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2019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w:t>
      </w:r>
      <w:proofErr w:type="spellStart"/>
      <w:r>
        <w:rPr>
          <w:i/>
          <w:iCs/>
        </w:rPr>
        <w:t>carolinense</w:t>
      </w:r>
      <w:proofErr w:type="spellEnd"/>
      <w:r>
        <w:rPr>
          <w:i/>
          <w:iCs/>
        </w:rPr>
        <w:t xml:space="preserv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7F6E8489"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the </w:t>
      </w:r>
      <w:proofErr w:type="spellStart"/>
      <w:r w:rsidR="00675944" w:rsidRPr="004E2E8E">
        <w:rPr>
          <w:highlight w:val="yellow"/>
        </w:rPr>
        <w:t>Conviron</w:t>
      </w:r>
      <w:proofErr w:type="spellEnd"/>
      <w:r w:rsidR="004D57B2" w:rsidRPr="004E2E8E">
        <w:rPr>
          <w:highlight w:val="yellow"/>
        </w:rPr>
        <w:t xml:space="preserve"> </w:t>
      </w:r>
      <w:r w:rsidR="00675944" w:rsidRPr="004E2E8E">
        <w:rPr>
          <w:highlight w:val="yellow"/>
        </w:rPr>
        <w:t>XXX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EA0D5A">
        <w:t>C day/25</w:t>
      </w:r>
      <w:r w:rsidR="00EA0D5A">
        <w:rPr>
          <w:rFonts w:cs="Times New Roman"/>
        </w:rPr>
        <w:t>°</w:t>
      </w:r>
      <w:r w:rsidR="00EA0D5A">
        <w:t>C</w:t>
      </w:r>
      <w:r w:rsidR="00EA0D5A">
        <w:t xml:space="preserve">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certain plants, the incandescent setting was reduced to 0. </w:t>
      </w:r>
      <w:r w:rsidR="00DA6F99">
        <w:t>Plants were regularly fertilized with a high phosphorus fertilize to promote flower production.</w:t>
      </w:r>
    </w:p>
    <w:p w14:paraId="1CB7FAA8" w14:textId="700BF723"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chamber was set at the same conditions </w:t>
      </w:r>
      <w:r w:rsidR="00DA6F99">
        <w:t>used for initial growth</w:t>
      </w:r>
      <w:r w:rsidR="00281088">
        <w:t xml:space="preserve">. The heat treatment </w:t>
      </w:r>
      <w:r w:rsidR="00DA6F99">
        <w:t>chambers were set</w:t>
      </w:r>
      <w:r w:rsidR="00281088">
        <w:t xml:space="preserve"> at 32</w:t>
      </w:r>
      <w:r w:rsidR="00281088">
        <w:rPr>
          <w:rFonts w:cs="Times New Roman"/>
        </w:rPr>
        <w:t>°</w:t>
      </w:r>
      <w:r w:rsidR="00281088">
        <w:t>C</w:t>
      </w:r>
      <w:r w:rsidR="00EA0D5A">
        <w:t xml:space="preserve"> day/25</w:t>
      </w:r>
      <w:r w:rsidR="00EA0D5A">
        <w:rPr>
          <w:rFonts w:cs="Times New Roman"/>
        </w:rPr>
        <w:t>°</w:t>
      </w:r>
      <w:r w:rsidR="00EA0D5A">
        <w:t>C</w:t>
      </w:r>
      <w:r w:rsidR="00EA0D5A">
        <w:t xml:space="preserve">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1A97D94" w:rsidR="00FB779A" w:rsidRDefault="006A3D92" w:rsidP="00FB779A">
      <w:pPr>
        <w:pStyle w:val="Heading2"/>
      </w:pPr>
      <w:r>
        <w:lastRenderedPageBreak/>
        <w:t xml:space="preserve">Flower </w:t>
      </w:r>
      <w:r w:rsidR="00B1491E">
        <w:t>Development</w:t>
      </w:r>
    </w:p>
    <w:p w14:paraId="507B762C" w14:textId="31A89A27"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The flowers with petals removed were </w:t>
      </w:r>
      <w:r w:rsidR="00901A0E">
        <w:t>fixed</w:t>
      </w:r>
      <w:r w:rsidR="0012496B">
        <w:t xml:space="preserve"> in ethanol for 24 hours</w:t>
      </w:r>
      <w:r w:rsidR="00A60C48">
        <w:t xml:space="preserve">. </w:t>
      </w:r>
      <w:r w:rsidR="00901A0E">
        <w:t>The</w:t>
      </w:r>
      <w:r w:rsidR="00A60C48">
        <w:t xml:space="preserve"> flowers were washed with </w:t>
      </w:r>
      <w:r w:rsidR="00901A0E">
        <w:t xml:space="preserve">RO </w:t>
      </w:r>
      <w:r w:rsidR="00A60C48">
        <w:t>water</w:t>
      </w:r>
      <w:r w:rsidR="00901A0E">
        <w:t xml:space="preserve"> and softened in </w:t>
      </w:r>
      <w:r w:rsidR="00901A0E" w:rsidRPr="004E2E8E">
        <w:rPr>
          <w:highlight w:val="yellow"/>
        </w:rPr>
        <w:t>1</w:t>
      </w:r>
      <w:r w:rsidR="00A60C48" w:rsidRPr="004E2E8E">
        <w:rPr>
          <w:highlight w:val="yellow"/>
        </w:rPr>
        <w:t>M NaOH</w:t>
      </w:r>
      <w:r w:rsidR="00A60C48">
        <w:t xml:space="preserve"> </w:t>
      </w:r>
      <w:r w:rsidR="0012496B">
        <w:t>at 70</w:t>
      </w:r>
      <w:r w:rsidR="0012496B">
        <w:rPr>
          <w:rFonts w:cs="Times New Roman"/>
        </w:rPr>
        <w:t>°</w:t>
      </w:r>
      <w:r w:rsidR="0012496B">
        <w:t>C</w:t>
      </w:r>
      <w:r w:rsidR="00A60C48">
        <w:t xml:space="preserve"> for 2 minutes</w:t>
      </w:r>
      <w:r w:rsidR="00901A0E">
        <w:t xml:space="preserve"> before a final wash </w:t>
      </w:r>
      <w:r w:rsidR="00B1491E">
        <w:t xml:space="preserve">in RO water </w:t>
      </w:r>
      <w:r w:rsidR="00901A0E">
        <w:t xml:space="preserve">and stained in </w:t>
      </w:r>
      <w:r w:rsidR="00901A0E" w:rsidRPr="004E2E8E">
        <w:rPr>
          <w:highlight w:val="yellow"/>
        </w:rPr>
        <w:t>0.1</w:t>
      </w:r>
      <w:r w:rsidR="006A3D92" w:rsidRPr="004E2E8E">
        <w:rPr>
          <w:highlight w:val="yellow"/>
        </w:rPr>
        <w:t>% aniline blue</w:t>
      </w:r>
      <w:r w:rsidR="006A3D92">
        <w:t xml:space="preserve"> with </w:t>
      </w:r>
      <w:r w:rsidR="006A3D92" w:rsidRPr="004E2E8E">
        <w:rPr>
          <w:highlight w:val="yellow"/>
        </w:rPr>
        <w:t>0.1M K</w:t>
      </w:r>
      <w:r w:rsidR="006A3D92" w:rsidRPr="004E2E8E">
        <w:rPr>
          <w:highlight w:val="yellow"/>
          <w:vertAlign w:val="subscript"/>
        </w:rPr>
        <w:t>3</w:t>
      </w:r>
      <w:r w:rsidR="006A3D92" w:rsidRPr="004E2E8E">
        <w:rPr>
          <w:highlight w:val="yellow"/>
        </w:rPr>
        <w:t>PO</w:t>
      </w:r>
      <w:r w:rsidR="006A3D92" w:rsidRPr="004E2E8E">
        <w:rPr>
          <w:highlight w:val="yellow"/>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4E2E8E">
        <w:rPr>
          <w:highlight w:val="yellow"/>
        </w:rPr>
        <w:t>50% glycerol</w:t>
      </w:r>
      <w:r w:rsidR="006A3D92">
        <w:t>.</w:t>
      </w:r>
      <w:r w:rsidR="00901A0E">
        <w:t xml:space="preserve"> </w:t>
      </w:r>
      <w:r w:rsidR="009A10C8">
        <w:t>Fluorescence microscopy 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the circle diameter tool on the </w:t>
      </w:r>
      <w:r w:rsidR="004E2E8E" w:rsidRPr="004E2E8E">
        <w:rPr>
          <w:highlight w:val="yellow"/>
        </w:rPr>
        <w:t>Zen 2.1</w:t>
      </w:r>
      <w:r w:rsidR="004E2E8E">
        <w:t xml:space="preserve"> blue software for all pollen grains in a picture until at least 100 pollen grains were measured.</w:t>
      </w:r>
    </w:p>
    <w:p w14:paraId="5C613A51" w14:textId="50192FAD" w:rsidR="006A3D92" w:rsidRDefault="006A3D92" w:rsidP="006A3D92">
      <w:pPr>
        <w:pStyle w:val="Heading2"/>
      </w:pPr>
      <w:r>
        <w:t>Male performance</w:t>
      </w:r>
    </w:p>
    <w:p w14:paraId="7146F329" w14:textId="71712048" w:rsidR="006A3D92" w:rsidRPr="003713D2" w:rsidRDefault="002B3D94" w:rsidP="006A3D92">
      <w:r>
        <w:t>Pollen germination at 40</w:t>
      </w:r>
      <w:r>
        <w:rPr>
          <w:rFonts w:cs="Times New Roman"/>
        </w:rPr>
        <w:t>°</w:t>
      </w:r>
      <w:r>
        <w:t>C</w:t>
      </w:r>
      <w:r>
        <w:t xml:space="preserve"> was used as a male performance trait. In the previous study, there was variation in pollen germination at high temperatures. We used 40</w:t>
      </w:r>
      <w:r>
        <w:rPr>
          <w:rFonts w:cs="Times New Roman"/>
        </w:rPr>
        <w:t>°</w:t>
      </w:r>
      <w:r>
        <w:t>C</w:t>
      </w:r>
      <w:r>
        <w:t xml:space="preserve"> to determine how plants differ in germination at high temperatures and whether pollen development in long-term high heat affects pollen germination at high temperatures. </w:t>
      </w:r>
      <w:r w:rsidR="004E2E8E">
        <w:t>One flower that completely developed in the treatment group was collected for pollen germination. Pollen from a mature flower, identified by petals in a 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98314C">
        <w:t>a device crafted from parts from robotic vacuum cleaner was used to vibrate stamen and release pollen</w:t>
      </w:r>
      <w:r w:rsidR="00B26902">
        <w:t xml:space="preserve">. Pollen was </w:t>
      </w:r>
      <w:r w:rsidR="003713D2">
        <w:t>dispersed evenly on</w:t>
      </w:r>
      <w:r w:rsidR="0098314C">
        <w:t xml:space="preserve"> a p</w:t>
      </w:r>
      <w:r w:rsidR="00B26902">
        <w:t xml:space="preserve">etri dish with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 and placed in a drying oven at 40</w:t>
      </w:r>
      <w:r w:rsidR="003713D2">
        <w:rPr>
          <w:rFonts w:cs="Times New Roman"/>
        </w:rPr>
        <w:t>°</w:t>
      </w:r>
      <w:r w:rsidR="003713D2">
        <w:t xml:space="preserve">C for 16 hours. </w:t>
      </w:r>
      <w:r w:rsidR="00B1491E">
        <w:t xml:space="preserve">Three pictures of the pollen on the petri dish were taken using microscopy. Pollen germination was measured by counting the number of pollen grains that produced tubes of at least half the diameter of the pollen grain and dividing by the total number of pollen grains in a picture. All pollen grains in a picture were counted until the total number of pollen grains was at least 100. </w:t>
      </w:r>
    </w:p>
    <w:p w14:paraId="65010B09" w14:textId="7121D935" w:rsidR="006A3D92" w:rsidRPr="006A3D92" w:rsidRDefault="006A3D92" w:rsidP="006A3D92">
      <w:pPr>
        <w:pStyle w:val="Heading2"/>
      </w:pPr>
      <w:r>
        <w:t>Female Performance</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w:t>
      </w:r>
      <w:proofErr w:type="spellStart"/>
      <w:r>
        <w:t>Horsenettle</w:t>
      </w:r>
      <w:proofErr w:type="spellEnd"/>
      <w:r>
        <w:t xml:space="preserv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before being moved into a greenhouse for fruit to develop. </w:t>
      </w:r>
    </w:p>
    <w:p w14:paraId="4817A96A" w14:textId="54A6C8A7" w:rsidR="00F679FD" w:rsidRDefault="00F679FD" w:rsidP="00FB779A">
      <w:r>
        <w:lastRenderedPageBreak/>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2586A456" w14:textId="77777777" w:rsidR="00C9436E" w:rsidRPr="00C9436E" w:rsidRDefault="00C9436E" w:rsidP="00FB779A"/>
    <w:p w14:paraId="3A2969A8" w14:textId="77777777" w:rsidR="00FB779A" w:rsidRPr="00FB779A" w:rsidRDefault="00FB779A" w:rsidP="00FB779A"/>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23"/>
    <w:rsid w:val="000B5D0A"/>
    <w:rsid w:val="0012496B"/>
    <w:rsid w:val="001B38B6"/>
    <w:rsid w:val="00281088"/>
    <w:rsid w:val="002B3D94"/>
    <w:rsid w:val="003713D2"/>
    <w:rsid w:val="004879EE"/>
    <w:rsid w:val="004D57B2"/>
    <w:rsid w:val="004E2E8E"/>
    <w:rsid w:val="005112B3"/>
    <w:rsid w:val="00600256"/>
    <w:rsid w:val="006204B9"/>
    <w:rsid w:val="00675944"/>
    <w:rsid w:val="00677323"/>
    <w:rsid w:val="00696898"/>
    <w:rsid w:val="006A3D92"/>
    <w:rsid w:val="008A0FEA"/>
    <w:rsid w:val="00901A0E"/>
    <w:rsid w:val="0098314C"/>
    <w:rsid w:val="009A10C8"/>
    <w:rsid w:val="00A60C48"/>
    <w:rsid w:val="00A767D7"/>
    <w:rsid w:val="00AE11E7"/>
    <w:rsid w:val="00AF4411"/>
    <w:rsid w:val="00B1491E"/>
    <w:rsid w:val="00B26902"/>
    <w:rsid w:val="00C9436E"/>
    <w:rsid w:val="00CB57F1"/>
    <w:rsid w:val="00CE117C"/>
    <w:rsid w:val="00D34DBF"/>
    <w:rsid w:val="00DA374B"/>
    <w:rsid w:val="00DA6F99"/>
    <w:rsid w:val="00E30524"/>
    <w:rsid w:val="00E919CF"/>
    <w:rsid w:val="00EA0D5A"/>
    <w:rsid w:val="00F679FD"/>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2022-05-15T19:25:00Z</dcterms:created>
  <dcterms:modified xsi:type="dcterms:W3CDTF">2022-05-17T18:37:00Z</dcterms:modified>
</cp:coreProperties>
</file>