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7FC25" w14:textId="77777777" w:rsidR="004870D3" w:rsidRDefault="004870D3" w:rsidP="00981D07">
      <w:pPr>
        <w:spacing w:line="480" w:lineRule="auto"/>
        <w:rPr>
          <w:rFonts w:ascii="Times New Roman" w:hAnsi="Times New Roman" w:cs="Times New Roman"/>
          <w:sz w:val="24"/>
          <w:szCs w:val="24"/>
        </w:rPr>
      </w:pPr>
      <w:r>
        <w:rPr>
          <w:rFonts w:ascii="Times New Roman" w:hAnsi="Times New Roman" w:cs="Times New Roman"/>
          <w:sz w:val="24"/>
          <w:szCs w:val="24"/>
        </w:rPr>
        <w:t>Elisabeth Chapman</w:t>
      </w:r>
    </w:p>
    <w:p w14:paraId="310103F0" w14:textId="00C077B0" w:rsidR="004870D3" w:rsidRDefault="004870D3" w:rsidP="00981D07">
      <w:pPr>
        <w:spacing w:line="480" w:lineRule="auto"/>
        <w:rPr>
          <w:rFonts w:ascii="Times New Roman" w:hAnsi="Times New Roman" w:cs="Times New Roman"/>
          <w:sz w:val="24"/>
          <w:szCs w:val="24"/>
        </w:rPr>
      </w:pPr>
      <w:r>
        <w:rPr>
          <w:rFonts w:ascii="Times New Roman" w:hAnsi="Times New Roman" w:cs="Times New Roman"/>
          <w:sz w:val="24"/>
          <w:szCs w:val="24"/>
        </w:rPr>
        <w:t>2/2</w:t>
      </w:r>
      <w:r w:rsidR="00A408E2">
        <w:rPr>
          <w:rFonts w:ascii="Times New Roman" w:hAnsi="Times New Roman" w:cs="Times New Roman"/>
          <w:sz w:val="24"/>
          <w:szCs w:val="24"/>
        </w:rPr>
        <w:t>8</w:t>
      </w:r>
      <w:r>
        <w:rPr>
          <w:rFonts w:ascii="Times New Roman" w:hAnsi="Times New Roman" w:cs="Times New Roman"/>
          <w:sz w:val="24"/>
          <w:szCs w:val="24"/>
        </w:rPr>
        <w:t>/2021</w:t>
      </w:r>
    </w:p>
    <w:p w14:paraId="0F00E8A1" w14:textId="77777777" w:rsidR="004870D3" w:rsidRDefault="004870D3" w:rsidP="00981D07">
      <w:pPr>
        <w:spacing w:line="480" w:lineRule="auto"/>
        <w:rPr>
          <w:rFonts w:ascii="Times New Roman" w:hAnsi="Times New Roman" w:cs="Times New Roman"/>
          <w:sz w:val="24"/>
          <w:szCs w:val="24"/>
        </w:rPr>
      </w:pPr>
      <w:r>
        <w:rPr>
          <w:rFonts w:ascii="Times New Roman" w:hAnsi="Times New Roman" w:cs="Times New Roman"/>
          <w:sz w:val="24"/>
          <w:szCs w:val="24"/>
        </w:rPr>
        <w:t>Foundations of Programming Python</w:t>
      </w:r>
    </w:p>
    <w:p w14:paraId="78B54FD7" w14:textId="531EE045" w:rsidR="00D77168" w:rsidRDefault="004870D3" w:rsidP="00981D07">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w:t>
      </w:r>
      <w:r w:rsidR="00D77168" w:rsidRPr="00D77168">
        <w:rPr>
          <w:rFonts w:ascii="Times New Roman" w:hAnsi="Times New Roman" w:cs="Times New Roman"/>
          <w:sz w:val="24"/>
          <w:szCs w:val="24"/>
        </w:rPr>
        <w:t>https://github.com/echapman-2021/IntroToProg-Python-Mod07</w:t>
      </w:r>
    </w:p>
    <w:p w14:paraId="7B44347E" w14:textId="4939BF91" w:rsidR="004870D3" w:rsidRDefault="004870D3" w:rsidP="00981D07">
      <w:pPr>
        <w:spacing w:line="480" w:lineRule="auto"/>
        <w:rPr>
          <w:rFonts w:ascii="Times New Roman" w:hAnsi="Times New Roman" w:cs="Times New Roman"/>
          <w:sz w:val="24"/>
          <w:szCs w:val="24"/>
        </w:rPr>
      </w:pPr>
      <w:r>
        <w:rPr>
          <w:rFonts w:ascii="Times New Roman" w:hAnsi="Times New Roman" w:cs="Times New Roman"/>
          <w:sz w:val="24"/>
          <w:szCs w:val="24"/>
        </w:rPr>
        <w:t>Assignment 07</w:t>
      </w:r>
    </w:p>
    <w:p w14:paraId="6828591E" w14:textId="088BA317" w:rsidR="007A1333" w:rsidRDefault="007A1333" w:rsidP="00981D07">
      <w:pPr>
        <w:spacing w:line="480" w:lineRule="auto"/>
        <w:jc w:val="center"/>
        <w:rPr>
          <w:rFonts w:ascii="Times New Roman" w:hAnsi="Times New Roman" w:cs="Times New Roman"/>
          <w:sz w:val="24"/>
          <w:szCs w:val="24"/>
        </w:rPr>
      </w:pPr>
      <w:r>
        <w:rPr>
          <w:rFonts w:ascii="Times New Roman" w:hAnsi="Times New Roman" w:cs="Times New Roman"/>
          <w:sz w:val="24"/>
          <w:szCs w:val="24"/>
        </w:rPr>
        <w:t>Saving data to a Pickled file</w:t>
      </w:r>
    </w:p>
    <w:p w14:paraId="3B799A50" w14:textId="29C5864B" w:rsidR="00A2753A" w:rsidRDefault="007A1333" w:rsidP="007065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r w:rsidR="009834E9">
        <w:rPr>
          <w:rFonts w:ascii="Times New Roman" w:hAnsi="Times New Roman" w:cs="Times New Roman"/>
          <w:sz w:val="24"/>
          <w:szCs w:val="24"/>
        </w:rPr>
        <w:t>project</w:t>
      </w:r>
      <w:r w:rsidR="00981D07">
        <w:rPr>
          <w:rFonts w:ascii="Times New Roman" w:hAnsi="Times New Roman" w:cs="Times New Roman"/>
          <w:sz w:val="24"/>
          <w:szCs w:val="24"/>
        </w:rPr>
        <w:t>,</w:t>
      </w:r>
      <w:r w:rsidR="009834E9">
        <w:rPr>
          <w:rFonts w:ascii="Times New Roman" w:hAnsi="Times New Roman" w:cs="Times New Roman"/>
          <w:sz w:val="24"/>
          <w:szCs w:val="24"/>
        </w:rPr>
        <w:t xml:space="preserve"> </w:t>
      </w:r>
      <w:r w:rsidR="00981D07">
        <w:rPr>
          <w:rFonts w:ascii="Times New Roman" w:hAnsi="Times New Roman" w:cs="Times New Roman"/>
          <w:sz w:val="24"/>
          <w:szCs w:val="24"/>
        </w:rPr>
        <w:t xml:space="preserve">the process of writing data to </w:t>
      </w:r>
      <w:r w:rsidR="00A408E2">
        <w:rPr>
          <w:rFonts w:ascii="Times New Roman" w:hAnsi="Times New Roman" w:cs="Times New Roman"/>
          <w:sz w:val="24"/>
          <w:szCs w:val="24"/>
        </w:rPr>
        <w:t xml:space="preserve">a </w:t>
      </w:r>
      <w:r w:rsidR="00981D07">
        <w:rPr>
          <w:rFonts w:ascii="Times New Roman" w:hAnsi="Times New Roman" w:cs="Times New Roman"/>
          <w:sz w:val="24"/>
          <w:szCs w:val="24"/>
        </w:rPr>
        <w:t xml:space="preserve">file was </w:t>
      </w:r>
      <w:r w:rsidR="00A408E2">
        <w:rPr>
          <w:rFonts w:ascii="Times New Roman" w:hAnsi="Times New Roman" w:cs="Times New Roman"/>
          <w:sz w:val="24"/>
          <w:szCs w:val="24"/>
        </w:rPr>
        <w:t>further explored</w:t>
      </w:r>
      <w:r w:rsidR="00981D07">
        <w:rPr>
          <w:rFonts w:ascii="Times New Roman" w:hAnsi="Times New Roman" w:cs="Times New Roman"/>
          <w:sz w:val="24"/>
          <w:szCs w:val="24"/>
        </w:rPr>
        <w:t xml:space="preserve"> and a new mechanism for writing and storing data was </w:t>
      </w:r>
      <w:r w:rsidR="00A408E2">
        <w:rPr>
          <w:rFonts w:ascii="Times New Roman" w:hAnsi="Times New Roman" w:cs="Times New Roman"/>
          <w:sz w:val="24"/>
          <w:szCs w:val="24"/>
        </w:rPr>
        <w:t>dep</w:t>
      </w:r>
      <w:r w:rsidR="00981D07">
        <w:rPr>
          <w:rFonts w:ascii="Times New Roman" w:hAnsi="Times New Roman" w:cs="Times New Roman"/>
          <w:sz w:val="24"/>
          <w:szCs w:val="24"/>
        </w:rPr>
        <w:t>loyed. This method—</w:t>
      </w:r>
      <w:r w:rsidR="00706503">
        <w:rPr>
          <w:rFonts w:ascii="Times New Roman" w:hAnsi="Times New Roman" w:cs="Times New Roman"/>
          <w:sz w:val="24"/>
          <w:szCs w:val="24"/>
        </w:rPr>
        <w:t xml:space="preserve">called </w:t>
      </w:r>
      <w:r w:rsidR="00981D07">
        <w:rPr>
          <w:rFonts w:ascii="Times New Roman" w:hAnsi="Times New Roman" w:cs="Times New Roman"/>
          <w:sz w:val="24"/>
          <w:szCs w:val="24"/>
        </w:rPr>
        <w:t>file</w:t>
      </w:r>
      <w:r w:rsidR="00A408E2">
        <w:rPr>
          <w:rFonts w:ascii="Times New Roman" w:hAnsi="Times New Roman" w:cs="Times New Roman"/>
          <w:sz w:val="24"/>
          <w:szCs w:val="24"/>
        </w:rPr>
        <w:t xml:space="preserve"> pickling</w:t>
      </w:r>
      <w:r w:rsidR="00981D07">
        <w:rPr>
          <w:rFonts w:ascii="Times New Roman" w:hAnsi="Times New Roman" w:cs="Times New Roman"/>
          <w:sz w:val="24"/>
          <w:szCs w:val="24"/>
        </w:rPr>
        <w:t>—</w:t>
      </w:r>
      <w:r w:rsidR="009834E9">
        <w:rPr>
          <w:rFonts w:ascii="Times New Roman" w:hAnsi="Times New Roman" w:cs="Times New Roman"/>
          <w:sz w:val="24"/>
          <w:szCs w:val="24"/>
        </w:rPr>
        <w:t xml:space="preserve">was explored </w:t>
      </w:r>
      <w:r>
        <w:rPr>
          <w:rFonts w:ascii="Times New Roman" w:hAnsi="Times New Roman" w:cs="Times New Roman"/>
          <w:sz w:val="24"/>
          <w:szCs w:val="24"/>
        </w:rPr>
        <w:t xml:space="preserve">as a mechanism for storing information. Just </w:t>
      </w:r>
      <w:r w:rsidR="00D77168">
        <w:rPr>
          <w:rFonts w:ascii="Times New Roman" w:hAnsi="Times New Roman" w:cs="Times New Roman"/>
          <w:sz w:val="24"/>
          <w:szCs w:val="24"/>
        </w:rPr>
        <w:t>as in</w:t>
      </w:r>
      <w:r>
        <w:rPr>
          <w:rFonts w:ascii="Times New Roman" w:hAnsi="Times New Roman" w:cs="Times New Roman"/>
          <w:sz w:val="24"/>
          <w:szCs w:val="24"/>
        </w:rPr>
        <w:t xml:space="preserve"> the previous project</w:t>
      </w:r>
      <w:r w:rsidR="00D77168">
        <w:rPr>
          <w:rFonts w:ascii="Times New Roman" w:hAnsi="Times New Roman" w:cs="Times New Roman"/>
          <w:sz w:val="24"/>
          <w:szCs w:val="24"/>
        </w:rPr>
        <w:t>, we again save</w:t>
      </w:r>
      <w:r w:rsidR="00981D07">
        <w:rPr>
          <w:rFonts w:ascii="Times New Roman" w:hAnsi="Times New Roman" w:cs="Times New Roman"/>
          <w:sz w:val="24"/>
          <w:szCs w:val="24"/>
        </w:rPr>
        <w:t xml:space="preserve">d </w:t>
      </w:r>
      <w:r w:rsidR="009834E9">
        <w:rPr>
          <w:rFonts w:ascii="Times New Roman" w:hAnsi="Times New Roman" w:cs="Times New Roman"/>
          <w:sz w:val="24"/>
          <w:szCs w:val="24"/>
        </w:rPr>
        <w:t xml:space="preserve">user inputted </w:t>
      </w:r>
      <w:r w:rsidR="00D77168">
        <w:rPr>
          <w:rFonts w:ascii="Times New Roman" w:hAnsi="Times New Roman" w:cs="Times New Roman"/>
          <w:sz w:val="24"/>
          <w:szCs w:val="24"/>
        </w:rPr>
        <w:t xml:space="preserve">data </w:t>
      </w:r>
      <w:r w:rsidR="009834E9">
        <w:rPr>
          <w:rFonts w:ascii="Times New Roman" w:hAnsi="Times New Roman" w:cs="Times New Roman"/>
          <w:sz w:val="24"/>
          <w:szCs w:val="24"/>
        </w:rPr>
        <w:t>in</w:t>
      </w:r>
      <w:r w:rsidR="00D77168">
        <w:rPr>
          <w:rFonts w:ascii="Times New Roman" w:hAnsi="Times New Roman" w:cs="Times New Roman"/>
          <w:sz w:val="24"/>
          <w:szCs w:val="24"/>
        </w:rPr>
        <w:t xml:space="preserve">to a separate file—only this time </w:t>
      </w:r>
      <w:r w:rsidR="00981D07">
        <w:rPr>
          <w:rFonts w:ascii="Times New Roman" w:hAnsi="Times New Roman" w:cs="Times New Roman"/>
          <w:sz w:val="24"/>
          <w:szCs w:val="24"/>
        </w:rPr>
        <w:t xml:space="preserve">it was </w:t>
      </w:r>
      <w:r w:rsidR="00D77168">
        <w:rPr>
          <w:rFonts w:ascii="Times New Roman" w:hAnsi="Times New Roman" w:cs="Times New Roman"/>
          <w:sz w:val="24"/>
          <w:szCs w:val="24"/>
        </w:rPr>
        <w:t xml:space="preserve">with </w:t>
      </w:r>
      <w:r w:rsidR="009834E9">
        <w:rPr>
          <w:rFonts w:ascii="Times New Roman" w:hAnsi="Times New Roman" w:cs="Times New Roman"/>
          <w:sz w:val="24"/>
          <w:szCs w:val="24"/>
        </w:rPr>
        <w:t>the addition of a</w:t>
      </w:r>
      <w:r w:rsidR="00D77168">
        <w:rPr>
          <w:rFonts w:ascii="Times New Roman" w:hAnsi="Times New Roman" w:cs="Times New Roman"/>
          <w:sz w:val="24"/>
          <w:szCs w:val="24"/>
        </w:rPr>
        <w:t xml:space="preserve"> few </w:t>
      </w:r>
      <w:r w:rsidR="00981D07">
        <w:rPr>
          <w:rFonts w:ascii="Times New Roman" w:hAnsi="Times New Roman" w:cs="Times New Roman"/>
          <w:sz w:val="24"/>
          <w:szCs w:val="24"/>
        </w:rPr>
        <w:t xml:space="preserve">key </w:t>
      </w:r>
      <w:r w:rsidR="00D77168">
        <w:rPr>
          <w:rFonts w:ascii="Times New Roman" w:hAnsi="Times New Roman" w:cs="Times New Roman"/>
          <w:sz w:val="24"/>
          <w:szCs w:val="24"/>
        </w:rPr>
        <w:t>differences</w:t>
      </w:r>
      <w:r w:rsidR="00981D07">
        <w:rPr>
          <w:rFonts w:ascii="Times New Roman" w:hAnsi="Times New Roman" w:cs="Times New Roman"/>
          <w:sz w:val="24"/>
          <w:szCs w:val="24"/>
        </w:rPr>
        <w:t xml:space="preserve"> </w:t>
      </w:r>
      <w:r w:rsidR="00706503">
        <w:rPr>
          <w:rFonts w:ascii="Times New Roman" w:hAnsi="Times New Roman" w:cs="Times New Roman"/>
          <w:sz w:val="24"/>
          <w:szCs w:val="24"/>
        </w:rPr>
        <w:t>such as reduced file size which altogether gave the program a g</w:t>
      </w:r>
      <w:r w:rsidR="00981D07">
        <w:rPr>
          <w:rFonts w:ascii="Times New Roman" w:hAnsi="Times New Roman" w:cs="Times New Roman"/>
          <w:sz w:val="24"/>
          <w:szCs w:val="24"/>
        </w:rPr>
        <w:t xml:space="preserve">reater </w:t>
      </w:r>
      <w:r w:rsidR="00706503">
        <w:rPr>
          <w:rFonts w:ascii="Times New Roman" w:hAnsi="Times New Roman" w:cs="Times New Roman"/>
          <w:sz w:val="24"/>
          <w:szCs w:val="24"/>
        </w:rPr>
        <w:t>ability to serialize data</w:t>
      </w:r>
      <w:r w:rsidR="00D77168">
        <w:rPr>
          <w:rFonts w:ascii="Times New Roman" w:hAnsi="Times New Roman" w:cs="Times New Roman"/>
          <w:sz w:val="24"/>
          <w:szCs w:val="24"/>
        </w:rPr>
        <w:t>.</w:t>
      </w:r>
      <w:r w:rsidR="00706503">
        <w:rPr>
          <w:rFonts w:ascii="Times New Roman" w:hAnsi="Times New Roman" w:cs="Times New Roman"/>
          <w:sz w:val="24"/>
          <w:szCs w:val="24"/>
        </w:rPr>
        <w:t xml:space="preserve"> Another concept explored within this project was the concept of error handling—the idea that is better to build a program with built in fail points rather than one with no ability to fail. Because the user-failures are anticipated by the programmer, they can be more easily remedied even by an inexperienced user.</w:t>
      </w:r>
    </w:p>
    <w:p w14:paraId="1BC81860" w14:textId="02CDD986" w:rsidR="007A1333" w:rsidRDefault="007A1333" w:rsidP="00981D07">
      <w:pPr>
        <w:pStyle w:val="Heading1"/>
        <w:spacing w:line="480" w:lineRule="auto"/>
      </w:pPr>
      <w:r>
        <w:t>Pickling</w:t>
      </w:r>
    </w:p>
    <w:p w14:paraId="7B96B3C3" w14:textId="03020F36" w:rsidR="007A1333" w:rsidRPr="007A1333" w:rsidRDefault="007A1333" w:rsidP="00981D07">
      <w:pPr>
        <w:spacing w:line="480" w:lineRule="auto"/>
      </w:pPr>
      <w:r>
        <w:rPr>
          <w:noProof/>
        </w:rPr>
        <w:drawing>
          <wp:inline distT="0" distB="0" distL="0" distR="0" wp14:anchorId="441542DC" wp14:editId="5544C33A">
            <wp:extent cx="2171700" cy="85497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277" cy="862285"/>
                    </a:xfrm>
                    <a:prstGeom prst="rect">
                      <a:avLst/>
                    </a:prstGeom>
                  </pic:spPr>
                </pic:pic>
              </a:graphicData>
            </a:graphic>
          </wp:inline>
        </w:drawing>
      </w:r>
      <w:r>
        <w:t>Figure 1: Pickled file</w:t>
      </w:r>
    </w:p>
    <w:p w14:paraId="38CF83FF" w14:textId="6B043F2A" w:rsidR="00D77168" w:rsidRPr="00786874" w:rsidRDefault="005A06AA" w:rsidP="00786874">
      <w:pPr>
        <w:spacing w:line="480" w:lineRule="auto"/>
        <w:rPr>
          <w:rStyle w:val="text-muted"/>
        </w:rPr>
      </w:pPr>
      <w:r>
        <w:t xml:space="preserve">As seen above, the file </w:t>
      </w:r>
      <w:r w:rsidR="00A2753A">
        <w:t>is</w:t>
      </w:r>
      <w:r>
        <w:t xml:space="preserve"> ‘pickled’</w:t>
      </w:r>
      <w:r w:rsidR="00A2753A">
        <w:t xml:space="preserve">— meaning that </w:t>
      </w:r>
      <w:r>
        <w:t>r</w:t>
      </w:r>
      <w:r w:rsidR="007A1333">
        <w:t xml:space="preserve">ather than saving the file to a human readable format, we </w:t>
      </w:r>
      <w:r>
        <w:t xml:space="preserve">save the file in a way that “is Python-specific, and </w:t>
      </w:r>
      <w:r w:rsidR="00A2753A">
        <w:t xml:space="preserve">[…] </w:t>
      </w:r>
      <w:r>
        <w:t xml:space="preserve">can be read only by another Python </w:t>
      </w:r>
      <w:r>
        <w:lastRenderedPageBreak/>
        <w:t>program”(</w:t>
      </w:r>
      <w:r w:rsidRPr="007A1333">
        <w:rPr>
          <w:rStyle w:val="text-muted"/>
          <w:rFonts w:ascii="Times New Roman" w:hAnsi="Times New Roman" w:cs="Times New Roman"/>
          <w:sz w:val="24"/>
          <w:szCs w:val="24"/>
        </w:rPr>
        <w:t xml:space="preserve"> Mastromatteo</w:t>
      </w:r>
      <w:r>
        <w:rPr>
          <w:rStyle w:val="text-muted"/>
          <w:rFonts w:ascii="Times New Roman" w:hAnsi="Times New Roman" w:cs="Times New Roman"/>
          <w:sz w:val="24"/>
          <w:szCs w:val="24"/>
        </w:rPr>
        <w:t>).</w:t>
      </w:r>
      <w:r w:rsidR="009834E9">
        <w:rPr>
          <w:rStyle w:val="text-muted"/>
          <w:rFonts w:ascii="Times New Roman" w:hAnsi="Times New Roman" w:cs="Times New Roman"/>
          <w:sz w:val="24"/>
          <w:szCs w:val="24"/>
        </w:rPr>
        <w:t xml:space="preserve"> </w:t>
      </w:r>
      <w:r w:rsidR="00786874">
        <w:rPr>
          <w:rFonts w:ascii="Times New Roman" w:hAnsi="Times New Roman" w:cs="Times New Roman"/>
          <w:sz w:val="24"/>
          <w:szCs w:val="24"/>
        </w:rPr>
        <w:t>Although t</w:t>
      </w:r>
      <w:r w:rsidR="009834E9">
        <w:rPr>
          <w:rFonts w:ascii="Times New Roman" w:hAnsi="Times New Roman" w:cs="Times New Roman"/>
          <w:sz w:val="24"/>
          <w:szCs w:val="24"/>
        </w:rPr>
        <w:t xml:space="preserve">his </w:t>
      </w:r>
      <w:r w:rsidR="00786874">
        <w:rPr>
          <w:rFonts w:ascii="Times New Roman" w:hAnsi="Times New Roman" w:cs="Times New Roman"/>
          <w:sz w:val="24"/>
          <w:szCs w:val="24"/>
        </w:rPr>
        <w:t xml:space="preserve">data </w:t>
      </w:r>
      <w:r w:rsidR="009834E9">
        <w:rPr>
          <w:rFonts w:ascii="Times New Roman" w:hAnsi="Times New Roman" w:cs="Times New Roman"/>
          <w:sz w:val="24"/>
          <w:szCs w:val="24"/>
        </w:rPr>
        <w:t xml:space="preserve">scrambling and unscrambling </w:t>
      </w:r>
      <w:r w:rsidR="00706503">
        <w:rPr>
          <w:rFonts w:ascii="Times New Roman" w:hAnsi="Times New Roman" w:cs="Times New Roman"/>
          <w:sz w:val="24"/>
          <w:szCs w:val="24"/>
        </w:rPr>
        <w:t xml:space="preserve">provides a slight sense </w:t>
      </w:r>
      <w:r w:rsidR="009834E9">
        <w:rPr>
          <w:rFonts w:ascii="Times New Roman" w:hAnsi="Times New Roman" w:cs="Times New Roman"/>
          <w:sz w:val="24"/>
          <w:szCs w:val="24"/>
        </w:rPr>
        <w:t xml:space="preserve"> </w:t>
      </w:r>
      <w:r w:rsidR="00706503">
        <w:rPr>
          <w:rFonts w:ascii="Times New Roman" w:hAnsi="Times New Roman" w:cs="Times New Roman"/>
          <w:sz w:val="24"/>
          <w:szCs w:val="24"/>
        </w:rPr>
        <w:t>of s</w:t>
      </w:r>
      <w:r w:rsidR="009834E9">
        <w:rPr>
          <w:rFonts w:ascii="Times New Roman" w:hAnsi="Times New Roman" w:cs="Times New Roman"/>
          <w:sz w:val="24"/>
          <w:szCs w:val="24"/>
        </w:rPr>
        <w:t xml:space="preserve">ecurity </w:t>
      </w:r>
      <w:r w:rsidR="00706503">
        <w:rPr>
          <w:rFonts w:ascii="Times New Roman" w:hAnsi="Times New Roman" w:cs="Times New Roman"/>
          <w:sz w:val="24"/>
          <w:szCs w:val="24"/>
        </w:rPr>
        <w:t>in that obscures the data</w:t>
      </w:r>
      <w:r w:rsidR="00786874">
        <w:rPr>
          <w:rFonts w:ascii="Times New Roman" w:hAnsi="Times New Roman" w:cs="Times New Roman"/>
          <w:sz w:val="24"/>
          <w:szCs w:val="24"/>
        </w:rPr>
        <w:t xml:space="preserve"> from human eyes</w:t>
      </w:r>
      <w:r w:rsidR="00706503">
        <w:rPr>
          <w:rFonts w:ascii="Times New Roman" w:hAnsi="Times New Roman" w:cs="Times New Roman"/>
          <w:sz w:val="24"/>
          <w:szCs w:val="24"/>
        </w:rPr>
        <w:t xml:space="preserve">, </w:t>
      </w:r>
      <w:r w:rsidR="00786874">
        <w:rPr>
          <w:rFonts w:ascii="Times New Roman" w:hAnsi="Times New Roman" w:cs="Times New Roman"/>
          <w:sz w:val="24"/>
          <w:szCs w:val="24"/>
        </w:rPr>
        <w:t xml:space="preserve">it </w:t>
      </w:r>
      <w:r w:rsidR="00706503">
        <w:rPr>
          <w:rFonts w:ascii="Times New Roman" w:hAnsi="Times New Roman" w:cs="Times New Roman"/>
          <w:sz w:val="24"/>
          <w:szCs w:val="24"/>
        </w:rPr>
        <w:t>unfortunately cannot be relied on because it does not encrypt the file within</w:t>
      </w:r>
      <w:r w:rsidR="00786874">
        <w:rPr>
          <w:rFonts w:ascii="Times New Roman" w:hAnsi="Times New Roman" w:cs="Times New Roman"/>
          <w:sz w:val="24"/>
          <w:szCs w:val="24"/>
        </w:rPr>
        <w:t xml:space="preserve">—thus it should not be relied on in this manner. Where the use of binary files does excel is as a way </w:t>
      </w:r>
      <w:r w:rsidR="009834E9">
        <w:t>“way to serialize and deserialize objects in Python”(</w:t>
      </w:r>
      <w:proofErr w:type="spellStart"/>
      <w:r w:rsidR="009834E9" w:rsidRPr="007A1333">
        <w:rPr>
          <w:rStyle w:val="text-muted"/>
          <w:rFonts w:ascii="Times New Roman" w:hAnsi="Times New Roman" w:cs="Times New Roman"/>
          <w:sz w:val="24"/>
          <w:szCs w:val="24"/>
        </w:rPr>
        <w:t>Mastromatteo</w:t>
      </w:r>
      <w:proofErr w:type="spellEnd"/>
      <w:r w:rsidR="009834E9">
        <w:rPr>
          <w:rStyle w:val="text-muted"/>
          <w:rFonts w:ascii="Times New Roman" w:hAnsi="Times New Roman" w:cs="Times New Roman"/>
          <w:sz w:val="24"/>
          <w:szCs w:val="24"/>
        </w:rPr>
        <w:t>).</w:t>
      </w:r>
      <w:r w:rsidR="00A2753A">
        <w:rPr>
          <w:rStyle w:val="text-muted"/>
          <w:rFonts w:ascii="Times New Roman" w:hAnsi="Times New Roman" w:cs="Times New Roman"/>
          <w:sz w:val="24"/>
          <w:szCs w:val="24"/>
        </w:rPr>
        <w:t xml:space="preserve"> </w:t>
      </w:r>
      <w:r w:rsidR="00786874">
        <w:rPr>
          <w:rStyle w:val="text-muted"/>
          <w:rFonts w:ascii="Times New Roman" w:hAnsi="Times New Roman" w:cs="Times New Roman"/>
          <w:sz w:val="24"/>
          <w:szCs w:val="24"/>
        </w:rPr>
        <w:t xml:space="preserve">Because </w:t>
      </w:r>
      <w:r w:rsidR="00786874">
        <w:rPr>
          <w:rStyle w:val="text-muted"/>
          <w:rFonts w:ascii="Times New Roman" w:hAnsi="Times New Roman" w:cs="Times New Roman"/>
          <w:sz w:val="24"/>
          <w:szCs w:val="24"/>
        </w:rPr>
        <w:t>“</w:t>
      </w:r>
      <w:r w:rsidR="00786874">
        <w:t>pickle stores the object once and ensures that all other references point to the master copy”(Pathak)</w:t>
      </w:r>
      <w:r w:rsidR="00786874">
        <w:t xml:space="preserve">, it is ideal for information sharing because it renders the sets stored within more </w:t>
      </w:r>
      <w:r w:rsidR="00786874" w:rsidRPr="00786874">
        <w:rPr>
          <w:highlight w:val="yellow"/>
        </w:rPr>
        <w:t>easily sharable</w:t>
      </w:r>
      <w:r w:rsidR="00786874">
        <w:t xml:space="preserve">. </w:t>
      </w:r>
      <w:r w:rsidR="00786874">
        <w:rPr>
          <w:rFonts w:ascii="Times New Roman" w:hAnsi="Times New Roman" w:cs="Times New Roman"/>
          <w:sz w:val="24"/>
          <w:szCs w:val="24"/>
        </w:rPr>
        <w:t>Moreover</w:t>
      </w:r>
      <w:r w:rsidR="00A2753A">
        <w:rPr>
          <w:rFonts w:ascii="Times New Roman" w:hAnsi="Times New Roman" w:cs="Times New Roman"/>
          <w:sz w:val="24"/>
          <w:szCs w:val="24"/>
        </w:rPr>
        <w:t xml:space="preserve">, it can be said that  </w:t>
      </w:r>
      <w:r w:rsidR="00A2753A">
        <w:t xml:space="preserve">“If you don’t need a human-readable format […] or if you need to serialize custom objects, then go with </w:t>
      </w:r>
      <w:r w:rsidR="00A2753A">
        <w:rPr>
          <w:rStyle w:val="HTMLCode"/>
          <w:rFonts w:eastAsiaTheme="minorHAnsi"/>
        </w:rPr>
        <w:t>pickle</w:t>
      </w:r>
      <w:r w:rsidR="00A2753A">
        <w:t>.”</w:t>
      </w:r>
      <w:r w:rsidR="00A2753A" w:rsidRPr="00924247">
        <w:t xml:space="preserve"> </w:t>
      </w:r>
      <w:r w:rsidR="00A2753A">
        <w:t>”(</w:t>
      </w:r>
      <w:proofErr w:type="spellStart"/>
      <w:r w:rsidR="00A2753A" w:rsidRPr="007A1333">
        <w:rPr>
          <w:rStyle w:val="text-muted"/>
          <w:rFonts w:ascii="Times New Roman" w:hAnsi="Times New Roman" w:cs="Times New Roman"/>
          <w:sz w:val="24"/>
          <w:szCs w:val="24"/>
        </w:rPr>
        <w:t>Mastromatteo</w:t>
      </w:r>
      <w:proofErr w:type="spellEnd"/>
      <w:r w:rsidR="00A2753A">
        <w:rPr>
          <w:rStyle w:val="text-muted"/>
          <w:rFonts w:ascii="Times New Roman" w:hAnsi="Times New Roman" w:cs="Times New Roman"/>
          <w:sz w:val="24"/>
          <w:szCs w:val="24"/>
        </w:rPr>
        <w:t>)</w:t>
      </w:r>
    </w:p>
    <w:p w14:paraId="2EE6B3A5" w14:textId="554DCB54" w:rsidR="00E208DA" w:rsidRDefault="00E208DA" w:rsidP="00981D07">
      <w:pPr>
        <w:pStyle w:val="Heading1"/>
        <w:spacing w:line="480" w:lineRule="auto"/>
      </w:pPr>
      <w:r>
        <w:t>Try/Except</w:t>
      </w:r>
    </w:p>
    <w:p w14:paraId="4ADE52D7" w14:textId="70851126" w:rsidR="007A1333" w:rsidRDefault="00E208DA" w:rsidP="00981D07">
      <w:pPr>
        <w:spacing w:line="480" w:lineRule="auto"/>
      </w:pPr>
      <w:r>
        <w:rPr>
          <w:noProof/>
        </w:rPr>
        <w:drawing>
          <wp:inline distT="0" distB="0" distL="0" distR="0" wp14:anchorId="390D3FC2" wp14:editId="2C0D9A30">
            <wp:extent cx="3168650" cy="8514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752" cy="869704"/>
                    </a:xfrm>
                    <a:prstGeom prst="rect">
                      <a:avLst/>
                    </a:prstGeom>
                  </pic:spPr>
                </pic:pic>
              </a:graphicData>
            </a:graphic>
          </wp:inline>
        </w:drawing>
      </w:r>
    </w:p>
    <w:p w14:paraId="3BEFCB60" w14:textId="2DF18690" w:rsidR="00E208DA" w:rsidRPr="007A1333" w:rsidRDefault="00E208DA" w:rsidP="00981D07">
      <w:pPr>
        <w:spacing w:line="480" w:lineRule="auto"/>
      </w:pPr>
      <w:r>
        <w:t xml:space="preserve">Moreover, this project was the first foray into the concept of error Handling. As seen above, one of the simplest ways of handling errors is with a simple Try Statement with an Except Clause. The try statement executes first with the attempted task, but if that task fails for whatever reason, the except clause will kick in with the programmed response. This is helpful for users because it </w:t>
      </w:r>
      <w:r w:rsidR="00326313">
        <w:t xml:space="preserve">signifies where the program went wrong and gives them a pre-written hint on how to fix the bug. </w:t>
      </w:r>
      <w:r>
        <w:t xml:space="preserve">In this case, the </w:t>
      </w:r>
      <w:proofErr w:type="gramStart"/>
      <w:r>
        <w:t>very simple</w:t>
      </w:r>
      <w:proofErr w:type="gramEnd"/>
      <w:r>
        <w:t xml:space="preserve"> try statement requests only that the user enters a number of some type, and if the user enters something else, they will receive a statement clarifying that the program needed a number to successfully execute the rest of the script. </w:t>
      </w:r>
    </w:p>
    <w:p w14:paraId="7B06F41B" w14:textId="469723B4" w:rsidR="00C66111" w:rsidRDefault="00C66111" w:rsidP="00981D07">
      <w:pPr>
        <w:spacing w:line="480" w:lineRule="auto"/>
      </w:pPr>
    </w:p>
    <w:p w14:paraId="2F4195B2" w14:textId="7CBF9D2A" w:rsidR="008735FE" w:rsidRDefault="008735FE" w:rsidP="00981D07">
      <w:pPr>
        <w:spacing w:line="480" w:lineRule="auto"/>
      </w:pPr>
    </w:p>
    <w:p w14:paraId="5DFD4912" w14:textId="323CBF36" w:rsidR="008D0B03" w:rsidRDefault="00924247" w:rsidP="00981D07">
      <w:pPr>
        <w:pStyle w:val="Heading1"/>
        <w:spacing w:line="480" w:lineRule="auto"/>
      </w:pPr>
      <w:r>
        <w:lastRenderedPageBreak/>
        <w:t>Conclusion</w:t>
      </w:r>
    </w:p>
    <w:p w14:paraId="1FA23047" w14:textId="5C7D98F0" w:rsidR="00924247" w:rsidRDefault="00924247" w:rsidP="00981D07">
      <w:pPr>
        <w:spacing w:line="480" w:lineRule="auto"/>
      </w:pPr>
      <w:r>
        <w:t>In conclusion, th</w:t>
      </w:r>
      <w:r w:rsidR="00A408E2">
        <w:t>is</w:t>
      </w:r>
      <w:r w:rsidR="00A408E2">
        <w:rPr>
          <w:rFonts w:ascii="Times New Roman" w:hAnsi="Times New Roman" w:cs="Times New Roman"/>
          <w:sz w:val="24"/>
          <w:szCs w:val="24"/>
        </w:rPr>
        <w:t xml:space="preserve"> data-saving script differ</w:t>
      </w:r>
      <w:r w:rsidR="00A408E2">
        <w:rPr>
          <w:rFonts w:ascii="Times New Roman" w:hAnsi="Times New Roman" w:cs="Times New Roman"/>
          <w:sz w:val="24"/>
          <w:szCs w:val="24"/>
        </w:rPr>
        <w:t>ed from the previous, insomuch as</w:t>
      </w:r>
      <w:r w:rsidR="00A408E2">
        <w:rPr>
          <w:rFonts w:ascii="Times New Roman" w:hAnsi="Times New Roman" w:cs="Times New Roman"/>
          <w:sz w:val="24"/>
          <w:szCs w:val="24"/>
        </w:rPr>
        <w:t xml:space="preserve"> that although the data is saved and retrieved with no visible changes on the user end, the file on the computer has been both scrambled and unscrambled behind the scenes in the form of a binary file—rather than .txt file.</w:t>
      </w:r>
      <w:r w:rsidR="00256708">
        <w:rPr>
          <w:rFonts w:ascii="Times New Roman" w:hAnsi="Times New Roman" w:cs="Times New Roman"/>
          <w:sz w:val="24"/>
          <w:szCs w:val="24"/>
        </w:rPr>
        <w:t xml:space="preserve"> However, it must be said that although the file is scrambled, it is not completely secure. The main value of pickling data is in the serialization of the data, whereas a .txt file can store simple data such as strings but </w:t>
      </w:r>
      <w:proofErr w:type="gramStart"/>
      <w:r w:rsidR="00256708">
        <w:rPr>
          <w:rFonts w:ascii="Times New Roman" w:hAnsi="Times New Roman" w:cs="Times New Roman"/>
          <w:sz w:val="24"/>
          <w:szCs w:val="24"/>
        </w:rPr>
        <w:t>can’t</w:t>
      </w:r>
      <w:proofErr w:type="gramEnd"/>
      <w:r w:rsidR="00256708">
        <w:rPr>
          <w:rFonts w:ascii="Times New Roman" w:hAnsi="Times New Roman" w:cs="Times New Roman"/>
          <w:sz w:val="24"/>
          <w:szCs w:val="24"/>
        </w:rPr>
        <w:t xml:space="preserve"> handle lists and dictionaries—a binary file can store</w:t>
      </w:r>
      <w:r w:rsidR="00A2753A">
        <w:rPr>
          <w:rFonts w:ascii="Times New Roman" w:hAnsi="Times New Roman" w:cs="Times New Roman"/>
          <w:sz w:val="24"/>
          <w:szCs w:val="24"/>
        </w:rPr>
        <w:t xml:space="preserve"> a wider variety of data types. </w:t>
      </w:r>
    </w:p>
    <w:p w14:paraId="6AF52C71" w14:textId="2C22E77D" w:rsidR="008D0B03" w:rsidRDefault="008D0B03" w:rsidP="008D0B03">
      <w:pPr>
        <w:spacing w:line="480" w:lineRule="auto"/>
        <w:rPr>
          <w:rFonts w:ascii="Times New Roman" w:hAnsi="Times New Roman" w:cs="Times New Roman"/>
          <w:sz w:val="24"/>
          <w:szCs w:val="24"/>
        </w:rPr>
      </w:pPr>
    </w:p>
    <w:p w14:paraId="505C7369" w14:textId="7EE01563" w:rsidR="00C3073B" w:rsidRDefault="006D1DE3" w:rsidP="008D0B03">
      <w:pPr>
        <w:spacing w:line="480" w:lineRule="auto"/>
        <w:rPr>
          <w:rFonts w:ascii="Times New Roman" w:hAnsi="Times New Roman" w:cs="Times New Roman"/>
          <w:sz w:val="24"/>
          <w:szCs w:val="24"/>
        </w:rPr>
      </w:pPr>
      <w:r>
        <w:rPr>
          <w:noProof/>
        </w:rPr>
        <w:drawing>
          <wp:inline distT="0" distB="0" distL="0" distR="0" wp14:anchorId="0E05A3EF" wp14:editId="79B95AB1">
            <wp:extent cx="3606526"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991" cy="2088809"/>
                    </a:xfrm>
                    <a:prstGeom prst="rect">
                      <a:avLst/>
                    </a:prstGeom>
                  </pic:spPr>
                </pic:pic>
              </a:graphicData>
            </a:graphic>
          </wp:inline>
        </w:drawing>
      </w:r>
      <w:r w:rsidR="00C3073B">
        <w:rPr>
          <w:rFonts w:ascii="Times New Roman" w:hAnsi="Times New Roman" w:cs="Times New Roman"/>
          <w:sz w:val="24"/>
          <w:szCs w:val="24"/>
        </w:rPr>
        <w:t xml:space="preserve"> In PyCharm</w:t>
      </w:r>
    </w:p>
    <w:p w14:paraId="75A17E95" w14:textId="615FF567" w:rsidR="006D1DE3" w:rsidRDefault="006D1DE3" w:rsidP="008D0B03">
      <w:pPr>
        <w:spacing w:line="480" w:lineRule="auto"/>
        <w:rPr>
          <w:rFonts w:ascii="Times New Roman" w:hAnsi="Times New Roman" w:cs="Times New Roman"/>
          <w:sz w:val="24"/>
          <w:szCs w:val="24"/>
        </w:rPr>
      </w:pPr>
      <w:r>
        <w:rPr>
          <w:noProof/>
        </w:rPr>
        <w:drawing>
          <wp:inline distT="0" distB="0" distL="0" distR="0" wp14:anchorId="437F20D7" wp14:editId="5AE192AE">
            <wp:extent cx="4291757"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092" cy="1979606"/>
                    </a:xfrm>
                    <a:prstGeom prst="rect">
                      <a:avLst/>
                    </a:prstGeom>
                  </pic:spPr>
                </pic:pic>
              </a:graphicData>
            </a:graphic>
          </wp:inline>
        </w:drawing>
      </w:r>
      <w:r>
        <w:rPr>
          <w:rFonts w:ascii="Times New Roman" w:hAnsi="Times New Roman" w:cs="Times New Roman"/>
          <w:sz w:val="24"/>
          <w:szCs w:val="24"/>
        </w:rPr>
        <w:t xml:space="preserve"> in Command prompt</w:t>
      </w:r>
    </w:p>
    <w:p w14:paraId="5AB6DFA3" w14:textId="77777777" w:rsidR="008D0B03" w:rsidRDefault="008D0B03" w:rsidP="008D0B0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E8D121C" w14:textId="77777777" w:rsidR="00D77168" w:rsidRDefault="008D0B03" w:rsidP="00D7716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Dawson, Michael, </w:t>
      </w:r>
      <w:r>
        <w:rPr>
          <w:rFonts w:ascii="Times New Roman" w:hAnsi="Times New Roman" w:cs="Times New Roman"/>
          <w:i/>
          <w:iCs/>
          <w:sz w:val="24"/>
          <w:szCs w:val="24"/>
        </w:rPr>
        <w:t>Python Programming</w:t>
      </w:r>
      <w:r>
        <w:rPr>
          <w:rFonts w:ascii="Times New Roman" w:hAnsi="Times New Roman" w:cs="Times New Roman"/>
          <w:sz w:val="24"/>
          <w:szCs w:val="24"/>
        </w:rPr>
        <w:t xml:space="preserve">, Third Edition, Course Technology, a part of </w:t>
      </w:r>
      <w:proofErr w:type="spellStart"/>
      <w:r>
        <w:rPr>
          <w:rFonts w:ascii="Times New Roman" w:hAnsi="Times New Roman" w:cs="Times New Roman"/>
          <w:sz w:val="24"/>
          <w:szCs w:val="24"/>
        </w:rPr>
        <w:t>Congage</w:t>
      </w:r>
      <w:proofErr w:type="spellEnd"/>
      <w:r>
        <w:rPr>
          <w:rFonts w:ascii="Times New Roman" w:hAnsi="Times New Roman" w:cs="Times New Roman"/>
          <w:sz w:val="24"/>
          <w:szCs w:val="24"/>
        </w:rPr>
        <w:t xml:space="preserve"> Learning, 2010</w:t>
      </w:r>
    </w:p>
    <w:p w14:paraId="43A59B77" w14:textId="4D91F245" w:rsidR="00D77168" w:rsidRDefault="00A2753A" w:rsidP="007A1333">
      <w:pPr>
        <w:pStyle w:val="ListParagraph"/>
        <w:numPr>
          <w:ilvl w:val="0"/>
          <w:numId w:val="1"/>
        </w:numPr>
        <w:spacing w:after="0" w:line="480" w:lineRule="auto"/>
        <w:rPr>
          <w:rStyle w:val="text-muted"/>
          <w:rFonts w:ascii="Times New Roman" w:hAnsi="Times New Roman" w:cs="Times New Roman"/>
          <w:sz w:val="24"/>
          <w:szCs w:val="24"/>
        </w:rPr>
      </w:pPr>
      <w:r>
        <w:t xml:space="preserve">Omkar Pathak. </w:t>
      </w:r>
      <w:r w:rsidR="00D77168" w:rsidRPr="00A2753A">
        <w:t>Understanding</w:t>
      </w:r>
      <w:r w:rsidR="00D77168" w:rsidRPr="00D77168">
        <w:rPr>
          <w:i/>
          <w:iCs/>
        </w:rPr>
        <w:t xml:space="preserve"> Python Pickling with example</w:t>
      </w:r>
      <w:r w:rsidR="00D77168">
        <w:t>, geeksforgeeks.com, 13 Nov 2018</w:t>
      </w:r>
      <w:r w:rsidR="00D77168" w:rsidRPr="00D77168">
        <w:t xml:space="preserve"> </w:t>
      </w:r>
      <w:hyperlink r:id="rId11" w:history="1">
        <w:r w:rsidR="000D3162" w:rsidRPr="00D77168">
          <w:rPr>
            <w:rStyle w:val="Hyperlink"/>
            <w:rFonts w:ascii="Times New Roman" w:hAnsi="Times New Roman" w:cs="Times New Roman"/>
            <w:sz w:val="24"/>
            <w:szCs w:val="24"/>
          </w:rPr>
          <w:t>https://www.geeksforgeeks.org/understanding-python-pickling-ex</w:t>
        </w:r>
        <w:r w:rsidR="000D3162" w:rsidRPr="00D77168">
          <w:rPr>
            <w:rStyle w:val="Hyperlink"/>
            <w:rFonts w:ascii="Times New Roman" w:hAnsi="Times New Roman" w:cs="Times New Roman"/>
            <w:sz w:val="24"/>
            <w:szCs w:val="24"/>
          </w:rPr>
          <w:t>a</w:t>
        </w:r>
        <w:r w:rsidR="000D3162" w:rsidRPr="00D77168">
          <w:rPr>
            <w:rStyle w:val="Hyperlink"/>
            <w:rFonts w:ascii="Times New Roman" w:hAnsi="Times New Roman" w:cs="Times New Roman"/>
            <w:sz w:val="24"/>
            <w:szCs w:val="24"/>
          </w:rPr>
          <w:t>mple/</w:t>
        </w:r>
      </w:hyperlink>
      <w:r w:rsidR="00D77168" w:rsidRPr="00D77168">
        <w:rPr>
          <w:rStyle w:val="Hyperlink"/>
          <w:rFonts w:ascii="Times New Roman" w:hAnsi="Times New Roman" w:cs="Times New Roman"/>
          <w:sz w:val="24"/>
          <w:szCs w:val="24"/>
        </w:rPr>
        <w:t xml:space="preserve">. </w:t>
      </w:r>
      <w:r w:rsidR="00D77168" w:rsidRPr="00D77168">
        <w:rPr>
          <w:rStyle w:val="text-muted"/>
          <w:rFonts w:ascii="Times New Roman" w:hAnsi="Times New Roman" w:cs="Times New Roman"/>
          <w:sz w:val="24"/>
          <w:szCs w:val="24"/>
        </w:rPr>
        <w:t xml:space="preserve">Accessed Feb </w:t>
      </w:r>
      <w:proofErr w:type="gramStart"/>
      <w:r w:rsidR="00D77168" w:rsidRPr="00D77168">
        <w:rPr>
          <w:rStyle w:val="text-muted"/>
          <w:rFonts w:ascii="Times New Roman" w:hAnsi="Times New Roman" w:cs="Times New Roman"/>
          <w:sz w:val="24"/>
          <w:szCs w:val="24"/>
        </w:rPr>
        <w:t>26</w:t>
      </w:r>
      <w:proofErr w:type="gramEnd"/>
      <w:r w:rsidR="00D77168" w:rsidRPr="00D77168">
        <w:rPr>
          <w:rStyle w:val="text-muted"/>
          <w:rFonts w:ascii="Times New Roman" w:hAnsi="Times New Roman" w:cs="Times New Roman"/>
          <w:sz w:val="24"/>
          <w:szCs w:val="24"/>
        </w:rPr>
        <w:t xml:space="preserve"> 2021</w:t>
      </w:r>
    </w:p>
    <w:p w14:paraId="0154FC04" w14:textId="6487AA85" w:rsidR="008D0B03" w:rsidRPr="00D77168" w:rsidRDefault="00D77168" w:rsidP="007A1333">
      <w:pPr>
        <w:pStyle w:val="ListParagraph"/>
        <w:numPr>
          <w:ilvl w:val="0"/>
          <w:numId w:val="1"/>
        </w:numPr>
        <w:spacing w:after="0" w:line="480" w:lineRule="auto"/>
        <w:rPr>
          <w:rFonts w:ascii="Times New Roman" w:hAnsi="Times New Roman" w:cs="Times New Roman"/>
          <w:sz w:val="24"/>
          <w:szCs w:val="24"/>
        </w:rPr>
      </w:pPr>
      <w:r w:rsidRPr="00D77168">
        <w:rPr>
          <w:rStyle w:val="text-muted"/>
          <w:rFonts w:ascii="Times New Roman" w:hAnsi="Times New Roman" w:cs="Times New Roman"/>
          <w:sz w:val="24"/>
          <w:szCs w:val="24"/>
        </w:rPr>
        <w:t xml:space="preserve">Davide Mastromatteo. </w:t>
      </w:r>
      <w:r w:rsidR="007A1333" w:rsidRPr="00D77168">
        <w:rPr>
          <w:rStyle w:val="text-muted"/>
          <w:rFonts w:ascii="Times New Roman" w:hAnsi="Times New Roman" w:cs="Times New Roman"/>
          <w:i/>
          <w:iCs/>
          <w:sz w:val="24"/>
          <w:szCs w:val="24"/>
        </w:rPr>
        <w:t>The Python pickle Module: How to Persist Objects in Python</w:t>
      </w:r>
      <w:r w:rsidR="007A1333" w:rsidRPr="00D77168">
        <w:rPr>
          <w:rStyle w:val="text-muted"/>
          <w:rFonts w:ascii="Times New Roman" w:hAnsi="Times New Roman" w:cs="Times New Roman"/>
          <w:sz w:val="24"/>
          <w:szCs w:val="24"/>
        </w:rPr>
        <w:t xml:space="preserve">, </w:t>
      </w:r>
      <w:r w:rsidRPr="00D77168">
        <w:rPr>
          <w:rStyle w:val="text-muted"/>
          <w:rFonts w:ascii="Times New Roman" w:hAnsi="Times New Roman" w:cs="Times New Roman"/>
          <w:sz w:val="24"/>
          <w:szCs w:val="24"/>
        </w:rPr>
        <w:t xml:space="preserve">realpython.com, </w:t>
      </w:r>
      <w:r w:rsidR="007A1333">
        <w:rPr>
          <w:rStyle w:val="text-muted"/>
        </w:rPr>
        <w:t xml:space="preserve">Apr 27, 2020, </w:t>
      </w:r>
      <w:r w:rsidR="007A1333" w:rsidRPr="00D77168">
        <w:rPr>
          <w:rStyle w:val="text-muted"/>
          <w:rFonts w:ascii="Times New Roman" w:hAnsi="Times New Roman" w:cs="Times New Roman"/>
          <w:sz w:val="24"/>
          <w:szCs w:val="24"/>
        </w:rPr>
        <w:t xml:space="preserve"> </w:t>
      </w:r>
      <w:hyperlink r:id="rId12" w:history="1">
        <w:r w:rsidR="007A1333" w:rsidRPr="00895B7A">
          <w:rPr>
            <w:rStyle w:val="Hyperlink"/>
          </w:rPr>
          <w:t>https://realpython.com/python-pickle-module/</w:t>
        </w:r>
      </w:hyperlink>
      <w:r>
        <w:t xml:space="preserve">. Accessed Feb </w:t>
      </w:r>
      <w:proofErr w:type="gramStart"/>
      <w:r>
        <w:t>26</w:t>
      </w:r>
      <w:proofErr w:type="gramEnd"/>
      <w:r>
        <w:t xml:space="preserve"> 2021</w:t>
      </w:r>
    </w:p>
    <w:p w14:paraId="7674B450" w14:textId="76365AA1" w:rsidR="008735FE" w:rsidRDefault="008735FE"/>
    <w:p w14:paraId="1E3FDAEF" w14:textId="12BED3D3" w:rsidR="008735FE" w:rsidRDefault="008735FE"/>
    <w:p w14:paraId="3DD106B1" w14:textId="16FA8141" w:rsidR="008735FE" w:rsidRDefault="008735FE"/>
    <w:p w14:paraId="233D62FF" w14:textId="050B95F3" w:rsidR="008735FE" w:rsidRDefault="008735FE"/>
    <w:p w14:paraId="28843F6E" w14:textId="7482229E" w:rsidR="008735FE" w:rsidRDefault="008735FE"/>
    <w:p w14:paraId="3F77086D" w14:textId="548B0F58" w:rsidR="008735FE" w:rsidRDefault="008735FE"/>
    <w:p w14:paraId="75D88353" w14:textId="0E32F7A0" w:rsidR="008735FE" w:rsidRDefault="008735FE"/>
    <w:p w14:paraId="54525AF6" w14:textId="76788527" w:rsidR="008735FE" w:rsidRDefault="008735FE"/>
    <w:p w14:paraId="089917B1" w14:textId="742E91C7" w:rsidR="008735FE" w:rsidRDefault="008735FE"/>
    <w:p w14:paraId="399B6D23" w14:textId="1AB6BCA5" w:rsidR="008735FE" w:rsidRDefault="008735FE"/>
    <w:p w14:paraId="6F6FD31D" w14:textId="3003032F" w:rsidR="008735FE" w:rsidRDefault="008735FE"/>
    <w:p w14:paraId="7E9E0174" w14:textId="0EAAC81D" w:rsidR="008735FE" w:rsidRDefault="008735FE"/>
    <w:p w14:paraId="48CBB582" w14:textId="49FF262D" w:rsidR="008735FE" w:rsidRDefault="008735FE"/>
    <w:p w14:paraId="5C68600B" w14:textId="2B395BB7" w:rsidR="008735FE" w:rsidRDefault="008735FE"/>
    <w:p w14:paraId="52804D87" w14:textId="1F2B09EA" w:rsidR="008735FE" w:rsidRDefault="008735FE"/>
    <w:p w14:paraId="51280FA0" w14:textId="08EC611E" w:rsidR="008735FE" w:rsidRDefault="008735FE"/>
    <w:p w14:paraId="6F567644" w14:textId="6303FBA6" w:rsidR="008735FE" w:rsidRDefault="008735FE"/>
    <w:p w14:paraId="2AD9ED57" w14:textId="0572FAE0" w:rsidR="008735FE" w:rsidRDefault="008735FE"/>
    <w:p w14:paraId="270F15CE" w14:textId="77777777" w:rsidR="008735FE" w:rsidRDefault="008735FE"/>
    <w:sectPr w:rsidR="008735F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815FC" w14:textId="77777777" w:rsidR="00E50A0A" w:rsidRDefault="00E50A0A" w:rsidP="004870D3">
      <w:pPr>
        <w:spacing w:after="0" w:line="240" w:lineRule="auto"/>
      </w:pPr>
      <w:r>
        <w:separator/>
      </w:r>
    </w:p>
  </w:endnote>
  <w:endnote w:type="continuationSeparator" w:id="0">
    <w:p w14:paraId="59461EFB" w14:textId="77777777" w:rsidR="00E50A0A" w:rsidRDefault="00E50A0A" w:rsidP="0048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15D90" w14:textId="77777777" w:rsidR="00E50A0A" w:rsidRDefault="00E50A0A" w:rsidP="004870D3">
      <w:pPr>
        <w:spacing w:after="0" w:line="240" w:lineRule="auto"/>
      </w:pPr>
      <w:r>
        <w:separator/>
      </w:r>
    </w:p>
  </w:footnote>
  <w:footnote w:type="continuationSeparator" w:id="0">
    <w:p w14:paraId="55F5B150" w14:textId="77777777" w:rsidR="00E50A0A" w:rsidRDefault="00E50A0A" w:rsidP="00487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229695"/>
      <w:docPartObj>
        <w:docPartGallery w:val="Page Numbers (Top of Page)"/>
        <w:docPartUnique/>
      </w:docPartObj>
    </w:sdtPr>
    <w:sdtEndPr>
      <w:rPr>
        <w:noProof/>
      </w:rPr>
    </w:sdtEndPr>
    <w:sdtContent>
      <w:p w14:paraId="466CC56D" w14:textId="0DCB7B97" w:rsidR="008735FE" w:rsidRDefault="00D67A43">
        <w:pPr>
          <w:pStyle w:val="Header"/>
          <w:jc w:val="right"/>
        </w:pPr>
        <w:r>
          <w:t xml:space="preserve">Chapman </w:t>
        </w:r>
        <w:r w:rsidR="008735FE">
          <w:fldChar w:fldCharType="begin"/>
        </w:r>
        <w:r w:rsidR="008735FE">
          <w:instrText xml:space="preserve"> PAGE   \* MERGEFORMAT </w:instrText>
        </w:r>
        <w:r w:rsidR="008735FE">
          <w:fldChar w:fldCharType="separate"/>
        </w:r>
        <w:r w:rsidR="008735FE">
          <w:rPr>
            <w:noProof/>
          </w:rPr>
          <w:t>2</w:t>
        </w:r>
        <w:r w:rsidR="008735FE">
          <w:rPr>
            <w:noProof/>
          </w:rPr>
          <w:fldChar w:fldCharType="end"/>
        </w:r>
      </w:p>
    </w:sdtContent>
  </w:sdt>
  <w:p w14:paraId="0671EC54" w14:textId="77777777" w:rsidR="004870D3" w:rsidRDefault="00487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F0F59"/>
    <w:multiLevelType w:val="hybridMultilevel"/>
    <w:tmpl w:val="D9D208B4"/>
    <w:lvl w:ilvl="0" w:tplc="C4929FB2">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B6"/>
    <w:rsid w:val="000071DF"/>
    <w:rsid w:val="000D3162"/>
    <w:rsid w:val="00256708"/>
    <w:rsid w:val="00310E1F"/>
    <w:rsid w:val="00326313"/>
    <w:rsid w:val="004870D3"/>
    <w:rsid w:val="005A06AA"/>
    <w:rsid w:val="00645C38"/>
    <w:rsid w:val="006D1DE3"/>
    <w:rsid w:val="00706503"/>
    <w:rsid w:val="00786874"/>
    <w:rsid w:val="007A1333"/>
    <w:rsid w:val="008735FE"/>
    <w:rsid w:val="008D0B03"/>
    <w:rsid w:val="00924247"/>
    <w:rsid w:val="00981D07"/>
    <w:rsid w:val="009834E9"/>
    <w:rsid w:val="00A2753A"/>
    <w:rsid w:val="00A408E2"/>
    <w:rsid w:val="00C3073B"/>
    <w:rsid w:val="00C62C75"/>
    <w:rsid w:val="00C66111"/>
    <w:rsid w:val="00CF3DB6"/>
    <w:rsid w:val="00D67A43"/>
    <w:rsid w:val="00D77168"/>
    <w:rsid w:val="00E208DA"/>
    <w:rsid w:val="00E5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1D8"/>
  <w15:chartTrackingRefBased/>
  <w15:docId w15:val="{915C9E3C-DA5A-409B-A523-659DA11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3"/>
    <w:pPr>
      <w:spacing w:line="256" w:lineRule="auto"/>
    </w:pPr>
  </w:style>
  <w:style w:type="paragraph" w:styleId="Heading1">
    <w:name w:val="heading 1"/>
    <w:basedOn w:val="Normal"/>
    <w:next w:val="Normal"/>
    <w:link w:val="Heading1Char"/>
    <w:uiPriority w:val="9"/>
    <w:qFormat/>
    <w:rsid w:val="007A1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D3"/>
    <w:rPr>
      <w:color w:val="0563C1" w:themeColor="hyperlink"/>
      <w:u w:val="single"/>
    </w:rPr>
  </w:style>
  <w:style w:type="paragraph" w:styleId="Header">
    <w:name w:val="header"/>
    <w:basedOn w:val="Normal"/>
    <w:link w:val="HeaderChar"/>
    <w:uiPriority w:val="99"/>
    <w:unhideWhenUsed/>
    <w:rsid w:val="00487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0D3"/>
  </w:style>
  <w:style w:type="paragraph" w:styleId="Footer">
    <w:name w:val="footer"/>
    <w:basedOn w:val="Normal"/>
    <w:link w:val="FooterChar"/>
    <w:uiPriority w:val="99"/>
    <w:unhideWhenUsed/>
    <w:rsid w:val="00487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0D3"/>
  </w:style>
  <w:style w:type="paragraph" w:styleId="ListParagraph">
    <w:name w:val="List Paragraph"/>
    <w:basedOn w:val="Normal"/>
    <w:uiPriority w:val="34"/>
    <w:qFormat/>
    <w:rsid w:val="008D0B03"/>
    <w:pPr>
      <w:ind w:left="720"/>
      <w:contextualSpacing/>
    </w:pPr>
  </w:style>
  <w:style w:type="character" w:styleId="UnresolvedMention">
    <w:name w:val="Unresolved Mention"/>
    <w:basedOn w:val="DefaultParagraphFont"/>
    <w:uiPriority w:val="99"/>
    <w:semiHidden/>
    <w:unhideWhenUsed/>
    <w:rsid w:val="00C62C75"/>
    <w:rPr>
      <w:color w:val="605E5C"/>
      <w:shd w:val="clear" w:color="auto" w:fill="E1DFDD"/>
    </w:rPr>
  </w:style>
  <w:style w:type="character" w:styleId="HTMLCode">
    <w:name w:val="HTML Code"/>
    <w:basedOn w:val="DefaultParagraphFont"/>
    <w:uiPriority w:val="99"/>
    <w:semiHidden/>
    <w:unhideWhenUsed/>
    <w:rsid w:val="00C62C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133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A1333"/>
    <w:rPr>
      <w:color w:val="954F72" w:themeColor="followedHyperlink"/>
      <w:u w:val="single"/>
    </w:rPr>
  </w:style>
  <w:style w:type="character" w:customStyle="1" w:styleId="text-muted">
    <w:name w:val="text-muted"/>
    <w:basedOn w:val="DefaultParagraphFont"/>
    <w:rsid w:val="007A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16077">
      <w:bodyDiv w:val="1"/>
      <w:marLeft w:val="0"/>
      <w:marRight w:val="0"/>
      <w:marTop w:val="0"/>
      <w:marBottom w:val="0"/>
      <w:divBdr>
        <w:top w:val="none" w:sz="0" w:space="0" w:color="auto"/>
        <w:left w:val="none" w:sz="0" w:space="0" w:color="auto"/>
        <w:bottom w:val="none" w:sz="0" w:space="0" w:color="auto"/>
        <w:right w:val="none" w:sz="0" w:space="0" w:color="auto"/>
      </w:divBdr>
    </w:div>
    <w:div w:id="1857189240">
      <w:bodyDiv w:val="1"/>
      <w:marLeft w:val="0"/>
      <w:marRight w:val="0"/>
      <w:marTop w:val="0"/>
      <w:marBottom w:val="0"/>
      <w:divBdr>
        <w:top w:val="none" w:sz="0" w:space="0" w:color="auto"/>
        <w:left w:val="none" w:sz="0" w:space="0" w:color="auto"/>
        <w:bottom w:val="none" w:sz="0" w:space="0" w:color="auto"/>
        <w:right w:val="none" w:sz="0" w:space="0" w:color="auto"/>
      </w:divBdr>
    </w:div>
    <w:div w:id="20580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pickle-mo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nderstanding-python-pickling-examp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Chapman</dc:creator>
  <cp:keywords/>
  <dc:description/>
  <cp:lastModifiedBy>Elisabeth Chapman</cp:lastModifiedBy>
  <cp:revision>2</cp:revision>
  <dcterms:created xsi:type="dcterms:W3CDTF">2021-03-02T01:48:00Z</dcterms:created>
  <dcterms:modified xsi:type="dcterms:W3CDTF">2021-03-02T01:48:00Z</dcterms:modified>
</cp:coreProperties>
</file>