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73" w:rsidRDefault="000A6C73" w:rsidP="000A6C7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1894"/>
        <w:gridCol w:w="1924"/>
        <w:gridCol w:w="3638"/>
      </w:tblGrid>
      <w:tr w:rsidR="00BF6027" w:rsidTr="00BF6027">
        <w:trPr>
          <w:jc w:val="center"/>
        </w:trPr>
        <w:tc>
          <w:tcPr>
            <w:tcW w:w="1894" w:type="dxa"/>
          </w:tcPr>
          <w:p w:rsidR="00BF6027" w:rsidRDefault="00BF6027" w:rsidP="00163F59">
            <w:pPr>
              <w:jc w:val="center"/>
            </w:pPr>
          </w:p>
        </w:tc>
        <w:tc>
          <w:tcPr>
            <w:tcW w:w="7456" w:type="dxa"/>
            <w:gridSpan w:val="3"/>
          </w:tcPr>
          <w:p w:rsidR="00BF6027" w:rsidRDefault="00BF6027" w:rsidP="009C7FE0">
            <w:pPr>
              <w:jc w:val="center"/>
            </w:pPr>
            <w:r>
              <w:t>Performance for 100 rounds in seconds</w:t>
            </w:r>
          </w:p>
        </w:tc>
      </w:tr>
      <w:tr w:rsidR="00B77EF7" w:rsidTr="00B77EF7">
        <w:trPr>
          <w:jc w:val="center"/>
        </w:trPr>
        <w:tc>
          <w:tcPr>
            <w:tcW w:w="1894" w:type="dxa"/>
          </w:tcPr>
          <w:p w:rsidR="00B77EF7" w:rsidRDefault="00B77EF7" w:rsidP="000A6C73"/>
        </w:tc>
        <w:tc>
          <w:tcPr>
            <w:tcW w:w="1894" w:type="dxa"/>
          </w:tcPr>
          <w:p w:rsidR="00B77EF7" w:rsidRDefault="00B77EF7" w:rsidP="000A6C73">
            <w:r>
              <w:t>Greedy Agent</w:t>
            </w:r>
          </w:p>
        </w:tc>
        <w:tc>
          <w:tcPr>
            <w:tcW w:w="1924" w:type="dxa"/>
          </w:tcPr>
          <w:p w:rsidR="00B77EF7" w:rsidRDefault="00B77EF7" w:rsidP="000A6C73">
            <w:r>
              <w:t>Random Agent</w:t>
            </w:r>
          </w:p>
        </w:tc>
        <w:tc>
          <w:tcPr>
            <w:tcW w:w="3638" w:type="dxa"/>
          </w:tcPr>
          <w:p w:rsidR="00B77EF7" w:rsidRDefault="00B77EF7" w:rsidP="000A6C73">
            <w:r>
              <w:t>Minimax Agent</w:t>
            </w:r>
          </w:p>
        </w:tc>
      </w:tr>
      <w:tr w:rsidR="00B77EF7" w:rsidTr="00B77EF7">
        <w:trPr>
          <w:jc w:val="center"/>
        </w:trPr>
        <w:tc>
          <w:tcPr>
            <w:tcW w:w="1894" w:type="dxa"/>
          </w:tcPr>
          <w:p w:rsidR="00B77EF7" w:rsidRDefault="00B77EF7" w:rsidP="000A6C73">
            <w:r>
              <w:t>Iterative deepening (ID) with Alpha Beta and fair match heuristic</w:t>
            </w:r>
          </w:p>
        </w:tc>
        <w:tc>
          <w:tcPr>
            <w:tcW w:w="1894" w:type="dxa"/>
          </w:tcPr>
          <w:p w:rsidR="00B77EF7" w:rsidRDefault="00B77EF7" w:rsidP="000A6C73">
            <w:r>
              <w:t>80%</w:t>
            </w:r>
          </w:p>
        </w:tc>
        <w:tc>
          <w:tcPr>
            <w:tcW w:w="1924" w:type="dxa"/>
          </w:tcPr>
          <w:p w:rsidR="00B77EF7" w:rsidRDefault="00B77EF7" w:rsidP="000A6C73">
            <w:r>
              <w:t>85%</w:t>
            </w:r>
          </w:p>
        </w:tc>
        <w:tc>
          <w:tcPr>
            <w:tcW w:w="3638" w:type="dxa"/>
          </w:tcPr>
          <w:p w:rsidR="00B77EF7" w:rsidRDefault="00B77EF7" w:rsidP="000A6C73">
            <w:r>
              <w:t>54%</w:t>
            </w:r>
          </w:p>
        </w:tc>
      </w:tr>
      <w:tr w:rsidR="00B77EF7" w:rsidTr="00B77EF7">
        <w:trPr>
          <w:jc w:val="center"/>
        </w:trPr>
        <w:tc>
          <w:tcPr>
            <w:tcW w:w="1894" w:type="dxa"/>
          </w:tcPr>
          <w:p w:rsidR="00B77EF7" w:rsidRDefault="00B77EF7" w:rsidP="000A6C73">
            <w:r>
              <w:t>ID with Alpha Beta and offensive score heuristic</w:t>
            </w:r>
          </w:p>
        </w:tc>
        <w:tc>
          <w:tcPr>
            <w:tcW w:w="1894" w:type="dxa"/>
          </w:tcPr>
          <w:p w:rsidR="00B77EF7" w:rsidRDefault="00B77EF7" w:rsidP="000A6C73">
            <w:r>
              <w:t>72%</w:t>
            </w:r>
          </w:p>
        </w:tc>
        <w:tc>
          <w:tcPr>
            <w:tcW w:w="1924" w:type="dxa"/>
          </w:tcPr>
          <w:p w:rsidR="00B77EF7" w:rsidRDefault="00B77EF7" w:rsidP="000A6C73">
            <w:r>
              <w:t>87%</w:t>
            </w:r>
          </w:p>
        </w:tc>
        <w:tc>
          <w:tcPr>
            <w:tcW w:w="3638" w:type="dxa"/>
          </w:tcPr>
          <w:p w:rsidR="00B77EF7" w:rsidRDefault="00DB09A4" w:rsidP="000A6C73">
            <w:r>
              <w:t>59</w:t>
            </w:r>
            <w:r w:rsidR="00B77EF7">
              <w:t>%</w:t>
            </w:r>
          </w:p>
        </w:tc>
      </w:tr>
    </w:tbl>
    <w:p w:rsidR="000A6C73" w:rsidRDefault="000A6C73" w:rsidP="000A6C73"/>
    <w:p w:rsidR="000A6C73" w:rsidRDefault="000A6C73" w:rsidP="000A6C73">
      <w:r>
        <w:t>Advanced Heuristic</w:t>
      </w:r>
      <w:r>
        <w:cr/>
      </w:r>
    </w:p>
    <w:p w:rsidR="000A6C73" w:rsidRPr="00DB09A4" w:rsidRDefault="000A6C73" w:rsidP="000A6C73">
      <w:r w:rsidRPr="00DB09A4">
        <w:rPr>
          <w:b/>
        </w:rPr>
        <w:t>What features of the game does your heuristic incorporate, and why do you think those features matter in evaluating states during search?</w:t>
      </w:r>
      <w:r w:rsidRPr="00DB09A4">
        <w:rPr>
          <w:b/>
        </w:rPr>
        <w:cr/>
      </w:r>
      <w:r w:rsidR="00DB09A4">
        <w:t xml:space="preserve">My heuristic focused on moving to the opponents spot before they had a chance. I based it on the killer heuristic but I don’t think I implemented it correctly since the performance did not increase as much as I hoped. I think if implemented correctly, it would matter more because I could remove the number of moves that the opponent would have since my agent would be doing their moves. </w:t>
      </w:r>
    </w:p>
    <w:p w:rsidR="000A6C73" w:rsidRDefault="000A6C73" w:rsidP="000A6C73">
      <w:pPr>
        <w:rPr>
          <w:b/>
        </w:rPr>
      </w:pPr>
      <w:r w:rsidRPr="00DB09A4">
        <w:rPr>
          <w:b/>
        </w:rPr>
        <w:t>Analyze the search depth your agent achieves using your custom heuristic. Does search speed matter more or less than accuracy to the performance of your heuristic?</w:t>
      </w:r>
      <w:r>
        <w:cr/>
      </w:r>
      <w:r w:rsidR="006C6EE9" w:rsidRPr="006C6EE9">
        <w:rPr>
          <w:b/>
        </w:rPr>
        <w:t>See how the increase of time affected the accuracy</w:t>
      </w:r>
      <w:r w:rsidR="00B77EF7">
        <w:rPr>
          <w:b/>
        </w:rPr>
        <w:t>. Results in command line</w:t>
      </w:r>
      <w:r w:rsidR="00686A25">
        <w:rPr>
          <w:b/>
        </w:rPr>
        <w:t xml:space="preserve">. </w:t>
      </w:r>
    </w:p>
    <w:p w:rsidR="008F508C" w:rsidRDefault="00DB09A4" w:rsidP="000A6C73">
      <w:r>
        <w:t>In my case, the search depth itself would not matter as much as a combination of search depth and time. If I increase the search depth and time, it would matter a lot more because my heuristic is focused on the overlap of moves between my agent and the opponent rather than the accuracy. When I increased the time and depth, my agent had better performance against minimax and random agent.</w:t>
      </w:r>
      <w:bookmarkStart w:id="0" w:name="_GoBack"/>
      <w:bookmarkEnd w:id="0"/>
    </w:p>
    <w:sectPr w:rsidR="008F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73"/>
    <w:rsid w:val="000A6C73"/>
    <w:rsid w:val="001169CC"/>
    <w:rsid w:val="00124CF7"/>
    <w:rsid w:val="00163F59"/>
    <w:rsid w:val="00193302"/>
    <w:rsid w:val="002B0434"/>
    <w:rsid w:val="004048C8"/>
    <w:rsid w:val="005A206A"/>
    <w:rsid w:val="00686A25"/>
    <w:rsid w:val="0068744C"/>
    <w:rsid w:val="00691C99"/>
    <w:rsid w:val="006C6EE9"/>
    <w:rsid w:val="007072F4"/>
    <w:rsid w:val="007F784F"/>
    <w:rsid w:val="009A042F"/>
    <w:rsid w:val="009C7FE0"/>
    <w:rsid w:val="00AC4ABB"/>
    <w:rsid w:val="00B77EF7"/>
    <w:rsid w:val="00BE4CA5"/>
    <w:rsid w:val="00BF6027"/>
    <w:rsid w:val="00DB09A4"/>
    <w:rsid w:val="00E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1DD47-980C-43A7-B9A9-8E2F25E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Chen</dc:creator>
  <cp:keywords/>
  <dc:description/>
  <cp:lastModifiedBy>Ed Chen</cp:lastModifiedBy>
  <cp:revision>13</cp:revision>
  <dcterms:created xsi:type="dcterms:W3CDTF">2018-06-30T01:26:00Z</dcterms:created>
  <dcterms:modified xsi:type="dcterms:W3CDTF">2018-07-03T02:27:00Z</dcterms:modified>
</cp:coreProperties>
</file>