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FF101" w14:textId="77777777" w:rsidR="00E453E4" w:rsidRPr="00E453E4" w:rsidRDefault="00E453E4" w:rsidP="00E453E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zh-CN"/>
        </w:rPr>
        <w:t>ФЕДЕРАЛЬНОЕ ГОСУДАРСТВЕННОЕ БЮДЖЕТНОЕ</w:t>
      </w:r>
    </w:p>
    <w:p w14:paraId="4EFD918C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zh-CN"/>
        </w:rPr>
        <w:t>ОБРАЗОВАТЕЛЬНОЕ УЧРЕЖДЕНИЕ ВЫСШЕГО ОБРАЗОВАНИЯ</w:t>
      </w:r>
    </w:p>
    <w:p w14:paraId="70C58E0F" w14:textId="77777777" w:rsidR="00E453E4" w:rsidRPr="00E453E4" w:rsidRDefault="00E453E4" w:rsidP="00955CB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zh-CN"/>
        </w:rPr>
        <w:t>«САРАТОВСКИЙ ГОСУДАРСТВЕННЫЙ ТЕХНИЧЕСКИЙ УНИВЕРСИТЕТ</w:t>
      </w:r>
      <w:r w:rsidR="00955CB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E453E4">
        <w:rPr>
          <w:rFonts w:ascii="Times New Roman" w:eastAsia="Times New Roman" w:hAnsi="Times New Roman" w:cs="Times New Roman"/>
          <w:sz w:val="28"/>
          <w:szCs w:val="28"/>
          <w:lang w:eastAsia="zh-CN"/>
        </w:rPr>
        <w:t>ИМЕНИ ГАГАРИНА Ю.А.»</w:t>
      </w:r>
    </w:p>
    <w:p w14:paraId="65E7CC5C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897C974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</w:p>
    <w:p w14:paraId="42182D6C" w14:textId="77777777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zh-CN"/>
        </w:rPr>
        <w:t>Институт прикладных информационных технологий и коммуникаций</w:t>
      </w:r>
    </w:p>
    <w:p w14:paraId="3493709C" w14:textId="77777777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753EB7D" w14:textId="77777777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«Прикладные информационные технологии»</w:t>
      </w:r>
    </w:p>
    <w:p w14:paraId="097DD396" w14:textId="77777777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B2AC54F" w14:textId="77777777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zh-CN"/>
        </w:rPr>
        <w:t>Направление 09.03.02 «Информационные системы и технологии»</w:t>
      </w:r>
    </w:p>
    <w:p w14:paraId="72E03ACB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F3C6872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6B7FAA10" w14:textId="77777777" w:rsidR="00E453E4" w:rsidRPr="00E453E4" w:rsidRDefault="00E453E4" w:rsidP="00E453E4">
      <w:pPr>
        <w:keepNext/>
        <w:overflowPunct w:val="0"/>
        <w:autoSpaceDE w:val="0"/>
        <w:autoSpaceDN w:val="0"/>
        <w:adjustRightInd w:val="0"/>
        <w:spacing w:before="240" w:after="60" w:line="240" w:lineRule="auto"/>
        <w:jc w:val="center"/>
        <w:textAlignment w:val="baseline"/>
        <w:outlineLvl w:val="0"/>
        <w:rPr>
          <w:rFonts w:ascii="Arial" w:eastAsia="Times New Roman" w:hAnsi="Arial" w:cs="Times New Roman"/>
          <w:b/>
          <w:kern w:val="28"/>
          <w:sz w:val="28"/>
          <w:szCs w:val="20"/>
          <w:lang w:eastAsia="zh-CN"/>
        </w:rPr>
      </w:pPr>
      <w:bookmarkStart w:id="0" w:name="_Toc10731520"/>
      <w:bookmarkStart w:id="1" w:name="_Toc10731572"/>
      <w:r w:rsidRPr="00E453E4">
        <w:rPr>
          <w:rFonts w:ascii="Times New Roman" w:eastAsia="Times New Roman" w:hAnsi="Times New Roman" w:cs="Times New Roman"/>
          <w:b/>
          <w:kern w:val="28"/>
          <w:sz w:val="28"/>
          <w:szCs w:val="20"/>
          <w:lang w:val="x-none" w:eastAsia="zh-CN"/>
        </w:rPr>
        <w:t>ЗАДАНИЕ</w:t>
      </w:r>
      <w:bookmarkEnd w:id="0"/>
      <w:bookmarkEnd w:id="1"/>
    </w:p>
    <w:p w14:paraId="1BAC210D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на выпускную квалификационную работу</w:t>
      </w:r>
    </w:p>
    <w:p w14:paraId="357C9F4E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08F833EE" w14:textId="7183ABA8" w:rsidR="00E453E4" w:rsidRPr="00E453E4" w:rsidRDefault="006F3E9A" w:rsidP="00E453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Студент</w:t>
      </w:r>
      <w:r w:rsidR="00E64F93">
        <w:rPr>
          <w:rFonts w:ascii="Times New Roman" w:eastAsia="Times New Roman" w:hAnsi="Times New Roman" w:cs="Times New Roman"/>
          <w:sz w:val="24"/>
          <w:szCs w:val="24"/>
          <w:lang w:eastAsia="zh-CN"/>
        </w:rPr>
        <w:t>ке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r w:rsidR="00E453E4"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____</w:t>
      </w:r>
      <w:r w:rsidR="0029773D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</w:t>
      </w:r>
      <w:r w:rsidR="00955CB4">
        <w:rPr>
          <w:rFonts w:ascii="Times New Roman" w:eastAsia="Times New Roman" w:hAnsi="Times New Roman" w:cs="Times New Roman"/>
          <w:sz w:val="24"/>
          <w:szCs w:val="24"/>
          <w:lang w:eastAsia="zh-CN"/>
        </w:rPr>
        <w:t>___</w:t>
      </w:r>
      <w:r w:rsidR="0029773D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proofErr w:type="spellStart"/>
      <w:r w:rsidR="00176115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Синенковой</w:t>
      </w:r>
      <w:proofErr w:type="spellEnd"/>
      <w:r w:rsidR="00176115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Диане Романовне</w:t>
      </w:r>
      <w:r w:rsidR="001A3C8D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       </w:t>
      </w:r>
      <w:r w:rsidR="00E453E4"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</w:t>
      </w:r>
      <w:r w:rsidR="0029773D">
        <w:rPr>
          <w:rFonts w:ascii="Times New Roman" w:eastAsia="Times New Roman" w:hAnsi="Times New Roman" w:cs="Times New Roman"/>
          <w:sz w:val="24"/>
          <w:szCs w:val="24"/>
          <w:lang w:eastAsia="zh-CN"/>
        </w:rPr>
        <w:t>___</w:t>
      </w:r>
      <w:r w:rsidR="00955CB4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r w:rsidR="0029773D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r w:rsidR="00E453E4"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</w:t>
      </w:r>
      <w:r w:rsidR="0029773D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r w:rsidR="00E453E4"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34ECD49A" w14:textId="77777777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 фамилия, имя, отчество</w:t>
      </w:r>
    </w:p>
    <w:p w14:paraId="7CA4F90D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5FF35125" w14:textId="4641B534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Тема ВКР: «</w:t>
      </w:r>
      <w:bookmarkStart w:id="2" w:name="_Hlk10904261"/>
      <w:r w:rsidR="006F3E9A" w:rsidRPr="006F3E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Разработка информационной системы </w:t>
      </w:r>
      <w:bookmarkEnd w:id="2"/>
      <w:r w:rsidR="0042147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учёта технологических возможностей механообрабатывающего </w:t>
      </w:r>
      <w:r w:rsidR="00176115">
        <w:rPr>
          <w:rFonts w:ascii="Times New Roman" w:eastAsia="Times New Roman" w:hAnsi="Times New Roman" w:cs="Times New Roman"/>
          <w:sz w:val="24"/>
          <w:szCs w:val="24"/>
          <w:lang w:eastAsia="zh-CN"/>
        </w:rPr>
        <w:t>оборудования (</w:t>
      </w:r>
      <w:proofErr w:type="spellStart"/>
      <w:r w:rsidR="00176115">
        <w:rPr>
          <w:rFonts w:ascii="Times New Roman" w:eastAsia="Times New Roman" w:hAnsi="Times New Roman" w:cs="Times New Roman"/>
          <w:sz w:val="24"/>
          <w:szCs w:val="24"/>
          <w:lang w:eastAsia="zh-CN"/>
        </w:rPr>
        <w:t>серверная</w:t>
      </w:r>
      <w:r w:rsidR="00421471">
        <w:rPr>
          <w:rFonts w:ascii="Times New Roman" w:eastAsia="Times New Roman" w:hAnsi="Times New Roman" w:cs="Times New Roman"/>
          <w:sz w:val="24"/>
          <w:szCs w:val="24"/>
          <w:lang w:eastAsia="zh-CN"/>
        </w:rPr>
        <w:t>я</w:t>
      </w:r>
      <w:proofErr w:type="spellEnd"/>
      <w:r w:rsidR="0042147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часть)</w:t>
      </w: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147CE82A" w14:textId="77777777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E34011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71D977B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5491237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утверждена на заседании кафедры, протокол № 3 от «11» сентября 2018 г. </w:t>
      </w:r>
    </w:p>
    <w:p w14:paraId="4F4C9B3A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8EBD257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9F13E62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6F2E2DB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EF5E0AC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79B8FCA6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8C16829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EC5D07A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5DB9B28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4DC2846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Дата защиты «_____» июня 2019 г.</w:t>
      </w:r>
    </w:p>
    <w:p w14:paraId="5D01B7A1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5EE9027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Оценка защиты ______________________ </w:t>
      </w:r>
    </w:p>
    <w:p w14:paraId="4C1CFAE3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ED1C4B0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Секретарь ГЭК Каликинская Е.Ю._______________________</w:t>
      </w:r>
    </w:p>
    <w:p w14:paraId="20734ED5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               </w:t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подпись</w:t>
      </w:r>
    </w:p>
    <w:p w14:paraId="02A41261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61D446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1974C0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2A0A2C6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91422D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AA46D52" w14:textId="77777777" w:rsid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02CCBD" w14:textId="77777777" w:rsidR="00955CB4" w:rsidRDefault="00955CB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47F72C6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8630E58" w14:textId="77777777" w:rsidR="00024ACC" w:rsidRPr="00E453E4" w:rsidRDefault="00024ACC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B29F579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3BB02F0" w14:textId="41B109BB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Саратов 201</w:t>
      </w:r>
      <w:r w:rsidR="004E0FB6">
        <w:rPr>
          <w:rFonts w:ascii="Times New Roman" w:eastAsia="Times New Roman" w:hAnsi="Times New Roman" w:cs="Times New Roman"/>
          <w:sz w:val="24"/>
          <w:szCs w:val="24"/>
          <w:lang w:eastAsia="zh-CN"/>
        </w:rPr>
        <w:t>8</w:t>
      </w: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>г</w:t>
      </w:r>
    </w:p>
    <w:p w14:paraId="686CA52D" w14:textId="77777777" w:rsidR="00E453E4" w:rsidRDefault="00E453E4" w:rsidP="00E453E4">
      <w:pPr>
        <w:keepNext/>
        <w:overflowPunct w:val="0"/>
        <w:autoSpaceDE w:val="0"/>
        <w:autoSpaceDN w:val="0"/>
        <w:adjustRightInd w:val="0"/>
        <w:spacing w:before="240" w:after="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zh-CN"/>
        </w:rPr>
      </w:pPr>
      <w:bookmarkStart w:id="3" w:name="_Toc10731521"/>
      <w:bookmarkStart w:id="4" w:name="_Toc10731573"/>
      <w:r w:rsidRPr="00E453E4">
        <w:rPr>
          <w:rFonts w:ascii="Times New Roman" w:eastAsia="Times New Roman" w:hAnsi="Times New Roman" w:cs="Times New Roman"/>
          <w:b/>
          <w:kern w:val="28"/>
          <w:sz w:val="24"/>
          <w:szCs w:val="24"/>
          <w:lang w:val="x-none" w:eastAsia="zh-CN"/>
        </w:rPr>
        <w:lastRenderedPageBreak/>
        <w:t>Целевая установка и исходные данные</w:t>
      </w:r>
      <w:bookmarkEnd w:id="3"/>
      <w:bookmarkEnd w:id="4"/>
    </w:p>
    <w:p w14:paraId="273886AF" w14:textId="4A784437" w:rsidR="00B53BBC" w:rsidRPr="00B53BBC" w:rsidRDefault="00B53BBC" w:rsidP="00B53BB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234F07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Целью выпускной квалификационной работы является разработка </w:t>
      </w:r>
      <w:r w:rsidR="00176115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серверной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части информационной системы</w:t>
      </w:r>
      <w:r w:rsidRPr="00234F07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 w:rsidR="00421471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учёта технологических возможностей механообрабатывающего оборудования</w:t>
      </w:r>
      <w:r w:rsidRPr="00234F07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предназначенной для </w:t>
      </w:r>
      <w:r w:rsidR="003D261A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ведения базы данных о деталях и оборудовании предприятия и формирования маршрутных карт технологического процесса. </w:t>
      </w:r>
      <w:r w:rsidRPr="00B53BB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</w:t>
      </w:r>
      <w:r w:rsidR="003D261A" w:rsidRPr="00B53BB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</w:t>
      </w:r>
    </w:p>
    <w:p w14:paraId="75919BB9" w14:textId="3307EF1B" w:rsidR="004D0017" w:rsidRPr="004D0017" w:rsidRDefault="004D0017" w:rsidP="004D001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B53BBC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Исходные данные: данные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о</w:t>
      </w:r>
      <w:r w:rsidR="003D261A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б оборудовании, деталях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, </w:t>
      </w:r>
      <w:r w:rsidR="003D261A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персональные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данные </w:t>
      </w:r>
      <w:proofErr w:type="gramStart"/>
      <w:r w:rsidR="003D261A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.</w:t>
      </w:r>
      <w:r w:rsidR="003D261A"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</w:t>
      </w:r>
      <w:proofErr w:type="gramEnd"/>
      <w:r w:rsidR="003D261A"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   </w:t>
      </w:r>
    </w:p>
    <w:p w14:paraId="24F9A14F" w14:textId="49E50C90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bookmarkStart w:id="5" w:name="_Hlk10901879"/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17AE072E" w14:textId="25D48941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0A561B06" w14:textId="1FDBAA29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24576835" w14:textId="465699A5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4845877B" w14:textId="5B73D3E1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2E6B4570" w14:textId="23E39C14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6453A5AA" w14:textId="63076FB7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78074BA3" w14:textId="055748E4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4AEDA719" w14:textId="4A6F283F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1A303FBA" w14:textId="1E2B22C2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48098DA6" w14:textId="12180AE0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318BF34B" w14:textId="46D6E284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610163DA" w14:textId="3234CD1F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0D6099B6" w14:textId="63084FA2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4DF583BA" w14:textId="51A4234C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5ECB61A4" w14:textId="70B0B172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3B6DC012" w14:textId="6886D9EB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p w14:paraId="7C6E572A" w14:textId="29D5215D" w:rsidR="00E64F93" w:rsidRPr="00E64F93" w:rsidRDefault="00E64F93" w:rsidP="00E64F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64F9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</w:t>
      </w:r>
    </w:p>
    <w:bookmarkEnd w:id="5"/>
    <w:p w14:paraId="2D34D04E" w14:textId="453BB7F0" w:rsidR="00E453E4" w:rsidRPr="00E453E4" w:rsidRDefault="00E453E4" w:rsidP="00D019F8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5E280172" w14:textId="77777777" w:rsidR="00E453E4" w:rsidRPr="00E453E4" w:rsidRDefault="00E453E4" w:rsidP="00234F0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FCC6CB3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"/>
        <w:gridCol w:w="6376"/>
        <w:gridCol w:w="2233"/>
      </w:tblGrid>
      <w:tr w:rsidR="00E453E4" w:rsidRPr="00E453E4" w14:paraId="5F78FD9D" w14:textId="77777777" w:rsidTr="001E5EC9">
        <w:tc>
          <w:tcPr>
            <w:tcW w:w="962" w:type="dxa"/>
            <w:shd w:val="clear" w:color="auto" w:fill="auto"/>
          </w:tcPr>
          <w:p w14:paraId="2072D34A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6376" w:type="dxa"/>
            <w:shd w:val="clear" w:color="auto" w:fill="auto"/>
          </w:tcPr>
          <w:p w14:paraId="70208390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перечень чертежей, подлежащих разработке</w:t>
            </w:r>
          </w:p>
        </w:tc>
        <w:tc>
          <w:tcPr>
            <w:tcW w:w="2233" w:type="dxa"/>
            <w:shd w:val="clear" w:color="auto" w:fill="auto"/>
          </w:tcPr>
          <w:p w14:paraId="2A6428AB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формат, кол-во</w:t>
            </w:r>
          </w:p>
        </w:tc>
      </w:tr>
      <w:tr w:rsidR="00E453E4" w:rsidRPr="00E453E4" w14:paraId="0B381749" w14:textId="77777777" w:rsidTr="001E5EC9">
        <w:tc>
          <w:tcPr>
            <w:tcW w:w="962" w:type="dxa"/>
            <w:shd w:val="clear" w:color="auto" w:fill="auto"/>
          </w:tcPr>
          <w:p w14:paraId="3FA6538A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6376" w:type="dxa"/>
            <w:shd w:val="clear" w:color="auto" w:fill="auto"/>
          </w:tcPr>
          <w:p w14:paraId="6ADFB75D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  <w:t>Чертежи не предусмотрены</w:t>
            </w:r>
          </w:p>
        </w:tc>
        <w:tc>
          <w:tcPr>
            <w:tcW w:w="2233" w:type="dxa"/>
            <w:shd w:val="clear" w:color="auto" w:fill="auto"/>
          </w:tcPr>
          <w:p w14:paraId="238A49A5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</w:tbl>
    <w:p w14:paraId="01E204EB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br w:type="textWrapping" w:clear="all"/>
      </w:r>
    </w:p>
    <w:p w14:paraId="56E36417" w14:textId="77777777" w:rsidR="00E453E4" w:rsidRPr="00E453E4" w:rsidRDefault="00E453E4" w:rsidP="00E453E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Руководитель</w:t>
      </w:r>
    </w:p>
    <w:tbl>
      <w:tblPr>
        <w:tblW w:w="10031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2735"/>
        <w:gridCol w:w="2935"/>
      </w:tblGrid>
      <w:tr w:rsidR="00E453E4" w:rsidRPr="00E453E4" w14:paraId="392FACDD" w14:textId="77777777" w:rsidTr="0029773D">
        <w:tc>
          <w:tcPr>
            <w:tcW w:w="4361" w:type="dxa"/>
            <w:shd w:val="clear" w:color="auto" w:fill="auto"/>
          </w:tcPr>
          <w:p w14:paraId="6C83B373" w14:textId="519C0425" w:rsidR="00E453E4" w:rsidRPr="00E453E4" w:rsidRDefault="004D0017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>зав. Кафедрой ПИТ, д.т.н. доцент</w:t>
            </w:r>
          </w:p>
        </w:tc>
        <w:tc>
          <w:tcPr>
            <w:tcW w:w="2735" w:type="dxa"/>
            <w:shd w:val="clear" w:color="auto" w:fill="auto"/>
          </w:tcPr>
          <w:p w14:paraId="1388459B" w14:textId="77777777" w:rsidR="00E453E4" w:rsidRPr="00E453E4" w:rsidRDefault="0029773D" w:rsidP="0029773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 xml:space="preserve">  </w:t>
            </w:r>
            <w:r w:rsidR="00E453E4" w:rsidRPr="00E453E4"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>12.09.18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 xml:space="preserve"> </w:t>
            </w:r>
          </w:p>
        </w:tc>
        <w:tc>
          <w:tcPr>
            <w:tcW w:w="2935" w:type="dxa"/>
            <w:shd w:val="clear" w:color="auto" w:fill="auto"/>
          </w:tcPr>
          <w:p w14:paraId="6DE3047A" w14:textId="5C6E07EA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</w:tr>
      <w:tr w:rsidR="00E453E4" w:rsidRPr="00E453E4" w14:paraId="0635AE20" w14:textId="77777777" w:rsidTr="0029773D">
        <w:tc>
          <w:tcPr>
            <w:tcW w:w="4361" w:type="dxa"/>
            <w:shd w:val="clear" w:color="auto" w:fill="auto"/>
          </w:tcPr>
          <w:p w14:paraId="75076D87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должность, ученая степень, уч. звание</w:t>
            </w:r>
          </w:p>
        </w:tc>
        <w:tc>
          <w:tcPr>
            <w:tcW w:w="2735" w:type="dxa"/>
            <w:shd w:val="clear" w:color="auto" w:fill="auto"/>
          </w:tcPr>
          <w:p w14:paraId="3901CCAE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подпись, дата</w:t>
            </w:r>
          </w:p>
        </w:tc>
        <w:tc>
          <w:tcPr>
            <w:tcW w:w="2935" w:type="dxa"/>
            <w:shd w:val="clear" w:color="auto" w:fill="auto"/>
          </w:tcPr>
          <w:p w14:paraId="1515F3C6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Инициалы Фамилия</w:t>
            </w:r>
          </w:p>
        </w:tc>
      </w:tr>
    </w:tbl>
    <w:p w14:paraId="5465C822" w14:textId="77777777" w:rsidR="00E453E4" w:rsidRPr="00E453E4" w:rsidRDefault="00E453E4" w:rsidP="00E453E4">
      <w:pPr>
        <w:keepNext/>
        <w:overflowPunct w:val="0"/>
        <w:autoSpaceDE w:val="0"/>
        <w:autoSpaceDN w:val="0"/>
        <w:adjustRightInd w:val="0"/>
        <w:spacing w:before="240" w:after="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zh-CN"/>
        </w:rPr>
      </w:pPr>
      <w:r w:rsidRPr="00E453E4">
        <w:rPr>
          <w:rFonts w:ascii="Arial" w:eastAsia="Times New Roman" w:hAnsi="Arial" w:cs="Times New Roman"/>
          <w:b/>
          <w:kern w:val="28"/>
          <w:sz w:val="28"/>
          <w:szCs w:val="20"/>
          <w:lang w:val="x-none" w:eastAsia="zh-CN"/>
        </w:rPr>
        <w:br w:type="page"/>
      </w:r>
      <w:bookmarkStart w:id="6" w:name="_Toc10731522"/>
      <w:bookmarkStart w:id="7" w:name="_Toc10731574"/>
      <w:r w:rsidRPr="00E453E4">
        <w:rPr>
          <w:rFonts w:ascii="Times New Roman" w:eastAsia="Times New Roman" w:hAnsi="Times New Roman" w:cs="Times New Roman"/>
          <w:b/>
          <w:kern w:val="28"/>
          <w:sz w:val="24"/>
          <w:szCs w:val="24"/>
          <w:lang w:val="x-none" w:eastAsia="zh-CN"/>
        </w:rPr>
        <w:lastRenderedPageBreak/>
        <w:t>Содержание расчетно-пояснительной записки</w:t>
      </w:r>
      <w:bookmarkEnd w:id="6"/>
      <w:bookmarkEnd w:id="7"/>
    </w:p>
    <w:p w14:paraId="5FBB9744" w14:textId="48A2D0CC" w:rsidR="00DA1F49" w:rsidRPr="000B37E6" w:rsidRDefault="00AF2EDA" w:rsidP="00DA1F4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F2EDA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Пояснительная записка выпускной квалификационной работы содержит введение, описание проделанной работы в трех главах и заключение</w:t>
      </w:r>
      <w:r w:rsidR="00DA1F4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. </w:t>
      </w:r>
      <w:r w:rsidRPr="00AF2EDA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В первой главе пояснительной записки представлен</w:t>
      </w:r>
      <w:r w:rsidR="004D0017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обзор предметной области, а также тенденции</w:t>
      </w:r>
      <w:r w:rsidR="009E4E1F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развития</w:t>
      </w:r>
      <w:r w:rsidR="004D0017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в </w:t>
      </w:r>
      <w:r w:rsidR="009E4E1F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области</w:t>
      </w:r>
      <w:r w:rsidR="00CA4198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автоматизации формирования технологической документации на механообрабатывающем предприятии.</w:t>
      </w:r>
      <w:r w:rsidR="009E4E1F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</w:t>
      </w:r>
      <w:r w:rsidRPr="00AF2EDA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Во второй главе пояснительной записки представлено описание требований к </w:t>
      </w:r>
      <w:r w:rsidR="009E4E1F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разрабатываемой информационной системе</w:t>
      </w:r>
      <w:r w:rsidR="00DA1F4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, описание </w:t>
      </w:r>
      <w:r w:rsidR="009E4E1F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функциональных возможностей и проектирования информационной системы</w:t>
      </w:r>
      <w:r w:rsidR="00DA1F4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. </w:t>
      </w:r>
      <w:r w:rsidRPr="00AF2EDA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В третьей главе пояснительной записки представлен</w:t>
      </w:r>
      <w:r w:rsidR="009E4E1F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а практическая реализация информационной системы. Описаны используемые инструменты разработки, представлен интерфейс </w:t>
      </w:r>
      <w:r w:rsidR="00176115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веб-приложения серверной части</w:t>
      </w:r>
      <w:r w:rsidR="00D53EA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</w:t>
      </w:r>
      <w:r w:rsidR="00CA4198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информационной </w:t>
      </w:r>
      <w:proofErr w:type="gramStart"/>
      <w:r w:rsidR="00CA4198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системы</w:t>
      </w:r>
      <w:r w:rsidR="00976B8E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0B37E6" w:rsidRPr="000B37E6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gramEnd"/>
      <w:r w:rsidR="000B37E6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0B37E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3AA70084" w14:textId="77777777" w:rsidR="00DA1F49" w:rsidRPr="009E4E1F" w:rsidRDefault="00DA1F49" w:rsidP="00DA1F4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A1F49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        </w:t>
      </w:r>
      <w:r w:rsidRPr="009E4E1F">
        <w:rPr>
          <w:rFonts w:ascii="Times New Roman" w:eastAsia="Times New Roman" w:hAnsi="Times New Roman" w:cs="Times New Roman"/>
          <w:sz w:val="20"/>
          <w:szCs w:val="20"/>
          <w:lang w:eastAsia="zh-CN"/>
        </w:rPr>
        <w:t>(перечень вопросов, подлежащих разработке)</w:t>
      </w:r>
    </w:p>
    <w:p w14:paraId="33CBA89D" w14:textId="4093BEEC" w:rsidR="00E453E4" w:rsidRPr="00E453E4" w:rsidRDefault="00DA1F49" w:rsidP="00DA1F4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A1F49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</w:t>
      </w:r>
      <w:r w:rsidR="00E453E4"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</w:t>
      </w: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B37E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</w:t>
      </w:r>
    </w:p>
    <w:p w14:paraId="27104EA7" w14:textId="77777777" w:rsidR="00E453E4" w:rsidRPr="00E453E4" w:rsidRDefault="00E453E4" w:rsidP="00E911C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7A61850" w14:textId="77777777" w:rsidR="00E453E4" w:rsidRPr="00E453E4" w:rsidRDefault="00E453E4" w:rsidP="00E453E4">
      <w:pPr>
        <w:keepNext/>
        <w:overflowPunct w:val="0"/>
        <w:autoSpaceDE w:val="0"/>
        <w:autoSpaceDN w:val="0"/>
        <w:adjustRightInd w:val="0"/>
        <w:spacing w:before="240" w:after="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val="x-none" w:eastAsia="zh-CN"/>
        </w:rPr>
      </w:pPr>
      <w:bookmarkStart w:id="8" w:name="_Toc10731523"/>
      <w:bookmarkStart w:id="9" w:name="_Toc10731575"/>
      <w:r w:rsidRPr="00E453E4">
        <w:rPr>
          <w:rFonts w:ascii="Times New Roman" w:eastAsia="Times New Roman" w:hAnsi="Times New Roman" w:cs="Times New Roman"/>
          <w:b/>
          <w:kern w:val="28"/>
          <w:sz w:val="24"/>
          <w:szCs w:val="24"/>
          <w:lang w:val="x-none" w:eastAsia="zh-CN"/>
        </w:rPr>
        <w:t>Основная рекомендуемая литература</w:t>
      </w:r>
      <w:bookmarkEnd w:id="8"/>
      <w:bookmarkEnd w:id="9"/>
    </w:p>
    <w:p w14:paraId="389E64B9" w14:textId="44B21F1F" w:rsidR="0028431D" w:rsidRPr="0048494F" w:rsidRDefault="0028431D" w:rsidP="0028431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eastAsia="zh-CN"/>
        </w:rPr>
      </w:pPr>
      <w:r w:rsidRPr="00EC734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1.</w:t>
      </w:r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Современные методы и средства проектирования информационных систем: учебное пособие / сост. М.Е. Деменков, Е.А. Деменкова; Архангельск: САФУ, 2015. 90 с. </w:t>
      </w:r>
      <w:bookmarkStart w:id="10" w:name="_Hlk10902790"/>
      <w:r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                                                                                                             </w:t>
      </w:r>
      <w:r w:rsidRPr="0048494F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</w:t>
      </w:r>
      <w:bookmarkEnd w:id="10"/>
    </w:p>
    <w:p w14:paraId="2F8ACE19" w14:textId="3DD5BC9A" w:rsidR="0028431D" w:rsidRPr="0048494F" w:rsidRDefault="0028431D" w:rsidP="0028431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eastAsia="zh-CN"/>
        </w:rPr>
      </w:pPr>
      <w:r w:rsidRPr="0048494F">
        <w:rPr>
          <w:rFonts w:ascii="Times New Roman" w:hAnsi="Times New Roman" w:cs="Times New Roman"/>
          <w:sz w:val="28"/>
          <w:szCs w:val="28"/>
          <w:u w:val="single"/>
          <w:lang w:eastAsia="zh-CN"/>
        </w:rPr>
        <w:t>2.</w:t>
      </w:r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Зубкова, Т.М. Технология разработки программного обеспечения: учебное пособие / Т.М. Зубкова; Оренбург: ОГУ, 2017. 468 с. </w:t>
      </w:r>
      <w:r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                                                </w:t>
      </w:r>
      <w:r w:rsidRPr="0048494F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</w:p>
    <w:p w14:paraId="7B116B19" w14:textId="59E52A71" w:rsidR="0028431D" w:rsidRPr="0048494F" w:rsidRDefault="0028431D" w:rsidP="0028431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eastAsia="zh-CN"/>
        </w:rPr>
      </w:pPr>
      <w:r w:rsidRPr="0048494F">
        <w:rPr>
          <w:rFonts w:ascii="Times New Roman" w:hAnsi="Times New Roman" w:cs="Times New Roman"/>
          <w:sz w:val="28"/>
          <w:szCs w:val="28"/>
          <w:u w:val="single"/>
          <w:lang w:eastAsia="zh-CN"/>
        </w:rPr>
        <w:t>3.</w:t>
      </w:r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Сычев, А.В. Перспективные технологии и языки веб-разработки: учебное пособие / А.В. Сычев; Москва, 2016. 493 с. </w:t>
      </w:r>
      <w:r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  </w:t>
      </w:r>
      <w:r w:rsidRPr="0048494F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</w:t>
      </w:r>
      <w:r w:rsidRPr="0048494F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</w:t>
      </w:r>
      <w:r w:rsidRPr="0048494F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</w:t>
      </w:r>
    </w:p>
    <w:p w14:paraId="66468C00" w14:textId="479A22F1" w:rsidR="0028431D" w:rsidRPr="0048494F" w:rsidRDefault="0028431D" w:rsidP="0028431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eastAsia="zh-CN"/>
        </w:rPr>
      </w:pPr>
      <w:r w:rsidRPr="0048494F">
        <w:rPr>
          <w:rFonts w:ascii="Times New Roman" w:hAnsi="Times New Roman" w:cs="Times New Roman"/>
          <w:sz w:val="28"/>
          <w:szCs w:val="28"/>
          <w:u w:val="single"/>
          <w:lang w:eastAsia="zh-CN"/>
        </w:rPr>
        <w:t>4.</w:t>
      </w:r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Адамс, Д.Р. Основы работы с XHTML и CSS: учебное пособие / Д.Р. Адамс, К.С. </w:t>
      </w:r>
      <w:proofErr w:type="spellStart"/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>Флойд</w:t>
      </w:r>
      <w:proofErr w:type="spellEnd"/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>; Москва, 2016. 567 с.</w:t>
      </w:r>
      <w:r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 </w:t>
      </w:r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 </w:t>
      </w:r>
      <w:bookmarkStart w:id="11" w:name="_Hlk10931005"/>
      <w:r w:rsidRPr="0048494F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</w:t>
      </w:r>
      <w:r w:rsidRPr="0048494F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</w:t>
      </w:r>
      <w:r w:rsidRPr="0048494F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</w:t>
      </w:r>
      <w:r w:rsidRPr="0048494F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</w:t>
      </w:r>
      <w:r w:rsidRPr="0048494F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</w:t>
      </w:r>
      <w:bookmarkEnd w:id="11"/>
    </w:p>
    <w:p w14:paraId="3B75C7D3" w14:textId="5DF10CDC" w:rsidR="0028431D" w:rsidRPr="0048494F" w:rsidRDefault="0028431D" w:rsidP="0028431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eastAsia="zh-CN"/>
        </w:rPr>
      </w:pPr>
      <w:r w:rsidRPr="0048494F">
        <w:rPr>
          <w:rFonts w:ascii="Times New Roman" w:hAnsi="Times New Roman" w:cs="Times New Roman"/>
          <w:sz w:val="28"/>
          <w:szCs w:val="28"/>
          <w:u w:val="single"/>
          <w:lang w:eastAsia="zh-CN"/>
        </w:rPr>
        <w:t>5.</w:t>
      </w:r>
      <w:r>
        <w:rPr>
          <w:rFonts w:ascii="Times New Roman" w:hAnsi="Times New Roman" w:cs="Times New Roman"/>
          <w:sz w:val="28"/>
          <w:szCs w:val="28"/>
          <w:u w:val="single"/>
          <w:lang w:eastAsia="zh-CN"/>
        </w:rPr>
        <w:t>Г</w:t>
      </w:r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осударев, И.Б. Введение в веб-разработку на языке </w:t>
      </w:r>
      <w:proofErr w:type="spellStart"/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>JavaScript</w:t>
      </w:r>
      <w:proofErr w:type="spellEnd"/>
      <w:r w:rsidRPr="0028431D">
        <w:rPr>
          <w:rFonts w:ascii="Times New Roman" w:hAnsi="Times New Roman" w:cs="Times New Roman"/>
          <w:sz w:val="28"/>
          <w:szCs w:val="28"/>
          <w:u w:val="single"/>
          <w:lang w:eastAsia="zh-CN"/>
        </w:rPr>
        <w:t xml:space="preserve">: учебное пособие / И.Б. Государев; Санкт-Петербург: Лань, 2019. 144 с. </w:t>
      </w:r>
      <w:r w:rsidRPr="0048494F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</w:t>
      </w:r>
      <w:r w:rsidRPr="0048494F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</w:t>
      </w:r>
    </w:p>
    <w:p w14:paraId="79FF7F03" w14:textId="62CF89CC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____________________________________________________________________________</w:t>
      </w:r>
      <w:r w:rsidR="000B37E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</w:t>
      </w: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</w:t>
      </w:r>
    </w:p>
    <w:p w14:paraId="59B8A101" w14:textId="233BDE3D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</w:t>
      </w:r>
      <w:r w:rsidR="000B37E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</w:t>
      </w: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</w:t>
      </w:r>
    </w:p>
    <w:p w14:paraId="1B059A94" w14:textId="17621C89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___________________________________________________________________________</w:t>
      </w:r>
      <w:r w:rsidR="000B37E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_____</w:t>
      </w: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__</w:t>
      </w:r>
    </w:p>
    <w:p w14:paraId="13518179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8E0BEDF" w14:textId="77777777" w:rsidR="00E453E4" w:rsidRPr="0028431D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21074888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2F7642E1" w14:textId="77777777" w:rsidR="00E453E4" w:rsidRPr="00E453E4" w:rsidRDefault="00E453E4" w:rsidP="00E453E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Руководитель</w:t>
      </w:r>
    </w:p>
    <w:tbl>
      <w:tblPr>
        <w:tblW w:w="10031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2593"/>
        <w:gridCol w:w="2935"/>
      </w:tblGrid>
      <w:tr w:rsidR="00E453E4" w:rsidRPr="00E453E4" w14:paraId="41DE3EBA" w14:textId="77777777" w:rsidTr="004A4A7D">
        <w:tc>
          <w:tcPr>
            <w:tcW w:w="4503" w:type="dxa"/>
            <w:shd w:val="clear" w:color="auto" w:fill="auto"/>
          </w:tcPr>
          <w:p w14:paraId="66F0716D" w14:textId="714334E6" w:rsidR="00E453E4" w:rsidRPr="00E453E4" w:rsidRDefault="00E449B3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49B3"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>зав. кафедрой ПИТ, д.т.н. доцент</w:t>
            </w:r>
          </w:p>
        </w:tc>
        <w:tc>
          <w:tcPr>
            <w:tcW w:w="2593" w:type="dxa"/>
            <w:shd w:val="clear" w:color="auto" w:fill="auto"/>
          </w:tcPr>
          <w:p w14:paraId="313C4B93" w14:textId="77777777" w:rsidR="00E453E4" w:rsidRPr="00E453E4" w:rsidRDefault="004A4A7D" w:rsidP="004A4A7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 xml:space="preserve">     </w:t>
            </w:r>
            <w:r w:rsidR="00E453E4" w:rsidRPr="00E453E4"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>12.09.18</w:t>
            </w:r>
          </w:p>
        </w:tc>
        <w:tc>
          <w:tcPr>
            <w:tcW w:w="2935" w:type="dxa"/>
            <w:shd w:val="clear" w:color="auto" w:fill="auto"/>
          </w:tcPr>
          <w:p w14:paraId="712C0C3C" w14:textId="3A514FC5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</w:tr>
      <w:tr w:rsidR="00E453E4" w:rsidRPr="00E453E4" w14:paraId="33ABDE96" w14:textId="77777777" w:rsidTr="004A4A7D">
        <w:tc>
          <w:tcPr>
            <w:tcW w:w="4503" w:type="dxa"/>
            <w:shd w:val="clear" w:color="auto" w:fill="auto"/>
          </w:tcPr>
          <w:p w14:paraId="061932D3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должность, ученая степень, уч. звание</w:t>
            </w:r>
          </w:p>
        </w:tc>
        <w:tc>
          <w:tcPr>
            <w:tcW w:w="2593" w:type="dxa"/>
            <w:shd w:val="clear" w:color="auto" w:fill="auto"/>
          </w:tcPr>
          <w:p w14:paraId="0FBF868C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подпись, дата</w:t>
            </w:r>
          </w:p>
        </w:tc>
        <w:tc>
          <w:tcPr>
            <w:tcW w:w="2935" w:type="dxa"/>
            <w:shd w:val="clear" w:color="auto" w:fill="auto"/>
          </w:tcPr>
          <w:p w14:paraId="41995DAF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Инициалы Фамилия</w:t>
            </w:r>
          </w:p>
        </w:tc>
      </w:tr>
    </w:tbl>
    <w:p w14:paraId="6386FC6D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Задание принял к исполнению:   </w:t>
      </w: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tbl>
      <w:tblPr>
        <w:tblW w:w="10031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3160"/>
        <w:gridCol w:w="2935"/>
      </w:tblGrid>
      <w:tr w:rsidR="00E453E4" w:rsidRPr="00E453E4" w14:paraId="56F66F6C" w14:textId="77777777" w:rsidTr="004A4A7D">
        <w:tc>
          <w:tcPr>
            <w:tcW w:w="3936" w:type="dxa"/>
            <w:tcBorders>
              <w:top w:val="nil"/>
              <w:bottom w:val="nil"/>
            </w:tcBorders>
            <w:shd w:val="clear" w:color="auto" w:fill="auto"/>
          </w:tcPr>
          <w:p w14:paraId="4C8EDCEE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  <w:tc>
          <w:tcPr>
            <w:tcW w:w="3160" w:type="dxa"/>
            <w:shd w:val="clear" w:color="auto" w:fill="auto"/>
          </w:tcPr>
          <w:p w14:paraId="1FBE6F8E" w14:textId="77777777" w:rsidR="00E453E4" w:rsidRPr="00E453E4" w:rsidRDefault="004A4A7D" w:rsidP="004A4A7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 xml:space="preserve">             </w:t>
            </w:r>
            <w:r w:rsidR="00E453E4" w:rsidRPr="00E453E4"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>12.09.18</w:t>
            </w:r>
          </w:p>
        </w:tc>
        <w:tc>
          <w:tcPr>
            <w:tcW w:w="2935" w:type="dxa"/>
            <w:shd w:val="clear" w:color="auto" w:fill="auto"/>
          </w:tcPr>
          <w:p w14:paraId="67CA4CF0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</w:tr>
      <w:tr w:rsidR="00E453E4" w:rsidRPr="00E453E4" w14:paraId="65DC0E38" w14:textId="77777777" w:rsidTr="004A4A7D">
        <w:tc>
          <w:tcPr>
            <w:tcW w:w="3936" w:type="dxa"/>
            <w:tcBorders>
              <w:top w:val="nil"/>
            </w:tcBorders>
            <w:shd w:val="clear" w:color="auto" w:fill="auto"/>
          </w:tcPr>
          <w:p w14:paraId="471D7314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  <w:tc>
          <w:tcPr>
            <w:tcW w:w="3160" w:type="dxa"/>
            <w:shd w:val="clear" w:color="auto" w:fill="auto"/>
          </w:tcPr>
          <w:p w14:paraId="4FD48EDF" w14:textId="77777777" w:rsidR="00E453E4" w:rsidRPr="00E453E4" w:rsidRDefault="004A4A7D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            </w:t>
            </w:r>
            <w:r w:rsidR="00E453E4"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подпись, дата</w:t>
            </w:r>
          </w:p>
        </w:tc>
        <w:tc>
          <w:tcPr>
            <w:tcW w:w="2935" w:type="dxa"/>
            <w:shd w:val="clear" w:color="auto" w:fill="auto"/>
          </w:tcPr>
          <w:p w14:paraId="2879DB3A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Инициалы Фамилия</w:t>
            </w:r>
          </w:p>
        </w:tc>
      </w:tr>
    </w:tbl>
    <w:p w14:paraId="461A657E" w14:textId="77777777" w:rsidR="00E453E4" w:rsidRPr="00E453E4" w:rsidRDefault="00E453E4" w:rsidP="00E453E4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br w:type="page"/>
      </w:r>
      <w:r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УТВЕРЖДАЮ:</w:t>
      </w:r>
    </w:p>
    <w:p w14:paraId="7DB462DE" w14:textId="77777777" w:rsidR="00E453E4" w:rsidRPr="00E453E4" w:rsidRDefault="00E453E4" w:rsidP="00E453E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Руководитель ВКР </w:t>
      </w:r>
    </w:p>
    <w:p w14:paraId="0C41E586" w14:textId="75D6ECD4" w:rsidR="00E453E4" w:rsidRPr="00E453E4" w:rsidRDefault="0013328A" w:rsidP="00E453E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13328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зав. кафедрой ПИТ, д.т.н. доцент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Долинина О.Н.</w:t>
      </w:r>
    </w:p>
    <w:p w14:paraId="570EF75B" w14:textId="77777777" w:rsidR="00E453E4" w:rsidRPr="00E453E4" w:rsidRDefault="00E453E4" w:rsidP="00E453E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«12» сентября 2018 г.</w:t>
      </w:r>
    </w:p>
    <w:p w14:paraId="7434484E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6C7E8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EFD497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КАЛЕНДАРНЫЙ ГРАФИК</w:t>
      </w:r>
    </w:p>
    <w:p w14:paraId="1B12232D" w14:textId="7D551EFC" w:rsidR="00E453E4" w:rsidRPr="00E453E4" w:rsidRDefault="00E453E4" w:rsidP="00BF0B0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над ВКР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1134"/>
        <w:gridCol w:w="1701"/>
        <w:gridCol w:w="3118"/>
      </w:tblGrid>
      <w:tr w:rsidR="00E453E4" w:rsidRPr="00E453E4" w14:paraId="7FC7F1BC" w14:textId="77777777" w:rsidTr="001A3BAC">
        <w:tc>
          <w:tcPr>
            <w:tcW w:w="709" w:type="dxa"/>
          </w:tcPr>
          <w:p w14:paraId="21DC29A6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</w:t>
            </w:r>
          </w:p>
          <w:p w14:paraId="163696E8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п/п</w:t>
            </w:r>
          </w:p>
        </w:tc>
        <w:tc>
          <w:tcPr>
            <w:tcW w:w="3402" w:type="dxa"/>
          </w:tcPr>
          <w:p w14:paraId="4747EE57" w14:textId="77777777" w:rsidR="00FE329A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Разделы, темы и </w:t>
            </w:r>
          </w:p>
          <w:p w14:paraId="2D8F51F4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их содержание</w:t>
            </w:r>
          </w:p>
        </w:tc>
        <w:tc>
          <w:tcPr>
            <w:tcW w:w="1134" w:type="dxa"/>
          </w:tcPr>
          <w:p w14:paraId="6E47C904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% от общего объема работы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2F79451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Дата выполнения по графику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F01B69F" w14:textId="77777777" w:rsidR="00E453E4" w:rsidRPr="00E453E4" w:rsidRDefault="00E453E4" w:rsidP="00E453E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Отметка о выполнении, дата фактического выполнения, подпись руководителя</w:t>
            </w:r>
          </w:p>
        </w:tc>
      </w:tr>
      <w:tr w:rsidR="00FE329A" w:rsidRPr="00E453E4" w14:paraId="39A80747" w14:textId="77777777" w:rsidTr="001A3BAC">
        <w:tc>
          <w:tcPr>
            <w:tcW w:w="709" w:type="dxa"/>
            <w:vAlign w:val="center"/>
          </w:tcPr>
          <w:p w14:paraId="3491C2CB" w14:textId="77777777" w:rsidR="00FE329A" w:rsidRPr="00E453E4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6EAA536" w14:textId="59B50BEC" w:rsidR="00FE329A" w:rsidRPr="00FE329A" w:rsidRDefault="00FE329A" w:rsidP="00B85F9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FE32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Анализ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FE32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предметной области </w:t>
            </w:r>
            <w:r w:rsidR="00CA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автоматизации </w:t>
            </w:r>
            <w:r w:rsidR="00B85F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формирования технологической документации на механообрабатывающем предприятии</w:t>
            </w:r>
            <w:r w:rsidR="007E6C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D0DCB1" w14:textId="77777777" w:rsidR="00FE329A" w:rsidRPr="00E453E4" w:rsidRDefault="00B05754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</w:pPr>
            <w:r w:rsidRPr="00B05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AF1E23" w14:textId="77777777" w:rsidR="00FE329A" w:rsidRPr="008B16A4" w:rsidRDefault="00E93D65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8B16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18.04.2019</w:t>
            </w:r>
          </w:p>
        </w:tc>
        <w:tc>
          <w:tcPr>
            <w:tcW w:w="3118" w:type="dxa"/>
            <w:shd w:val="clear" w:color="auto" w:fill="auto"/>
          </w:tcPr>
          <w:p w14:paraId="5623E228" w14:textId="77777777" w:rsidR="00FE329A" w:rsidRPr="00E453E4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FE329A" w:rsidRPr="00E453E4" w14:paraId="517DD9EC" w14:textId="77777777" w:rsidTr="001A3BAC">
        <w:tc>
          <w:tcPr>
            <w:tcW w:w="709" w:type="dxa"/>
            <w:vAlign w:val="center"/>
          </w:tcPr>
          <w:p w14:paraId="0EAA8FD7" w14:textId="31633EAA" w:rsidR="00FE329A" w:rsidRPr="00E453E4" w:rsidRDefault="00BF0B06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05CF369" w14:textId="7DFB3C97" w:rsidR="00FE329A" w:rsidRPr="00FE329A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FE32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Проектирование структуры </w:t>
            </w:r>
            <w:r w:rsidR="00BF0B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ИС</w:t>
            </w:r>
            <w:r w:rsidR="00A95E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, структуры базы данных</w:t>
            </w:r>
            <w:bookmarkStart w:id="12" w:name="_GoBack"/>
            <w:bookmarkEnd w:id="12"/>
            <w:r w:rsidRPr="00FE32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, обоснование выбора технологий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F2E7D9" w14:textId="77777777" w:rsidR="00FE329A" w:rsidRPr="00B05754" w:rsidRDefault="00B05754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</w:pPr>
            <w:r w:rsidRPr="00B05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B54E78" w14:textId="77777777" w:rsidR="00FE329A" w:rsidRPr="008B16A4" w:rsidRDefault="00E93D65" w:rsidP="00E93D6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8B16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26.04.2019</w:t>
            </w:r>
          </w:p>
        </w:tc>
        <w:tc>
          <w:tcPr>
            <w:tcW w:w="3118" w:type="dxa"/>
            <w:shd w:val="clear" w:color="auto" w:fill="auto"/>
          </w:tcPr>
          <w:p w14:paraId="2B9014E2" w14:textId="77777777" w:rsidR="00FE329A" w:rsidRPr="00E453E4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FE329A" w:rsidRPr="00E453E4" w14:paraId="03CC6050" w14:textId="77777777" w:rsidTr="001A3BAC">
        <w:tc>
          <w:tcPr>
            <w:tcW w:w="709" w:type="dxa"/>
            <w:vAlign w:val="center"/>
          </w:tcPr>
          <w:p w14:paraId="641E18EF" w14:textId="73C36EE4" w:rsidR="00FE329A" w:rsidRPr="00E453E4" w:rsidRDefault="00BF0B06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1AF7FBC" w14:textId="77777777" w:rsidR="00FE329A" w:rsidRPr="00FE329A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FE32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Разработка основных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C43340" w14:textId="77777777" w:rsidR="00FE329A" w:rsidRPr="00B05754" w:rsidRDefault="00B05754" w:rsidP="00B0575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</w:pPr>
            <w:r w:rsidRPr="00B05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  <w:t>40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EF0414" w14:textId="77777777" w:rsidR="00FE329A" w:rsidRPr="008B16A4" w:rsidRDefault="00E93D65" w:rsidP="00E93D6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8B16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30.04.2019</w:t>
            </w:r>
          </w:p>
        </w:tc>
        <w:tc>
          <w:tcPr>
            <w:tcW w:w="3118" w:type="dxa"/>
            <w:shd w:val="clear" w:color="auto" w:fill="auto"/>
          </w:tcPr>
          <w:p w14:paraId="5D7C4769" w14:textId="77777777" w:rsidR="00FE329A" w:rsidRPr="00E453E4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FE329A" w:rsidRPr="00E453E4" w14:paraId="78C67F89" w14:textId="77777777" w:rsidTr="001A3BAC">
        <w:tc>
          <w:tcPr>
            <w:tcW w:w="709" w:type="dxa"/>
            <w:vAlign w:val="center"/>
          </w:tcPr>
          <w:p w14:paraId="52979662" w14:textId="3AE679E5" w:rsidR="00FE329A" w:rsidRPr="00E453E4" w:rsidRDefault="00BF0B06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14:paraId="1C7105B8" w14:textId="36D26265" w:rsidR="00FE329A" w:rsidRPr="00A95E82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FE32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Разработка пользовательского интерфейса</w:t>
            </w:r>
            <w:r w:rsidR="00A95E82" w:rsidRPr="00A95E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="00A95E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веб-приложения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F52EB3" w14:textId="0234D3DA" w:rsidR="00FE329A" w:rsidRPr="00B05754" w:rsidRDefault="007E6CF6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  <w:t>2</w:t>
            </w:r>
            <w:r w:rsidR="00B05754" w:rsidRPr="00B05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0D4E1C" w14:textId="77777777" w:rsidR="00FE329A" w:rsidRPr="008B16A4" w:rsidRDefault="00E93D65" w:rsidP="00E93D6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8B16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10.05.2019</w:t>
            </w:r>
          </w:p>
        </w:tc>
        <w:tc>
          <w:tcPr>
            <w:tcW w:w="3118" w:type="dxa"/>
            <w:shd w:val="clear" w:color="auto" w:fill="auto"/>
          </w:tcPr>
          <w:p w14:paraId="547A7425" w14:textId="77777777" w:rsidR="00FE329A" w:rsidRPr="00E453E4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FE329A" w:rsidRPr="00E453E4" w14:paraId="7BEBAC66" w14:textId="77777777" w:rsidTr="001A3BAC">
        <w:tc>
          <w:tcPr>
            <w:tcW w:w="709" w:type="dxa"/>
            <w:vAlign w:val="center"/>
          </w:tcPr>
          <w:p w14:paraId="7217B1A3" w14:textId="274756D1" w:rsidR="00FE329A" w:rsidRPr="00E453E4" w:rsidRDefault="00BF0B06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1206B89F" w14:textId="753D1348" w:rsidR="00FE329A" w:rsidRPr="00FE329A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FE32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Тестирование разработанно</w:t>
            </w:r>
            <w:r w:rsidR="007E6C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й информационной системы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E56FB9" w14:textId="77777777" w:rsidR="00FE329A" w:rsidRPr="00B05754" w:rsidRDefault="00B05754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</w:pPr>
            <w:r w:rsidRPr="00B05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FBDC61" w14:textId="77777777" w:rsidR="00FE329A" w:rsidRPr="008B16A4" w:rsidRDefault="00E93D65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8B16A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14.05.2019</w:t>
            </w:r>
          </w:p>
        </w:tc>
        <w:tc>
          <w:tcPr>
            <w:tcW w:w="3118" w:type="dxa"/>
            <w:shd w:val="clear" w:color="auto" w:fill="auto"/>
          </w:tcPr>
          <w:p w14:paraId="3B425CB7" w14:textId="77777777" w:rsidR="00FE329A" w:rsidRPr="00E453E4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FE329A" w:rsidRPr="00E453E4" w14:paraId="4E8D9D6B" w14:textId="77777777" w:rsidTr="001A3BAC">
        <w:tc>
          <w:tcPr>
            <w:tcW w:w="709" w:type="dxa"/>
            <w:vAlign w:val="center"/>
          </w:tcPr>
          <w:p w14:paraId="1B41AFAE" w14:textId="2F1EEF2B" w:rsidR="00FE329A" w:rsidRPr="00E453E4" w:rsidRDefault="00BF0B06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14:paraId="41FD6BF8" w14:textId="3786017C" w:rsidR="00FE329A" w:rsidRPr="00FE329A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FE32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Описание реализации </w:t>
            </w:r>
            <w:r w:rsidR="007E6C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информационной системы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23E70E" w14:textId="77777777" w:rsidR="00FE329A" w:rsidRPr="00B05754" w:rsidRDefault="00B05754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</w:pPr>
            <w:r w:rsidRPr="00B05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63D563" w14:textId="77777777" w:rsidR="00FE329A" w:rsidRPr="008B16A4" w:rsidRDefault="00E93D65" w:rsidP="00E93D6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8B16A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18.05.2019</w:t>
            </w:r>
          </w:p>
        </w:tc>
        <w:tc>
          <w:tcPr>
            <w:tcW w:w="3118" w:type="dxa"/>
            <w:shd w:val="clear" w:color="auto" w:fill="auto"/>
          </w:tcPr>
          <w:p w14:paraId="5EFDED83" w14:textId="77777777" w:rsidR="00FE329A" w:rsidRPr="00E453E4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FE329A" w:rsidRPr="00E453E4" w14:paraId="571FF986" w14:textId="77777777" w:rsidTr="001A3BAC">
        <w:trPr>
          <w:trHeight w:val="743"/>
        </w:trPr>
        <w:tc>
          <w:tcPr>
            <w:tcW w:w="709" w:type="dxa"/>
            <w:vAlign w:val="center"/>
          </w:tcPr>
          <w:p w14:paraId="29DD021E" w14:textId="72928278" w:rsidR="00FE329A" w:rsidRPr="00E453E4" w:rsidRDefault="00BF0B06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14:paraId="1EA6F01F" w14:textId="3C1CAE1A" w:rsidR="00FE329A" w:rsidRPr="00FE329A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Описание </w:t>
            </w:r>
            <w:r w:rsidRPr="00FE32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работы </w:t>
            </w:r>
            <w:r w:rsidR="007E6C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информационной системы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56AA16" w14:textId="77777777" w:rsidR="00FE329A" w:rsidRPr="00B05754" w:rsidRDefault="00B05754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</w:pPr>
            <w:r w:rsidRPr="00B05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C7B2C8" w14:textId="77777777" w:rsidR="00E93D65" w:rsidRPr="008B16A4" w:rsidRDefault="00E93D65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zh-CN"/>
              </w:rPr>
            </w:pPr>
            <w:r w:rsidRPr="008B16A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22.05.2019</w:t>
            </w:r>
          </w:p>
        </w:tc>
        <w:tc>
          <w:tcPr>
            <w:tcW w:w="3118" w:type="dxa"/>
            <w:shd w:val="clear" w:color="auto" w:fill="auto"/>
          </w:tcPr>
          <w:p w14:paraId="5022839D" w14:textId="77777777" w:rsidR="00FE329A" w:rsidRPr="00E453E4" w:rsidRDefault="00FE329A" w:rsidP="001E5EC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14:paraId="00B45B35" w14:textId="77777777" w:rsidR="00E453E4" w:rsidRPr="00E453E4" w:rsidRDefault="00E453E4" w:rsidP="00BF0B0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BA558" w14:textId="77DC5D82" w:rsid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FC30A5" w14:textId="74E323D9" w:rsidR="00976B8E" w:rsidRDefault="00976B8E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329FA" w14:textId="77777777" w:rsidR="00976B8E" w:rsidRPr="00E453E4" w:rsidRDefault="00976B8E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2F771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FB5A32" w14:textId="77777777" w:rsidR="00E453E4" w:rsidRPr="00E453E4" w:rsidRDefault="00E453E4" w:rsidP="00E453E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E453E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Студент   </w:t>
      </w:r>
      <w:r w:rsidRPr="00E453E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tbl>
      <w:tblPr>
        <w:tblW w:w="8827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418"/>
        <w:gridCol w:w="2693"/>
        <w:gridCol w:w="3474"/>
      </w:tblGrid>
      <w:tr w:rsidR="00E453E4" w:rsidRPr="00E453E4" w14:paraId="10978AFF" w14:textId="77777777" w:rsidTr="001E5EC9">
        <w:tc>
          <w:tcPr>
            <w:tcW w:w="1242" w:type="dxa"/>
            <w:tcBorders>
              <w:top w:val="nil"/>
              <w:bottom w:val="nil"/>
            </w:tcBorders>
            <w:shd w:val="clear" w:color="auto" w:fill="auto"/>
          </w:tcPr>
          <w:p w14:paraId="14BFEB79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14:paraId="21B93EBD" w14:textId="101E2F0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 xml:space="preserve">  </w:t>
            </w:r>
            <w:r w:rsidR="00DB5BC4"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 xml:space="preserve">                              14</w:t>
            </w:r>
            <w:r w:rsidRPr="00E453E4"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>.09.18</w:t>
            </w:r>
          </w:p>
        </w:tc>
        <w:tc>
          <w:tcPr>
            <w:tcW w:w="3474" w:type="dxa"/>
            <w:shd w:val="clear" w:color="auto" w:fill="auto"/>
          </w:tcPr>
          <w:p w14:paraId="5AA89636" w14:textId="7B6179B9" w:rsidR="00E453E4" w:rsidRPr="00E453E4" w:rsidRDefault="00DB5BC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>Д. Р. Синенкова</w:t>
            </w:r>
          </w:p>
        </w:tc>
      </w:tr>
      <w:tr w:rsidR="00E453E4" w:rsidRPr="00E453E4" w14:paraId="0079B46E" w14:textId="77777777" w:rsidTr="00F42F1A">
        <w:tc>
          <w:tcPr>
            <w:tcW w:w="2660" w:type="dxa"/>
            <w:gridSpan w:val="2"/>
            <w:tcBorders>
              <w:top w:val="nil"/>
            </w:tcBorders>
            <w:shd w:val="clear" w:color="auto" w:fill="auto"/>
          </w:tcPr>
          <w:p w14:paraId="20BC0DB0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  <w:tc>
          <w:tcPr>
            <w:tcW w:w="2693" w:type="dxa"/>
            <w:shd w:val="clear" w:color="auto" w:fill="auto"/>
          </w:tcPr>
          <w:p w14:paraId="6965E37D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подпись, дата</w:t>
            </w:r>
          </w:p>
        </w:tc>
        <w:tc>
          <w:tcPr>
            <w:tcW w:w="3474" w:type="dxa"/>
            <w:shd w:val="clear" w:color="auto" w:fill="auto"/>
          </w:tcPr>
          <w:p w14:paraId="04D5285A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Инициалы Фамилия</w:t>
            </w:r>
          </w:p>
        </w:tc>
      </w:tr>
    </w:tbl>
    <w:p w14:paraId="580B881F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br w:type="page"/>
      </w:r>
      <w:r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ФЕДЕРАЛЬНОЕ ГОСУДАРСТВЕННОЕ БЮДЖЕТНОЕ</w:t>
      </w:r>
    </w:p>
    <w:p w14:paraId="4D71F4E3" w14:textId="77777777" w:rsidR="00E453E4" w:rsidRPr="00E453E4" w:rsidRDefault="00E453E4" w:rsidP="00E453E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27CC95C9" w14:textId="77777777" w:rsidR="00E453E4" w:rsidRPr="00E453E4" w:rsidRDefault="00E453E4" w:rsidP="000A521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«САРАТОВС</w:t>
      </w:r>
      <w:r w:rsidR="000A5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КИЙ ГОСУДАРСТВЕННЫЙ ТЕХНИЧЕСКИЙ </w:t>
      </w:r>
      <w:r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</w:t>
      </w:r>
      <w:r w:rsidR="000A5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ГАГАРИНА Ю.А.»</w:t>
      </w:r>
    </w:p>
    <w:p w14:paraId="6E9B1A61" w14:textId="77777777" w:rsidR="00E453E4" w:rsidRDefault="00E453E4" w:rsidP="009404C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FFDB0" w14:textId="77777777" w:rsidR="009404C0" w:rsidRDefault="009404C0" w:rsidP="009404C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42BEB" w14:textId="77777777" w:rsidR="009404C0" w:rsidRPr="00E453E4" w:rsidRDefault="009404C0" w:rsidP="009404C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AE2F" w14:textId="77777777" w:rsidR="00E453E4" w:rsidRPr="00E453E4" w:rsidRDefault="00E453E4" w:rsidP="00E453E4">
      <w:pPr>
        <w:keepNext/>
        <w:overflowPunct w:val="0"/>
        <w:autoSpaceDE w:val="0"/>
        <w:autoSpaceDN w:val="0"/>
        <w:adjustRightInd w:val="0"/>
        <w:spacing w:before="240" w:after="60" w:line="240" w:lineRule="auto"/>
        <w:jc w:val="center"/>
        <w:textAlignment w:val="baseline"/>
        <w:outlineLvl w:val="0"/>
        <w:rPr>
          <w:rFonts w:ascii="Arial" w:eastAsia="Times New Roman" w:hAnsi="Arial" w:cs="Times New Roman"/>
          <w:b/>
          <w:kern w:val="28"/>
          <w:sz w:val="28"/>
          <w:szCs w:val="20"/>
          <w:lang w:eastAsia="ru-RU"/>
        </w:rPr>
      </w:pPr>
      <w:bookmarkStart w:id="13" w:name="_Toc10731524"/>
      <w:bookmarkStart w:id="14" w:name="_Toc10731576"/>
      <w:r w:rsidRPr="00E453E4">
        <w:rPr>
          <w:rFonts w:ascii="Times New Roman" w:eastAsia="Times New Roman" w:hAnsi="Times New Roman" w:cs="Times New Roman"/>
          <w:b/>
          <w:kern w:val="28"/>
          <w:sz w:val="28"/>
          <w:szCs w:val="20"/>
          <w:lang w:val="x-none" w:eastAsia="ru-RU"/>
        </w:rPr>
        <w:t>ОТЗЫВ</w:t>
      </w:r>
      <w:bookmarkEnd w:id="13"/>
      <w:bookmarkEnd w:id="14"/>
    </w:p>
    <w:p w14:paraId="3A883CC8" w14:textId="77777777" w:rsidR="00E453E4" w:rsidRPr="00E453E4" w:rsidRDefault="00E453E4" w:rsidP="00E453E4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руководителя о выпускной квалификационной работе </w:t>
      </w:r>
    </w:p>
    <w:p w14:paraId="17909A3A" w14:textId="6BF9ABD0" w:rsidR="00E453E4" w:rsidRPr="00E453E4" w:rsidRDefault="005D3926" w:rsidP="009A4E6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5D3926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Разработка информационной системы </w:t>
      </w:r>
      <w:r w:rsidR="001A3BAC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учёта технологических возможностей механообрабатывающего оборудования (</w:t>
      </w:r>
      <w:r w:rsidR="00DB5BC4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серверная</w:t>
      </w:r>
      <w:r w:rsidR="001A3BAC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 </w:t>
      </w:r>
      <w:proofErr w:type="gramStart"/>
      <w:r w:rsidR="001A3BAC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часть)</w:t>
      </w:r>
      <w:r w:rsidR="009A4E6C">
        <w:rPr>
          <w:rFonts w:ascii="Times New Roman" w:eastAsia="Calibri" w:hAnsi="Times New Roman" w:cs="Times New Roman"/>
          <w:sz w:val="28"/>
          <w:szCs w:val="28"/>
          <w:lang w:eastAsia="ru-RU"/>
        </w:rPr>
        <w:t>_</w:t>
      </w:r>
      <w:proofErr w:type="gramEnd"/>
      <w:r w:rsidR="009A4E6C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</w:t>
      </w:r>
    </w:p>
    <w:p w14:paraId="2282B086" w14:textId="41F98B32" w:rsidR="00E453E4" w:rsidRDefault="00E453E4" w:rsidP="001B6450">
      <w:pPr>
        <w:suppressAutoHyphens/>
        <w:spacing w:after="0" w:line="240" w:lineRule="auto"/>
        <w:ind w:left="708"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наименование темы выпускной квалификационной работы </w:t>
      </w:r>
    </w:p>
    <w:p w14:paraId="1D5DDB34" w14:textId="77777777" w:rsidR="001B6450" w:rsidRPr="001B6450" w:rsidRDefault="001B6450" w:rsidP="001B6450">
      <w:pPr>
        <w:suppressAutoHyphens/>
        <w:spacing w:after="0" w:line="240" w:lineRule="auto"/>
        <w:ind w:left="708"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ABAD95A" w14:textId="6033D5D7" w:rsidR="00E453E4" w:rsidRPr="00E453E4" w:rsidRDefault="000A5216" w:rsidP="00E453E4">
      <w:pPr>
        <w:suppressAutoHyphens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студента __</w:t>
      </w:r>
      <w:r w:rsidRPr="000A5216">
        <w:rPr>
          <w:rFonts w:ascii="Times New Roman" w:eastAsia="Calibri" w:hAnsi="Times New Roman" w:cs="Times New Roman"/>
          <w:sz w:val="28"/>
          <w:szCs w:val="28"/>
          <w:u w:val="single"/>
          <w:lang w:eastAsia="zh-CN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_</w:t>
      </w:r>
      <w:r w:rsidR="00E453E4" w:rsidRPr="00E453E4">
        <w:rPr>
          <w:rFonts w:ascii="Times New Roman" w:eastAsia="Calibri" w:hAnsi="Times New Roman" w:cs="Times New Roman"/>
          <w:sz w:val="28"/>
          <w:szCs w:val="28"/>
          <w:lang w:eastAsia="zh-CN"/>
        </w:rPr>
        <w:t>_ курса Института прикладных информаци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онных технологий и коммуникаций ________</w:t>
      </w:r>
      <w:proofErr w:type="spellStart"/>
      <w:r w:rsidR="00DB5BC4">
        <w:rPr>
          <w:rFonts w:ascii="Times New Roman" w:eastAsia="Calibri" w:hAnsi="Times New Roman" w:cs="Times New Roman"/>
          <w:sz w:val="28"/>
          <w:szCs w:val="28"/>
          <w:u w:val="single"/>
          <w:lang w:eastAsia="zh-CN"/>
        </w:rPr>
        <w:t>Синенковой</w:t>
      </w:r>
      <w:proofErr w:type="spellEnd"/>
      <w:r w:rsidR="00DB5BC4">
        <w:rPr>
          <w:rFonts w:ascii="Times New Roman" w:eastAsia="Calibri" w:hAnsi="Times New Roman" w:cs="Times New Roman"/>
          <w:sz w:val="28"/>
          <w:szCs w:val="28"/>
          <w:u w:val="single"/>
          <w:lang w:eastAsia="zh-CN"/>
        </w:rPr>
        <w:t xml:space="preserve"> Дианы Романовны      </w:t>
      </w:r>
      <w:r w:rsidR="001B6450">
        <w:rPr>
          <w:rFonts w:ascii="Times New Roman" w:eastAsia="Calibri" w:hAnsi="Times New Roman" w:cs="Times New Roman"/>
          <w:sz w:val="28"/>
          <w:szCs w:val="28"/>
          <w:u w:val="single"/>
          <w:lang w:eastAsia="zh-CN"/>
        </w:rPr>
        <w:t xml:space="preserve">     </w:t>
      </w:r>
      <w:r w:rsidR="00DB5BC4">
        <w:rPr>
          <w:rFonts w:ascii="Times New Roman" w:eastAsia="Calibri" w:hAnsi="Times New Roman" w:cs="Times New Roman"/>
          <w:sz w:val="28"/>
          <w:szCs w:val="28"/>
          <w:u w:val="single"/>
          <w:lang w:eastAsia="zh-CN"/>
        </w:rPr>
        <w:t xml:space="preserve">     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______________</w:t>
      </w:r>
    </w:p>
    <w:p w14:paraId="3D310EEA" w14:textId="77777777" w:rsidR="00E453E4" w:rsidRPr="00E453E4" w:rsidRDefault="00E453E4" w:rsidP="00E453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Calibri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Calibri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Calibri" w:hAnsi="Times New Roman" w:cs="Times New Roman"/>
          <w:sz w:val="20"/>
          <w:szCs w:val="20"/>
          <w:lang w:eastAsia="zh-CN"/>
        </w:rPr>
        <w:tab/>
      </w:r>
      <w:r w:rsidRPr="00E453E4">
        <w:rPr>
          <w:rFonts w:ascii="Times New Roman" w:eastAsia="Calibri" w:hAnsi="Times New Roman" w:cs="Times New Roman"/>
          <w:sz w:val="20"/>
          <w:szCs w:val="20"/>
          <w:lang w:eastAsia="zh-CN"/>
        </w:rPr>
        <w:tab/>
        <w:t xml:space="preserve">                            фамилия, имя, отчество</w:t>
      </w:r>
    </w:p>
    <w:p w14:paraId="1E15E9D9" w14:textId="77777777" w:rsidR="00E453E4" w:rsidRPr="00E453E4" w:rsidRDefault="00E453E4" w:rsidP="00E453E4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B8DE35" w14:textId="77777777" w:rsidR="00E453E4" w:rsidRPr="00E453E4" w:rsidRDefault="003F44C0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прошедшего</w:t>
      </w:r>
      <w:r w:rsidR="00E453E4" w:rsidRPr="00E453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обучение по направлению </w:t>
      </w:r>
      <w:r w:rsidR="00E453E4" w:rsidRPr="00E453E4">
        <w:rPr>
          <w:rFonts w:ascii="Times New Roman" w:eastAsia="Times New Roman" w:hAnsi="Times New Roman" w:cs="Times New Roman"/>
          <w:sz w:val="28"/>
          <w:szCs w:val="28"/>
          <w:lang w:eastAsia="zh-CN"/>
        </w:rPr>
        <w:t>09.03.02 «Информационные системы и технологии»</w:t>
      </w:r>
    </w:p>
    <w:p w14:paraId="54316FD1" w14:textId="77777777" w:rsidR="00E453E4" w:rsidRDefault="00E453E4" w:rsidP="00E453E4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83ADB" w14:textId="1218A158" w:rsidR="00E453E4" w:rsidRDefault="00E453E4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26204" w14:textId="4EA7245F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B2015" w14:textId="7A7AC215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49497" w14:textId="5D755386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22061" w14:textId="47712E3C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079D85" w14:textId="2B32DC79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0C9AC" w14:textId="2585C2C6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8DE000" w14:textId="38D73113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26DE9" w14:textId="50BF4C79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E5AD13" w14:textId="672D9A0D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BD0FE" w14:textId="380D8C2C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73D09" w14:textId="487D864B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5C730" w14:textId="17072B0C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B1E17" w14:textId="0A8E0AB6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D9DFF" w14:textId="04E2E3C2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482BB9" w14:textId="5EC20C0E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56999" w14:textId="48C0FDBB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2BF09" w14:textId="65F77669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6988C" w14:textId="03971D1D" w:rsidR="001B6450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4B375" w14:textId="77777777" w:rsidR="001B6450" w:rsidRPr="00E453E4" w:rsidRDefault="001B6450" w:rsidP="001B645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6B0E2" w14:textId="77777777" w:rsidR="00E453E4" w:rsidRPr="00E453E4" w:rsidRDefault="00E453E4" w:rsidP="00E453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E453E4">
        <w:rPr>
          <w:rFonts w:ascii="Times New Roman" w:eastAsia="Times New Roman" w:hAnsi="Times New Roman" w:cs="Times New Roman"/>
          <w:sz w:val="28"/>
          <w:szCs w:val="20"/>
          <w:lang w:eastAsia="zh-CN"/>
        </w:rPr>
        <w:t>Руководитель</w:t>
      </w:r>
    </w:p>
    <w:tbl>
      <w:tblPr>
        <w:tblW w:w="10031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2452"/>
        <w:gridCol w:w="2935"/>
      </w:tblGrid>
      <w:tr w:rsidR="00E453E4" w:rsidRPr="00E453E4" w14:paraId="0042E43E" w14:textId="77777777" w:rsidTr="009A4E6C">
        <w:tc>
          <w:tcPr>
            <w:tcW w:w="4644" w:type="dxa"/>
            <w:shd w:val="clear" w:color="auto" w:fill="auto"/>
          </w:tcPr>
          <w:p w14:paraId="3A5CB953" w14:textId="2E3FFBC7" w:rsidR="00E453E4" w:rsidRPr="00E453E4" w:rsidRDefault="001B6450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49B3"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>зав. кафедрой ПИТ, д.т.н. доцент</w:t>
            </w:r>
          </w:p>
        </w:tc>
        <w:tc>
          <w:tcPr>
            <w:tcW w:w="2452" w:type="dxa"/>
            <w:shd w:val="clear" w:color="auto" w:fill="auto"/>
          </w:tcPr>
          <w:p w14:paraId="123E7C4C" w14:textId="77777777" w:rsidR="00E453E4" w:rsidRPr="00E453E4" w:rsidRDefault="009A4E6C" w:rsidP="009A4E6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 xml:space="preserve">      </w:t>
            </w:r>
            <w:r w:rsidR="00E453E4" w:rsidRPr="00E453E4"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  <w:t>10.06.19</w:t>
            </w:r>
          </w:p>
        </w:tc>
        <w:tc>
          <w:tcPr>
            <w:tcW w:w="2935" w:type="dxa"/>
            <w:shd w:val="clear" w:color="auto" w:fill="auto"/>
          </w:tcPr>
          <w:p w14:paraId="02332C9B" w14:textId="67AAD0DD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</w:tr>
      <w:tr w:rsidR="00E453E4" w:rsidRPr="00E453E4" w14:paraId="04684435" w14:textId="77777777" w:rsidTr="009A4E6C">
        <w:tc>
          <w:tcPr>
            <w:tcW w:w="4644" w:type="dxa"/>
            <w:shd w:val="clear" w:color="auto" w:fill="auto"/>
          </w:tcPr>
          <w:p w14:paraId="213ADF44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должность, ученая степень, уч. звание</w:t>
            </w:r>
          </w:p>
        </w:tc>
        <w:tc>
          <w:tcPr>
            <w:tcW w:w="2452" w:type="dxa"/>
            <w:shd w:val="clear" w:color="auto" w:fill="auto"/>
          </w:tcPr>
          <w:p w14:paraId="6A93FBC7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подпись, дата</w:t>
            </w:r>
          </w:p>
        </w:tc>
        <w:tc>
          <w:tcPr>
            <w:tcW w:w="2935" w:type="dxa"/>
            <w:shd w:val="clear" w:color="auto" w:fill="auto"/>
          </w:tcPr>
          <w:p w14:paraId="4A2EE732" w14:textId="77777777" w:rsidR="00E453E4" w:rsidRPr="00E453E4" w:rsidRDefault="00E453E4" w:rsidP="00E453E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 w:rsidRPr="00E453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Инициалы Фамилия</w:t>
            </w:r>
          </w:p>
        </w:tc>
      </w:tr>
    </w:tbl>
    <w:p w14:paraId="2F0D4CF8" w14:textId="77777777" w:rsidR="00E453E4" w:rsidRPr="00E453E4" w:rsidRDefault="00E453E4" w:rsidP="00E453E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8BD366B" w14:textId="77777777" w:rsidR="0047111A" w:rsidRPr="0047111A" w:rsidRDefault="00E453E4" w:rsidP="0047111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3E4">
        <w:rPr>
          <w:rFonts w:ascii="Times New Roman" w:eastAsia="Times New Roman" w:hAnsi="Times New Roman" w:cs="Times New Roman"/>
          <w:sz w:val="20"/>
          <w:szCs w:val="20"/>
          <w:lang w:eastAsia="zh-CN"/>
        </w:rPr>
        <w:br w:type="page"/>
      </w:r>
      <w:bookmarkStart w:id="15" w:name="_Hlk10904475"/>
      <w:r w:rsidR="0047111A" w:rsidRPr="004711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ФЕДЕРАЛЬНОЕ ГОСУДАРСТВЕННОЕ БЮДЖЕТНОЕ</w:t>
      </w:r>
    </w:p>
    <w:p w14:paraId="1DDD7300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11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53918F74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7111A">
        <w:rPr>
          <w:rFonts w:ascii="Times New Roman" w:eastAsia="Times New Roman" w:hAnsi="Times New Roman" w:cs="Times New Roman"/>
          <w:sz w:val="28"/>
          <w:szCs w:val="28"/>
          <w:lang w:eastAsia="zh-CN"/>
        </w:rPr>
        <w:t>«САРАТОВСКИЙ ГОСУДАРСТВЕННЫЙ ТЕХНИЧЕСКИЙ УНИВЕРСИТЕТ</w:t>
      </w:r>
    </w:p>
    <w:p w14:paraId="123947C9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7111A">
        <w:rPr>
          <w:rFonts w:ascii="Times New Roman" w:eastAsia="Times New Roman" w:hAnsi="Times New Roman" w:cs="Times New Roman"/>
          <w:sz w:val="28"/>
          <w:szCs w:val="28"/>
          <w:lang w:eastAsia="zh-CN"/>
        </w:rPr>
        <w:t>ИМЕНИ ГАГАРИНА Ю.А.»</w:t>
      </w:r>
    </w:p>
    <w:p w14:paraId="3A839A0D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5B9A8C1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zh-CN"/>
        </w:rPr>
      </w:pPr>
    </w:p>
    <w:p w14:paraId="1E8BF19F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 w:rsidRPr="0047111A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Спецификация</w:t>
      </w:r>
    </w:p>
    <w:p w14:paraId="79C11DC0" w14:textId="77777777" w:rsidR="0047111A" w:rsidRPr="0047111A" w:rsidRDefault="0047111A" w:rsidP="0047111A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47111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на выпускную квалификационную работу</w:t>
      </w:r>
    </w:p>
    <w:p w14:paraId="009F4969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47111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по направлению 09.03.02</w:t>
      </w:r>
    </w:p>
    <w:p w14:paraId="79D001F4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47111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«Информационные системы и технологии»</w:t>
      </w:r>
    </w:p>
    <w:p w14:paraId="3BE7F26A" w14:textId="77777777" w:rsidR="0047111A" w:rsidRPr="0047111A" w:rsidRDefault="0047111A" w:rsidP="0047111A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4C4BACCA" w14:textId="4663ED7F" w:rsidR="0047111A" w:rsidRPr="0047111A" w:rsidRDefault="0047111A" w:rsidP="0047111A">
      <w:pPr>
        <w:widowControl w:val="0"/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u w:val="single"/>
          <w:lang w:eastAsia="zh-CN"/>
        </w:rPr>
      </w:pPr>
      <w:r w:rsidRPr="0047111A">
        <w:rPr>
          <w:rFonts w:ascii="Times New Roman" w:eastAsia="Times New Roman" w:hAnsi="Times New Roman" w:cs="Times New Roman"/>
          <w:sz w:val="24"/>
          <w:szCs w:val="24"/>
          <w:lang w:eastAsia="zh-CN"/>
        </w:rPr>
        <w:t>«</w:t>
      </w:r>
      <w:r w:rsidR="00A02A0D" w:rsidRPr="006F3E9A">
        <w:rPr>
          <w:rFonts w:ascii="Times New Roman" w:eastAsia="Times New Roman" w:hAnsi="Times New Roman" w:cs="Times New Roman"/>
          <w:sz w:val="24"/>
          <w:szCs w:val="24"/>
          <w:lang w:eastAsia="zh-CN"/>
        </w:rPr>
        <w:t>Разработка информационной системы</w:t>
      </w:r>
      <w:r w:rsidR="005A319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учёта технологических возможностей механообрабатывающего оборудования (</w:t>
      </w:r>
      <w:r w:rsidR="00DB5BC4">
        <w:rPr>
          <w:rFonts w:ascii="Times New Roman" w:eastAsia="Times New Roman" w:hAnsi="Times New Roman" w:cs="Times New Roman"/>
          <w:sz w:val="24"/>
          <w:szCs w:val="24"/>
          <w:lang w:eastAsia="zh-CN"/>
        </w:rPr>
        <w:t>серверная</w:t>
      </w:r>
      <w:r w:rsidR="005A319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часть)</w:t>
      </w:r>
      <w:r w:rsidRPr="0047111A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0E30AAE3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47111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под руководством </w:t>
      </w:r>
      <w:bookmarkStart w:id="16" w:name="_Hlk10904275"/>
      <w:r w:rsidRPr="0047111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зав. кафедрой ПИТ, д.т.н. доцент</w:t>
      </w:r>
      <w:r w:rsidRPr="0047111A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 xml:space="preserve"> </w:t>
      </w:r>
      <w:r w:rsidRPr="0047111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кафедры</w:t>
      </w:r>
      <w:bookmarkEnd w:id="16"/>
      <w:r w:rsidRPr="0047111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«Прикладные информационные технологии» </w:t>
      </w:r>
      <w:bookmarkStart w:id="17" w:name="_Hlk10904286"/>
      <w:proofErr w:type="spellStart"/>
      <w:r w:rsidRPr="0047111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Долининой</w:t>
      </w:r>
      <w:proofErr w:type="spellEnd"/>
      <w:r w:rsidRPr="0047111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О.Н.</w:t>
      </w:r>
      <w:bookmarkEnd w:id="17"/>
    </w:p>
    <w:tbl>
      <w:tblPr>
        <w:tblW w:w="10468" w:type="dxa"/>
        <w:tblInd w:w="250" w:type="dxa"/>
        <w:tblLook w:val="04A0" w:firstRow="1" w:lastRow="0" w:firstColumn="1" w:lastColumn="0" w:noHBand="0" w:noVBand="1"/>
      </w:tblPr>
      <w:tblGrid>
        <w:gridCol w:w="1170"/>
        <w:gridCol w:w="1093"/>
        <w:gridCol w:w="1564"/>
        <w:gridCol w:w="6641"/>
      </w:tblGrid>
      <w:tr w:rsidR="0047111A" w:rsidRPr="0047111A" w14:paraId="2420F801" w14:textId="77777777" w:rsidTr="0047111A">
        <w:tc>
          <w:tcPr>
            <w:tcW w:w="1170" w:type="dxa"/>
            <w:shd w:val="clear" w:color="auto" w:fill="auto"/>
          </w:tcPr>
          <w:p w14:paraId="7C187059" w14:textId="77777777" w:rsidR="0047111A" w:rsidRPr="0047111A" w:rsidRDefault="0047111A" w:rsidP="0047111A">
            <w:pPr>
              <w:widowControl w:val="0"/>
              <w:suppressAutoHyphens/>
              <w:snapToGrid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7111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Студента</w:t>
            </w:r>
          </w:p>
        </w:tc>
        <w:tc>
          <w:tcPr>
            <w:tcW w:w="1093" w:type="dxa"/>
            <w:shd w:val="clear" w:color="auto" w:fill="auto"/>
          </w:tcPr>
          <w:p w14:paraId="509AF4C7" w14:textId="77777777" w:rsidR="0047111A" w:rsidRPr="0047111A" w:rsidRDefault="0047111A" w:rsidP="0047111A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7111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группы</w:t>
            </w:r>
          </w:p>
        </w:tc>
        <w:tc>
          <w:tcPr>
            <w:tcW w:w="1564" w:type="dxa"/>
            <w:shd w:val="clear" w:color="auto" w:fill="auto"/>
          </w:tcPr>
          <w:p w14:paraId="63AD463D" w14:textId="68183831" w:rsidR="0047111A" w:rsidRPr="0047111A" w:rsidRDefault="005A3190" w:rsidP="0047111A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Б2</w:t>
            </w:r>
            <w:r w:rsidR="0047111A" w:rsidRPr="0047111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-ИФСТ41</w:t>
            </w:r>
          </w:p>
        </w:tc>
        <w:tc>
          <w:tcPr>
            <w:tcW w:w="6641" w:type="dxa"/>
            <w:shd w:val="clear" w:color="auto" w:fill="auto"/>
          </w:tcPr>
          <w:p w14:paraId="096C8B19" w14:textId="77777777" w:rsidR="0047111A" w:rsidRPr="0047111A" w:rsidRDefault="0047111A" w:rsidP="0047111A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7111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Институт прикладных информационных технологий и коммуникаций</w:t>
            </w:r>
          </w:p>
        </w:tc>
      </w:tr>
    </w:tbl>
    <w:p w14:paraId="1FD70180" w14:textId="77777777" w:rsidR="0047111A" w:rsidRPr="0047111A" w:rsidRDefault="0047111A" w:rsidP="0047111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9072"/>
      </w:tblGrid>
      <w:tr w:rsidR="0047111A" w:rsidRPr="0047111A" w14:paraId="7BD2672D" w14:textId="77777777" w:rsidTr="00783F82">
        <w:trPr>
          <w:trHeight w:val="377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16615BC0" w14:textId="77777777" w:rsidR="0047111A" w:rsidRPr="0047111A" w:rsidRDefault="0047111A" w:rsidP="004711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9072" w:type="dxa"/>
            <w:tcBorders>
              <w:bottom w:val="single" w:sz="4" w:space="0" w:color="000000"/>
            </w:tcBorders>
            <w:shd w:val="clear" w:color="auto" w:fill="auto"/>
          </w:tcPr>
          <w:p w14:paraId="30099CD5" w14:textId="11213C33" w:rsidR="0047111A" w:rsidRPr="0047111A" w:rsidRDefault="00DB5BC4" w:rsidP="0047111A">
            <w:pPr>
              <w:widowControl w:val="0"/>
              <w:suppressAutoHyphens/>
              <w:snapToGri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Синенковой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Дианы Романовны</w:t>
            </w:r>
          </w:p>
        </w:tc>
      </w:tr>
      <w:tr w:rsidR="0047111A" w:rsidRPr="0047111A" w14:paraId="60F33686" w14:textId="77777777" w:rsidTr="00783F82">
        <w:trPr>
          <w:trHeight w:val="217"/>
        </w:trPr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1CD1458" w14:textId="77777777" w:rsidR="0047111A" w:rsidRPr="0047111A" w:rsidRDefault="0047111A" w:rsidP="0047111A">
            <w:pPr>
              <w:widowControl w:val="0"/>
              <w:suppressAutoHyphens/>
              <w:snapToGri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72" w:type="dxa"/>
            <w:tcBorders>
              <w:top w:val="single" w:sz="4" w:space="0" w:color="000000"/>
            </w:tcBorders>
            <w:shd w:val="clear" w:color="auto" w:fill="auto"/>
          </w:tcPr>
          <w:p w14:paraId="43925C7E" w14:textId="77777777" w:rsidR="0047111A" w:rsidRPr="0047111A" w:rsidRDefault="0047111A" w:rsidP="0047111A">
            <w:pPr>
              <w:widowControl w:val="0"/>
              <w:suppressAutoHyphens/>
              <w:snapToGri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47111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(фамилия имя отчество)</w:t>
            </w:r>
          </w:p>
        </w:tc>
      </w:tr>
    </w:tbl>
    <w:p w14:paraId="6D7F89F8" w14:textId="77777777" w:rsidR="0047111A" w:rsidRPr="0047111A" w:rsidRDefault="0047111A" w:rsidP="0047111A">
      <w:pPr>
        <w:widowControl w:val="0"/>
        <w:suppressAutoHyphens/>
        <w:spacing w:after="0" w:line="30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50DCE062" w14:textId="77777777" w:rsidR="0047111A" w:rsidRPr="0047111A" w:rsidRDefault="0047111A" w:rsidP="0047111A">
      <w:pPr>
        <w:spacing w:after="120" w:line="240" w:lineRule="auto"/>
        <w:ind w:firstLine="709"/>
        <w:jc w:val="both"/>
        <w:rPr>
          <w:rFonts w:ascii="Times New Roman" w:eastAsia="Times New Roman" w:hAnsi="Times New Roman" w:cs="Calibri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Calibri"/>
          <w:kern w:val="1"/>
          <w:sz w:val="26"/>
          <w:szCs w:val="20"/>
          <w:lang w:eastAsia="ar-SA"/>
        </w:rPr>
        <w:t>Выпускная квалификационная работа включает перечень документов:</w:t>
      </w:r>
    </w:p>
    <w:p w14:paraId="44990204" w14:textId="77777777" w:rsidR="0047111A" w:rsidRPr="0047111A" w:rsidRDefault="0047111A" w:rsidP="0047111A">
      <w:pPr>
        <w:widowControl w:val="0"/>
        <w:numPr>
          <w:ilvl w:val="0"/>
          <w:numId w:val="2"/>
        </w:numPr>
        <w:suppressAutoHyphens/>
        <w:spacing w:after="120" w:line="240" w:lineRule="auto"/>
        <w:ind w:left="284" w:firstLine="0"/>
        <w:jc w:val="both"/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>титульный лист;</w:t>
      </w:r>
    </w:p>
    <w:p w14:paraId="3CEF3B4E" w14:textId="77777777" w:rsidR="0047111A" w:rsidRPr="0047111A" w:rsidRDefault="0047111A" w:rsidP="0047111A">
      <w:pPr>
        <w:widowControl w:val="0"/>
        <w:numPr>
          <w:ilvl w:val="0"/>
          <w:numId w:val="2"/>
        </w:numPr>
        <w:suppressAutoHyphens/>
        <w:spacing w:after="120" w:line="240" w:lineRule="auto"/>
        <w:ind w:left="284" w:firstLine="0"/>
        <w:jc w:val="both"/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 xml:space="preserve">отчет о проверке в программе «Антиплагиат»; </w:t>
      </w:r>
    </w:p>
    <w:p w14:paraId="40C2EFBC" w14:textId="77777777" w:rsidR="0047111A" w:rsidRPr="0047111A" w:rsidRDefault="0047111A" w:rsidP="0047111A">
      <w:pPr>
        <w:widowControl w:val="0"/>
        <w:numPr>
          <w:ilvl w:val="0"/>
          <w:numId w:val="2"/>
        </w:numPr>
        <w:suppressAutoHyphens/>
        <w:spacing w:after="120" w:line="240" w:lineRule="auto"/>
        <w:ind w:left="284" w:firstLine="0"/>
        <w:jc w:val="both"/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>отзыв руководителя о выпускной квалификационной работе;</w:t>
      </w:r>
    </w:p>
    <w:p w14:paraId="1173D551" w14:textId="77777777" w:rsidR="0047111A" w:rsidRPr="0047111A" w:rsidRDefault="0047111A" w:rsidP="0047111A">
      <w:pPr>
        <w:widowControl w:val="0"/>
        <w:numPr>
          <w:ilvl w:val="0"/>
          <w:numId w:val="2"/>
        </w:numPr>
        <w:suppressAutoHyphens/>
        <w:spacing w:after="120" w:line="240" w:lineRule="auto"/>
        <w:ind w:left="284" w:firstLine="0"/>
        <w:jc w:val="both"/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>задание на выпускную квалификационную работу;</w:t>
      </w:r>
    </w:p>
    <w:p w14:paraId="23CB4BFC" w14:textId="77777777" w:rsidR="0047111A" w:rsidRPr="0047111A" w:rsidRDefault="0047111A" w:rsidP="0047111A">
      <w:pPr>
        <w:widowControl w:val="0"/>
        <w:numPr>
          <w:ilvl w:val="0"/>
          <w:numId w:val="2"/>
        </w:numPr>
        <w:suppressAutoHyphens/>
        <w:spacing w:after="120" w:line="240" w:lineRule="auto"/>
        <w:ind w:left="284" w:firstLine="0"/>
        <w:jc w:val="both"/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>календарный график работы над ВКР;</w:t>
      </w:r>
    </w:p>
    <w:p w14:paraId="492EC7EE" w14:textId="77777777" w:rsidR="0047111A" w:rsidRPr="0047111A" w:rsidRDefault="0047111A" w:rsidP="0047111A">
      <w:pPr>
        <w:widowControl w:val="0"/>
        <w:numPr>
          <w:ilvl w:val="0"/>
          <w:numId w:val="2"/>
        </w:numPr>
        <w:suppressAutoHyphens/>
        <w:spacing w:after="120" w:line="240" w:lineRule="auto"/>
        <w:ind w:left="284" w:firstLine="0"/>
        <w:jc w:val="both"/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>реферат;</w:t>
      </w:r>
    </w:p>
    <w:p w14:paraId="22B8D6F2" w14:textId="77777777" w:rsidR="0047111A" w:rsidRPr="0047111A" w:rsidRDefault="0047111A" w:rsidP="0047111A">
      <w:pPr>
        <w:widowControl w:val="0"/>
        <w:numPr>
          <w:ilvl w:val="0"/>
          <w:numId w:val="2"/>
        </w:numPr>
        <w:suppressAutoHyphens/>
        <w:spacing w:after="120" w:line="240" w:lineRule="auto"/>
        <w:ind w:left="284" w:firstLine="0"/>
        <w:jc w:val="both"/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>аннотацию (на русском и иностранном языках);</w:t>
      </w:r>
    </w:p>
    <w:p w14:paraId="281AC174" w14:textId="77777777" w:rsidR="0047111A" w:rsidRPr="0047111A" w:rsidRDefault="0047111A" w:rsidP="0047111A">
      <w:pPr>
        <w:widowControl w:val="0"/>
        <w:numPr>
          <w:ilvl w:val="0"/>
          <w:numId w:val="2"/>
        </w:numPr>
        <w:suppressAutoHyphens/>
        <w:spacing w:after="120" w:line="240" w:lineRule="auto"/>
        <w:ind w:left="284" w:firstLine="0"/>
        <w:jc w:val="both"/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>содержание;</w:t>
      </w:r>
    </w:p>
    <w:p w14:paraId="2E9C64CA" w14:textId="7705107B" w:rsidR="0047111A" w:rsidRPr="0047111A" w:rsidRDefault="00F74900" w:rsidP="00862879">
      <w:pPr>
        <w:widowControl w:val="0"/>
        <w:numPr>
          <w:ilvl w:val="0"/>
          <w:numId w:val="2"/>
        </w:numPr>
        <w:suppressAutoHyphens/>
        <w:spacing w:after="120" w:line="240" w:lineRule="auto"/>
        <w:ind w:left="284" w:firstLine="0"/>
        <w:jc w:val="both"/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</w:pPr>
      <w:r w:rsidRPr="0047111A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>электронный носитель, содержащий пояснительную записку и разработанное ПО</w:t>
      </w:r>
      <w:r w:rsidR="00862879">
        <w:rPr>
          <w:rFonts w:ascii="Times New Roman" w:eastAsia="Times New Roman" w:hAnsi="Times New Roman" w:cs="Times New Roman"/>
          <w:kern w:val="1"/>
          <w:sz w:val="26"/>
          <w:szCs w:val="20"/>
          <w:lang w:eastAsia="ar-SA"/>
        </w:rPr>
        <w:t>.</w:t>
      </w:r>
    </w:p>
    <w:bookmarkEnd w:id="15"/>
    <w:p w14:paraId="0A35639C" w14:textId="29A8B890" w:rsidR="00E453E4" w:rsidRPr="00E453E4" w:rsidRDefault="00E453E4" w:rsidP="0047111A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D3B05E7" w14:textId="77777777" w:rsidR="003D5732" w:rsidRDefault="003D5732" w:rsidP="003D5732">
      <w:pPr>
        <w:spacing w:line="360" w:lineRule="auto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 w:type="page"/>
      </w:r>
    </w:p>
    <w:p w14:paraId="1C5E4B88" w14:textId="77777777" w:rsidR="003D5732" w:rsidRPr="00173773" w:rsidRDefault="003D5732" w:rsidP="003D5732">
      <w:pPr>
        <w:spacing w:line="360" w:lineRule="auto"/>
        <w:jc w:val="center"/>
        <w:rPr>
          <w:b/>
          <w:bCs/>
          <w:sz w:val="32"/>
          <w:szCs w:val="32"/>
          <w:shd w:val="clear" w:color="auto" w:fill="FFFFFF"/>
        </w:rPr>
      </w:pPr>
      <w:r w:rsidRPr="00173773">
        <w:rPr>
          <w:b/>
          <w:bCs/>
          <w:sz w:val="32"/>
          <w:szCs w:val="32"/>
          <w:shd w:val="clear" w:color="auto" w:fill="FFFFFF"/>
        </w:rPr>
        <w:lastRenderedPageBreak/>
        <w:t>РЕФЕРАТ</w:t>
      </w:r>
    </w:p>
    <w:p w14:paraId="6884675C" w14:textId="1B43374F" w:rsidR="003D5732" w:rsidRPr="00173773" w:rsidRDefault="003D5732" w:rsidP="003D5732">
      <w:pPr>
        <w:pStyle w:val="a3"/>
        <w:spacing w:before="0" w:after="0"/>
        <w:rPr>
          <w:shd w:val="clear" w:color="auto" w:fill="FFFFFF"/>
        </w:rPr>
      </w:pPr>
      <w:r w:rsidRPr="00173773">
        <w:rPr>
          <w:shd w:val="clear" w:color="auto" w:fill="FFFFFF"/>
        </w:rPr>
        <w:t xml:space="preserve">Выпускная квалификационная работа содержит </w:t>
      </w:r>
      <w:r w:rsidR="0006354A">
        <w:rPr>
          <w:shd w:val="clear" w:color="auto" w:fill="FFFFFF"/>
        </w:rPr>
        <w:t>67</w:t>
      </w:r>
      <w:r w:rsidRPr="00173773">
        <w:rPr>
          <w:shd w:val="clear" w:color="auto" w:fill="FFFFFF"/>
        </w:rPr>
        <w:t xml:space="preserve"> страниц, 3 главы, </w:t>
      </w:r>
      <w:r w:rsidR="0006354A">
        <w:rPr>
          <w:shd w:val="clear" w:color="auto" w:fill="FFFFFF"/>
        </w:rPr>
        <w:t>24 рисунка</w:t>
      </w:r>
      <w:r w:rsidRPr="00173773">
        <w:rPr>
          <w:shd w:val="clear" w:color="auto" w:fill="FFFFFF"/>
        </w:rPr>
        <w:t>,</w:t>
      </w:r>
      <w:r w:rsidR="0006354A">
        <w:rPr>
          <w:shd w:val="clear" w:color="auto" w:fill="FFFFFF"/>
        </w:rPr>
        <w:t xml:space="preserve"> 1 таблицу</w:t>
      </w:r>
      <w:r w:rsidR="00862879">
        <w:rPr>
          <w:shd w:val="clear" w:color="auto" w:fill="FFFFFF"/>
        </w:rPr>
        <w:t>,</w:t>
      </w:r>
      <w:r w:rsidRPr="00173773">
        <w:rPr>
          <w:shd w:val="clear" w:color="auto" w:fill="FFFFFF"/>
        </w:rPr>
        <w:t xml:space="preserve"> </w:t>
      </w:r>
      <w:r w:rsidR="0006354A">
        <w:rPr>
          <w:shd w:val="clear" w:color="auto" w:fill="FFFFFF"/>
        </w:rPr>
        <w:t>36</w:t>
      </w:r>
      <w:r w:rsidR="006A1E45">
        <w:rPr>
          <w:shd w:val="clear" w:color="auto" w:fill="FFFFFF"/>
        </w:rPr>
        <w:t xml:space="preserve"> </w:t>
      </w:r>
      <w:r w:rsidRPr="00173773">
        <w:rPr>
          <w:shd w:val="clear" w:color="auto" w:fill="FFFFFF"/>
        </w:rPr>
        <w:t>наименовани</w:t>
      </w:r>
      <w:r w:rsidR="0006354A">
        <w:rPr>
          <w:shd w:val="clear" w:color="auto" w:fill="FFFFFF"/>
        </w:rPr>
        <w:t>й</w:t>
      </w:r>
      <w:r w:rsidRPr="00173773">
        <w:rPr>
          <w:shd w:val="clear" w:color="auto" w:fill="FFFFFF"/>
        </w:rPr>
        <w:t xml:space="preserve"> в списке используемой литературы.</w:t>
      </w:r>
    </w:p>
    <w:p w14:paraId="2A15BB83" w14:textId="313EE14B" w:rsidR="00862879" w:rsidRPr="00E94C24" w:rsidRDefault="00862879" w:rsidP="00862879">
      <w:pPr>
        <w:spacing w:line="360" w:lineRule="auto"/>
        <w:ind w:left="40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ab/>
      </w:r>
      <w:r w:rsidRPr="00E94C2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ИНФОРМАЦИОННЫЕ ТЕХНОЛОГИИ, ПРОГРАММНЫЙ ПРОДУКТ, МАШИНОСТРОИТЕЛЬНАЯ ПРОИЗВОДСТВЕННАЯ СИСТЕМА, </w:t>
      </w:r>
      <w:r w:rsidRPr="00E94C24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C</w:t>
      </w:r>
      <w:r w:rsidRPr="00E94C2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#, </w:t>
      </w:r>
      <w:r w:rsidR="005A3190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MS</w:t>
      </w:r>
      <w:r w:rsidR="005A3190" w:rsidRPr="005A3190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E94C24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SQL</w:t>
      </w:r>
      <w:r w:rsidRPr="00E94C2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</w:t>
      </w:r>
      <w:r w:rsidRPr="00E94C24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SQL</w:t>
      </w:r>
      <w:r w:rsidRPr="00E94C24">
        <w:rPr>
          <w:rFonts w:ascii="Times New Roman" w:hAnsi="Times New Roman"/>
          <w:bCs/>
          <w:sz w:val="28"/>
          <w:szCs w:val="28"/>
          <w:shd w:val="clear" w:color="auto" w:fill="FFFFFF"/>
        </w:rPr>
        <w:t>, ПРИЛОЖЕНИЕ, ТЕХНОЛОГИЧЕСКИЕ КАРТЫ.</w:t>
      </w:r>
    </w:p>
    <w:p w14:paraId="16C9CEE5" w14:textId="3EFD8232" w:rsidR="003D5732" w:rsidRPr="00173773" w:rsidRDefault="00A86F8D" w:rsidP="003D5732">
      <w:pPr>
        <w:pStyle w:val="a3"/>
        <w:spacing w:before="0" w:after="0"/>
        <w:rPr>
          <w:shd w:val="clear" w:color="auto" w:fill="FFFFFF"/>
        </w:rPr>
      </w:pPr>
      <w:r>
        <w:rPr>
          <w:shd w:val="clear" w:color="auto" w:fill="FFFFFF"/>
        </w:rPr>
        <w:t>Объектом исследования явля</w:t>
      </w:r>
      <w:r w:rsidR="005B4331">
        <w:rPr>
          <w:shd w:val="clear" w:color="auto" w:fill="FFFFFF"/>
        </w:rPr>
        <w:t>ются технологии</w:t>
      </w:r>
      <w:r w:rsidR="006F30F5">
        <w:rPr>
          <w:shd w:val="clear" w:color="auto" w:fill="FFFFFF"/>
        </w:rPr>
        <w:t xml:space="preserve"> </w:t>
      </w:r>
      <w:r w:rsidR="00862879">
        <w:rPr>
          <w:shd w:val="clear" w:color="auto" w:fill="FFFFFF"/>
        </w:rPr>
        <w:t>автоматизации составления технологической документации на механообрабатывающем предприятии.</w:t>
      </w:r>
    </w:p>
    <w:p w14:paraId="5712E3BB" w14:textId="7C3FF258" w:rsidR="00BB12FD" w:rsidRDefault="003D5732" w:rsidP="00244480">
      <w:pPr>
        <w:pStyle w:val="a3"/>
        <w:spacing w:before="0" w:after="0"/>
        <w:rPr>
          <w:shd w:val="clear" w:color="auto" w:fill="FFFFFF"/>
        </w:rPr>
      </w:pPr>
      <w:r w:rsidRPr="00173773">
        <w:rPr>
          <w:shd w:val="clear" w:color="auto" w:fill="FFFFFF"/>
        </w:rPr>
        <w:t xml:space="preserve">Цель работы – </w:t>
      </w:r>
      <w:r w:rsidRPr="005B4331">
        <w:rPr>
          <w:shd w:val="clear" w:color="auto" w:fill="FFFFFF"/>
        </w:rPr>
        <w:t xml:space="preserve">разработка </w:t>
      </w:r>
      <w:r w:rsidR="006F30F5">
        <w:rPr>
          <w:shd w:val="clear" w:color="auto" w:fill="FFFFFF"/>
        </w:rPr>
        <w:t xml:space="preserve">клиентской части информационной системы </w:t>
      </w:r>
      <w:r w:rsidR="00862879">
        <w:rPr>
          <w:shd w:val="clear" w:color="auto" w:fill="FFFFFF"/>
        </w:rPr>
        <w:t xml:space="preserve">учёта технологических возможностей механообрабатывающего </w:t>
      </w:r>
      <w:r w:rsidR="005A3190">
        <w:rPr>
          <w:shd w:val="clear" w:color="auto" w:fill="FFFFFF"/>
        </w:rPr>
        <w:t>оборудования</w:t>
      </w:r>
      <w:r w:rsidR="00A86F8D" w:rsidRPr="005B4331">
        <w:rPr>
          <w:shd w:val="clear" w:color="auto" w:fill="FFFFFF"/>
        </w:rPr>
        <w:t>.</w:t>
      </w:r>
    </w:p>
    <w:p w14:paraId="24722420" w14:textId="4F838C71" w:rsidR="006F30F5" w:rsidRPr="00D60565" w:rsidRDefault="006F30F5" w:rsidP="00244480">
      <w:pPr>
        <w:pStyle w:val="a3"/>
        <w:spacing w:before="0" w:after="0"/>
        <w:rPr>
          <w:shd w:val="clear" w:color="auto" w:fill="FFFFFF"/>
        </w:rPr>
      </w:pPr>
      <w:bookmarkStart w:id="18" w:name="_Hlk10916293"/>
      <w:r>
        <w:rPr>
          <w:shd w:val="clear" w:color="auto" w:fill="FFFFFF"/>
        </w:rPr>
        <w:t xml:space="preserve">Для реализации клиентской части информационной системы используются такие технологии как </w:t>
      </w:r>
      <w:r w:rsidR="00D60565" w:rsidRPr="00D60565">
        <w:rPr>
          <w:shd w:val="clear" w:color="auto" w:fill="FFFFFF"/>
        </w:rPr>
        <w:t>.</w:t>
      </w:r>
      <w:r w:rsidR="00D60565">
        <w:rPr>
          <w:shd w:val="clear" w:color="auto" w:fill="FFFFFF"/>
          <w:lang w:val="en-US"/>
        </w:rPr>
        <w:t>NET</w:t>
      </w:r>
      <w:r w:rsidR="00D60565" w:rsidRPr="00D60565">
        <w:rPr>
          <w:shd w:val="clear" w:color="auto" w:fill="FFFFFF"/>
        </w:rPr>
        <w:t xml:space="preserve"> </w:t>
      </w:r>
      <w:r w:rsidR="00D60565">
        <w:rPr>
          <w:shd w:val="clear" w:color="auto" w:fill="FFFFFF"/>
          <w:lang w:val="en-US"/>
        </w:rPr>
        <w:t>Framework</w:t>
      </w:r>
      <w:r w:rsidR="00D60565" w:rsidRPr="00D60565">
        <w:rPr>
          <w:shd w:val="clear" w:color="auto" w:fill="FFFFFF"/>
        </w:rPr>
        <w:t xml:space="preserve">, </w:t>
      </w:r>
      <w:r w:rsidR="00D60565">
        <w:rPr>
          <w:shd w:val="clear" w:color="auto" w:fill="FFFFFF"/>
          <w:lang w:val="en-US"/>
        </w:rPr>
        <w:t>C</w:t>
      </w:r>
      <w:r w:rsidR="00D60565" w:rsidRPr="00D60565">
        <w:rPr>
          <w:shd w:val="clear" w:color="auto" w:fill="FFFFFF"/>
        </w:rPr>
        <w:t xml:space="preserve">#, </w:t>
      </w:r>
      <w:r w:rsidR="00D60565">
        <w:rPr>
          <w:shd w:val="clear" w:color="auto" w:fill="FFFFFF"/>
          <w:lang w:val="en-US"/>
        </w:rPr>
        <w:t>Windows</w:t>
      </w:r>
      <w:r w:rsidR="00D60565" w:rsidRPr="00D60565">
        <w:rPr>
          <w:shd w:val="clear" w:color="auto" w:fill="FFFFFF"/>
        </w:rPr>
        <w:t xml:space="preserve"> </w:t>
      </w:r>
      <w:r w:rsidR="00D60565">
        <w:rPr>
          <w:shd w:val="clear" w:color="auto" w:fill="FFFFFF"/>
          <w:lang w:val="en-US"/>
        </w:rPr>
        <w:t>Forms</w:t>
      </w:r>
      <w:bookmarkEnd w:id="18"/>
      <w:r w:rsidR="00D60565">
        <w:rPr>
          <w:shd w:val="clear" w:color="auto" w:fill="FFFFFF"/>
        </w:rPr>
        <w:t>.</w:t>
      </w:r>
    </w:p>
    <w:p w14:paraId="3AEF88E8" w14:textId="14EE3E69" w:rsidR="00492BD7" w:rsidRDefault="00492BD7" w:rsidP="00492BD7">
      <w:pPr>
        <w:pStyle w:val="a3"/>
        <w:spacing w:before="0" w:after="0"/>
        <w:rPr>
          <w:shd w:val="clear" w:color="auto" w:fill="FFFFFF"/>
        </w:rPr>
      </w:pPr>
      <w:r>
        <w:rPr>
          <w:shd w:val="clear" w:color="auto" w:fill="FFFFFF"/>
        </w:rPr>
        <w:t>Результат</w:t>
      </w:r>
      <w:r w:rsidRPr="00DF2C62">
        <w:rPr>
          <w:shd w:val="clear" w:color="auto" w:fill="FFFFFF"/>
        </w:rPr>
        <w:t xml:space="preserve"> работы</w:t>
      </w:r>
      <w:r w:rsidRPr="00B01B44">
        <w:rPr>
          <w:shd w:val="clear" w:color="auto" w:fill="FFFFFF"/>
        </w:rPr>
        <w:t xml:space="preserve"> – </w:t>
      </w:r>
      <w:r w:rsidR="006F30F5">
        <w:rPr>
          <w:shd w:val="clear" w:color="auto" w:fill="FFFFFF"/>
        </w:rPr>
        <w:t xml:space="preserve">разработанная клиентская часть информационной системы </w:t>
      </w:r>
      <w:r w:rsidR="00745C02">
        <w:rPr>
          <w:shd w:val="clear" w:color="auto" w:fill="FFFFFF"/>
        </w:rPr>
        <w:t xml:space="preserve">учёта технологических возможностей механообрабатывающего </w:t>
      </w:r>
      <w:r w:rsidR="005A3190">
        <w:rPr>
          <w:shd w:val="clear" w:color="auto" w:fill="FFFFFF"/>
        </w:rPr>
        <w:t>оборудования</w:t>
      </w:r>
      <w:r w:rsidR="00745C02" w:rsidRPr="00745C02">
        <w:rPr>
          <w:shd w:val="clear" w:color="auto" w:fill="FFFFFF"/>
        </w:rPr>
        <w:t xml:space="preserve"> </w:t>
      </w:r>
      <w:r w:rsidR="00745C02" w:rsidRPr="00E94C24">
        <w:rPr>
          <w:bCs/>
          <w:shd w:val="clear" w:color="auto" w:fill="FFFFFF"/>
        </w:rPr>
        <w:t xml:space="preserve">для кафедры </w:t>
      </w:r>
      <w:r w:rsidR="00745C02" w:rsidRPr="00E94C24">
        <w:rPr>
          <w:shd w:val="clear" w:color="auto" w:fill="FFFFFF"/>
        </w:rPr>
        <w:t>"Автоматизация, управление, мехатроника" СГТУ им. Гагарина</w:t>
      </w:r>
      <w:r>
        <w:rPr>
          <w:shd w:val="clear" w:color="auto" w:fill="FFFFFF"/>
        </w:rPr>
        <w:t>.</w:t>
      </w:r>
    </w:p>
    <w:p w14:paraId="1264017A" w14:textId="63A5F1C4" w:rsidR="003D5732" w:rsidRPr="00173773" w:rsidRDefault="003D5732" w:rsidP="003D5732">
      <w:pPr>
        <w:pStyle w:val="a3"/>
        <w:spacing w:before="0" w:after="0"/>
        <w:rPr>
          <w:shd w:val="clear" w:color="auto" w:fill="FFFFFF"/>
        </w:rPr>
      </w:pPr>
      <w:r w:rsidRPr="00173773">
        <w:rPr>
          <w:shd w:val="clear" w:color="auto" w:fill="FFFFFF"/>
        </w:rPr>
        <w:t xml:space="preserve">Пояснительная записка подготовлена в приложении </w:t>
      </w:r>
      <w:r w:rsidRPr="005B4331">
        <w:rPr>
          <w:shd w:val="clear" w:color="auto" w:fill="FFFFFF"/>
        </w:rPr>
        <w:t>MS</w:t>
      </w:r>
      <w:r w:rsidRPr="00173773">
        <w:rPr>
          <w:shd w:val="clear" w:color="auto" w:fill="FFFFFF"/>
        </w:rPr>
        <w:t xml:space="preserve"> </w:t>
      </w:r>
      <w:proofErr w:type="spellStart"/>
      <w:r w:rsidRPr="005B4331">
        <w:rPr>
          <w:shd w:val="clear" w:color="auto" w:fill="FFFFFF"/>
        </w:rPr>
        <w:t>Office</w:t>
      </w:r>
      <w:proofErr w:type="spellEnd"/>
      <w:r w:rsidRPr="00173773">
        <w:rPr>
          <w:shd w:val="clear" w:color="auto" w:fill="FFFFFF"/>
        </w:rPr>
        <w:t xml:space="preserve"> </w:t>
      </w:r>
      <w:proofErr w:type="spellStart"/>
      <w:r w:rsidRPr="005B4331">
        <w:rPr>
          <w:shd w:val="clear" w:color="auto" w:fill="FFFFFF"/>
        </w:rPr>
        <w:t>Word</w:t>
      </w:r>
      <w:proofErr w:type="spellEnd"/>
      <w:r w:rsidRPr="00173773">
        <w:rPr>
          <w:shd w:val="clear" w:color="auto" w:fill="FFFFFF"/>
        </w:rPr>
        <w:t xml:space="preserve"> </w:t>
      </w:r>
      <w:r w:rsidR="00745C02">
        <w:rPr>
          <w:shd w:val="clear" w:color="auto" w:fill="FFFFFF"/>
        </w:rPr>
        <w:t>2016</w:t>
      </w:r>
      <w:r w:rsidRPr="00173773">
        <w:rPr>
          <w:shd w:val="clear" w:color="auto" w:fill="FFFFFF"/>
        </w:rPr>
        <w:t>.</w:t>
      </w:r>
    </w:p>
    <w:p w14:paraId="15F598FF" w14:textId="77777777" w:rsidR="003D5732" w:rsidRPr="002619FA" w:rsidRDefault="003D5732" w:rsidP="003D573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highlight w:val="red"/>
          <w:shd w:val="clear" w:color="auto" w:fill="FFFFFF"/>
        </w:rPr>
      </w:pPr>
      <w:r w:rsidRPr="002619FA">
        <w:rPr>
          <w:rFonts w:ascii="Arial" w:hAnsi="Arial" w:cs="Arial"/>
          <w:b/>
          <w:bCs/>
          <w:sz w:val="28"/>
          <w:szCs w:val="28"/>
          <w:highlight w:val="red"/>
          <w:shd w:val="clear" w:color="auto" w:fill="FFFFFF"/>
        </w:rPr>
        <w:br w:type="page"/>
      </w:r>
    </w:p>
    <w:p w14:paraId="09FB25A3" w14:textId="77777777" w:rsidR="003D5732" w:rsidRPr="00CF01F0" w:rsidRDefault="003D5732" w:rsidP="003D573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F01F0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АННОТАЦИЯ</w:t>
      </w:r>
    </w:p>
    <w:p w14:paraId="02DF9E22" w14:textId="28761A0A" w:rsidR="00CF01F0" w:rsidRDefault="00CF01F0" w:rsidP="00CF01F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F01F0">
        <w:rPr>
          <w:rFonts w:ascii="Times New Roman" w:eastAsia="Calibri" w:hAnsi="Times New Roman" w:cs="Times New Roman"/>
          <w:sz w:val="28"/>
        </w:rPr>
        <w:t xml:space="preserve">РАЗРАБОТКА </w:t>
      </w:r>
      <w:r w:rsidR="00283108">
        <w:rPr>
          <w:rFonts w:ascii="Times New Roman" w:eastAsia="Calibri" w:hAnsi="Times New Roman" w:cs="Times New Roman"/>
          <w:sz w:val="28"/>
        </w:rPr>
        <w:t xml:space="preserve">ИНФОРМАЦИОННОЙ СИСТЕМЫ </w:t>
      </w:r>
      <w:r w:rsidR="00681CAE">
        <w:rPr>
          <w:rFonts w:ascii="Times New Roman" w:eastAsia="Calibri" w:hAnsi="Times New Roman" w:cs="Times New Roman"/>
          <w:sz w:val="28"/>
        </w:rPr>
        <w:t xml:space="preserve">УЧЕТА ТЕХНОЛОГИЧЕСКИХ ВОЗМОЖНОСТЕЙ МЕХАНООБРАБАТЫВАЮЩЕГО ОБОРУДОВАНИЯ </w:t>
      </w:r>
    </w:p>
    <w:p w14:paraId="55D1AC4D" w14:textId="695BB6CD" w:rsidR="0006354A" w:rsidRDefault="0006354A" w:rsidP="0006354A">
      <w:pPr>
        <w:pStyle w:val="a4"/>
        <w:rPr>
          <w:rFonts w:eastAsia="Calibri"/>
        </w:rPr>
      </w:pPr>
      <w:r>
        <w:rPr>
          <w:rFonts w:eastAsia="Calibri"/>
        </w:rPr>
        <w:t xml:space="preserve">В процессе выполнения выпускной квалификационной работы была разработана серверная часть информационной системы учета технологических возможностей механообрабатывающего оборудования. Актуальность данной темы обусловлена необходимостью создания системы для кафедры «Автоматизация, управление, </w:t>
      </w:r>
      <w:proofErr w:type="spellStart"/>
      <w:r>
        <w:rPr>
          <w:rFonts w:eastAsia="Calibri"/>
        </w:rPr>
        <w:t>мехатроника</w:t>
      </w:r>
      <w:proofErr w:type="spellEnd"/>
      <w:r>
        <w:rPr>
          <w:rFonts w:eastAsia="Calibri"/>
        </w:rPr>
        <w:t xml:space="preserve">» СГТУ им. Гагарина Ю.А. </w:t>
      </w:r>
    </w:p>
    <w:p w14:paraId="7E80B6AD" w14:textId="09D3A4C3" w:rsidR="00EF2238" w:rsidRDefault="00EF2238" w:rsidP="0006354A">
      <w:pPr>
        <w:pStyle w:val="a4"/>
        <w:rPr>
          <w:rFonts w:eastAsia="Calibri"/>
        </w:rPr>
      </w:pPr>
      <w:r>
        <w:rPr>
          <w:rFonts w:eastAsia="Calibri"/>
        </w:rPr>
        <w:t>Основными функциональными возможностями серверной части информационной системы являются: хранение и обработка данных, представляющие собой описание технологических возможностей механообрабатывающего оборудования; хранение и добавление справочников; поддержка создания и хранения маршрутных карт; составление отчетов об описании технологических возможностей предприятия.</w:t>
      </w:r>
    </w:p>
    <w:p w14:paraId="13FAFB76" w14:textId="04924454" w:rsidR="00AA691A" w:rsidRPr="00EF2238" w:rsidRDefault="00EF2238" w:rsidP="00EF2238">
      <w:pPr>
        <w:pStyle w:val="a4"/>
        <w:rPr>
          <w:rFonts w:eastAsia="Calibri"/>
        </w:rPr>
      </w:pPr>
      <w:r>
        <w:rPr>
          <w:rFonts w:eastAsia="Calibri"/>
        </w:rPr>
        <w:t xml:space="preserve">Для реализации серверной части информационной системы и создания веб-приложения используются такие технологии, как: </w:t>
      </w:r>
      <w:r>
        <w:rPr>
          <w:rFonts w:eastAsia="Calibri"/>
          <w:lang w:val="en-US"/>
        </w:rPr>
        <w:t>C</w:t>
      </w:r>
      <w:r w:rsidRPr="00EF2238">
        <w:rPr>
          <w:rFonts w:eastAsia="Calibri"/>
        </w:rPr>
        <w:t>#,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Entity</w:t>
      </w:r>
      <w:r w:rsidRPr="00EF2238">
        <w:rPr>
          <w:rFonts w:eastAsia="Calibri"/>
        </w:rPr>
        <w:t xml:space="preserve"> </w:t>
      </w:r>
      <w:r>
        <w:rPr>
          <w:rFonts w:eastAsia="Calibri"/>
          <w:lang w:val="en-US"/>
        </w:rPr>
        <w:t>Framework</w:t>
      </w:r>
      <w:r w:rsidRPr="00EF2238">
        <w:rPr>
          <w:rFonts w:eastAsia="Calibri"/>
        </w:rPr>
        <w:t xml:space="preserve">, </w:t>
      </w:r>
      <w:r>
        <w:rPr>
          <w:rFonts w:eastAsia="Calibri"/>
          <w:lang w:val="en-US"/>
        </w:rPr>
        <w:t>ASP</w:t>
      </w:r>
      <w:r w:rsidRPr="00EF2238">
        <w:rPr>
          <w:rFonts w:eastAsia="Calibri"/>
        </w:rPr>
        <w:t>.</w:t>
      </w:r>
      <w:r>
        <w:rPr>
          <w:rFonts w:eastAsia="Calibri"/>
          <w:lang w:val="en-US"/>
        </w:rPr>
        <w:t>NET</w:t>
      </w:r>
      <w:r w:rsidRPr="00EF2238">
        <w:rPr>
          <w:rFonts w:eastAsia="Calibri"/>
        </w:rPr>
        <w:t xml:space="preserve"> </w:t>
      </w:r>
      <w:r>
        <w:rPr>
          <w:rFonts w:eastAsia="Calibri"/>
          <w:lang w:val="en-US"/>
        </w:rPr>
        <w:t>MVC</w:t>
      </w:r>
      <w:r w:rsidRPr="00EF2238">
        <w:rPr>
          <w:rFonts w:eastAsia="Calibri"/>
        </w:rPr>
        <w:t xml:space="preserve">, </w:t>
      </w:r>
      <w:r>
        <w:rPr>
          <w:rFonts w:eastAsia="Calibri"/>
          <w:lang w:val="en-US"/>
        </w:rPr>
        <w:t>ASP</w:t>
      </w:r>
      <w:r w:rsidRPr="00EF2238">
        <w:rPr>
          <w:rFonts w:eastAsia="Calibri"/>
        </w:rPr>
        <w:t>.</w:t>
      </w:r>
      <w:r>
        <w:rPr>
          <w:rFonts w:eastAsia="Calibri"/>
          <w:lang w:val="en-US"/>
        </w:rPr>
        <w:t>NET</w:t>
      </w:r>
      <w:r w:rsidRPr="00EF2238">
        <w:rPr>
          <w:rFonts w:eastAsia="Calibri"/>
        </w:rPr>
        <w:t xml:space="preserve"> </w:t>
      </w:r>
      <w:r>
        <w:rPr>
          <w:rFonts w:eastAsia="Calibri"/>
          <w:lang w:val="en-US"/>
        </w:rPr>
        <w:t>Web</w:t>
      </w:r>
      <w:r w:rsidRPr="00EF2238">
        <w:rPr>
          <w:rFonts w:eastAsia="Calibri"/>
        </w:rPr>
        <w:t xml:space="preserve"> </w:t>
      </w:r>
      <w:r>
        <w:rPr>
          <w:rFonts w:eastAsia="Calibri"/>
          <w:lang w:val="en-US"/>
        </w:rPr>
        <w:t>API</w:t>
      </w:r>
      <w:r w:rsidRPr="00EF2238">
        <w:rPr>
          <w:rFonts w:eastAsia="Calibri"/>
        </w:rPr>
        <w:t xml:space="preserve">, </w:t>
      </w:r>
      <w:r>
        <w:rPr>
          <w:rFonts w:eastAsia="Calibri"/>
          <w:lang w:val="en-US"/>
        </w:rPr>
        <w:t>HTML</w:t>
      </w:r>
      <w:r w:rsidRPr="00EF2238">
        <w:rPr>
          <w:rFonts w:eastAsia="Calibri"/>
        </w:rPr>
        <w:t xml:space="preserve">, </w:t>
      </w:r>
      <w:r>
        <w:rPr>
          <w:rFonts w:eastAsia="Calibri"/>
          <w:lang w:val="en-US"/>
        </w:rPr>
        <w:t>jQuery</w:t>
      </w:r>
      <w:r w:rsidRPr="00EF2238">
        <w:rPr>
          <w:rFonts w:eastAsia="Calibri"/>
        </w:rPr>
        <w:t xml:space="preserve">, </w:t>
      </w:r>
      <w:r>
        <w:rPr>
          <w:rFonts w:eastAsia="Calibri"/>
          <w:lang w:val="en-US"/>
        </w:rPr>
        <w:t>JavaScript</w:t>
      </w:r>
      <w:r w:rsidRPr="00EF2238">
        <w:rPr>
          <w:rFonts w:eastAsia="Calibri"/>
        </w:rPr>
        <w:t xml:space="preserve">, </w:t>
      </w:r>
      <w:r>
        <w:rPr>
          <w:rFonts w:eastAsia="Calibri"/>
          <w:lang w:val="en-US"/>
        </w:rPr>
        <w:t>Bootstrap</w:t>
      </w:r>
      <w:r w:rsidRPr="00EF2238">
        <w:rPr>
          <w:rFonts w:eastAsia="Calibri"/>
        </w:rPr>
        <w:t xml:space="preserve">, </w:t>
      </w:r>
      <w:r>
        <w:rPr>
          <w:rFonts w:eastAsia="Calibri"/>
          <w:lang w:val="en-US"/>
        </w:rPr>
        <w:t>MS</w:t>
      </w:r>
      <w:r w:rsidRPr="00EF2238">
        <w:rPr>
          <w:rFonts w:eastAsia="Calibri"/>
        </w:rPr>
        <w:t xml:space="preserve"> </w:t>
      </w:r>
      <w:r>
        <w:rPr>
          <w:rFonts w:eastAsia="Calibri"/>
          <w:lang w:val="en-US"/>
        </w:rPr>
        <w:t>SQL</w:t>
      </w:r>
      <w:r>
        <w:rPr>
          <w:rFonts w:eastAsia="Calibri"/>
        </w:rPr>
        <w:t>.</w:t>
      </w:r>
    </w:p>
    <w:sectPr w:rsidR="00AA691A" w:rsidRPr="00EF2238" w:rsidSect="00471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4B8BC" w14:textId="77777777" w:rsidR="003B210F" w:rsidRDefault="003B210F" w:rsidP="003D5732">
      <w:pPr>
        <w:spacing w:after="0" w:line="240" w:lineRule="auto"/>
      </w:pPr>
      <w:r>
        <w:separator/>
      </w:r>
    </w:p>
  </w:endnote>
  <w:endnote w:type="continuationSeparator" w:id="0">
    <w:p w14:paraId="587C2448" w14:textId="77777777" w:rsidR="003B210F" w:rsidRDefault="003B210F" w:rsidP="003D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4BA6B" w14:textId="77777777" w:rsidR="003D5732" w:rsidRDefault="003D57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5708F" w14:textId="77777777" w:rsidR="003D5732" w:rsidRDefault="003D573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707BF" w14:textId="77777777" w:rsidR="003D5732" w:rsidRDefault="003D57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13419" w14:textId="77777777" w:rsidR="003B210F" w:rsidRDefault="003B210F" w:rsidP="003D5732">
      <w:pPr>
        <w:spacing w:after="0" w:line="240" w:lineRule="auto"/>
      </w:pPr>
      <w:r>
        <w:separator/>
      </w:r>
    </w:p>
  </w:footnote>
  <w:footnote w:type="continuationSeparator" w:id="0">
    <w:p w14:paraId="53C38E3B" w14:textId="77777777" w:rsidR="003B210F" w:rsidRDefault="003B210F" w:rsidP="003D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D56E5" w14:textId="77777777" w:rsidR="003D5732" w:rsidRDefault="003D57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CDCD8" w14:textId="77777777" w:rsidR="003D5732" w:rsidRDefault="003D573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FE06C" w14:textId="77777777" w:rsidR="003D5732" w:rsidRDefault="003D57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 w:cs="Times New Roman"/>
        <w:sz w:val="28"/>
        <w:szCs w:val="28"/>
        <w:lang w:eastAsia="ru-RU"/>
      </w:rPr>
    </w:lvl>
  </w:abstractNum>
  <w:abstractNum w:abstractNumId="1" w15:restartNumberingAfterBreak="0">
    <w:nsid w:val="005D20F0"/>
    <w:multiLevelType w:val="hybridMultilevel"/>
    <w:tmpl w:val="987A040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7D2048"/>
    <w:multiLevelType w:val="hybridMultilevel"/>
    <w:tmpl w:val="51301508"/>
    <w:lvl w:ilvl="0" w:tplc="4CC82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A7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C6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EB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E7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AA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E7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87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AF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8C37A7"/>
    <w:multiLevelType w:val="hybridMultilevel"/>
    <w:tmpl w:val="417A6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CB"/>
    <w:rsid w:val="0001432F"/>
    <w:rsid w:val="00022E64"/>
    <w:rsid w:val="00024ACC"/>
    <w:rsid w:val="00031B3B"/>
    <w:rsid w:val="0005273E"/>
    <w:rsid w:val="0006354A"/>
    <w:rsid w:val="00081C5F"/>
    <w:rsid w:val="000975C7"/>
    <w:rsid w:val="000A38BD"/>
    <w:rsid w:val="000A5216"/>
    <w:rsid w:val="000B37E6"/>
    <w:rsid w:val="000B7314"/>
    <w:rsid w:val="000D46AF"/>
    <w:rsid w:val="000F55F8"/>
    <w:rsid w:val="00120AAA"/>
    <w:rsid w:val="0013328A"/>
    <w:rsid w:val="00173773"/>
    <w:rsid w:val="0017604A"/>
    <w:rsid w:val="00176115"/>
    <w:rsid w:val="001A3BAC"/>
    <w:rsid w:val="001A3C8D"/>
    <w:rsid w:val="001B5D05"/>
    <w:rsid w:val="001B6450"/>
    <w:rsid w:val="001F2039"/>
    <w:rsid w:val="00234F07"/>
    <w:rsid w:val="00244480"/>
    <w:rsid w:val="002619FA"/>
    <w:rsid w:val="002649B0"/>
    <w:rsid w:val="00283108"/>
    <w:rsid w:val="0028431D"/>
    <w:rsid w:val="0029773D"/>
    <w:rsid w:val="002A6B2E"/>
    <w:rsid w:val="00316801"/>
    <w:rsid w:val="003433DC"/>
    <w:rsid w:val="003836DC"/>
    <w:rsid w:val="003A499C"/>
    <w:rsid w:val="003B1205"/>
    <w:rsid w:val="003B210F"/>
    <w:rsid w:val="003C1C5C"/>
    <w:rsid w:val="003D0BF3"/>
    <w:rsid w:val="003D261A"/>
    <w:rsid w:val="003D5732"/>
    <w:rsid w:val="003F44C0"/>
    <w:rsid w:val="00421471"/>
    <w:rsid w:val="004650A5"/>
    <w:rsid w:val="0047111A"/>
    <w:rsid w:val="0048351E"/>
    <w:rsid w:val="00492BD7"/>
    <w:rsid w:val="0049631C"/>
    <w:rsid w:val="00497667"/>
    <w:rsid w:val="004A4A7D"/>
    <w:rsid w:val="004D0017"/>
    <w:rsid w:val="004E0FB6"/>
    <w:rsid w:val="005218D5"/>
    <w:rsid w:val="00541562"/>
    <w:rsid w:val="00543A7C"/>
    <w:rsid w:val="005A3190"/>
    <w:rsid w:val="005A49F1"/>
    <w:rsid w:val="005A5994"/>
    <w:rsid w:val="005B4331"/>
    <w:rsid w:val="005B624E"/>
    <w:rsid w:val="005D3926"/>
    <w:rsid w:val="00665E8A"/>
    <w:rsid w:val="00681CAE"/>
    <w:rsid w:val="006A1E45"/>
    <w:rsid w:val="006E5F18"/>
    <w:rsid w:val="006F30F5"/>
    <w:rsid w:val="006F3E9A"/>
    <w:rsid w:val="00702FF2"/>
    <w:rsid w:val="00707A24"/>
    <w:rsid w:val="00724F36"/>
    <w:rsid w:val="007361D4"/>
    <w:rsid w:val="00743EF9"/>
    <w:rsid w:val="00745C02"/>
    <w:rsid w:val="007B0047"/>
    <w:rsid w:val="007E6CF6"/>
    <w:rsid w:val="008036C3"/>
    <w:rsid w:val="00821C80"/>
    <w:rsid w:val="008263E4"/>
    <w:rsid w:val="00841BF7"/>
    <w:rsid w:val="00862879"/>
    <w:rsid w:val="00873D6B"/>
    <w:rsid w:val="00893793"/>
    <w:rsid w:val="008A2A6D"/>
    <w:rsid w:val="008B16A4"/>
    <w:rsid w:val="008F12C6"/>
    <w:rsid w:val="009359FE"/>
    <w:rsid w:val="009404C0"/>
    <w:rsid w:val="0094767E"/>
    <w:rsid w:val="00950EB8"/>
    <w:rsid w:val="00955CB4"/>
    <w:rsid w:val="00976B8E"/>
    <w:rsid w:val="009A4E6C"/>
    <w:rsid w:val="009C2E57"/>
    <w:rsid w:val="009E4E1F"/>
    <w:rsid w:val="00A02A0D"/>
    <w:rsid w:val="00A86F8D"/>
    <w:rsid w:val="00A95E82"/>
    <w:rsid w:val="00AA3DB5"/>
    <w:rsid w:val="00AA691A"/>
    <w:rsid w:val="00AF2EDA"/>
    <w:rsid w:val="00B05754"/>
    <w:rsid w:val="00B53BBC"/>
    <w:rsid w:val="00B85F9E"/>
    <w:rsid w:val="00BB12FD"/>
    <w:rsid w:val="00BB7A5E"/>
    <w:rsid w:val="00BC5179"/>
    <w:rsid w:val="00BD4821"/>
    <w:rsid w:val="00BF0B06"/>
    <w:rsid w:val="00C24526"/>
    <w:rsid w:val="00C90CBF"/>
    <w:rsid w:val="00CA4198"/>
    <w:rsid w:val="00CB33F1"/>
    <w:rsid w:val="00CB65CB"/>
    <w:rsid w:val="00CF01F0"/>
    <w:rsid w:val="00CF4BF8"/>
    <w:rsid w:val="00CF5F03"/>
    <w:rsid w:val="00D019F8"/>
    <w:rsid w:val="00D02FB2"/>
    <w:rsid w:val="00D279B4"/>
    <w:rsid w:val="00D53EAC"/>
    <w:rsid w:val="00D60565"/>
    <w:rsid w:val="00DA1F49"/>
    <w:rsid w:val="00DA68C7"/>
    <w:rsid w:val="00DB1053"/>
    <w:rsid w:val="00DB5BC4"/>
    <w:rsid w:val="00DE7E0C"/>
    <w:rsid w:val="00DF10E2"/>
    <w:rsid w:val="00E22B74"/>
    <w:rsid w:val="00E449B3"/>
    <w:rsid w:val="00E453E4"/>
    <w:rsid w:val="00E506BD"/>
    <w:rsid w:val="00E620DC"/>
    <w:rsid w:val="00E64F93"/>
    <w:rsid w:val="00E911CB"/>
    <w:rsid w:val="00E93D65"/>
    <w:rsid w:val="00EF2238"/>
    <w:rsid w:val="00F1159C"/>
    <w:rsid w:val="00F42F1A"/>
    <w:rsid w:val="00F74900"/>
    <w:rsid w:val="00FB0DBA"/>
    <w:rsid w:val="00F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856F1"/>
  <w15:docId w15:val="{6180A066-B314-4365-98C2-5F4044F1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"/>
    <w:basedOn w:val="a"/>
    <w:qFormat/>
    <w:rsid w:val="003D5732"/>
    <w:pPr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4">
    <w:name w:val="Текст ВКР"/>
    <w:basedOn w:val="a"/>
    <w:qFormat/>
    <w:rsid w:val="003D5732"/>
    <w:pPr>
      <w:widowControl w:val="0"/>
      <w:adjustRightInd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styleId="a5">
    <w:name w:val="header"/>
    <w:basedOn w:val="a"/>
    <w:link w:val="a6"/>
    <w:uiPriority w:val="99"/>
    <w:unhideWhenUsed/>
    <w:rsid w:val="003D5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5732"/>
  </w:style>
  <w:style w:type="paragraph" w:styleId="a7">
    <w:name w:val="footer"/>
    <w:basedOn w:val="a"/>
    <w:link w:val="a8"/>
    <w:uiPriority w:val="99"/>
    <w:unhideWhenUsed/>
    <w:rsid w:val="003D5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5732"/>
  </w:style>
  <w:style w:type="paragraph" w:styleId="a9">
    <w:name w:val="Normal (Web)"/>
    <w:basedOn w:val="a"/>
    <w:uiPriority w:val="99"/>
    <w:unhideWhenUsed/>
    <w:rsid w:val="00C2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CF01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Диана Синенкова</cp:lastModifiedBy>
  <cp:revision>29</cp:revision>
  <dcterms:created xsi:type="dcterms:W3CDTF">2019-06-08T17:21:00Z</dcterms:created>
  <dcterms:modified xsi:type="dcterms:W3CDTF">2019-06-14T12:05:00Z</dcterms:modified>
</cp:coreProperties>
</file>