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971D" w14:textId="6DBC033F" w:rsidR="004B6B73" w:rsidRDefault="00561F17">
      <w:pPr>
        <w:spacing w:line="781" w:lineRule="exact"/>
        <w:ind w:left="110"/>
        <w:rPr>
          <w:sz w:val="44"/>
          <w:lang w:eastAsia="zh-CN"/>
        </w:rPr>
      </w:pPr>
      <w:r>
        <w:pict w14:anchorId="13B3976B">
          <v:rect id="docshape2" o:spid="_x0000_s1078" style="position:absolute;left:0;text-align:left;margin-left:75.5pt;margin-top:329.9pt;width:3pt;height:483.95pt;z-index:15730176;mso-position-horizontal-relative:page;mso-position-vertical-relative:page" fillcolor="#dee2e4" stroked="f">
            <w10:wrap anchorx="page" anchory="page"/>
          </v:rect>
        </w:pict>
      </w:r>
      <w:r>
        <w:pict w14:anchorId="13B3976C">
          <v:rect id="docshape3" o:spid="_x0000_s1077" style="position:absolute;left:0;text-align:left;margin-left:75.5pt;margin-top:33.1pt;width:444.95pt;height:.75pt;z-index:-15858176;mso-position-horizontal-relative:page" fillcolor="#ededed" stroked="f">
            <w10:wrap anchorx="page"/>
          </v:rect>
        </w:pict>
      </w:r>
      <w:bookmarkStart w:id="0" w:name="Python_练习题"/>
      <w:bookmarkEnd w:id="0"/>
      <w:r w:rsidR="00960A9E">
        <w:rPr>
          <w:rFonts w:hint="eastAsia"/>
          <w:b/>
          <w:color w:val="333333"/>
          <w:sz w:val="44"/>
          <w:lang w:eastAsia="zh-CN"/>
        </w:rPr>
        <w:t>编程</w:t>
      </w:r>
      <w:r>
        <w:rPr>
          <w:color w:val="333333"/>
          <w:sz w:val="44"/>
          <w:lang w:eastAsia="zh-CN"/>
        </w:rPr>
        <w:t>练</w:t>
      </w:r>
      <w:r>
        <w:rPr>
          <w:rFonts w:ascii="Microsoft JhengHei" w:eastAsia="Microsoft JhengHei"/>
          <w:color w:val="333333"/>
          <w:sz w:val="44"/>
          <w:lang w:eastAsia="zh-CN"/>
        </w:rPr>
        <w:t>习</w:t>
      </w:r>
      <w:r>
        <w:rPr>
          <w:color w:val="333333"/>
          <w:spacing w:val="-10"/>
          <w:sz w:val="44"/>
          <w:lang w:eastAsia="zh-CN"/>
        </w:rPr>
        <w:t>题</w:t>
      </w:r>
    </w:p>
    <w:p w14:paraId="13B39724" w14:textId="1C25B9E3" w:rsidR="004B6B73" w:rsidRPr="00182389" w:rsidRDefault="00561F17" w:rsidP="00182389">
      <w:pPr>
        <w:spacing w:before="16"/>
        <w:ind w:left="110"/>
        <w:rPr>
          <w:rFonts w:ascii="Arial" w:eastAsia="Arial"/>
          <w:b/>
          <w:sz w:val="34"/>
          <w:lang w:eastAsia="zh-CN"/>
        </w:rPr>
      </w:pPr>
      <w:r>
        <w:pict w14:anchorId="13B3976D">
          <v:rect id="docshape4" o:spid="_x0000_s1076" style="position:absolute;left:0;text-align:left;margin-left:75.5pt;margin-top:24.8pt;width:444.95pt;height:.75pt;z-index:-15857664;mso-position-horizontal-relative:page" fillcolor="#ededed" stroked="f">
            <w10:wrap anchorx="page"/>
          </v:rect>
        </w:pict>
      </w:r>
      <w:bookmarkStart w:id="1" w:name="日期：2021-10-30"/>
      <w:bookmarkEnd w:id="1"/>
      <w:r>
        <w:rPr>
          <w:rFonts w:ascii="Meiryo" w:eastAsia="Meiryo"/>
          <w:color w:val="333333"/>
          <w:sz w:val="34"/>
          <w:lang w:eastAsia="zh-CN"/>
        </w:rPr>
        <w:t>⽇</w:t>
      </w:r>
      <w:r>
        <w:rPr>
          <w:color w:val="333333"/>
          <w:sz w:val="34"/>
          <w:lang w:eastAsia="zh-CN"/>
        </w:rPr>
        <w:t>期：</w:t>
      </w:r>
      <w:r w:rsidR="00960A9E">
        <w:rPr>
          <w:rFonts w:hint="eastAsia"/>
          <w:b/>
          <w:color w:val="333333"/>
          <w:sz w:val="34"/>
          <w:lang w:eastAsia="zh-CN"/>
        </w:rPr>
        <w:t>第6天</w:t>
      </w:r>
    </w:p>
    <w:p w14:paraId="13B39725" w14:textId="77777777" w:rsidR="004B6B73" w:rsidRDefault="00561F17">
      <w:pPr>
        <w:pStyle w:val="a3"/>
        <w:spacing w:before="19"/>
        <w:ind w:left="110"/>
        <w:rPr>
          <w:rFonts w:ascii="Meiryo" w:eastAsia="Meiryo"/>
          <w:lang w:eastAsia="zh-CN"/>
        </w:rPr>
      </w:pPr>
      <w:r>
        <w:rPr>
          <w:color w:val="000000"/>
          <w:shd w:val="clear" w:color="auto" w:fill="FFFF00"/>
          <w:lang w:eastAsia="zh-CN"/>
        </w:rPr>
        <w:t>注</w:t>
      </w:r>
      <w:r>
        <w:rPr>
          <w:color w:val="000000"/>
          <w:shd w:val="clear" w:color="auto" w:fill="FFFF00"/>
          <w:lang w:eastAsia="zh-CN"/>
        </w:rPr>
        <w:t>意</w:t>
      </w:r>
      <w:r>
        <w:rPr>
          <w:color w:val="000000"/>
          <w:sz w:val="20"/>
          <w:shd w:val="clear" w:color="auto" w:fill="FFFF00"/>
          <w:lang w:eastAsia="zh-CN"/>
        </w:rPr>
        <w:t>：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今</w:t>
      </w:r>
      <w:r>
        <w:rPr>
          <w:color w:val="000000"/>
          <w:shd w:val="clear" w:color="auto" w:fill="FFFF00"/>
          <w:lang w:eastAsia="zh-CN"/>
        </w:rPr>
        <w:t>天开始所有的</w:t>
      </w:r>
      <w:r>
        <w:rPr>
          <w:rFonts w:ascii="Meiryo" w:eastAsia="Meiryo"/>
          <w:color w:val="000000"/>
          <w:shd w:val="clear" w:color="auto" w:fill="FFFF00"/>
          <w:lang w:eastAsia="zh-CN"/>
        </w:rPr>
        <w:t>功</w:t>
      </w:r>
      <w:r>
        <w:rPr>
          <w:color w:val="000000"/>
          <w:shd w:val="clear" w:color="auto" w:fill="FFFF00"/>
          <w:lang w:eastAsia="zh-CN"/>
        </w:rPr>
        <w:t>能性题</w:t>
      </w:r>
      <w:r>
        <w:rPr>
          <w:rFonts w:ascii="Meiryo" w:eastAsia="Meiryo"/>
          <w:color w:val="000000"/>
          <w:shd w:val="clear" w:color="auto" w:fill="FFFF00"/>
          <w:lang w:eastAsia="zh-CN"/>
        </w:rPr>
        <w:t>⽬</w:t>
      </w:r>
      <w:r>
        <w:rPr>
          <w:color w:val="000000"/>
          <w:shd w:val="clear" w:color="auto" w:fill="FFFF00"/>
          <w:lang w:eastAsia="zh-CN"/>
        </w:rPr>
        <w:t>（即</w:t>
      </w:r>
      <w:r>
        <w:rPr>
          <w:rFonts w:ascii="Meiryo" w:eastAsia="Meiryo"/>
          <w:color w:val="000000"/>
          <w:shd w:val="clear" w:color="auto" w:fill="FFFF00"/>
          <w:lang w:eastAsia="zh-CN"/>
        </w:rPr>
        <w:t>⾮</w:t>
      </w:r>
      <w:r>
        <w:rPr>
          <w:color w:val="000000"/>
          <w:shd w:val="clear" w:color="auto" w:fill="FFFF00"/>
          <w:lang w:eastAsia="zh-CN"/>
        </w:rPr>
        <w:t>问答类）要求封装成函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数</w:t>
      </w:r>
    </w:p>
    <w:p w14:paraId="13B39726" w14:textId="77777777" w:rsidR="004B6B73" w:rsidRDefault="004B6B73">
      <w:pPr>
        <w:pStyle w:val="a3"/>
        <w:spacing w:before="3"/>
        <w:rPr>
          <w:rFonts w:ascii="Meiryo"/>
          <w:sz w:val="26"/>
          <w:lang w:eastAsia="zh-CN"/>
        </w:rPr>
      </w:pPr>
    </w:p>
    <w:p w14:paraId="13B39727" w14:textId="77777777" w:rsidR="004B6B73" w:rsidRDefault="00561F17">
      <w:pPr>
        <w:pStyle w:val="1"/>
        <w:rPr>
          <w:lang w:eastAsia="zh-CN"/>
        </w:rPr>
      </w:pPr>
      <w:r>
        <w:pict w14:anchorId="13B39770">
          <v:rect id="docshape6" o:spid="_x0000_s1074" style="position:absolute;left:0;text-align:left;margin-left:75.5pt;margin-top:23.8pt;width:444.95pt;height:.75pt;z-index:-15857152;mso-position-horizontal-relative:page" fillcolor="#ededed" stroked="f">
            <w10:wrap anchorx="page"/>
          </v:rect>
        </w:pict>
      </w:r>
      <w:bookmarkStart w:id="2" w:name="第一题：元组打包"/>
      <w:bookmarkEnd w:id="2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⼀</w:t>
      </w:r>
      <w:r>
        <w:rPr>
          <w:color w:val="333333"/>
          <w:spacing w:val="-2"/>
          <w:lang w:eastAsia="zh-CN"/>
        </w:rPr>
        <w:t>题：元组打包</w:t>
      </w:r>
    </w:p>
    <w:p w14:paraId="13B39728" w14:textId="77777777" w:rsidR="004B6B73" w:rsidRDefault="00561F17">
      <w:pPr>
        <w:pStyle w:val="a3"/>
        <w:spacing w:before="84" w:line="347" w:lineRule="exact"/>
        <w:ind w:left="395"/>
        <w:rPr>
          <w:lang w:eastAsia="zh-CN"/>
        </w:rPr>
      </w:pPr>
      <w:r>
        <w:rPr>
          <w:color w:val="777777"/>
          <w:lang w:eastAsia="zh-CN"/>
        </w:rPr>
        <w:t>题</w:t>
      </w:r>
      <w:r>
        <w:rPr>
          <w:rFonts w:ascii="Meiryo" w:eastAsia="Meiryo"/>
          <w:color w:val="777777"/>
          <w:lang w:eastAsia="zh-CN"/>
        </w:rPr>
        <w:t>⽬</w:t>
      </w:r>
      <w:r>
        <w:rPr>
          <w:color w:val="777777"/>
          <w:spacing w:val="18"/>
          <w:lang w:eastAsia="zh-CN"/>
        </w:rPr>
        <w:t>：</w:t>
      </w:r>
      <w:r>
        <w:rPr>
          <w:color w:val="777777"/>
          <w:spacing w:val="18"/>
          <w:lang w:eastAsia="zh-CN"/>
        </w:rPr>
        <w:t xml:space="preserve">  </w:t>
      </w:r>
      <w:r>
        <w:rPr>
          <w:color w:val="777777"/>
          <w:spacing w:val="18"/>
          <w:lang w:eastAsia="zh-CN"/>
        </w:rPr>
        <w:t>元</w:t>
      </w:r>
      <w:r>
        <w:rPr>
          <w:color w:val="777777"/>
          <w:lang w:eastAsia="zh-CN"/>
        </w:rPr>
        <w:t>组打包</w:t>
      </w:r>
      <w:r>
        <w:rPr>
          <w:color w:val="777777"/>
          <w:sz w:val="20"/>
          <w:lang w:eastAsia="zh-CN"/>
        </w:rPr>
        <w:t>，</w:t>
      </w:r>
      <w:r>
        <w:rPr>
          <w:rFonts w:ascii="Meiryo" w:eastAsia="Meiryo"/>
          <w:color w:val="777777"/>
          <w:lang w:eastAsia="zh-CN"/>
        </w:rPr>
        <w:t>⼜</w:t>
      </w:r>
      <w:r>
        <w:rPr>
          <w:color w:val="777777"/>
          <w:lang w:eastAsia="zh-CN"/>
        </w:rPr>
        <w:t>被</w:t>
      </w:r>
      <w:r>
        <w:rPr>
          <w:rFonts w:ascii="Meiryo" w:eastAsia="Meiryo"/>
          <w:color w:val="777777"/>
          <w:lang w:eastAsia="zh-CN"/>
        </w:rPr>
        <w:t>⼈</w:t>
      </w:r>
      <w:r>
        <w:rPr>
          <w:color w:val="777777"/>
          <w:lang w:eastAsia="zh-CN"/>
        </w:rPr>
        <w:t>称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元组封包</w:t>
      </w:r>
      <w:r>
        <w:rPr>
          <w:rFonts w:ascii="Meiryo" w:eastAsia="Meiryo"/>
          <w:color w:val="777777"/>
          <w:lang w:eastAsia="zh-CN"/>
        </w:rPr>
        <w:t>是</w:t>
      </w:r>
      <w:r>
        <w:rPr>
          <w:rFonts w:ascii="Arial" w:eastAsia="Arial"/>
          <w:b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特</w:t>
      </w:r>
      <w:r>
        <w:rPr>
          <w:color w:val="777777"/>
          <w:lang w:eastAsia="zh-CN"/>
        </w:rPr>
        <w:t>性。该</w:t>
      </w:r>
      <w:r>
        <w:rPr>
          <w:rFonts w:ascii="Meiryo" w:eastAsia="Meiryo"/>
          <w:color w:val="777777"/>
          <w:lang w:eastAsia="zh-CN"/>
        </w:rPr>
        <w:t>特</w:t>
      </w:r>
      <w:r>
        <w:rPr>
          <w:color w:val="777777"/>
          <w:lang w:eastAsia="zh-CN"/>
        </w:rPr>
        <w:t>性指的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rFonts w:ascii="Arial" w:eastAsia="Arial"/>
          <w:color w:val="777777"/>
          <w:lang w:eastAsia="zh-CN"/>
        </w:rPr>
        <w:t>Python</w:t>
      </w:r>
      <w:r>
        <w:rPr>
          <w:rFonts w:ascii="Microsoft JhengHei" w:eastAsia="Microsoft JhengHei"/>
          <w:color w:val="777777"/>
          <w:lang w:eastAsia="zh-CN"/>
        </w:rPr>
        <w:t>会</w:t>
      </w:r>
      <w:r>
        <w:rPr>
          <w:color w:val="777777"/>
          <w:lang w:eastAsia="zh-CN"/>
        </w:rPr>
        <w:t>对</w:t>
      </w:r>
      <w:r>
        <w:rPr>
          <w:color w:val="777777"/>
          <w:spacing w:val="-10"/>
          <w:lang w:eastAsia="zh-CN"/>
        </w:rPr>
        <w:t>使</w:t>
      </w:r>
    </w:p>
    <w:p w14:paraId="13B39729" w14:textId="77777777" w:rsidR="004B6B73" w:rsidRDefault="00561F17">
      <w:pPr>
        <w:pStyle w:val="a3"/>
        <w:spacing w:before="7" w:line="182" w:lineRule="auto"/>
        <w:ind w:left="395" w:right="471"/>
        <w:rPr>
          <w:lang w:eastAsia="zh-CN"/>
        </w:rPr>
      </w:pP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逗号分隔的多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变量进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隐式的打包，使的多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变量</w:t>
      </w:r>
      <w:r>
        <w:rPr>
          <w:rFonts w:ascii="Meiryo" w:eastAsia="Meiryo"/>
          <w:color w:val="777777"/>
          <w:w w:val="102"/>
          <w:lang w:eastAsia="zh-CN"/>
        </w:rPr>
        <w:t>整</w:t>
      </w:r>
      <w:r>
        <w:rPr>
          <w:color w:val="777777"/>
          <w:w w:val="102"/>
          <w:lang w:eastAsia="zh-CN"/>
        </w:rPr>
        <w:t>体成</w:t>
      </w:r>
      <w:r>
        <w:rPr>
          <w:rFonts w:ascii="Microsoft JhengHei" w:eastAsia="Microsoft JhengHei"/>
          <w:color w:val="777777"/>
          <w:w w:val="102"/>
          <w:lang w:eastAsia="zh-CN"/>
        </w:rPr>
        <w:t>为⼀个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</w:t>
      </w:r>
      <w:r>
        <w:rPr>
          <w:rFonts w:ascii="Arial" w:eastAsia="Arial"/>
          <w:color w:val="777777"/>
          <w:w w:val="135"/>
          <w:lang w:eastAsia="zh-CN"/>
        </w:rPr>
        <w:t>/</w:t>
      </w:r>
      <w:r>
        <w:rPr>
          <w:color w:val="777777"/>
          <w:w w:val="102"/>
          <w:lang w:eastAsia="zh-CN"/>
        </w:rPr>
        <w:t>将变量组合</w:t>
      </w:r>
      <w:r>
        <w:rPr>
          <w:rFonts w:ascii="Microsoft JhengHei" w:eastAsia="Microsoft JhengHei"/>
          <w:color w:val="777777"/>
          <w:w w:val="102"/>
          <w:lang w:eastAsia="zh-CN"/>
        </w:rPr>
        <w:t>为⼀个</w:t>
      </w:r>
      <w:r>
        <w:rPr>
          <w:rFonts w:ascii="Meiryo" w:eastAsia="Meiryo"/>
          <w:color w:val="777777"/>
          <w:w w:val="102"/>
          <w:lang w:eastAsia="zh-CN"/>
        </w:rPr>
        <w:t>元祖</w:t>
      </w:r>
      <w:r>
        <w:rPr>
          <w:color w:val="777777"/>
          <w:w w:val="102"/>
          <w:lang w:eastAsia="zh-CN"/>
        </w:rPr>
        <w:t>。</w:t>
      </w:r>
      <w:r>
        <w:rPr>
          <w:rFonts w:ascii="Meiryo" w:eastAsia="Meiryo"/>
          <w:color w:val="777777"/>
          <w:w w:val="102"/>
          <w:lang w:eastAsia="zh-CN"/>
        </w:rPr>
        <w:t>元</w:t>
      </w:r>
      <w:r>
        <w:rPr>
          <w:color w:val="777777"/>
          <w:w w:val="102"/>
          <w:lang w:eastAsia="zh-CN"/>
        </w:rPr>
        <w:t>组打包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引</w:t>
      </w:r>
      <w:r>
        <w:rPr>
          <w:rFonts w:ascii="Meiryo" w:eastAsia="Meiryo"/>
          <w:color w:val="777777"/>
          <w:w w:val="102"/>
          <w:lang w:eastAsia="zh-CN"/>
        </w:rPr>
        <w:t>⼊</w:t>
      </w:r>
      <w:r>
        <w:rPr>
          <w:rFonts w:ascii="Microsoft JhengHei" w:eastAsia="Microsoft JhengHei"/>
          <w:color w:val="777777"/>
          <w:w w:val="102"/>
          <w:lang w:eastAsia="zh-CN"/>
        </w:rPr>
        <w:t>了</w:t>
      </w:r>
      <w:r>
        <w:rPr>
          <w:rFonts w:ascii="Meiryo" w:eastAsia="Meiryo"/>
          <w:color w:val="777777"/>
          <w:w w:val="102"/>
          <w:lang w:eastAsia="zh-CN"/>
        </w:rPr>
        <w:t>⾮常</w:t>
      </w:r>
      <w:r>
        <w:rPr>
          <w:color w:val="777777"/>
          <w:w w:val="102"/>
          <w:lang w:eastAsia="zh-CN"/>
        </w:rPr>
        <w:t>多的</w:t>
      </w:r>
      <w:r>
        <w:rPr>
          <w:rFonts w:ascii="Microsoft JhengHei" w:eastAsia="Microsoft JhengHei"/>
          <w:color w:val="777777"/>
          <w:w w:val="102"/>
          <w:lang w:eastAsia="zh-CN"/>
        </w:rPr>
        <w:t>优</w:t>
      </w:r>
      <w:r>
        <w:rPr>
          <w:color w:val="777777"/>
          <w:w w:val="102"/>
          <w:lang w:eastAsia="zh-CN"/>
        </w:rPr>
        <w:t>秀的</w:t>
      </w:r>
      <w:r>
        <w:rPr>
          <w:rFonts w:ascii="Meiryo" w:eastAsia="Meiryo"/>
          <w:color w:val="777777"/>
          <w:w w:val="102"/>
          <w:lang w:eastAsia="zh-CN"/>
        </w:rPr>
        <w:t>特</w:t>
      </w:r>
      <w:r>
        <w:rPr>
          <w:color w:val="777777"/>
          <w:w w:val="102"/>
          <w:lang w:eastAsia="zh-CN"/>
        </w:rPr>
        <w:t>性，例如可</w:t>
      </w:r>
      <w:r>
        <w:rPr>
          <w:rFonts w:ascii="Microsoft JhengHei" w:eastAsia="Microsoft JhengHei"/>
          <w:color w:val="777777"/>
          <w:w w:val="102"/>
          <w:lang w:eastAsia="zh-CN"/>
        </w:rPr>
        <w:t>以</w:t>
      </w:r>
      <w:r>
        <w:rPr>
          <w:rFonts w:ascii="Meiryo" w:eastAsia="Meiryo"/>
          <w:color w:val="777777"/>
          <w:w w:val="102"/>
          <w:lang w:eastAsia="zh-CN"/>
        </w:rPr>
        <w:t>直</w:t>
      </w:r>
      <w:r>
        <w:rPr>
          <w:color w:val="777777"/>
          <w:w w:val="102"/>
          <w:lang w:eastAsia="zh-CN"/>
        </w:rPr>
        <w:t>接</w:t>
      </w:r>
      <w:r>
        <w:rPr>
          <w:rFonts w:ascii="Microsoft JhengHei" w:eastAsia="Microsoft JhengHei"/>
          <w:color w:val="777777"/>
          <w:w w:val="102"/>
          <w:lang w:eastAsia="zh-CN"/>
        </w:rPr>
        <w:t>交</w:t>
      </w:r>
      <w:r>
        <w:rPr>
          <w:color w:val="777777"/>
          <w:w w:val="102"/>
          <w:lang w:eastAsia="zh-CN"/>
        </w:rPr>
        <w:t>换</w:t>
      </w:r>
      <w:r>
        <w:rPr>
          <w:rFonts w:ascii="Microsoft JhengHei" w:eastAsia="Microsoft JhengHei"/>
          <w:color w:val="777777"/>
          <w:w w:val="102"/>
          <w:lang w:eastAsia="zh-CN"/>
        </w:rPr>
        <w:t>两个</w:t>
      </w:r>
      <w:r>
        <w:rPr>
          <w:color w:val="777777"/>
          <w:w w:val="102"/>
          <w:lang w:eastAsia="zh-CN"/>
        </w:rPr>
        <w:t>值</w:t>
      </w:r>
      <w:r>
        <w:rPr>
          <w:rFonts w:ascii="Meiryo" w:eastAsia="Meiryo"/>
          <w:color w:val="777777"/>
          <w:w w:val="102"/>
          <w:lang w:eastAsia="zh-CN"/>
        </w:rPr>
        <w:t>⽽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声</w:t>
      </w:r>
      <w:r>
        <w:rPr>
          <w:rFonts w:ascii="Microsoft JhengHei" w:eastAsia="Microsoft JhengHei"/>
          <w:color w:val="777777"/>
          <w:w w:val="102"/>
          <w:lang w:eastAsia="zh-CN"/>
        </w:rPr>
        <w:t>明</w:t>
      </w:r>
      <w:r>
        <w:rPr>
          <w:color w:val="777777"/>
          <w:w w:val="102"/>
          <w:lang w:eastAsia="zh-CN"/>
        </w:rPr>
        <w:t>第</w:t>
      </w:r>
      <w:r>
        <w:rPr>
          <w:rFonts w:ascii="Microsoft JhengHei" w:eastAsia="Microsoft JhengHei"/>
          <w:color w:val="777777"/>
          <w:spacing w:val="-9"/>
          <w:w w:val="102"/>
          <w:lang w:eastAsia="zh-CN"/>
        </w:rPr>
        <w:t>三个</w:t>
      </w:r>
      <w:r>
        <w:rPr>
          <w:color w:val="777777"/>
          <w:w w:val="102"/>
          <w:lang w:eastAsia="zh-CN"/>
        </w:rPr>
        <w:t>变量等等。然</w:t>
      </w:r>
      <w:r>
        <w:rPr>
          <w:rFonts w:ascii="Meiryo" w:eastAsia="Meiryo"/>
          <w:color w:val="777777"/>
          <w:w w:val="102"/>
          <w:lang w:eastAsia="zh-CN"/>
        </w:rPr>
        <w:t>⽽元</w:t>
      </w:r>
      <w:r>
        <w:rPr>
          <w:color w:val="777777"/>
          <w:w w:val="102"/>
          <w:lang w:eastAsia="zh-CN"/>
        </w:rPr>
        <w:t>组打包</w:t>
      </w:r>
      <w:r>
        <w:rPr>
          <w:rFonts w:ascii="Microsoft JhengHei" w:eastAsia="Microsoft JhengHei"/>
          <w:color w:val="777777"/>
          <w:w w:val="102"/>
          <w:lang w:eastAsia="zh-CN"/>
        </w:rPr>
        <w:t>也会</w:t>
      </w:r>
      <w:r>
        <w:rPr>
          <w:color w:val="777777"/>
          <w:w w:val="102"/>
          <w:lang w:eastAsia="zh-CN"/>
        </w:rPr>
        <w:t>存在问题，在程序员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清楚</w:t>
      </w:r>
      <w:r>
        <w:rPr>
          <w:rFonts w:ascii="Microsoft JhengHei" w:eastAsia="Microsoft JhengHei"/>
          <w:color w:val="777777"/>
          <w:w w:val="102"/>
          <w:lang w:eastAsia="zh-CN"/>
        </w:rPr>
        <w:t>什么时</w:t>
      </w:r>
      <w:r>
        <w:rPr>
          <w:color w:val="777777"/>
          <w:w w:val="102"/>
          <w:lang w:eastAsia="zh-CN"/>
        </w:rPr>
        <w:t>候</w:t>
      </w:r>
      <w:r>
        <w:rPr>
          <w:rFonts w:ascii="Microsoft JhengHei" w:eastAsia="Microsoft JhengHei"/>
          <w:color w:val="777777"/>
          <w:w w:val="102"/>
          <w:lang w:eastAsia="zh-CN"/>
        </w:rPr>
        <w:t>会</w:t>
      </w:r>
      <w:r>
        <w:rPr>
          <w:color w:val="777777"/>
          <w:w w:val="102"/>
          <w:lang w:eastAsia="zh-CN"/>
        </w:rPr>
        <w:t>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组打包的</w:t>
      </w:r>
      <w:r>
        <w:rPr>
          <w:rFonts w:ascii="Microsoft JhengHei" w:eastAsia="Microsoft JhengHei"/>
          <w:color w:val="777777"/>
          <w:w w:val="102"/>
          <w:lang w:eastAsia="zh-CN"/>
        </w:rPr>
        <w:t>时</w:t>
      </w:r>
      <w:r>
        <w:rPr>
          <w:color w:val="777777"/>
          <w:w w:val="102"/>
          <w:lang w:eastAsia="zh-CN"/>
        </w:rPr>
        <w:t>候，</w:t>
      </w:r>
      <w:r>
        <w:rPr>
          <w:color w:val="777777"/>
          <w:w w:val="102"/>
          <w:lang w:eastAsia="zh-CN"/>
        </w:rPr>
        <w:t xml:space="preserve"> 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隐式的进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组打包可能</w:t>
      </w:r>
      <w:r>
        <w:rPr>
          <w:rFonts w:ascii="Microsoft JhengHei" w:eastAsia="Microsoft JhengHei"/>
          <w:color w:val="777777"/>
          <w:w w:val="102"/>
          <w:lang w:eastAsia="zh-CN"/>
        </w:rPr>
        <w:t>为</w:t>
      </w:r>
      <w:r>
        <w:rPr>
          <w:color w:val="777777"/>
          <w:w w:val="102"/>
          <w:lang w:eastAsia="zh-CN"/>
        </w:rPr>
        <w:t>导</w:t>
      </w:r>
      <w:r>
        <w:rPr>
          <w:rFonts w:ascii="Meiryo" w:eastAsia="Meiryo"/>
          <w:color w:val="777777"/>
          <w:w w:val="102"/>
          <w:lang w:eastAsia="zh-CN"/>
        </w:rPr>
        <w:t>致</w:t>
      </w:r>
      <w:r>
        <w:rPr>
          <w:color w:val="777777"/>
          <w:w w:val="102"/>
          <w:lang w:eastAsia="zh-CN"/>
        </w:rPr>
        <w:t>程序出错。阅读</w:t>
      </w:r>
      <w:r>
        <w:rPr>
          <w:rFonts w:ascii="Microsoft JhengHei" w:eastAsia="Microsoft JhengHei"/>
          <w:color w:val="777777"/>
          <w:w w:val="102"/>
          <w:lang w:eastAsia="zh-CN"/>
        </w:rPr>
        <w:t>下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</w:t>
      </w:r>
      <w:r>
        <w:rPr>
          <w:rFonts w:ascii="Microsoft JhengHei" w:eastAsia="Microsoft JhengHei"/>
          <w:color w:val="777777"/>
          <w:w w:val="102"/>
          <w:lang w:eastAsia="zh-CN"/>
        </w:rPr>
        <w:t>代</w:t>
      </w:r>
      <w:r>
        <w:rPr>
          <w:color w:val="777777"/>
          <w:w w:val="102"/>
          <w:lang w:eastAsia="zh-CN"/>
        </w:rPr>
        <w:t>码，并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释发</w:t>
      </w:r>
      <w:r>
        <w:rPr>
          <w:rFonts w:ascii="Meiryo" w:eastAsia="Meiryo"/>
          <w:color w:val="777777"/>
          <w:w w:val="102"/>
          <w:lang w:eastAsia="zh-CN"/>
        </w:rPr>
        <w:t>⽣</w:t>
      </w:r>
      <w:r>
        <w:rPr>
          <w:rFonts w:ascii="Microsoft JhengHei" w:eastAsia="Microsoft JhengHei"/>
          <w:color w:val="777777"/>
          <w:w w:val="102"/>
          <w:lang w:eastAsia="zh-CN"/>
        </w:rPr>
        <w:t>了什么事</w:t>
      </w:r>
      <w:r>
        <w:rPr>
          <w:color w:val="777777"/>
          <w:w w:val="102"/>
          <w:lang w:eastAsia="zh-CN"/>
        </w:rPr>
        <w:t>。</w:t>
      </w:r>
    </w:p>
    <w:p w14:paraId="13B3972A" w14:textId="77777777" w:rsidR="004B6B73" w:rsidRDefault="00561F17">
      <w:pPr>
        <w:spacing w:before="97"/>
        <w:ind w:left="395"/>
        <w:rPr>
          <w:sz w:val="20"/>
          <w:lang w:eastAsia="zh-CN"/>
        </w:rPr>
      </w:pPr>
      <w:r>
        <w:pict w14:anchorId="13B39771">
          <v:group id="docshapegroup7" o:spid="_x0000_s1068" style="position:absolute;left:0;text-align:left;margin-left:112.3pt;margin-top:28.2pt;width:396.95pt;height:79.55pt;z-index:15732224;mso-position-horizontal-relative:page" coordorigin="2246,564" coordsize="7939,1591">
            <v:shape id="docshape8" o:spid="_x0000_s1073" style="position:absolute;left:2253;top:571;width:7924;height:1576" coordorigin="2253,571" coordsize="7924,1576" path="m10144,2147r-7858,l2281,2146r-28,-32l2253,2109r,-1505l2286,571r7858,l10177,604r,1510l10149,2146r-5,1xe" fillcolor="#f7f7f7" stroked="f">
              <v:path arrowok="t"/>
            </v:shape>
            <v:shape id="docshape9" o:spid="_x0000_s1072" style="position:absolute;left:2253;top:571;width:7924;height:1576" coordorigin="2253,571" coordsize="7924,1576" path="m2253,2109r,-1500l2253,604r1,-5l2256,594r2,-4l2261,586r3,-4l2268,579r4,-3l2276,574r5,-2l2286,571r5,l10139,571r5,l10149,572r5,2l10158,576r19,28l10177,609r,1500l10177,2114r-1,5l10174,2124r-2,4l10139,2147r-7848,l2264,2136r-3,-4l2258,2128r-2,-4l2254,2119r-1,-5l2253,2109xe" filled="f" strokecolor="#e7e9ec" strokeweight=".26469mm">
              <v:path arrowok="t"/>
            </v:shape>
            <v:rect id="docshape10" o:spid="_x0000_s1071" style="position:absolute;left:2260;top:698;width:7849;height:1351" fillcolor="#f7f7f7" stroked="f"/>
            <v:rect id="docshape11" o:spid="_x0000_s1070" style="position:absolute;left:2650;top:698;width:15;height:1351" fillcolor="#ddd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69" type="#_x0000_t202" style="position:absolute;left:2245;top:563;width:7939;height:1591" filled="f" stroked="f">
              <v:textbox inset="0,0,0,0">
                <w:txbxContent>
                  <w:p w14:paraId="13B3978F" w14:textId="77777777" w:rsidR="004B6B73" w:rsidRDefault="00561F17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5</w:t>
                    </w:r>
                  </w:p>
                  <w:p w14:paraId="13B39790" w14:textId="77777777" w:rsidR="004B6B73" w:rsidRDefault="00561F17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5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5"/>
                        <w:w w:val="90"/>
                        <w:sz w:val="19"/>
                      </w:rPr>
                      <w:t>2</w:t>
                    </w:r>
                  </w:p>
                  <w:p w14:paraId="13B39791" w14:textId="77777777" w:rsidR="004B6B73" w:rsidRDefault="00561F17">
                    <w:pPr>
                      <w:numPr>
                        <w:ilvl w:val="0"/>
                        <w:numId w:val="5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w w:val="9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color w:val="AA1111"/>
                        <w:w w:val="95"/>
                        <w:sz w:val="19"/>
                      </w:rPr>
                      <w:t>f"type</w:t>
                    </w:r>
                    <w:proofErr w:type="spellEnd"/>
                    <w:r>
                      <w:rPr>
                        <w:rFonts w:ascii="Arial"/>
                        <w:color w:val="AA1111"/>
                        <w:w w:val="95"/>
                        <w:sz w:val="19"/>
                      </w:rPr>
                      <w:t>(a)={type(a)},</w:t>
                    </w:r>
                    <w:r>
                      <w:rPr>
                        <w:rFonts w:ascii="Arial"/>
                        <w:color w:val="AA1111"/>
                        <w:spacing w:val="6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AA1111"/>
                        <w:spacing w:val="-2"/>
                        <w:sz w:val="19"/>
                      </w:rPr>
                      <w:t>type(b)={type(b)}"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92" w14:textId="77777777" w:rsidR="004B6B73" w:rsidRDefault="00561F17">
                    <w:pPr>
                      <w:numPr>
                        <w:ilvl w:val="0"/>
                        <w:numId w:val="5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  <w:p w14:paraId="13B39793" w14:textId="77777777" w:rsidR="004B6B73" w:rsidRDefault="00561F17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w w:val="9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(</w:t>
                    </w:r>
                    <w:r>
                      <w:rPr>
                        <w:rFonts w:ascii="Arial"/>
                        <w:w w:val="95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==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))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eiryo" w:eastAsia="Meiryo"/>
          <w:color w:val="777777"/>
          <w:sz w:val="19"/>
          <w:lang w:eastAsia="zh-CN"/>
        </w:rPr>
        <w:t>代</w:t>
      </w:r>
      <w:r>
        <w:rPr>
          <w:color w:val="777777"/>
          <w:sz w:val="19"/>
          <w:lang w:eastAsia="zh-CN"/>
        </w:rPr>
        <w:t>码</w:t>
      </w:r>
      <w:r>
        <w:rPr>
          <w:color w:val="777777"/>
          <w:spacing w:val="-10"/>
          <w:sz w:val="20"/>
          <w:lang w:eastAsia="zh-CN"/>
        </w:rPr>
        <w:t>：</w:t>
      </w:r>
    </w:p>
    <w:p w14:paraId="13B3972B" w14:textId="77777777" w:rsidR="004B6B73" w:rsidRDefault="004B6B73">
      <w:pPr>
        <w:pStyle w:val="a3"/>
        <w:spacing w:before="9"/>
        <w:rPr>
          <w:sz w:val="20"/>
          <w:lang w:eastAsia="zh-CN"/>
        </w:rPr>
      </w:pPr>
    </w:p>
    <w:p w14:paraId="13B3972C" w14:textId="77777777" w:rsidR="004B6B73" w:rsidRDefault="00561F17">
      <w:pPr>
        <w:pStyle w:val="a3"/>
        <w:ind w:left="635"/>
        <w:rPr>
          <w:rFonts w:ascii="Arial"/>
          <w:lang w:eastAsia="zh-CN"/>
        </w:rPr>
      </w:pPr>
      <w:r>
        <w:rPr>
          <w:rFonts w:ascii="Arial"/>
          <w:color w:val="777777"/>
          <w:spacing w:val="-5"/>
          <w:lang w:eastAsia="zh-CN"/>
        </w:rPr>
        <w:t>1.</w:t>
      </w:r>
    </w:p>
    <w:p w14:paraId="13B3972D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2E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2F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30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31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32" w14:textId="77777777" w:rsidR="004B6B73" w:rsidRDefault="004B6B73">
      <w:pPr>
        <w:pStyle w:val="a3"/>
        <w:spacing w:before="4"/>
        <w:rPr>
          <w:rFonts w:ascii="Arial"/>
          <w:sz w:val="20"/>
          <w:lang w:eastAsia="zh-CN"/>
        </w:rPr>
      </w:pPr>
    </w:p>
    <w:p w14:paraId="13B39733" w14:textId="77777777" w:rsidR="004B6B73" w:rsidRDefault="00561F17">
      <w:pPr>
        <w:spacing w:before="72"/>
        <w:ind w:left="845"/>
        <w:rPr>
          <w:sz w:val="20"/>
          <w:lang w:eastAsia="zh-CN"/>
        </w:rPr>
      </w:pPr>
      <w:r>
        <w:rPr>
          <w:color w:val="777777"/>
          <w:sz w:val="19"/>
          <w:lang w:eastAsia="zh-CN"/>
        </w:rPr>
        <w:t>输出</w:t>
      </w:r>
      <w:r>
        <w:rPr>
          <w:color w:val="777777"/>
          <w:spacing w:val="-10"/>
          <w:sz w:val="20"/>
          <w:lang w:eastAsia="zh-CN"/>
        </w:rPr>
        <w:t>：</w:t>
      </w:r>
    </w:p>
    <w:p w14:paraId="13B39734" w14:textId="77777777" w:rsidR="004B6B73" w:rsidRDefault="00561F17">
      <w:pPr>
        <w:pStyle w:val="a3"/>
        <w:spacing w:before="7"/>
        <w:rPr>
          <w:sz w:val="6"/>
          <w:lang w:eastAsia="zh-C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3B39772" wp14:editId="13B39773">
            <wp:simplePos x="0" y="0"/>
            <wp:positionH relativeFrom="page">
              <wp:posOffset>1426066</wp:posOffset>
            </wp:positionH>
            <wp:positionV relativeFrom="paragraph">
              <wp:posOffset>69089</wp:posOffset>
            </wp:positionV>
            <wp:extent cx="5002549" cy="36880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549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39735" w14:textId="77777777" w:rsidR="004B6B73" w:rsidRDefault="004B6B73">
      <w:pPr>
        <w:pStyle w:val="a3"/>
        <w:spacing w:before="7"/>
        <w:rPr>
          <w:sz w:val="21"/>
          <w:lang w:eastAsia="zh-CN"/>
        </w:rPr>
      </w:pPr>
    </w:p>
    <w:p w14:paraId="13B39736" w14:textId="77777777" w:rsidR="004B6B73" w:rsidRDefault="00561F17">
      <w:pPr>
        <w:pStyle w:val="a3"/>
        <w:ind w:left="635"/>
        <w:rPr>
          <w:rFonts w:ascii="Arial"/>
        </w:rPr>
      </w:pPr>
      <w:r>
        <w:pict w14:anchorId="13B39774">
          <v:group id="docshapegroup13" o:spid="_x0000_s1062" style="position:absolute;left:0;text-align:left;margin-left:112.3pt;margin-top:-8.35pt;width:396.95pt;height:79.55pt;z-index:15732736;mso-position-horizontal-relative:page" coordorigin="2246,-167" coordsize="7939,1591">
            <v:shape id="docshape14" o:spid="_x0000_s1067" style="position:absolute;left:2253;top:-160;width:7924;height:1576" coordorigin="2253,-159" coordsize="7924,1576" path="m10144,1416r-7858,l2281,1415r-28,-31l2253,1379r,-1506l2286,-159r7858,l10177,-127r,1511l10149,1415r-5,1xe" fillcolor="#f7f7f7" stroked="f">
              <v:path arrowok="t"/>
            </v:shape>
            <v:shape id="docshape15" o:spid="_x0000_s1066" style="position:absolute;left:2253;top:-160;width:7924;height:1576" coordorigin="2253,-159" coordsize="7924,1576" path="m2253,1379r,-1501l2253,-127r1,-5l2256,-136r2,-5l2261,-145r3,-3l2268,-152r4,-3l2276,-157r5,-1l2286,-159r5,l10139,-159r5,l10149,-158r28,31l10177,-122r,1501l10177,1384r-1,5l10174,1393r-2,5l10154,1413r-5,2l10144,1416r-5,l2291,1416r-35,-23l2254,1389r-1,-5l2253,1379xe" filled="f" strokecolor="#e7e9ec" strokeweight=".26469mm">
              <v:path arrowok="t"/>
            </v:shape>
            <v:rect id="docshape16" o:spid="_x0000_s1065" style="position:absolute;left:2260;top:-32;width:7849;height:1351" fillcolor="#f7f7f7" stroked="f"/>
            <v:rect id="docshape17" o:spid="_x0000_s1064" style="position:absolute;left:2650;top:-32;width:15;height:1351" fillcolor="#ddd" stroked="f"/>
            <v:shape id="docshape18" o:spid="_x0000_s1063" type="#_x0000_t202" style="position:absolute;left:2245;top:-167;width:7939;height:1591" filled="f" stroked="f">
              <v:textbox inset="0,0,0,0">
                <w:txbxContent>
                  <w:p w14:paraId="13B39794" w14:textId="77777777" w:rsidR="004B6B73" w:rsidRDefault="00561F17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5"/>
                        <w:w w:val="85"/>
                        <w:sz w:val="19"/>
                      </w:rPr>
                      <w:t>{}</w:t>
                    </w:r>
                  </w:p>
                  <w:p w14:paraId="13B39795" w14:textId="77777777" w:rsidR="004B6B73" w:rsidRDefault="00561F17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]</w:t>
                    </w:r>
                    <w:r>
                      <w:rPr>
                        <w:rFonts w:ascii="Arial"/>
                        <w:color w:val="777777"/>
                        <w:spacing w:val="-1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5"/>
                        <w:sz w:val="19"/>
                      </w:rPr>
                      <w:t>2</w:t>
                    </w:r>
                  </w:p>
                  <w:p w14:paraId="13B39796" w14:textId="77777777" w:rsidR="004B6B73" w:rsidRDefault="00561F17">
                    <w:pPr>
                      <w:tabs>
                        <w:tab w:val="left" w:pos="540"/>
                      </w:tabs>
                      <w:spacing w:before="52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]</w:t>
                    </w:r>
                    <w:r>
                      <w:rPr>
                        <w:rFonts w:ascii="Arial"/>
                        <w:color w:val="777777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1</w:t>
                    </w:r>
                  </w:p>
                  <w:p w14:paraId="13B39797" w14:textId="77777777" w:rsidR="004B6B73" w:rsidRDefault="00561F17">
                    <w:pPr>
                      <w:tabs>
                        <w:tab w:val="left" w:pos="540"/>
                      </w:tabs>
                      <w:spacing w:before="52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98" w14:textId="77777777" w:rsidR="004B6B73" w:rsidRDefault="00561F17">
                    <w:pPr>
                      <w:tabs>
                        <w:tab w:val="left" w:pos="540"/>
                      </w:tabs>
                      <w:spacing w:before="51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5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777777"/>
          <w:spacing w:val="-5"/>
        </w:rPr>
        <w:t>2.</w:t>
      </w:r>
    </w:p>
    <w:p w14:paraId="13B39737" w14:textId="77777777" w:rsidR="004B6B73" w:rsidRDefault="004B6B73">
      <w:pPr>
        <w:pStyle w:val="a3"/>
        <w:rPr>
          <w:rFonts w:ascii="Arial"/>
          <w:sz w:val="20"/>
        </w:rPr>
      </w:pPr>
    </w:p>
    <w:p w14:paraId="13B39738" w14:textId="77777777" w:rsidR="004B6B73" w:rsidRDefault="004B6B73">
      <w:pPr>
        <w:pStyle w:val="a3"/>
        <w:rPr>
          <w:rFonts w:ascii="Arial"/>
          <w:sz w:val="20"/>
        </w:rPr>
      </w:pPr>
    </w:p>
    <w:p w14:paraId="13B39739" w14:textId="77777777" w:rsidR="004B6B73" w:rsidRDefault="004B6B73">
      <w:pPr>
        <w:pStyle w:val="a3"/>
        <w:rPr>
          <w:rFonts w:ascii="Arial"/>
          <w:sz w:val="20"/>
        </w:rPr>
      </w:pPr>
    </w:p>
    <w:p w14:paraId="13B3973A" w14:textId="77777777" w:rsidR="004B6B73" w:rsidRDefault="004B6B73">
      <w:pPr>
        <w:pStyle w:val="a3"/>
        <w:rPr>
          <w:rFonts w:ascii="Arial"/>
          <w:sz w:val="20"/>
        </w:rPr>
      </w:pPr>
    </w:p>
    <w:p w14:paraId="13B3973B" w14:textId="77777777" w:rsidR="004B6B73" w:rsidRDefault="004B6B73">
      <w:pPr>
        <w:pStyle w:val="a3"/>
        <w:rPr>
          <w:rFonts w:ascii="Arial"/>
          <w:sz w:val="20"/>
        </w:rPr>
      </w:pPr>
    </w:p>
    <w:p w14:paraId="13B3973C" w14:textId="77777777" w:rsidR="004B6B73" w:rsidRDefault="004B6B73">
      <w:pPr>
        <w:pStyle w:val="a3"/>
        <w:spacing w:before="4"/>
        <w:rPr>
          <w:rFonts w:ascii="Arial"/>
          <w:sz w:val="20"/>
        </w:rPr>
      </w:pPr>
    </w:p>
    <w:p w14:paraId="13B3973D" w14:textId="77777777" w:rsidR="004B6B73" w:rsidRDefault="00561F17">
      <w:pPr>
        <w:spacing w:before="72"/>
        <w:ind w:left="845"/>
        <w:rPr>
          <w:sz w:val="20"/>
        </w:rPr>
      </w:pPr>
      <w:proofErr w:type="spellStart"/>
      <w:r>
        <w:rPr>
          <w:color w:val="777777"/>
          <w:sz w:val="19"/>
        </w:rPr>
        <w:t>输出</w:t>
      </w:r>
      <w:proofErr w:type="spellEnd"/>
      <w:r>
        <w:rPr>
          <w:color w:val="777777"/>
          <w:spacing w:val="-10"/>
          <w:sz w:val="20"/>
        </w:rPr>
        <w:t>：</w:t>
      </w:r>
    </w:p>
    <w:p w14:paraId="13B3973E" w14:textId="77777777" w:rsidR="004B6B73" w:rsidRDefault="00561F17">
      <w:pPr>
        <w:pStyle w:val="a3"/>
        <w:spacing w:before="8"/>
        <w:rPr>
          <w:sz w:val="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3B39775" wp14:editId="13B39776">
            <wp:simplePos x="0" y="0"/>
            <wp:positionH relativeFrom="page">
              <wp:posOffset>1426066</wp:posOffset>
            </wp:positionH>
            <wp:positionV relativeFrom="paragraph">
              <wp:posOffset>69131</wp:posOffset>
            </wp:positionV>
            <wp:extent cx="4988337" cy="28289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337" cy="282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B3973F" w14:textId="77777777" w:rsidR="004B6B73" w:rsidRDefault="004B6B73">
      <w:pPr>
        <w:pStyle w:val="a3"/>
        <w:spacing w:before="5"/>
        <w:rPr>
          <w:sz w:val="20"/>
        </w:rPr>
      </w:pPr>
    </w:p>
    <w:p w14:paraId="13B39740" w14:textId="77777777" w:rsidR="004B6B73" w:rsidRDefault="00561F17">
      <w:pPr>
        <w:pStyle w:val="a3"/>
        <w:ind w:left="635"/>
        <w:rPr>
          <w:rFonts w:ascii="Arial"/>
        </w:rPr>
      </w:pPr>
      <w:r>
        <w:pict w14:anchorId="13B39777">
          <v:group id="docshapegroup19" o:spid="_x0000_s1057" style="position:absolute;left:0;text-align:left;margin-left:111.5pt;margin-top:-9.15pt;width:398.6pt;height:54.2pt;z-index:15733248;mso-position-horizontal-relative:page" coordorigin="2230,-183" coordsize="7972,1084">
            <v:shape id="docshape20" o:spid="_x0000_s1061" style="position:absolute;left:2253;top:-160;width:7924;height:1036" coordorigin="2253,-159" coordsize="7924,1036" path="m10144,876r-7858,l2281,875r-28,-32l2253,839r,-966l2286,-159r7858,l10177,-127r,970l10149,875r-5,1xe" fillcolor="#f7f7f7" stroked="f">
              <v:path arrowok="t"/>
            </v:shape>
            <v:rect id="docshape21" o:spid="_x0000_s1060" style="position:absolute;left:2260;top:-32;width:7849;height:811" fillcolor="#f7f7f7" stroked="f"/>
            <v:rect id="docshape22" o:spid="_x0000_s1059" style="position:absolute;left:2650;top:-32;width:15;height:811" fillcolor="#ddd" stroked="f"/>
            <v:shape id="docshape23" o:spid="_x0000_s1058" type="#_x0000_t202" style="position:absolute;left:2253;top:-160;width:7924;height:1036" filled="f" strokecolor="#e7e9ec" strokeweight=".83872mm">
              <v:textbox inset="0,0,0,0">
                <w:txbxContent>
                  <w:p w14:paraId="13B39799" w14:textId="77777777" w:rsidR="004B6B73" w:rsidRDefault="00561F17">
                    <w:pPr>
                      <w:tabs>
                        <w:tab w:val="left" w:pos="508"/>
                      </w:tabs>
                      <w:spacing w:before="135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spacing w:val="-2"/>
                        <w:w w:val="9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7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[[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],</w:t>
                    </w:r>
                    <w:r>
                      <w:rPr>
                        <w:rFonts w:ascii="Arial"/>
                        <w:color w:val="777777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9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95"/>
                        <w:sz w:val="19"/>
                      </w:rPr>
                      <w:t>]]</w:t>
                    </w:r>
                  </w:p>
                  <w:p w14:paraId="13B3979A" w14:textId="77777777" w:rsidR="004B6B73" w:rsidRDefault="00561F17">
                    <w:pPr>
                      <w:tabs>
                        <w:tab w:val="left" w:pos="508"/>
                      </w:tabs>
                      <w:spacing w:before="52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  <w:p w14:paraId="13B3979B" w14:textId="77777777" w:rsidR="004B6B73" w:rsidRDefault="00561F17">
                    <w:pPr>
                      <w:tabs>
                        <w:tab w:val="left" w:pos="508"/>
                      </w:tabs>
                      <w:spacing w:before="52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[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])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777777"/>
          <w:spacing w:val="-5"/>
        </w:rPr>
        <w:t>3.</w:t>
      </w:r>
    </w:p>
    <w:p w14:paraId="13B39741" w14:textId="77777777" w:rsidR="004B6B73" w:rsidRDefault="004B6B73">
      <w:pPr>
        <w:rPr>
          <w:rFonts w:ascii="Arial"/>
        </w:rPr>
        <w:sectPr w:rsidR="004B6B73">
          <w:footerReference w:type="default" r:id="rId9"/>
          <w:type w:val="continuous"/>
          <w:pgSz w:w="11900" w:h="16840"/>
          <w:pgMar w:top="1100" w:right="1380" w:bottom="1140" w:left="1400" w:header="0" w:footer="953" w:gutter="0"/>
          <w:pgNumType w:start="1"/>
          <w:cols w:space="720"/>
        </w:sectPr>
      </w:pPr>
    </w:p>
    <w:p w14:paraId="13B39742" w14:textId="77777777" w:rsidR="004B6B73" w:rsidRDefault="00561F17">
      <w:pPr>
        <w:pStyle w:val="a3"/>
        <w:ind w:left="845"/>
        <w:rPr>
          <w:rFonts w:ascii="Arial"/>
          <w:sz w:val="20"/>
        </w:rPr>
      </w:pPr>
      <w:r>
        <w:lastRenderedPageBreak/>
        <w:pict w14:anchorId="13B39778">
          <v:rect id="docshape24" o:spid="_x0000_s1056" style="position:absolute;left:0;text-align:left;margin-left:75.5pt;margin-top:196.35pt;width:3pt;height:617.55pt;z-index:15735808;mso-position-horizontal-relative:page;mso-position-vertical-relative:page" fillcolor="#dee2e4" stroked="f">
            <w10:wrap anchorx="page" anchory="page"/>
          </v:rect>
        </w:pict>
      </w:r>
      <w:r>
        <w:rPr>
          <w:rFonts w:ascii="Arial"/>
          <w:noProof/>
          <w:sz w:val="20"/>
        </w:rPr>
        <w:drawing>
          <wp:inline distT="0" distB="0" distL="0" distR="0" wp14:anchorId="13B39779" wp14:editId="13B3977A">
            <wp:extent cx="5051987" cy="54435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1987" cy="54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743" w14:textId="77777777" w:rsidR="004B6B73" w:rsidRDefault="004B6B73">
      <w:pPr>
        <w:pStyle w:val="a3"/>
        <w:rPr>
          <w:rFonts w:ascii="Arial"/>
          <w:sz w:val="20"/>
        </w:rPr>
      </w:pPr>
    </w:p>
    <w:p w14:paraId="13B39744" w14:textId="77777777" w:rsidR="004B6B73" w:rsidRDefault="004B6B73">
      <w:pPr>
        <w:pStyle w:val="a3"/>
        <w:rPr>
          <w:rFonts w:ascii="Arial"/>
          <w:sz w:val="26"/>
        </w:rPr>
      </w:pPr>
    </w:p>
    <w:p w14:paraId="13B39745" w14:textId="77777777" w:rsidR="004B6B73" w:rsidRDefault="00561F17">
      <w:pPr>
        <w:pStyle w:val="a3"/>
        <w:spacing w:before="99" w:line="194" w:lineRule="auto"/>
        <w:ind w:left="395" w:right="471"/>
        <w:rPr>
          <w:rFonts w:ascii="Meiryo" w:eastAsia="Meiryo"/>
          <w:lang w:eastAsia="zh-CN"/>
        </w:rPr>
      </w:pPr>
      <w:r>
        <w:pict w14:anchorId="13B3977B">
          <v:rect id="docshape25" o:spid="_x0000_s1055" style="position:absolute;left:0;text-align:left;margin-left:75.5pt;margin-top:-69.35pt;width:3pt;height:103.55pt;z-index:15735296;mso-position-horizontal-relative:page" fillcolor="#dee2e4" stroked="f">
            <w10:wrap anchorx="page"/>
          </v:rect>
        </w:pict>
      </w:r>
      <w:r>
        <w:rPr>
          <w:color w:val="777777"/>
          <w:w w:val="102"/>
          <w:lang w:eastAsia="zh-CN"/>
        </w:rPr>
        <w:t>程序分析</w:t>
      </w:r>
      <w:r>
        <w:rPr>
          <w:color w:val="777777"/>
          <w:w w:val="97"/>
          <w:sz w:val="20"/>
          <w:lang w:eastAsia="zh-CN"/>
        </w:rPr>
        <w:t>：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搜索引擎，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过这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题应该查</w:t>
      </w:r>
      <w:r>
        <w:rPr>
          <w:rFonts w:ascii="Microsoft JhengHei" w:eastAsia="Microsoft JhengHei"/>
          <w:color w:val="777777"/>
          <w:w w:val="102"/>
          <w:lang w:eastAsia="zh-CN"/>
        </w:rPr>
        <w:t>不</w:t>
      </w:r>
      <w:r>
        <w:rPr>
          <w:color w:val="777777"/>
          <w:w w:val="102"/>
          <w:lang w:eastAsia="zh-CN"/>
        </w:rPr>
        <w:t>到很多有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w w:val="102"/>
          <w:lang w:eastAsia="zh-CN"/>
        </w:rPr>
        <w:t>的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多理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rFonts w:ascii="Microsoft JhengHei" w:eastAsia="Microsoft JhengHei"/>
          <w:color w:val="777777"/>
          <w:w w:val="102"/>
          <w:lang w:eastAsia="zh-CN"/>
        </w:rPr>
        <w:t>上</w:t>
      </w:r>
      <w:r>
        <w:rPr>
          <w:rFonts w:ascii="Meiryo" w:eastAsia="Meiryo"/>
          <w:color w:val="777777"/>
          <w:w w:val="102"/>
          <w:lang w:eastAsia="zh-CN"/>
        </w:rPr>
        <w:t>⾯</w:t>
      </w:r>
      <w:r>
        <w:rPr>
          <w:color w:val="777777"/>
          <w:w w:val="102"/>
          <w:lang w:eastAsia="zh-CN"/>
        </w:rPr>
        <w:t>的讲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参</w:t>
      </w:r>
      <w:r>
        <w:rPr>
          <w:rFonts w:ascii="Meiryo" w:eastAsia="Meiryo"/>
          <w:color w:val="777777"/>
          <w:w w:val="102"/>
          <w:lang w:eastAsia="zh-CN"/>
        </w:rPr>
        <w:t>考</w:t>
      </w:r>
      <w:r>
        <w:rPr>
          <w:rFonts w:ascii="Arial" w:eastAsia="Arial"/>
          <w:color w:val="777777"/>
          <w:spacing w:val="-3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语</w:t>
      </w:r>
      <w:r>
        <w:rPr>
          <w:rFonts w:ascii="Meiryo" w:eastAsia="Meiryo"/>
          <w:color w:val="777777"/>
          <w:w w:val="102"/>
          <w:lang w:eastAsia="zh-CN"/>
        </w:rPr>
        <w:t>⾔</w:t>
      </w:r>
      <w:r>
        <w:rPr>
          <w:color w:val="777777"/>
          <w:w w:val="102"/>
          <w:lang w:eastAsia="zh-CN"/>
        </w:rPr>
        <w:t>及</w:t>
      </w:r>
      <w:r>
        <w:rPr>
          <w:rFonts w:ascii="Meiryo" w:eastAsia="Meiryo"/>
          <w:color w:val="777777"/>
          <w:w w:val="102"/>
          <w:lang w:eastAsia="zh-CN"/>
        </w:rPr>
        <w:t>其</w:t>
      </w:r>
      <w:r>
        <w:rPr>
          <w:color w:val="777777"/>
          <w:w w:val="102"/>
          <w:lang w:eastAsia="zh-CN"/>
        </w:rPr>
        <w:t>运</w:t>
      </w:r>
      <w:r>
        <w:rPr>
          <w:rFonts w:ascii="Meiryo" w:eastAsia="Meiryo"/>
          <w:color w:val="777777"/>
          <w:w w:val="102"/>
          <w:lang w:eastAsia="zh-CN"/>
        </w:rPr>
        <w:t>⽤</w:t>
      </w:r>
    </w:p>
    <w:p w14:paraId="13B39746" w14:textId="77777777" w:rsidR="004B6B73" w:rsidRDefault="004B6B73">
      <w:pPr>
        <w:pStyle w:val="a3"/>
        <w:spacing w:before="8"/>
        <w:rPr>
          <w:rFonts w:ascii="Meiryo"/>
          <w:sz w:val="28"/>
          <w:lang w:eastAsia="zh-CN"/>
        </w:rPr>
      </w:pPr>
    </w:p>
    <w:p w14:paraId="13B39747" w14:textId="77777777" w:rsidR="004B6B73" w:rsidRDefault="00561F17">
      <w:pPr>
        <w:pStyle w:val="1"/>
        <w:spacing w:line="655" w:lineRule="exact"/>
        <w:rPr>
          <w:lang w:eastAsia="zh-CN"/>
        </w:rPr>
      </w:pPr>
      <w:r>
        <w:pict w14:anchorId="13B3977C">
          <v:rect id="docshape26" o:spid="_x0000_s1054" style="position:absolute;left:0;text-align:left;margin-left:75.5pt;margin-top:23.8pt;width:444.95pt;height:.75pt;z-index:-15852544;mso-position-horizontal-relative:page" fillcolor="#ededed" stroked="f">
            <w10:wrap anchorx="page"/>
          </v:rect>
        </w:pict>
      </w:r>
      <w:bookmarkStart w:id="3" w:name="第二题：元组解包"/>
      <w:bookmarkEnd w:id="3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⼆</w:t>
      </w:r>
      <w:r>
        <w:rPr>
          <w:color w:val="333333"/>
          <w:lang w:eastAsia="zh-CN"/>
        </w:rPr>
        <w:t>题：元组</w:t>
      </w:r>
      <w:r>
        <w:rPr>
          <w:rFonts w:ascii="Meiryo" w:eastAsia="Meiryo"/>
          <w:color w:val="333333"/>
          <w:lang w:eastAsia="zh-CN"/>
        </w:rPr>
        <w:t>解</w:t>
      </w:r>
      <w:r>
        <w:rPr>
          <w:color w:val="333333"/>
          <w:spacing w:val="-10"/>
          <w:lang w:eastAsia="zh-CN"/>
        </w:rPr>
        <w:t>包</w:t>
      </w:r>
    </w:p>
    <w:p w14:paraId="13B39748" w14:textId="77777777" w:rsidR="004B6B73" w:rsidRDefault="00561F17">
      <w:pPr>
        <w:pStyle w:val="a3"/>
        <w:spacing w:before="57" w:line="182" w:lineRule="auto"/>
        <w:ind w:left="395" w:right="477"/>
        <w:rPr>
          <w:lang w:eastAsia="zh-CN"/>
        </w:rPr>
      </w:pPr>
      <w:r>
        <w:rPr>
          <w:color w:val="777777"/>
          <w:spacing w:val="-2"/>
          <w:w w:val="105"/>
          <w:lang w:eastAsia="zh-CN"/>
        </w:rPr>
        <w:t>题</w:t>
      </w:r>
      <w:r>
        <w:rPr>
          <w:rFonts w:ascii="Meiryo" w:eastAsia="Meiryo"/>
          <w:color w:val="777777"/>
          <w:spacing w:val="-2"/>
          <w:w w:val="105"/>
          <w:lang w:eastAsia="zh-CN"/>
        </w:rPr>
        <w:t>⽬</w:t>
      </w:r>
      <w:r>
        <w:rPr>
          <w:color w:val="777777"/>
          <w:spacing w:val="-2"/>
          <w:w w:val="105"/>
          <w:lang w:eastAsia="zh-CN"/>
        </w:rPr>
        <w:t>：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组打包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是</w:t>
      </w:r>
      <w:r>
        <w:rPr>
          <w:rFonts w:ascii="Arial" w:eastAsia="Arial"/>
          <w:color w:val="777777"/>
          <w:spacing w:val="-2"/>
          <w:w w:val="105"/>
          <w:lang w:eastAsia="zh-CN"/>
        </w:rPr>
        <w:t>Python</w:t>
      </w:r>
      <w:r>
        <w:rPr>
          <w:color w:val="777777"/>
          <w:spacing w:val="-2"/>
          <w:w w:val="105"/>
          <w:lang w:eastAsia="zh-CN"/>
        </w:rPr>
        <w:t>的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color w:val="777777"/>
          <w:spacing w:val="-2"/>
          <w:w w:val="105"/>
          <w:lang w:eastAsia="zh-CN"/>
        </w:rPr>
        <w:t>语法</w:t>
      </w:r>
      <w:r>
        <w:rPr>
          <w:rFonts w:ascii="Meiryo" w:eastAsia="Meiryo"/>
          <w:color w:val="777777"/>
          <w:spacing w:val="-2"/>
          <w:w w:val="105"/>
          <w:lang w:eastAsia="zh-CN"/>
        </w:rPr>
        <w:t>特</w:t>
      </w:r>
      <w:r>
        <w:rPr>
          <w:color w:val="777777"/>
          <w:spacing w:val="-2"/>
          <w:w w:val="105"/>
          <w:lang w:eastAsia="zh-CN"/>
        </w:rPr>
        <w:t>性，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与之</w:t>
      </w:r>
      <w:r>
        <w:rPr>
          <w:color w:val="777777"/>
          <w:spacing w:val="-2"/>
          <w:w w:val="105"/>
          <w:lang w:eastAsia="zh-CN"/>
        </w:rPr>
        <w:t>对应，</w:t>
      </w:r>
      <w:r>
        <w:rPr>
          <w:rFonts w:ascii="Arial" w:eastAsia="Arial"/>
          <w:color w:val="777777"/>
          <w:spacing w:val="-2"/>
          <w:w w:val="105"/>
          <w:lang w:eastAsia="zh-CN"/>
        </w:rPr>
        <w:t>Python</w:t>
      </w:r>
      <w:r>
        <w:rPr>
          <w:color w:val="777777"/>
          <w:spacing w:val="-2"/>
          <w:w w:val="105"/>
          <w:lang w:eastAsia="zh-CN"/>
        </w:rPr>
        <w:t>的另外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⼀个</w:t>
      </w:r>
      <w:r>
        <w:rPr>
          <w:color w:val="777777"/>
          <w:spacing w:val="-2"/>
          <w:w w:val="105"/>
          <w:lang w:eastAsia="zh-CN"/>
        </w:rPr>
        <w:t>语法</w:t>
      </w:r>
      <w:r>
        <w:rPr>
          <w:rFonts w:ascii="Meiryo" w:eastAsia="Meiryo"/>
          <w:color w:val="777777"/>
          <w:spacing w:val="-2"/>
          <w:w w:val="105"/>
          <w:lang w:eastAsia="zh-CN"/>
        </w:rPr>
        <w:t>特</w:t>
      </w:r>
      <w:r>
        <w:rPr>
          <w:color w:val="777777"/>
          <w:spacing w:val="-2"/>
          <w:w w:val="105"/>
          <w:lang w:eastAsia="zh-CN"/>
        </w:rPr>
        <w:t>性就</w:t>
      </w:r>
      <w:r>
        <w:rPr>
          <w:rFonts w:ascii="Microsoft JhengHei" w:eastAsia="Microsoft JhengHei"/>
          <w:color w:val="777777"/>
          <w:spacing w:val="-2"/>
          <w:w w:val="105"/>
          <w:lang w:eastAsia="zh-CN"/>
        </w:rPr>
        <w:t>是</w:t>
      </w:r>
      <w:r>
        <w:rPr>
          <w:rFonts w:ascii="Meiryo" w:eastAsia="Meiryo"/>
          <w:color w:val="777777"/>
          <w:spacing w:val="-2"/>
          <w:w w:val="105"/>
          <w:lang w:eastAsia="zh-CN"/>
        </w:rPr>
        <w:t>元</w:t>
      </w:r>
      <w:r>
        <w:rPr>
          <w:color w:val="777777"/>
          <w:spacing w:val="-2"/>
          <w:w w:val="105"/>
          <w:lang w:eastAsia="zh-CN"/>
        </w:rPr>
        <w:t>组</w:t>
      </w:r>
      <w:r>
        <w:rPr>
          <w:rFonts w:ascii="Meiryo" w:eastAsia="Meiryo"/>
          <w:color w:val="777777"/>
          <w:spacing w:val="-2"/>
          <w:w w:val="105"/>
          <w:lang w:eastAsia="zh-CN"/>
        </w:rPr>
        <w:t>解</w:t>
      </w:r>
      <w:r>
        <w:rPr>
          <w:color w:val="777777"/>
          <w:lang w:eastAsia="zh-CN"/>
        </w:rPr>
        <w:t>包，</w:t>
      </w:r>
      <w:r>
        <w:rPr>
          <w:rFonts w:ascii="Microsoft JhengHei" w:eastAsia="Microsoft JhengHei"/>
          <w:color w:val="777777"/>
          <w:lang w:eastAsia="zh-CN"/>
        </w:rPr>
        <w:t>也</w:t>
      </w:r>
      <w:r>
        <w:rPr>
          <w:color w:val="777777"/>
          <w:lang w:eastAsia="zh-CN"/>
        </w:rPr>
        <w:t>被称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组拆包。对应的，打包</w:t>
      </w:r>
      <w:r>
        <w:rPr>
          <w:color w:val="777777"/>
          <w:lang w:eastAsia="zh-CN"/>
        </w:rPr>
        <w:t>指的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lang w:eastAsia="zh-CN"/>
        </w:rPr>
        <w:t>将多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变量打包</w:t>
      </w:r>
      <w:r>
        <w:rPr>
          <w:rFonts w:ascii="Microsoft JhengHei" w:eastAsia="Microsoft JhengHei"/>
          <w:color w:val="777777"/>
          <w:lang w:eastAsia="zh-CN"/>
        </w:rPr>
        <w:t>为⼀个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组，</w:t>
      </w:r>
      <w:r>
        <w:rPr>
          <w:color w:val="777777"/>
          <w:spacing w:val="63"/>
          <w:w w:val="150"/>
          <w:lang w:eastAsia="zh-CN"/>
        </w:rPr>
        <w:t xml:space="preserve"> </w:t>
      </w:r>
      <w:r>
        <w:rPr>
          <w:color w:val="777777"/>
          <w:lang w:eastAsia="zh-CN"/>
        </w:rPr>
        <w:t>那</w:t>
      </w:r>
      <w:r>
        <w:rPr>
          <w:rFonts w:ascii="Microsoft JhengHei" w:eastAsia="Microsoft JhengHei"/>
          <w:color w:val="777777"/>
          <w:lang w:eastAsia="zh-CN"/>
        </w:rPr>
        <w:t>么</w:t>
      </w:r>
      <w:r>
        <w:rPr>
          <w:color w:val="777777"/>
          <w:lang w:eastAsia="zh-CN"/>
        </w:rPr>
        <w:t>拆包指的就</w:t>
      </w:r>
      <w:r>
        <w:rPr>
          <w:rFonts w:ascii="Microsoft JhengHei" w:eastAsia="Microsoft JhengHei"/>
          <w:color w:val="777777"/>
          <w:lang w:eastAsia="zh-CN"/>
        </w:rPr>
        <w:t>是</w:t>
      </w:r>
      <w:r>
        <w:rPr>
          <w:color w:val="777777"/>
          <w:spacing w:val="-10"/>
          <w:lang w:eastAsia="zh-CN"/>
        </w:rPr>
        <w:t>将</w:t>
      </w:r>
    </w:p>
    <w:p w14:paraId="13B39749" w14:textId="77777777" w:rsidR="004B6B73" w:rsidRDefault="00561F17">
      <w:pPr>
        <w:pStyle w:val="a3"/>
        <w:spacing w:line="281" w:lineRule="exact"/>
        <w:ind w:left="395"/>
        <w:rPr>
          <w:rFonts w:ascii="Meiryo" w:eastAsia="Meiryo"/>
          <w:lang w:eastAsia="zh-CN"/>
        </w:rPr>
      </w:pPr>
      <w:r>
        <w:rPr>
          <w:rFonts w:ascii="Microsoft JhengHei" w:eastAsia="Microsoft JhengHei"/>
          <w:color w:val="777777"/>
          <w:lang w:eastAsia="zh-CN"/>
        </w:rPr>
        <w:t>⼀个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组拆分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多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color w:val="777777"/>
          <w:lang w:eastAsia="zh-CN"/>
        </w:rPr>
        <w:t>变量。</w:t>
      </w:r>
      <w:r>
        <w:rPr>
          <w:color w:val="000000"/>
          <w:shd w:val="clear" w:color="auto" w:fill="FFFF00"/>
          <w:lang w:eastAsia="zh-CN"/>
        </w:rPr>
        <w:t>要进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⾏元</w:t>
      </w:r>
      <w:r>
        <w:rPr>
          <w:color w:val="000000"/>
          <w:shd w:val="clear" w:color="auto" w:fill="FFFF00"/>
          <w:lang w:eastAsia="zh-CN"/>
        </w:rPr>
        <w:t>组拆包，可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以</w:t>
      </w:r>
      <w:r>
        <w:rPr>
          <w:color w:val="000000"/>
          <w:shd w:val="clear" w:color="auto" w:fill="FFFF00"/>
          <w:lang w:eastAsia="zh-CN"/>
        </w:rPr>
        <w:t>使</w:t>
      </w:r>
      <w:r>
        <w:rPr>
          <w:rFonts w:ascii="Meiryo" w:eastAsia="Meiryo"/>
          <w:color w:val="000000"/>
          <w:shd w:val="clear" w:color="auto" w:fill="FFFF00"/>
          <w:lang w:eastAsia="zh-CN"/>
        </w:rPr>
        <w:t>⽤</w:t>
      </w:r>
      <w:r>
        <w:rPr>
          <w:rFonts w:ascii="Arial" w:eastAsia="Arial"/>
          <w:color w:val="000000"/>
          <w:w w:val="125"/>
          <w:shd w:val="clear" w:color="auto" w:fill="FFFF00"/>
          <w:lang w:eastAsia="zh-CN"/>
        </w:rPr>
        <w:t>*</w:t>
      </w:r>
      <w:r>
        <w:rPr>
          <w:color w:val="000000"/>
          <w:shd w:val="clear" w:color="auto" w:fill="FFFF00"/>
          <w:lang w:eastAsia="zh-CN"/>
        </w:rPr>
        <w:t>运算符</w:t>
      </w:r>
      <w:r>
        <w:rPr>
          <w:rFonts w:ascii="Meiryo" w:eastAsia="Meiryo"/>
          <w:color w:val="000000"/>
          <w:shd w:val="clear" w:color="auto" w:fill="FFFF00"/>
          <w:lang w:eastAsia="zh-CN"/>
        </w:rPr>
        <w:t>直</w:t>
      </w:r>
      <w:r>
        <w:rPr>
          <w:color w:val="000000"/>
          <w:shd w:val="clear" w:color="auto" w:fill="FFFF00"/>
          <w:lang w:eastAsia="zh-CN"/>
        </w:rPr>
        <w:t>接对</w:t>
      </w:r>
      <w:r>
        <w:rPr>
          <w:rFonts w:ascii="Meiryo" w:eastAsia="Meiryo"/>
          <w:color w:val="000000"/>
          <w:shd w:val="clear" w:color="auto" w:fill="FFFF00"/>
          <w:lang w:eastAsia="zh-CN"/>
        </w:rPr>
        <w:t>元</w:t>
      </w:r>
      <w:r>
        <w:rPr>
          <w:color w:val="000000"/>
          <w:shd w:val="clear" w:color="auto" w:fill="FFFF00"/>
          <w:lang w:eastAsia="zh-CN"/>
        </w:rPr>
        <w:t>组进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</w:t>
      </w:r>
      <w:r>
        <w:rPr>
          <w:color w:val="000000"/>
          <w:shd w:val="clear" w:color="auto" w:fill="FFFF00"/>
          <w:lang w:eastAsia="zh-CN"/>
        </w:rPr>
        <w:t>拆包，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也</w:t>
      </w:r>
      <w:r>
        <w:rPr>
          <w:color w:val="000000"/>
          <w:shd w:val="clear" w:color="auto" w:fill="FFFF00"/>
          <w:lang w:eastAsia="zh-CN"/>
        </w:rPr>
        <w:t>可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以</w:t>
      </w:r>
      <w:r>
        <w:rPr>
          <w:color w:val="000000"/>
          <w:shd w:val="clear" w:color="auto" w:fill="FFFF00"/>
          <w:lang w:eastAsia="zh-CN"/>
        </w:rPr>
        <w:t>使</w:t>
      </w:r>
      <w:r>
        <w:rPr>
          <w:rFonts w:ascii="Meiryo" w:eastAsia="Meiryo"/>
          <w:color w:val="000000"/>
          <w:spacing w:val="-10"/>
          <w:shd w:val="clear" w:color="auto" w:fill="FFFF00"/>
          <w:lang w:eastAsia="zh-CN"/>
        </w:rPr>
        <w:t>⽤</w:t>
      </w:r>
    </w:p>
    <w:p w14:paraId="13B3974A" w14:textId="77777777" w:rsidR="004B6B73" w:rsidRDefault="00561F17">
      <w:pPr>
        <w:pStyle w:val="a3"/>
        <w:spacing w:line="347" w:lineRule="exact"/>
        <w:ind w:left="395"/>
        <w:rPr>
          <w:lang w:eastAsia="zh-CN"/>
        </w:rPr>
      </w:pPr>
      <w:r>
        <w:rPr>
          <w:color w:val="000000"/>
          <w:shd w:val="clear" w:color="auto" w:fill="FFFF00"/>
          <w:lang w:eastAsia="zh-CN"/>
        </w:rPr>
        <w:t>多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个</w:t>
      </w:r>
      <w:r>
        <w:rPr>
          <w:color w:val="000000"/>
          <w:shd w:val="clear" w:color="auto" w:fill="FFFF00"/>
          <w:lang w:eastAsia="zh-CN"/>
        </w:rPr>
        <w:t>变量来对</w:t>
      </w:r>
      <w:r>
        <w:rPr>
          <w:rFonts w:ascii="Meiryo" w:eastAsia="Meiryo"/>
          <w:color w:val="000000"/>
          <w:shd w:val="clear" w:color="auto" w:fill="FFFF00"/>
          <w:lang w:eastAsia="zh-CN"/>
        </w:rPr>
        <w:t>元</w:t>
      </w:r>
      <w:r>
        <w:rPr>
          <w:color w:val="000000"/>
          <w:shd w:val="clear" w:color="auto" w:fill="FFFF00"/>
          <w:lang w:eastAsia="zh-CN"/>
        </w:rPr>
        <w:t>组完成拆包的同</w:t>
      </w:r>
      <w:r>
        <w:rPr>
          <w:rFonts w:ascii="Microsoft JhengHei" w:eastAsia="Microsoft JhengHei"/>
          <w:color w:val="000000"/>
          <w:shd w:val="clear" w:color="auto" w:fill="FFFF00"/>
          <w:lang w:eastAsia="zh-CN"/>
        </w:rPr>
        <w:t>时</w:t>
      </w:r>
      <w:r>
        <w:rPr>
          <w:color w:val="000000"/>
          <w:shd w:val="clear" w:color="auto" w:fill="FFFF00"/>
          <w:lang w:eastAsia="zh-CN"/>
        </w:rPr>
        <w:t>进</w:t>
      </w:r>
      <w:r>
        <w:rPr>
          <w:rFonts w:ascii="Meiryo" w:eastAsia="Meiryo"/>
          <w:color w:val="000000"/>
          <w:shd w:val="clear" w:color="auto" w:fill="FFFF00"/>
          <w:lang w:eastAsia="zh-CN"/>
        </w:rPr>
        <w:t>⾏</w:t>
      </w:r>
      <w:r>
        <w:rPr>
          <w:color w:val="000000"/>
          <w:shd w:val="clear" w:color="auto" w:fill="FFFF00"/>
          <w:lang w:eastAsia="zh-CN"/>
        </w:rPr>
        <w:t>赋值</w:t>
      </w:r>
      <w:r>
        <w:rPr>
          <w:color w:val="777777"/>
          <w:lang w:eastAsia="zh-CN"/>
        </w:rPr>
        <w:t>。理</w:t>
      </w:r>
      <w:r>
        <w:rPr>
          <w:rFonts w:ascii="Meiryo" w:eastAsia="Meiryo"/>
          <w:color w:val="777777"/>
          <w:lang w:eastAsia="zh-CN"/>
        </w:rPr>
        <w:t>解</w:t>
      </w:r>
      <w:r>
        <w:rPr>
          <w:rFonts w:ascii="Microsoft JhengHei" w:eastAsia="Microsoft JhengHei"/>
          <w:color w:val="777777"/>
          <w:lang w:eastAsia="zh-CN"/>
        </w:rPr>
        <w:t>下</w:t>
      </w:r>
      <w:r>
        <w:rPr>
          <w:rFonts w:ascii="Meiryo" w:eastAsia="Meiryo"/>
          <w:color w:val="777777"/>
          <w:lang w:eastAsia="zh-CN"/>
        </w:rPr>
        <w:t>⾯</w:t>
      </w:r>
      <w:r>
        <w:rPr>
          <w:color w:val="777777"/>
          <w:lang w:eastAsia="zh-CN"/>
        </w:rPr>
        <w:t>的</w:t>
      </w:r>
      <w:r>
        <w:rPr>
          <w:rFonts w:ascii="Microsoft JhengHei" w:eastAsia="Microsoft JhengHei"/>
          <w:color w:val="777777"/>
          <w:lang w:eastAsia="zh-CN"/>
        </w:rPr>
        <w:t>代</w:t>
      </w:r>
      <w:r>
        <w:rPr>
          <w:color w:val="777777"/>
          <w:lang w:eastAsia="zh-CN"/>
        </w:rPr>
        <w:t>码，</w:t>
      </w:r>
      <w:r>
        <w:rPr>
          <w:rFonts w:ascii="Meiryo" w:eastAsia="Meiryo"/>
          <w:color w:val="777777"/>
          <w:lang w:eastAsia="zh-CN"/>
        </w:rPr>
        <w:t>解</w:t>
      </w:r>
      <w:r>
        <w:rPr>
          <w:color w:val="777777"/>
          <w:lang w:eastAsia="zh-CN"/>
        </w:rPr>
        <w:t>释发</w:t>
      </w:r>
      <w:r>
        <w:rPr>
          <w:rFonts w:ascii="Meiryo" w:eastAsia="Meiryo"/>
          <w:color w:val="777777"/>
          <w:lang w:eastAsia="zh-CN"/>
        </w:rPr>
        <w:t>⽣</w:t>
      </w:r>
      <w:r>
        <w:rPr>
          <w:rFonts w:ascii="Microsoft JhengHei" w:eastAsia="Microsoft JhengHei"/>
          <w:color w:val="777777"/>
          <w:lang w:eastAsia="zh-CN"/>
        </w:rPr>
        <w:t>了什么事</w:t>
      </w:r>
      <w:r>
        <w:rPr>
          <w:color w:val="777777"/>
          <w:spacing w:val="-10"/>
          <w:lang w:eastAsia="zh-CN"/>
        </w:rPr>
        <w:t>。</w:t>
      </w:r>
    </w:p>
    <w:p w14:paraId="13B3974B" w14:textId="77777777" w:rsidR="004B6B73" w:rsidRDefault="00561F17">
      <w:pPr>
        <w:spacing w:before="82"/>
        <w:ind w:left="395"/>
        <w:rPr>
          <w:sz w:val="20"/>
          <w:lang w:eastAsia="zh-CN"/>
        </w:rPr>
      </w:pPr>
      <w:r>
        <w:pict w14:anchorId="13B3977D">
          <v:group id="docshapegroup27" o:spid="_x0000_s1048" style="position:absolute;left:0;text-align:left;margin-left:112.3pt;margin-top:26.7pt;width:396.95pt;height:52.55pt;z-index:15736832;mso-position-horizontal-relative:page" coordorigin="2246,534" coordsize="7939,1051">
            <v:shape id="docshape28" o:spid="_x0000_s1053" style="position:absolute;left:2253;top:541;width:7924;height:1036" coordorigin="2253,541" coordsize="7924,1036" path="m10144,1577r-7858,l2281,1576r-28,-32l2253,1539r,-965l2286,541r7858,l10177,574r,970l10149,1576r-5,1xe" fillcolor="#f7f7f7" stroked="f">
              <v:path arrowok="t"/>
            </v:shape>
            <v:shape id="docshape29" o:spid="_x0000_s1052" style="position:absolute;left:2253;top:541;width:7924;height:1036" coordorigin="2253,541" coordsize="7924,1036" path="m2253,1539r,-960l2253,574r1,-5l2256,564r2,-4l2261,556r3,-4l2268,549r4,-3l2276,544r5,-2l2286,541r5,l10139,541r5,l10149,542r5,2l10158,546r4,3l10166,552r3,4l10172,560r2,4l10176,569r1,5l10177,579r,960l10177,1544r-1,5l10174,1553r-2,5l10169,1562r-3,4l10162,1569r-4,3l10154,1574r-5,2l10144,1577r-5,l2291,1577r-38,-33l2253,1539xe" filled="f" strokecolor="#e7e9ec" strokeweight=".26469mm">
              <v:path arrowok="t"/>
            </v:shape>
            <v:rect id="docshape30" o:spid="_x0000_s1051" style="position:absolute;left:2260;top:668;width:7849;height:811" fillcolor="#f7f7f7" stroked="f"/>
            <v:rect id="docshape31" o:spid="_x0000_s1050" style="position:absolute;left:2650;top:668;width:15;height:811" fillcolor="#ddd" stroked="f"/>
            <v:shape id="docshape32" o:spid="_x0000_s1049" type="#_x0000_t202" style="position:absolute;left:2245;top:533;width:7939;height:1051" filled="f" stroked="f">
              <v:textbox inset="0,0,0,0">
                <w:txbxContent>
                  <w:p w14:paraId="13B3979C" w14:textId="77777777" w:rsidR="004B6B73" w:rsidRDefault="00561F17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4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9D" w14:textId="77777777" w:rsidR="004B6B73" w:rsidRDefault="00561F17">
                    <w:pPr>
                      <w:numPr>
                        <w:ilvl w:val="0"/>
                        <w:numId w:val="4"/>
                      </w:numPr>
                      <w:tabs>
                        <w:tab w:val="left" w:pos="540"/>
                        <w:tab w:val="left" w:pos="541"/>
                      </w:tabs>
                      <w:spacing w:before="51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  <w:p w14:paraId="13B3979E" w14:textId="77777777" w:rsidR="004B6B73" w:rsidRDefault="00561F17">
                    <w:pPr>
                      <w:numPr>
                        <w:ilvl w:val="0"/>
                        <w:numId w:val="4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w w:val="105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981A1A"/>
                        <w:spacing w:val="-2"/>
                        <w:w w:val="105"/>
                        <w:sz w:val="19"/>
                      </w:rPr>
                      <w:t>*</w:t>
                    </w:r>
                    <w:r>
                      <w:rPr>
                        <w:rFonts w:ascii="Arial"/>
                        <w:spacing w:val="-2"/>
                        <w:w w:val="105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Meiryo" w:eastAsia="Meiryo"/>
          <w:color w:val="777777"/>
          <w:sz w:val="19"/>
          <w:lang w:eastAsia="zh-CN"/>
        </w:rPr>
        <w:t>代</w:t>
      </w:r>
      <w:r>
        <w:rPr>
          <w:color w:val="777777"/>
          <w:sz w:val="19"/>
          <w:lang w:eastAsia="zh-CN"/>
        </w:rPr>
        <w:t>码</w:t>
      </w:r>
      <w:r>
        <w:rPr>
          <w:color w:val="777777"/>
          <w:spacing w:val="-10"/>
          <w:sz w:val="20"/>
          <w:lang w:eastAsia="zh-CN"/>
        </w:rPr>
        <w:t>：</w:t>
      </w:r>
    </w:p>
    <w:p w14:paraId="13B3974C" w14:textId="77777777" w:rsidR="004B6B73" w:rsidRDefault="004B6B73">
      <w:pPr>
        <w:pStyle w:val="a3"/>
        <w:spacing w:before="6"/>
        <w:rPr>
          <w:lang w:eastAsia="zh-CN"/>
        </w:rPr>
      </w:pPr>
    </w:p>
    <w:p w14:paraId="13B3974D" w14:textId="77777777" w:rsidR="004B6B73" w:rsidRDefault="00561F17">
      <w:pPr>
        <w:pStyle w:val="a3"/>
        <w:ind w:left="635"/>
        <w:rPr>
          <w:rFonts w:ascii="Arial"/>
          <w:lang w:eastAsia="zh-CN"/>
        </w:rPr>
      </w:pPr>
      <w:r>
        <w:rPr>
          <w:rFonts w:ascii="Arial"/>
          <w:color w:val="777777"/>
          <w:spacing w:val="-5"/>
          <w:lang w:eastAsia="zh-CN"/>
        </w:rPr>
        <w:t>1.</w:t>
      </w:r>
    </w:p>
    <w:p w14:paraId="13B3974E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4F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50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51" w14:textId="77777777" w:rsidR="004B6B73" w:rsidRDefault="004B6B73">
      <w:pPr>
        <w:pStyle w:val="a3"/>
        <w:spacing w:before="7"/>
        <w:rPr>
          <w:rFonts w:ascii="Arial"/>
          <w:lang w:eastAsia="zh-CN"/>
        </w:rPr>
      </w:pPr>
    </w:p>
    <w:p w14:paraId="13B39752" w14:textId="77777777" w:rsidR="004B6B73" w:rsidRDefault="00561F17">
      <w:pPr>
        <w:ind w:left="947"/>
        <w:rPr>
          <w:sz w:val="20"/>
          <w:lang w:eastAsia="zh-CN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3B3977E" wp14:editId="13B3977F">
            <wp:simplePos x="0" y="0"/>
            <wp:positionH relativeFrom="page">
              <wp:posOffset>1426066</wp:posOffset>
            </wp:positionH>
            <wp:positionV relativeFrom="paragraph">
              <wp:posOffset>174647</wp:posOffset>
            </wp:positionV>
            <wp:extent cx="5021928" cy="28479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928" cy="28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sz w:val="19"/>
          <w:lang w:eastAsia="zh-CN"/>
        </w:rPr>
        <w:t>输出</w:t>
      </w:r>
      <w:r>
        <w:rPr>
          <w:color w:val="777777"/>
          <w:spacing w:val="-10"/>
          <w:sz w:val="20"/>
          <w:lang w:eastAsia="zh-CN"/>
        </w:rPr>
        <w:t>：</w:t>
      </w:r>
    </w:p>
    <w:p w14:paraId="13B39753" w14:textId="77777777" w:rsidR="004B6B73" w:rsidRDefault="004B6B73">
      <w:pPr>
        <w:pStyle w:val="a3"/>
        <w:spacing w:before="2"/>
        <w:rPr>
          <w:sz w:val="20"/>
          <w:lang w:eastAsia="zh-CN"/>
        </w:rPr>
      </w:pPr>
    </w:p>
    <w:p w14:paraId="13B39754" w14:textId="77777777" w:rsidR="004B6B73" w:rsidRDefault="00561F17">
      <w:pPr>
        <w:pStyle w:val="a3"/>
        <w:ind w:left="635"/>
        <w:rPr>
          <w:rFonts w:ascii="Arial"/>
          <w:lang w:eastAsia="zh-CN"/>
        </w:rPr>
      </w:pPr>
      <w:r>
        <w:pict w14:anchorId="13B39780">
          <v:group id="docshapegroup33" o:spid="_x0000_s1043" style="position:absolute;left:0;text-align:left;margin-left:111.5pt;margin-top:-9.15pt;width:398.6pt;height:54.2pt;z-index:15737344;mso-position-horizontal-relative:page" coordorigin="2230,-183" coordsize="7972,1084">
            <v:shape id="docshape34" o:spid="_x0000_s1047" style="position:absolute;left:2253;top:-160;width:7924;height:1036" coordorigin="2253,-159" coordsize="7924,1036" path="m10144,876r-7858,l2281,875r-28,-32l2253,839r,-966l2286,-159r7858,l10177,-127r,970l10149,875r-5,1xe" fillcolor="#f7f7f7" stroked="f">
              <v:path arrowok="t"/>
            </v:shape>
            <v:rect id="docshape35" o:spid="_x0000_s1046" style="position:absolute;left:2260;top:-32;width:7849;height:811" fillcolor="#f7f7f7" stroked="f"/>
            <v:rect id="docshape36" o:spid="_x0000_s1045" style="position:absolute;left:2650;top:-32;width:15;height:811" fillcolor="#ddd" stroked="f"/>
            <v:shape id="docshape37" o:spid="_x0000_s1044" type="#_x0000_t202" style="position:absolute;left:2253;top:-160;width:7924;height:1036" filled="f" strokecolor="#e7e9ec" strokeweight=".83872mm">
              <v:textbox inset="0,0,0,0">
                <w:txbxContent>
                  <w:p w14:paraId="13B3979F" w14:textId="77777777" w:rsidR="004B6B73" w:rsidRDefault="00561F17">
                    <w:pPr>
                      <w:tabs>
                        <w:tab w:val="left" w:pos="508"/>
                      </w:tabs>
                      <w:spacing w:before="135"/>
                      <w:ind w:left="17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A0" w14:textId="77777777" w:rsidR="004B6B73" w:rsidRDefault="00561F17">
                    <w:pPr>
                      <w:numPr>
                        <w:ilvl w:val="0"/>
                        <w:numId w:val="3"/>
                      </w:numPr>
                      <w:tabs>
                        <w:tab w:val="left" w:pos="508"/>
                        <w:tab w:val="left" w:pos="509"/>
                      </w:tabs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z</w:t>
                    </w:r>
                    <w:r>
                      <w:rPr>
                        <w:rFonts w:ascii="Arial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  <w:p w14:paraId="13B397A1" w14:textId="77777777" w:rsidR="004B6B73" w:rsidRDefault="00561F17">
                    <w:pPr>
                      <w:numPr>
                        <w:ilvl w:val="0"/>
                        <w:numId w:val="3"/>
                      </w:numPr>
                      <w:tabs>
                        <w:tab w:val="left" w:pos="508"/>
                        <w:tab w:val="left" w:pos="509"/>
                      </w:tabs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z</w:t>
                    </w:r>
                    <w:proofErr w:type="spellEnd"/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color w:val="777777"/>
          <w:spacing w:val="-5"/>
          <w:lang w:eastAsia="zh-CN"/>
        </w:rPr>
        <w:t>2.</w:t>
      </w:r>
    </w:p>
    <w:p w14:paraId="13B39755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56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57" w14:textId="77777777" w:rsidR="004B6B73" w:rsidRDefault="004B6B73">
      <w:pPr>
        <w:pStyle w:val="a3"/>
        <w:rPr>
          <w:rFonts w:ascii="Arial"/>
          <w:sz w:val="20"/>
          <w:lang w:eastAsia="zh-CN"/>
        </w:rPr>
      </w:pPr>
    </w:p>
    <w:p w14:paraId="13B39758" w14:textId="77777777" w:rsidR="004B6B73" w:rsidRDefault="004B6B73">
      <w:pPr>
        <w:pStyle w:val="a3"/>
        <w:spacing w:before="5"/>
        <w:rPr>
          <w:rFonts w:ascii="Arial"/>
          <w:sz w:val="20"/>
          <w:lang w:eastAsia="zh-CN"/>
        </w:rPr>
      </w:pPr>
    </w:p>
    <w:p w14:paraId="13B39759" w14:textId="77777777" w:rsidR="004B6B73" w:rsidRDefault="00561F17">
      <w:pPr>
        <w:pStyle w:val="a3"/>
        <w:ind w:left="845"/>
        <w:rPr>
          <w:rFonts w:ascii="Arial" w:eastAsia="Arial"/>
          <w:lang w:eastAsia="zh-CN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3B39781" wp14:editId="13B39782">
            <wp:simplePos x="0" y="0"/>
            <wp:positionH relativeFrom="page">
              <wp:posOffset>1426066</wp:posOffset>
            </wp:positionH>
            <wp:positionV relativeFrom="paragraph">
              <wp:posOffset>177825</wp:posOffset>
            </wp:positionV>
            <wp:extent cx="5074715" cy="201453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4715" cy="20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77777"/>
          <w:lang w:eastAsia="zh-CN"/>
        </w:rPr>
        <w:t>输出</w:t>
      </w:r>
      <w:r>
        <w:rPr>
          <w:rFonts w:ascii="Arial" w:eastAsia="Arial"/>
          <w:color w:val="777777"/>
          <w:spacing w:val="-10"/>
          <w:lang w:eastAsia="zh-CN"/>
        </w:rPr>
        <w:t>:</w:t>
      </w:r>
    </w:p>
    <w:p w14:paraId="13B3975A" w14:textId="77777777" w:rsidR="004B6B73" w:rsidRDefault="00561F17">
      <w:pPr>
        <w:pStyle w:val="a3"/>
        <w:spacing w:before="114" w:line="182" w:lineRule="auto"/>
        <w:ind w:left="845" w:right="380" w:hanging="211"/>
        <w:rPr>
          <w:lang w:eastAsia="zh-CN"/>
        </w:rPr>
      </w:pPr>
      <w:r>
        <w:rPr>
          <w:rFonts w:ascii="Arial" w:eastAsia="Arial"/>
          <w:color w:val="777777"/>
          <w:lang w:eastAsia="zh-CN"/>
        </w:rPr>
        <w:t>3</w:t>
      </w:r>
      <w:r>
        <w:rPr>
          <w:rFonts w:ascii="Arial" w:eastAsia="Arial"/>
          <w:color w:val="777777"/>
          <w:spacing w:val="6"/>
          <w:lang w:eastAsia="zh-CN"/>
        </w:rPr>
        <w:t xml:space="preserve">. </w:t>
      </w:r>
      <w:r>
        <w:rPr>
          <w:color w:val="777777"/>
          <w:lang w:eastAsia="zh-CN"/>
        </w:rPr>
        <w:t>使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变量进</w:t>
      </w:r>
      <w:r>
        <w:rPr>
          <w:rFonts w:ascii="Meiryo" w:eastAsia="Meiryo"/>
          <w:color w:val="777777"/>
          <w:lang w:eastAsia="zh-CN"/>
        </w:rPr>
        <w:t>⾏元</w:t>
      </w:r>
      <w:r>
        <w:rPr>
          <w:color w:val="777777"/>
          <w:lang w:eastAsia="zh-CN"/>
        </w:rPr>
        <w:t>组</w:t>
      </w:r>
      <w:r>
        <w:rPr>
          <w:rFonts w:ascii="Meiryo" w:eastAsia="Meiryo"/>
          <w:color w:val="777777"/>
          <w:lang w:eastAsia="zh-CN"/>
        </w:rPr>
        <w:t>解</w:t>
      </w:r>
      <w:r>
        <w:rPr>
          <w:color w:val="777777"/>
          <w:lang w:eastAsia="zh-CN"/>
        </w:rPr>
        <w:t>包的</w:t>
      </w:r>
      <w:r>
        <w:rPr>
          <w:rFonts w:ascii="Microsoft JhengHei" w:eastAsia="Microsoft JhengHei"/>
          <w:color w:val="777777"/>
          <w:lang w:eastAsia="zh-CN"/>
        </w:rPr>
        <w:t>时</w:t>
      </w:r>
      <w:r>
        <w:rPr>
          <w:color w:val="777777"/>
          <w:lang w:eastAsia="zh-CN"/>
        </w:rPr>
        <w:t>候，必须注意变量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</w:t>
      </w:r>
      <w:r>
        <w:rPr>
          <w:color w:val="777777"/>
          <w:lang w:eastAsia="zh-CN"/>
        </w:rPr>
        <w:t>和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组</w:t>
      </w:r>
      <w:r>
        <w:rPr>
          <w:rFonts w:ascii="Microsoft JhengHei" w:eastAsia="Microsoft JhengHei"/>
          <w:color w:val="777777"/>
          <w:lang w:eastAsia="zh-CN"/>
        </w:rPr>
        <w:t>中</w:t>
      </w:r>
      <w:r>
        <w:rPr>
          <w:rFonts w:ascii="Meiryo" w:eastAsia="Meiryo"/>
          <w:color w:val="777777"/>
          <w:lang w:eastAsia="zh-CN"/>
        </w:rPr>
        <w:t>元</w:t>
      </w:r>
      <w:r>
        <w:rPr>
          <w:color w:val="777777"/>
          <w:lang w:eastAsia="zh-CN"/>
        </w:rPr>
        <w:t>素</w:t>
      </w:r>
      <w:r>
        <w:rPr>
          <w:rFonts w:ascii="Microsoft JhengHei" w:eastAsia="Microsoft JhengHei"/>
          <w:color w:val="777777"/>
          <w:lang w:eastAsia="zh-CN"/>
        </w:rPr>
        <w:t>个</w:t>
      </w:r>
      <w:r>
        <w:rPr>
          <w:rFonts w:ascii="Meiryo" w:eastAsia="Meiryo"/>
          <w:color w:val="777777"/>
          <w:lang w:eastAsia="zh-CN"/>
        </w:rPr>
        <w:t>数相</w:t>
      </w:r>
      <w:r>
        <w:rPr>
          <w:color w:val="777777"/>
          <w:lang w:eastAsia="zh-CN"/>
        </w:rPr>
        <w:t>同。</w:t>
      </w:r>
      <w:r>
        <w:rPr>
          <w:rFonts w:ascii="Microsoft JhengHei" w:eastAsia="Microsoft JhengHei"/>
          <w:color w:val="777777"/>
          <w:lang w:eastAsia="zh-CN"/>
        </w:rPr>
        <w:t>为</w:t>
      </w:r>
      <w:r>
        <w:rPr>
          <w:color w:val="777777"/>
          <w:lang w:eastAsia="zh-CN"/>
        </w:rPr>
        <w:t>此，可</w:t>
      </w:r>
      <w:r>
        <w:rPr>
          <w:rFonts w:ascii="Microsoft JhengHei" w:eastAsia="Microsoft JhengHei"/>
          <w:color w:val="777777"/>
          <w:lang w:eastAsia="zh-CN"/>
        </w:rPr>
        <w:t>以</w:t>
      </w:r>
      <w:r>
        <w:rPr>
          <w:color w:val="777777"/>
          <w:lang w:eastAsia="zh-CN"/>
        </w:rPr>
        <w:t>使</w:t>
      </w:r>
      <w:r>
        <w:rPr>
          <w:rFonts w:ascii="Meiryo" w:eastAsia="Meiryo"/>
          <w:color w:val="777777"/>
          <w:lang w:eastAsia="zh-CN"/>
        </w:rPr>
        <w:t>⽤</w:t>
      </w:r>
      <w:r>
        <w:rPr>
          <w:rFonts w:ascii="Arial" w:eastAsia="Arial"/>
          <w:color w:val="777777"/>
          <w:lang w:eastAsia="zh-CN"/>
        </w:rPr>
        <w:t>_</w:t>
      </w:r>
      <w:r>
        <w:rPr>
          <w:color w:val="777777"/>
          <w:spacing w:val="-2"/>
          <w:lang w:eastAsia="zh-CN"/>
        </w:rPr>
        <w:t>和</w:t>
      </w:r>
      <w:r>
        <w:rPr>
          <w:rFonts w:ascii="Arial" w:eastAsia="Arial"/>
          <w:color w:val="777777"/>
          <w:spacing w:val="-2"/>
          <w:w w:val="125"/>
          <w:lang w:eastAsia="zh-CN"/>
        </w:rPr>
        <w:t>*</w:t>
      </w:r>
      <w:r>
        <w:rPr>
          <w:color w:val="777777"/>
          <w:spacing w:val="-2"/>
          <w:lang w:eastAsia="zh-CN"/>
        </w:rPr>
        <w:t>来</w:t>
      </w:r>
      <w:r>
        <w:rPr>
          <w:rFonts w:ascii="Meiryo" w:eastAsia="Meiryo"/>
          <w:color w:val="777777"/>
          <w:spacing w:val="-2"/>
          <w:lang w:eastAsia="zh-CN"/>
        </w:rPr>
        <w:t>帮助</w:t>
      </w:r>
      <w:r>
        <w:rPr>
          <w:color w:val="777777"/>
          <w:spacing w:val="-2"/>
          <w:lang w:eastAsia="zh-CN"/>
        </w:rPr>
        <w:t>我</w:t>
      </w:r>
      <w:r>
        <w:rPr>
          <w:rFonts w:ascii="Microsoft JhengHei" w:eastAsia="Microsoft JhengHei"/>
          <w:color w:val="777777"/>
          <w:spacing w:val="-2"/>
          <w:lang w:eastAsia="zh-CN"/>
        </w:rPr>
        <w:t>们</w:t>
      </w:r>
      <w:r>
        <w:rPr>
          <w:color w:val="777777"/>
          <w:spacing w:val="-2"/>
          <w:lang w:eastAsia="zh-CN"/>
        </w:rPr>
        <w:t>使</w:t>
      </w:r>
      <w:r>
        <w:rPr>
          <w:rFonts w:ascii="Meiryo" w:eastAsia="Meiryo"/>
          <w:color w:val="777777"/>
          <w:spacing w:val="-2"/>
          <w:lang w:eastAsia="zh-CN"/>
        </w:rPr>
        <w:t>⽤</w:t>
      </w:r>
      <w:r>
        <w:rPr>
          <w:color w:val="777777"/>
          <w:spacing w:val="-2"/>
          <w:lang w:eastAsia="zh-CN"/>
        </w:rPr>
        <w:t>变量进</w:t>
      </w:r>
      <w:r>
        <w:rPr>
          <w:rFonts w:ascii="Meiryo" w:eastAsia="Meiryo"/>
          <w:color w:val="777777"/>
          <w:spacing w:val="-2"/>
          <w:lang w:eastAsia="zh-CN"/>
        </w:rPr>
        <w:t>⾏元</w:t>
      </w:r>
      <w:r>
        <w:rPr>
          <w:color w:val="777777"/>
          <w:spacing w:val="-2"/>
          <w:lang w:eastAsia="zh-CN"/>
        </w:rPr>
        <w:t>组</w:t>
      </w:r>
      <w:r>
        <w:rPr>
          <w:rFonts w:ascii="Meiryo" w:eastAsia="Meiryo"/>
          <w:color w:val="777777"/>
          <w:spacing w:val="-2"/>
          <w:lang w:eastAsia="zh-CN"/>
        </w:rPr>
        <w:t>解</w:t>
      </w:r>
      <w:r>
        <w:rPr>
          <w:color w:val="777777"/>
          <w:spacing w:val="-2"/>
          <w:lang w:eastAsia="zh-CN"/>
        </w:rPr>
        <w:t>包。</w:t>
      </w:r>
    </w:p>
    <w:p w14:paraId="13B3975B" w14:textId="77777777" w:rsidR="004B6B73" w:rsidRDefault="00561F17">
      <w:pPr>
        <w:pStyle w:val="a3"/>
        <w:spacing w:before="8"/>
        <w:rPr>
          <w:sz w:val="12"/>
          <w:lang w:eastAsia="zh-CN"/>
        </w:rPr>
      </w:pPr>
      <w:r>
        <w:pict w14:anchorId="13B39783">
          <v:group id="docshapegroup38" o:spid="_x0000_s1035" style="position:absolute;margin-left:112.3pt;margin-top:9.35pt;width:396.95pt;height:120.1pt;z-index:-15722496;mso-wrap-distance-left:0;mso-wrap-distance-right:0;mso-position-horizontal-relative:page" coordorigin="2246,187" coordsize="7939,2402">
            <v:shape id="docshape39" o:spid="_x0000_s1042" style="position:absolute;left:2253;top:194;width:7924;height:2387" coordorigin="2253,194" coordsize="7924,2387" path="m10144,2580r-7858,l2281,2579r-28,-31l2253,2543r,-2316l2286,194r7858,l10177,227r,2321l10149,2579r-5,1xe" fillcolor="#f7f7f7" stroked="f">
              <v:path arrowok="t"/>
            </v:shape>
            <v:shape id="docshape40" o:spid="_x0000_s1041" style="position:absolute;left:2253;top:194;width:7924;height:2387" coordorigin="2253,194" coordsize="7924,2387" path="m2253,2543r,-2311l2253,227r1,-5l2256,217r2,-4l2261,209r3,-4l2268,202r4,-3l2276,197r5,-2l2286,194r5,l10139,194r5,l10149,195r5,2l10158,199r4,3l10166,205r3,4l10172,213r2,4l10176,222r1,5l10177,232r,2311l10177,2548r-1,4l10154,2577r-5,2l10144,2580r-5,l2291,2580r-5,l2281,2579r-5,-2l2272,2575r-19,-27l2253,2543xe" filled="f" strokecolor="#e7e9ec" strokeweight=".26469mm">
              <v:path arrowok="t"/>
            </v:shape>
            <v:rect id="docshape41" o:spid="_x0000_s1040" style="position:absolute;left:2260;top:321;width:7849;height:2161" fillcolor="#f7f7f7" stroked="f"/>
            <v:rect id="docshape42" o:spid="_x0000_s1039" style="position:absolute;left:2650;top:321;width:15;height:2161" fillcolor="#ddd" stroked="f"/>
            <v:shape id="docshape43" o:spid="_x0000_s1038" type="#_x0000_t202" style="position:absolute;left:2448;top:377;width:118;height:2087" filled="f" stroked="f">
              <v:textbox inset="0,0,0,0">
                <w:txbxContent>
                  <w:p w14:paraId="13B397A2" w14:textId="77777777" w:rsidR="004B6B73" w:rsidRDefault="00561F17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1</w:t>
                    </w:r>
                  </w:p>
                  <w:p w14:paraId="13B397A3" w14:textId="77777777" w:rsidR="004B6B73" w:rsidRDefault="00561F17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2</w:t>
                    </w:r>
                  </w:p>
                  <w:p w14:paraId="13B397A4" w14:textId="77777777" w:rsidR="004B6B73" w:rsidRDefault="00561F17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3</w:t>
                    </w:r>
                  </w:p>
                  <w:p w14:paraId="13B397A5" w14:textId="77777777" w:rsidR="004B6B73" w:rsidRDefault="00561F17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4</w:t>
                    </w:r>
                  </w:p>
                  <w:p w14:paraId="13B397A6" w14:textId="77777777" w:rsidR="004B6B73" w:rsidRDefault="00561F17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5</w:t>
                    </w:r>
                  </w:p>
                  <w:p w14:paraId="13B397A7" w14:textId="77777777" w:rsidR="004B6B73" w:rsidRDefault="00561F17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6</w:t>
                    </w:r>
                  </w:p>
                  <w:p w14:paraId="13B397A8" w14:textId="77777777" w:rsidR="004B6B73" w:rsidRDefault="00561F17">
                    <w:pPr>
                      <w:spacing w:before="5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7</w:t>
                    </w:r>
                  </w:p>
                  <w:p w14:paraId="13B397A9" w14:textId="77777777" w:rsidR="004B6B73" w:rsidRDefault="00561F17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w w:val="92"/>
                        <w:sz w:val="19"/>
                      </w:rPr>
                      <w:t>8</w:t>
                    </w:r>
                  </w:p>
                </w:txbxContent>
              </v:textbox>
            </v:shape>
            <v:shape id="docshape44" o:spid="_x0000_s1037" type="#_x0000_t202" style="position:absolute;left:2786;top:377;width:1059;height:1277" filled="f" stroked="f">
              <v:textbox inset="0,0,0,0">
                <w:txbxContent>
                  <w:p w14:paraId="13B397AA" w14:textId="77777777" w:rsidR="004B6B73" w:rsidRDefault="00561F17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85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85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"/>
                        <w:w w:val="85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(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2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116644"/>
                        <w:spacing w:val="-2"/>
                        <w:w w:val="85"/>
                        <w:sz w:val="19"/>
                      </w:rPr>
                      <w:t>3</w:t>
                    </w:r>
                    <w:r>
                      <w:rPr>
                        <w:rFonts w:ascii="Arial"/>
                        <w:color w:val="777777"/>
                        <w:spacing w:val="-2"/>
                        <w:w w:val="85"/>
                        <w:sz w:val="19"/>
                      </w:rPr>
                      <w:t>)</w:t>
                    </w:r>
                  </w:p>
                  <w:p w14:paraId="13B397AB" w14:textId="77777777" w:rsidR="004B6B73" w:rsidRDefault="00561F17">
                    <w:pPr>
                      <w:spacing w:before="51" w:line="297" w:lineRule="auto"/>
                      <w:ind w:right="223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y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9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 xml:space="preserve">a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</w:t>
                    </w:r>
                    <w:r>
                      <w:rPr>
                        <w:rFonts w:ascii="Arial"/>
                        <w:spacing w:val="-9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 xml:space="preserve">a </w:t>
                    </w:r>
                    <w:r>
                      <w:rPr>
                        <w:rFonts w:ascii="Arial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z w:val="19"/>
                      </w:rPr>
                      <w:t>a</w:t>
                    </w:r>
                  </w:p>
                  <w:p w14:paraId="13B397AC" w14:textId="77777777" w:rsidR="004B6B73" w:rsidRDefault="00561F17">
                    <w:pPr>
                      <w:spacing w:line="216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8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___</w:t>
                    </w:r>
                    <w:r>
                      <w:rPr>
                        <w:rFonts w:ascii="Arial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7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</v:shape>
            <v:shape id="docshape45" o:spid="_x0000_s1036" type="#_x0000_t202" style="position:absolute;left:2786;top:1998;width:650;height:466" filled="f" stroked="f">
              <v:textbox inset="0,0,0,0">
                <w:txbxContent>
                  <w:p w14:paraId="13B397AD" w14:textId="77777777" w:rsidR="004B6B73" w:rsidRDefault="00561F17">
                    <w:pPr>
                      <w:spacing w:line="195" w:lineRule="exac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81A1A"/>
                        <w:w w:val="90"/>
                        <w:sz w:val="19"/>
                      </w:rPr>
                      <w:t>*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y</w:t>
                    </w:r>
                    <w:r>
                      <w:rPr>
                        <w:rFonts w:ascii="Arial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3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  <w:p w14:paraId="13B397AE" w14:textId="77777777" w:rsidR="004B6B73" w:rsidRDefault="00561F17">
                    <w:pPr>
                      <w:spacing w:before="51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x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981A1A"/>
                        <w:w w:val="90"/>
                        <w:sz w:val="19"/>
                      </w:rPr>
                      <w:t>*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_</w:t>
                    </w:r>
                    <w:r>
                      <w:rPr>
                        <w:rFonts w:ascii="Arial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4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3B3975C" w14:textId="77777777" w:rsidR="004B6B73" w:rsidRDefault="004B6B73">
      <w:pPr>
        <w:pStyle w:val="a3"/>
        <w:rPr>
          <w:sz w:val="11"/>
          <w:lang w:eastAsia="zh-CN"/>
        </w:rPr>
      </w:pPr>
    </w:p>
    <w:p w14:paraId="13B3975D" w14:textId="77777777" w:rsidR="004B6B73" w:rsidRDefault="00561F17">
      <w:pPr>
        <w:pStyle w:val="a3"/>
        <w:spacing w:before="99" w:line="194" w:lineRule="auto"/>
        <w:ind w:left="845" w:right="615"/>
        <w:rPr>
          <w:lang w:eastAsia="zh-CN"/>
        </w:rPr>
      </w:pPr>
      <w:r>
        <w:pict w14:anchorId="13B39784">
          <v:group id="docshapegroup46" o:spid="_x0000_s1029" style="position:absolute;left:0;text-align:left;margin-left:112.3pt;margin-top:39.45pt;width:396.95pt;height:66.05pt;z-index:15737856;mso-position-horizontal-relative:page" coordorigin="2246,789" coordsize="7939,1321">
            <v:shape id="docshape47" o:spid="_x0000_s1034" style="position:absolute;left:2253;top:796;width:7924;height:1306" coordorigin="2253,796" coordsize="7924,1306" path="m10144,2102r-7858,l2281,2101r-28,-32l2253,2064r,-1235l2286,796r7858,l10177,829r,1240l10149,2101r-5,1xe" fillcolor="#f7f7f7" stroked="f">
              <v:path arrowok="t"/>
            </v:shape>
            <v:shape id="docshape48" o:spid="_x0000_s1033" style="position:absolute;left:2253;top:796;width:7924;height:1306" coordorigin="2253,796" coordsize="7924,1306" path="m2253,2064r,-1230l2253,829r1,-5l2256,820r2,-5l2261,811r3,-4l2268,804r4,-3l2276,799r5,-2l2286,796r5,l10139,796r5,l10149,797r5,2l10158,801r4,3l10166,807r3,4l10172,815r2,5l10176,824r1,5l10177,834r,1230l10177,2069r-1,5l10154,2099r-5,2l10144,2102r-5,l2291,2102r-5,l2281,2101r-5,-2l2272,2097r-19,-28l2253,2064xe" filled="f" strokecolor="#e7e9ec" strokeweight=".26469mm">
              <v:path arrowok="t"/>
            </v:shape>
            <v:rect id="docshape49" o:spid="_x0000_s1032" style="position:absolute;left:2260;top:923;width:7849;height:1081" fillcolor="#f7f7f7" stroked="f"/>
            <v:rect id="docshape50" o:spid="_x0000_s1031" style="position:absolute;left:2650;top:923;width:15;height:1081" fillcolor="#ddd" stroked="f"/>
            <v:shape id="docshape51" o:spid="_x0000_s1030" type="#_x0000_t202" style="position:absolute;left:2245;top:788;width:7939;height:1321" filled="f" stroked="f">
              <v:textbox inset="0,0,0,0">
                <w:txbxContent>
                  <w:p w14:paraId="13B397AF" w14:textId="77777777" w:rsidR="004B6B73" w:rsidRDefault="00561F17">
                    <w:pPr>
                      <w:tabs>
                        <w:tab w:val="left" w:pos="540"/>
                      </w:tabs>
                      <w:spacing w:before="167"/>
                      <w:ind w:left="202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999999"/>
                        <w:spacing w:val="-1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999999"/>
                        <w:sz w:val="19"/>
                      </w:rPr>
                      <w:tab/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6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w w:val="90"/>
                        <w:sz w:val="19"/>
                      </w:rPr>
                      <w:t>1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116644"/>
                        <w:spacing w:val="-10"/>
                        <w:w w:val="90"/>
                        <w:sz w:val="19"/>
                      </w:rPr>
                      <w:t>2</w:t>
                    </w:r>
                  </w:p>
                  <w:p w14:paraId="13B397B0" w14:textId="77777777" w:rsidR="004B6B73" w:rsidRDefault="00561F17">
                    <w:pPr>
                      <w:numPr>
                        <w:ilvl w:val="0"/>
                        <w:numId w:val="2"/>
                      </w:numPr>
                      <w:tabs>
                        <w:tab w:val="left" w:pos="540"/>
                        <w:tab w:val="left" w:pos="541"/>
                      </w:tabs>
                      <w:spacing w:before="51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b</w:t>
                    </w:r>
                    <w:proofErr w:type="spellEnd"/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  <w:p w14:paraId="13B397B1" w14:textId="77777777" w:rsidR="004B6B73" w:rsidRDefault="00561F17">
                    <w:pPr>
                      <w:numPr>
                        <w:ilvl w:val="0"/>
                        <w:numId w:val="2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90"/>
                        <w:sz w:val="19"/>
                      </w:rPr>
                      <w:t>b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=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w w:val="90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w w:val="90"/>
                        <w:sz w:val="19"/>
                      </w:rPr>
                      <w:t>,</w:t>
                    </w:r>
                    <w:r>
                      <w:rPr>
                        <w:rFonts w:ascii="Arial"/>
                        <w:color w:val="777777"/>
                        <w:spacing w:val="-5"/>
                        <w:w w:val="9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spacing w:val="-10"/>
                        <w:w w:val="90"/>
                        <w:sz w:val="19"/>
                      </w:rPr>
                      <w:t>b</w:t>
                    </w:r>
                  </w:p>
                  <w:p w14:paraId="13B397B2" w14:textId="77777777" w:rsidR="004B6B73" w:rsidRDefault="00561F17">
                    <w:pPr>
                      <w:numPr>
                        <w:ilvl w:val="0"/>
                        <w:numId w:val="2"/>
                      </w:numPr>
                      <w:tabs>
                        <w:tab w:val="left" w:pos="540"/>
                        <w:tab w:val="left" w:pos="541"/>
                      </w:tabs>
                      <w:spacing w:before="52"/>
                      <w:ind w:hanging="339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3300AA"/>
                        <w:spacing w:val="-2"/>
                        <w:sz w:val="19"/>
                      </w:rPr>
                      <w:t>print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(</w:t>
                    </w:r>
                    <w:proofErr w:type="spellStart"/>
                    <w:r>
                      <w:rPr>
                        <w:rFonts w:ascii="Arial"/>
                        <w:spacing w:val="-2"/>
                        <w:sz w:val="19"/>
                      </w:rPr>
                      <w:t>a</w:t>
                    </w:r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,</w:t>
                    </w:r>
                    <w:r>
                      <w:rPr>
                        <w:rFonts w:ascii="Arial"/>
                        <w:spacing w:val="-2"/>
                        <w:sz w:val="19"/>
                      </w:rPr>
                      <w:t>b</w:t>
                    </w:r>
                    <w:proofErr w:type="spellEnd"/>
                    <w:r>
                      <w:rPr>
                        <w:rFonts w:ascii="Arial"/>
                        <w:color w:val="777777"/>
                        <w:spacing w:val="-2"/>
                        <w:sz w:val="19"/>
                      </w:rP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77777"/>
          <w:w w:val="102"/>
          <w:lang w:eastAsia="zh-CN"/>
        </w:rPr>
        <w:t>提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97"/>
          <w:sz w:val="20"/>
          <w:lang w:eastAsia="zh-CN"/>
        </w:rPr>
        <w:t>：</w:t>
      </w:r>
      <w:r>
        <w:rPr>
          <w:rFonts w:ascii="Arial" w:eastAsia="Arial"/>
          <w:color w:val="777777"/>
          <w:w w:val="118"/>
          <w:lang w:eastAsia="zh-CN"/>
        </w:rPr>
        <w:t>print</w:t>
      </w:r>
      <w:r>
        <w:rPr>
          <w:color w:val="777777"/>
          <w:w w:val="102"/>
          <w:lang w:eastAsia="zh-CN"/>
        </w:rPr>
        <w:t>输出</w:t>
      </w:r>
      <w:r>
        <w:rPr>
          <w:rFonts w:ascii="Microsoft JhengHei" w:eastAsia="Microsoft JhengHei"/>
          <w:color w:val="777777"/>
          <w:w w:val="102"/>
          <w:lang w:eastAsia="zh-CN"/>
        </w:rPr>
        <w:t>⼀下</w:t>
      </w:r>
      <w:r>
        <w:rPr>
          <w:color w:val="777777"/>
          <w:w w:val="102"/>
          <w:lang w:eastAsia="zh-CN"/>
        </w:rPr>
        <w:t>每</w:t>
      </w:r>
      <w:r>
        <w:rPr>
          <w:rFonts w:ascii="Microsoft JhengHei" w:eastAsia="Microsoft JhengHei"/>
          <w:color w:val="777777"/>
          <w:w w:val="102"/>
          <w:lang w:eastAsia="zh-CN"/>
        </w:rPr>
        <w:t>个</w:t>
      </w:r>
      <w:r>
        <w:rPr>
          <w:color w:val="777777"/>
          <w:w w:val="102"/>
          <w:lang w:eastAsia="zh-CN"/>
        </w:rPr>
        <w:t>值，观察</w:t>
      </w:r>
      <w:r>
        <w:rPr>
          <w:rFonts w:ascii="Microsoft JhengHei" w:eastAsia="Microsoft JhengHei"/>
          <w:color w:val="777777"/>
          <w:w w:val="102"/>
          <w:lang w:eastAsia="zh-CN"/>
        </w:rPr>
        <w:t>⼀下</w:t>
      </w:r>
      <w:r>
        <w:rPr>
          <w:color w:val="777777"/>
          <w:w w:val="102"/>
          <w:lang w:eastAsia="zh-CN"/>
        </w:rPr>
        <w:t>结果，理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程序</w:t>
      </w:r>
      <w:r>
        <w:rPr>
          <w:rFonts w:ascii="Microsoft JhengHei" w:eastAsia="Microsoft JhengHei"/>
          <w:color w:val="777777"/>
          <w:w w:val="102"/>
          <w:lang w:eastAsia="zh-CN"/>
        </w:rPr>
        <w:t>为什么</w:t>
      </w:r>
      <w:r>
        <w:rPr>
          <w:color w:val="777777"/>
          <w:w w:val="102"/>
          <w:lang w:eastAsia="zh-CN"/>
        </w:rPr>
        <w:t>可</w:t>
      </w:r>
      <w:r>
        <w:rPr>
          <w:rFonts w:ascii="Microsoft JhengHei" w:eastAsia="Microsoft JhengHei"/>
          <w:color w:val="777777"/>
          <w:w w:val="102"/>
          <w:lang w:eastAsia="zh-CN"/>
        </w:rPr>
        <w:t>以</w:t>
      </w:r>
      <w:r>
        <w:rPr>
          <w:color w:val="777777"/>
          <w:w w:val="102"/>
          <w:lang w:eastAsia="zh-CN"/>
        </w:rPr>
        <w:t>正</w:t>
      </w:r>
      <w:r>
        <w:rPr>
          <w:rFonts w:ascii="Meiryo" w:eastAsia="Meiryo"/>
          <w:color w:val="777777"/>
          <w:w w:val="102"/>
          <w:lang w:eastAsia="zh-CN"/>
        </w:rPr>
        <w:t>常</w:t>
      </w:r>
      <w:r>
        <w:rPr>
          <w:color w:val="777777"/>
          <w:w w:val="102"/>
          <w:lang w:eastAsia="zh-CN"/>
        </w:rPr>
        <w:t>运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97"/>
          <w:sz w:val="20"/>
          <w:lang w:eastAsia="zh-CN"/>
        </w:rPr>
        <w:t>；</w:t>
      </w:r>
      <w:r>
        <w:rPr>
          <w:color w:val="777777"/>
          <w:w w:val="102"/>
          <w:lang w:eastAsia="zh-CN"/>
        </w:rPr>
        <w:t>善</w:t>
      </w:r>
      <w:r>
        <w:rPr>
          <w:rFonts w:ascii="Meiryo" w:eastAsia="Meiryo"/>
          <w:color w:val="777777"/>
          <w:w w:val="102"/>
          <w:lang w:eastAsia="zh-CN"/>
        </w:rPr>
        <w:t>⽤</w:t>
      </w:r>
      <w:r>
        <w:rPr>
          <w:color w:val="777777"/>
          <w:spacing w:val="-6"/>
          <w:w w:val="102"/>
          <w:lang w:eastAsia="zh-CN"/>
        </w:rPr>
        <w:t>搜索引</w:t>
      </w:r>
      <w:r>
        <w:rPr>
          <w:color w:val="777777"/>
          <w:w w:val="102"/>
          <w:lang w:eastAsia="zh-CN"/>
        </w:rPr>
        <w:t>擎</w:t>
      </w:r>
      <w:r>
        <w:rPr>
          <w:color w:val="777777"/>
          <w:w w:val="97"/>
          <w:sz w:val="20"/>
          <w:lang w:eastAsia="zh-CN"/>
        </w:rPr>
        <w:t>；</w:t>
      </w:r>
      <w:r>
        <w:rPr>
          <w:rFonts w:ascii="Arial" w:eastAsia="Arial"/>
          <w:color w:val="777777"/>
          <w:spacing w:val="-1"/>
          <w:w w:val="105"/>
          <w:lang w:eastAsia="zh-CN"/>
        </w:rPr>
        <w:t>3</w:t>
      </w:r>
      <w:r>
        <w:rPr>
          <w:rFonts w:ascii="Arial" w:eastAsia="Arial"/>
          <w:color w:val="777777"/>
          <w:spacing w:val="-1"/>
          <w:lang w:eastAsia="zh-CN"/>
        </w:rPr>
        <w:t>~</w:t>
      </w:r>
      <w:r>
        <w:rPr>
          <w:rFonts w:ascii="Arial" w:eastAsia="Arial"/>
          <w:color w:val="777777"/>
          <w:w w:val="105"/>
          <w:lang w:eastAsia="zh-CN"/>
        </w:rPr>
        <w:t>5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，注意</w:t>
      </w:r>
      <w:r>
        <w:rPr>
          <w:rFonts w:ascii="Arial" w:eastAsia="Arial"/>
          <w:color w:val="777777"/>
          <w:w w:val="108"/>
          <w:lang w:eastAsia="zh-CN"/>
        </w:rPr>
        <w:t>Python</w:t>
      </w:r>
      <w:r>
        <w:rPr>
          <w:color w:val="777777"/>
          <w:w w:val="102"/>
          <w:lang w:eastAsia="zh-CN"/>
        </w:rPr>
        <w:t>的变量命名要求</w:t>
      </w:r>
      <w:r>
        <w:rPr>
          <w:color w:val="777777"/>
          <w:w w:val="97"/>
          <w:sz w:val="20"/>
          <w:lang w:eastAsia="zh-CN"/>
        </w:rPr>
        <w:t>；</w:t>
      </w:r>
      <w:r>
        <w:rPr>
          <w:rFonts w:ascii="Arial" w:eastAsia="Arial"/>
          <w:color w:val="777777"/>
          <w:spacing w:val="-1"/>
          <w:w w:val="105"/>
          <w:lang w:eastAsia="zh-CN"/>
        </w:rPr>
        <w:t>7</w:t>
      </w:r>
      <w:r>
        <w:rPr>
          <w:rFonts w:ascii="Arial" w:eastAsia="Arial"/>
          <w:color w:val="777777"/>
          <w:spacing w:val="-1"/>
          <w:lang w:eastAsia="zh-CN"/>
        </w:rPr>
        <w:t>~</w:t>
      </w:r>
      <w:r>
        <w:rPr>
          <w:rFonts w:ascii="Arial" w:eastAsia="Arial"/>
          <w:color w:val="777777"/>
          <w:w w:val="105"/>
          <w:lang w:eastAsia="zh-CN"/>
        </w:rPr>
        <w:t>8</w:t>
      </w:r>
      <w:r>
        <w:rPr>
          <w:rFonts w:ascii="Meiryo" w:eastAsia="Meiryo"/>
          <w:color w:val="777777"/>
          <w:w w:val="102"/>
          <w:lang w:eastAsia="zh-CN"/>
        </w:rPr>
        <w:t>⾏</w:t>
      </w:r>
      <w:r>
        <w:rPr>
          <w:color w:val="777777"/>
          <w:w w:val="102"/>
          <w:lang w:eastAsia="zh-CN"/>
        </w:rPr>
        <w:t>，注意</w:t>
      </w:r>
      <w:r>
        <w:rPr>
          <w:rFonts w:ascii="Arial" w:eastAsia="Arial"/>
          <w:color w:val="777777"/>
          <w:w w:val="145"/>
          <w:lang w:eastAsia="zh-CN"/>
        </w:rPr>
        <w:t>*</w:t>
      </w:r>
      <w:r>
        <w:rPr>
          <w:color w:val="777777"/>
          <w:w w:val="102"/>
          <w:lang w:eastAsia="zh-CN"/>
        </w:rPr>
        <w:t>表</w:t>
      </w:r>
      <w:r>
        <w:rPr>
          <w:rFonts w:ascii="Meiryo" w:eastAsia="Meiryo"/>
          <w:color w:val="777777"/>
          <w:w w:val="102"/>
          <w:lang w:eastAsia="zh-CN"/>
        </w:rPr>
        <w:t>⽰</w:t>
      </w:r>
      <w:r>
        <w:rPr>
          <w:color w:val="777777"/>
          <w:w w:val="102"/>
          <w:lang w:eastAsia="zh-CN"/>
        </w:rPr>
        <w:t>进</w:t>
      </w:r>
      <w:r>
        <w:rPr>
          <w:rFonts w:ascii="Meiryo" w:eastAsia="Meiryo"/>
          <w:color w:val="777777"/>
          <w:w w:val="102"/>
          <w:lang w:eastAsia="zh-CN"/>
        </w:rPr>
        <w:t>⾏元</w:t>
      </w:r>
      <w:r>
        <w:rPr>
          <w:color w:val="777777"/>
          <w:w w:val="102"/>
          <w:lang w:eastAsia="zh-CN"/>
        </w:rPr>
        <w:t>组</w:t>
      </w:r>
      <w:r>
        <w:rPr>
          <w:rFonts w:ascii="Meiryo" w:eastAsia="Meiryo"/>
          <w:color w:val="777777"/>
          <w:w w:val="102"/>
          <w:lang w:eastAsia="zh-CN"/>
        </w:rPr>
        <w:t>解</w:t>
      </w:r>
      <w:r>
        <w:rPr>
          <w:color w:val="777777"/>
          <w:w w:val="102"/>
          <w:lang w:eastAsia="zh-CN"/>
        </w:rPr>
        <w:t>包</w:t>
      </w:r>
    </w:p>
    <w:p w14:paraId="13B3975E" w14:textId="77777777" w:rsidR="004B6B73" w:rsidRDefault="004B6B73">
      <w:pPr>
        <w:pStyle w:val="a3"/>
        <w:spacing w:before="3"/>
        <w:rPr>
          <w:sz w:val="18"/>
          <w:lang w:eastAsia="zh-CN"/>
        </w:rPr>
      </w:pPr>
    </w:p>
    <w:p w14:paraId="13B3975F" w14:textId="77777777" w:rsidR="004B6B73" w:rsidRDefault="00561F17">
      <w:pPr>
        <w:pStyle w:val="a3"/>
        <w:ind w:left="635"/>
        <w:rPr>
          <w:rFonts w:ascii="Arial"/>
        </w:rPr>
      </w:pPr>
      <w:r>
        <w:rPr>
          <w:rFonts w:ascii="Arial"/>
          <w:color w:val="777777"/>
          <w:spacing w:val="-5"/>
        </w:rPr>
        <w:t>4.</w:t>
      </w:r>
    </w:p>
    <w:p w14:paraId="13B39760" w14:textId="77777777" w:rsidR="004B6B73" w:rsidRDefault="004B6B73">
      <w:pPr>
        <w:rPr>
          <w:rFonts w:ascii="Arial"/>
        </w:rPr>
        <w:sectPr w:rsidR="004B6B73">
          <w:pgSz w:w="11900" w:h="16840"/>
          <w:pgMar w:top="560" w:right="1380" w:bottom="1240" w:left="1400" w:header="0" w:footer="953" w:gutter="0"/>
          <w:cols w:space="720"/>
        </w:sectPr>
      </w:pPr>
    </w:p>
    <w:p w14:paraId="13B39761" w14:textId="77777777" w:rsidR="004B6B73" w:rsidRDefault="00561F17">
      <w:pPr>
        <w:pStyle w:val="a3"/>
        <w:ind w:left="84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13B39785" wp14:editId="13B39786">
            <wp:extent cx="5030973" cy="24726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973" cy="24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9762" w14:textId="77777777" w:rsidR="004B6B73" w:rsidRDefault="004B6B73">
      <w:pPr>
        <w:pStyle w:val="a3"/>
        <w:spacing w:before="1"/>
        <w:rPr>
          <w:rFonts w:ascii="Arial"/>
          <w:sz w:val="7"/>
        </w:rPr>
      </w:pPr>
    </w:p>
    <w:p w14:paraId="13B39763" w14:textId="77777777" w:rsidR="004B6B73" w:rsidRDefault="00561F17">
      <w:pPr>
        <w:pStyle w:val="a3"/>
        <w:spacing w:before="82"/>
        <w:ind w:left="395"/>
        <w:rPr>
          <w:rFonts w:ascii="Meiryo" w:eastAsia="Meiryo"/>
          <w:lang w:eastAsia="zh-CN"/>
        </w:rPr>
      </w:pPr>
      <w:r>
        <w:pict w14:anchorId="13B39787">
          <v:rect id="docshape52" o:spid="_x0000_s1028" style="position:absolute;left:0;text-align:left;margin-left:75.5pt;margin-top:-23.6pt;width:3pt;height:42.75pt;z-index:15738368;mso-position-horizontal-relative:page" fillcolor="#dee2e4" stroked="f">
            <w10:wrap anchorx="page"/>
          </v:rect>
        </w:pict>
      </w:r>
      <w:r>
        <w:rPr>
          <w:color w:val="777777"/>
          <w:lang w:eastAsia="zh-CN"/>
        </w:rPr>
        <w:t>程序分析：善</w:t>
      </w:r>
      <w:r>
        <w:rPr>
          <w:rFonts w:ascii="Meiryo" w:eastAsia="Meiryo"/>
          <w:color w:val="777777"/>
          <w:lang w:eastAsia="zh-CN"/>
        </w:rPr>
        <w:t>⽤</w:t>
      </w:r>
      <w:r>
        <w:rPr>
          <w:color w:val="777777"/>
          <w:lang w:eastAsia="zh-CN"/>
        </w:rPr>
        <w:t>搜索引擎</w:t>
      </w:r>
      <w:r>
        <w:rPr>
          <w:color w:val="777777"/>
          <w:sz w:val="20"/>
          <w:lang w:eastAsia="zh-CN"/>
        </w:rPr>
        <w:t>；</w:t>
      </w:r>
      <w:r>
        <w:rPr>
          <w:color w:val="777777"/>
          <w:lang w:eastAsia="zh-CN"/>
        </w:rPr>
        <w:t>参</w:t>
      </w:r>
      <w:r>
        <w:rPr>
          <w:rFonts w:ascii="Meiryo" w:eastAsia="Meiryo"/>
          <w:color w:val="777777"/>
          <w:lang w:eastAsia="zh-CN"/>
        </w:rPr>
        <w:t>考</w:t>
      </w:r>
      <w:r>
        <w:rPr>
          <w:rFonts w:ascii="Arial" w:eastAsia="Arial"/>
          <w:color w:val="777777"/>
          <w:lang w:eastAsia="zh-CN"/>
        </w:rPr>
        <w:t>Python</w:t>
      </w:r>
      <w:r>
        <w:rPr>
          <w:color w:val="777777"/>
          <w:lang w:eastAsia="zh-CN"/>
        </w:rPr>
        <w:t>语</w:t>
      </w:r>
      <w:r>
        <w:rPr>
          <w:rFonts w:ascii="Meiryo" w:eastAsia="Meiryo"/>
          <w:color w:val="777777"/>
          <w:lang w:eastAsia="zh-CN"/>
        </w:rPr>
        <w:t>⾔</w:t>
      </w:r>
      <w:r>
        <w:rPr>
          <w:color w:val="777777"/>
          <w:lang w:eastAsia="zh-CN"/>
        </w:rPr>
        <w:t>及</w:t>
      </w:r>
      <w:r>
        <w:rPr>
          <w:rFonts w:ascii="Meiryo" w:eastAsia="Meiryo"/>
          <w:color w:val="777777"/>
          <w:lang w:eastAsia="zh-CN"/>
        </w:rPr>
        <w:t>其</w:t>
      </w:r>
      <w:r>
        <w:rPr>
          <w:color w:val="777777"/>
          <w:lang w:eastAsia="zh-CN"/>
        </w:rPr>
        <w:t>运</w:t>
      </w:r>
      <w:r>
        <w:rPr>
          <w:rFonts w:ascii="Meiryo" w:eastAsia="Meiryo"/>
          <w:color w:val="777777"/>
          <w:spacing w:val="-10"/>
          <w:lang w:eastAsia="zh-CN"/>
        </w:rPr>
        <w:t>⽤</w:t>
      </w:r>
    </w:p>
    <w:p w14:paraId="13B39764" w14:textId="77777777" w:rsidR="004B6B73" w:rsidRDefault="004B6B73">
      <w:pPr>
        <w:pStyle w:val="a3"/>
        <w:spacing w:before="3"/>
        <w:rPr>
          <w:rFonts w:ascii="Meiryo"/>
          <w:sz w:val="26"/>
          <w:lang w:eastAsia="zh-CN"/>
        </w:rPr>
      </w:pPr>
    </w:p>
    <w:p w14:paraId="13B39765" w14:textId="16ABD5C3" w:rsidR="004B6B73" w:rsidRDefault="00561F17">
      <w:pPr>
        <w:pStyle w:val="1"/>
        <w:spacing w:line="656" w:lineRule="exact"/>
        <w:rPr>
          <w:lang w:eastAsia="zh-CN"/>
        </w:rPr>
      </w:pPr>
      <w:r>
        <w:pict w14:anchorId="13B39788">
          <v:rect id="docshape53" o:spid="_x0000_s1027" style="position:absolute;left:0;text-align:left;margin-left:75.5pt;margin-top:23.8pt;width:444.95pt;height:.75pt;z-index:-15849472;mso-position-horizontal-relative:page" fillcolor="#ededed" stroked="f">
            <w10:wrap anchorx="page"/>
          </v:rect>
        </w:pict>
      </w:r>
      <w:bookmarkStart w:id="4" w:name="第三题：类的继承与魔术方法"/>
      <w:bookmarkEnd w:id="4"/>
      <w:r>
        <w:rPr>
          <w:color w:val="333333"/>
          <w:lang w:eastAsia="zh-CN"/>
        </w:rPr>
        <w:t>第</w:t>
      </w:r>
      <w:r>
        <w:rPr>
          <w:rFonts w:ascii="Microsoft JhengHei" w:eastAsia="Microsoft JhengHei"/>
          <w:color w:val="333333"/>
          <w:lang w:eastAsia="zh-CN"/>
        </w:rPr>
        <w:t>三</w:t>
      </w:r>
      <w:r>
        <w:rPr>
          <w:color w:val="333333"/>
          <w:lang w:eastAsia="zh-CN"/>
        </w:rPr>
        <w:t>题：类的继承</w:t>
      </w:r>
      <w:r>
        <w:rPr>
          <w:rFonts w:ascii="Microsoft JhengHei" w:eastAsia="Microsoft JhengHei"/>
          <w:color w:val="333333"/>
          <w:lang w:eastAsia="zh-CN"/>
        </w:rPr>
        <w:t>与</w:t>
      </w:r>
      <w:r>
        <w:rPr>
          <w:color w:val="333333"/>
          <w:lang w:eastAsia="zh-CN"/>
        </w:rPr>
        <w:t>魔术</w:t>
      </w:r>
      <w:r>
        <w:rPr>
          <w:rFonts w:ascii="Meiryo" w:eastAsia="Meiryo"/>
          <w:color w:val="333333"/>
          <w:lang w:eastAsia="zh-CN"/>
        </w:rPr>
        <w:t>⽅</w:t>
      </w:r>
      <w:r>
        <w:rPr>
          <w:color w:val="333333"/>
          <w:spacing w:val="-10"/>
          <w:lang w:eastAsia="zh-CN"/>
        </w:rPr>
        <w:t>法</w:t>
      </w:r>
      <w:r w:rsidR="00B20937">
        <w:rPr>
          <w:rFonts w:hint="eastAsia"/>
          <w:color w:val="333333"/>
          <w:spacing w:val="-10"/>
          <w:lang w:eastAsia="zh-CN"/>
        </w:rPr>
        <w:t>（C++做1，2小题）</w:t>
      </w:r>
    </w:p>
    <w:p w14:paraId="13B39766" w14:textId="77777777" w:rsidR="004B6B73" w:rsidRDefault="00561F17">
      <w:pPr>
        <w:spacing w:before="29"/>
        <w:ind w:left="395"/>
        <w:rPr>
          <w:sz w:val="20"/>
        </w:rPr>
      </w:pPr>
      <w:r>
        <w:pict w14:anchorId="13B39789">
          <v:rect id="docshape54" o:spid="_x0000_s1026" style="position:absolute;left:0;text-align:left;margin-left:75.5pt;margin-top:1.5pt;width:3pt;height:105.8pt;z-index:15738880;mso-position-horizontal-relative:page" fillcolor="#dee2e4" stroked="f">
            <w10:wrap anchorx="page"/>
          </v:rect>
        </w:pict>
      </w:r>
      <w:r>
        <w:rPr>
          <w:color w:val="777777"/>
          <w:sz w:val="19"/>
        </w:rPr>
        <w:t>题</w:t>
      </w:r>
      <w:r>
        <w:rPr>
          <w:rFonts w:ascii="Meiryo" w:eastAsia="Meiryo"/>
          <w:color w:val="777777"/>
          <w:sz w:val="19"/>
        </w:rPr>
        <w:t>⽬</w:t>
      </w:r>
      <w:r>
        <w:rPr>
          <w:color w:val="777777"/>
          <w:spacing w:val="-10"/>
          <w:sz w:val="20"/>
        </w:rPr>
        <w:t>：</w:t>
      </w:r>
    </w:p>
    <w:p w14:paraId="13B39767" w14:textId="77777777" w:rsidR="004B6B73" w:rsidRDefault="00561F17">
      <w:pPr>
        <w:pStyle w:val="a4"/>
        <w:numPr>
          <w:ilvl w:val="0"/>
          <w:numId w:val="1"/>
        </w:numPr>
        <w:tabs>
          <w:tab w:val="left" w:pos="846"/>
        </w:tabs>
        <w:spacing w:before="71" w:line="361" w:lineRule="exact"/>
        <w:rPr>
          <w:sz w:val="19"/>
        </w:rPr>
      </w:pPr>
      <w:proofErr w:type="spellStart"/>
      <w:r>
        <w:rPr>
          <w:color w:val="777777"/>
          <w:sz w:val="19"/>
        </w:rPr>
        <w:t>创建</w:t>
      </w:r>
      <w:r>
        <w:rPr>
          <w:rFonts w:ascii="Arial" w:eastAsia="Arial"/>
          <w:color w:val="777777"/>
          <w:sz w:val="19"/>
        </w:rPr>
        <w:t>Person</w:t>
      </w:r>
      <w:r>
        <w:rPr>
          <w:color w:val="777777"/>
          <w:sz w:val="19"/>
        </w:rPr>
        <w:t>类，属性有姓名、年龄、性别，创建</w:t>
      </w:r>
      <w:r>
        <w:rPr>
          <w:rFonts w:ascii="Meiryo" w:eastAsia="Meiryo"/>
          <w:color w:val="777777"/>
          <w:sz w:val="19"/>
        </w:rPr>
        <w:t>⽅</w:t>
      </w:r>
      <w:r>
        <w:rPr>
          <w:color w:val="777777"/>
          <w:sz w:val="19"/>
        </w:rPr>
        <w:t>法</w:t>
      </w:r>
      <w:r>
        <w:rPr>
          <w:rFonts w:ascii="Arial" w:eastAsia="Arial"/>
          <w:color w:val="777777"/>
          <w:sz w:val="19"/>
        </w:rPr>
        <w:t>personInfo,</w:t>
      </w:r>
      <w:r>
        <w:rPr>
          <w:color w:val="777777"/>
          <w:sz w:val="19"/>
        </w:rPr>
        <w:t>打印这</w:t>
      </w:r>
      <w:r>
        <w:rPr>
          <w:rFonts w:ascii="Microsoft JhengHei" w:eastAsia="Microsoft JhengHei"/>
          <w:color w:val="777777"/>
          <w:sz w:val="19"/>
        </w:rPr>
        <w:t>个⼈</w:t>
      </w:r>
      <w:r>
        <w:rPr>
          <w:color w:val="777777"/>
          <w:sz w:val="19"/>
        </w:rPr>
        <w:t>的信</w:t>
      </w:r>
      <w:r>
        <w:rPr>
          <w:color w:val="777777"/>
          <w:spacing w:val="-10"/>
          <w:sz w:val="19"/>
        </w:rPr>
        <w:t>息</w:t>
      </w:r>
      <w:proofErr w:type="spellEnd"/>
    </w:p>
    <w:p w14:paraId="13B39768" w14:textId="77777777" w:rsidR="004B6B73" w:rsidRDefault="00561F17">
      <w:pPr>
        <w:pStyle w:val="a4"/>
        <w:numPr>
          <w:ilvl w:val="0"/>
          <w:numId w:val="1"/>
        </w:numPr>
        <w:tabs>
          <w:tab w:val="left" w:pos="846"/>
        </w:tabs>
        <w:spacing w:before="20" w:line="182" w:lineRule="auto"/>
        <w:ind w:right="559"/>
        <w:rPr>
          <w:sz w:val="19"/>
        </w:rPr>
      </w:pPr>
      <w:r>
        <w:rPr>
          <w:color w:val="777777"/>
          <w:w w:val="102"/>
          <w:sz w:val="19"/>
        </w:rPr>
        <w:t>创建</w:t>
      </w:r>
      <w:r>
        <w:rPr>
          <w:rFonts w:ascii="Arial" w:eastAsia="Arial"/>
          <w:color w:val="777777"/>
          <w:w w:val="108"/>
          <w:sz w:val="19"/>
        </w:rPr>
        <w:t>Student</w:t>
      </w:r>
      <w:r>
        <w:rPr>
          <w:color w:val="777777"/>
          <w:w w:val="102"/>
          <w:sz w:val="19"/>
        </w:rPr>
        <w:t>类，继承</w:t>
      </w:r>
      <w:r>
        <w:rPr>
          <w:rFonts w:ascii="Arial" w:eastAsia="Arial"/>
          <w:color w:val="777777"/>
          <w:w w:val="105"/>
          <w:sz w:val="19"/>
        </w:rPr>
        <w:t>Person</w:t>
      </w:r>
      <w:r>
        <w:rPr>
          <w:color w:val="777777"/>
          <w:w w:val="102"/>
          <w:sz w:val="19"/>
        </w:rPr>
        <w:t>类，属性有学院</w:t>
      </w:r>
      <w:r>
        <w:rPr>
          <w:rFonts w:ascii="Arial" w:eastAsia="Arial"/>
          <w:color w:val="777777"/>
          <w:w w:val="105"/>
          <w:sz w:val="19"/>
        </w:rPr>
        <w:t>college</w:t>
      </w:r>
      <w:r>
        <w:rPr>
          <w:color w:val="777777"/>
          <w:w w:val="102"/>
          <w:sz w:val="19"/>
        </w:rPr>
        <w:t>，班级</w:t>
      </w:r>
      <w:r>
        <w:rPr>
          <w:rFonts w:ascii="Arial" w:eastAsia="Arial"/>
          <w:color w:val="777777"/>
          <w:sz w:val="19"/>
        </w:rPr>
        <w:t>class</w:t>
      </w:r>
      <w:r>
        <w:rPr>
          <w:color w:val="777777"/>
          <w:w w:val="102"/>
          <w:sz w:val="19"/>
        </w:rPr>
        <w:t>，重写</w:t>
      </w:r>
      <w:r>
        <w:rPr>
          <w:rFonts w:ascii="Meiryo" w:eastAsia="Meiryo"/>
          <w:color w:val="777777"/>
          <w:w w:val="102"/>
          <w:sz w:val="19"/>
        </w:rPr>
        <w:t>⽗</w:t>
      </w:r>
      <w:r>
        <w:rPr>
          <w:color w:val="777777"/>
          <w:w w:val="102"/>
          <w:sz w:val="19"/>
        </w:rPr>
        <w:t>类</w:t>
      </w:r>
      <w:r>
        <w:rPr>
          <w:rFonts w:ascii="Arial" w:eastAsia="Arial"/>
          <w:color w:val="777777"/>
          <w:w w:val="111"/>
          <w:sz w:val="19"/>
        </w:rPr>
        <w:t>personInfo</w:t>
      </w:r>
      <w:r>
        <w:rPr>
          <w:rFonts w:ascii="Meiryo" w:eastAsia="Meiryo"/>
          <w:color w:val="777777"/>
          <w:spacing w:val="-15"/>
          <w:w w:val="102"/>
          <w:sz w:val="19"/>
        </w:rPr>
        <w:t>⽅</w:t>
      </w:r>
      <w:r>
        <w:rPr>
          <w:color w:val="777777"/>
          <w:w w:val="102"/>
          <w:sz w:val="19"/>
        </w:rPr>
        <w:t>法，除</w:t>
      </w:r>
      <w:r>
        <w:rPr>
          <w:rFonts w:ascii="Microsoft JhengHei" w:eastAsia="Microsoft JhengHei"/>
          <w:color w:val="777777"/>
          <w:w w:val="102"/>
          <w:sz w:val="19"/>
        </w:rPr>
        <w:t>了</w:t>
      </w:r>
      <w:r>
        <w:rPr>
          <w:color w:val="777777"/>
          <w:w w:val="102"/>
          <w:sz w:val="19"/>
        </w:rPr>
        <w:t>调</w:t>
      </w:r>
      <w:r>
        <w:rPr>
          <w:rFonts w:ascii="Meiryo" w:eastAsia="Meiryo"/>
          <w:color w:val="777777"/>
          <w:w w:val="102"/>
          <w:sz w:val="19"/>
        </w:rPr>
        <w:t>⽤⽗</w:t>
      </w:r>
      <w:r>
        <w:rPr>
          <w:color w:val="777777"/>
          <w:w w:val="102"/>
          <w:sz w:val="19"/>
        </w:rPr>
        <w:t>类</w:t>
      </w:r>
      <w:r>
        <w:rPr>
          <w:rFonts w:ascii="Meiryo" w:eastAsia="Meiryo"/>
          <w:color w:val="777777"/>
          <w:w w:val="102"/>
          <w:sz w:val="19"/>
        </w:rPr>
        <w:t>⽅</w:t>
      </w:r>
      <w:r>
        <w:rPr>
          <w:color w:val="777777"/>
          <w:w w:val="102"/>
          <w:sz w:val="19"/>
        </w:rPr>
        <w:t>法打印</w:t>
      </w:r>
      <w:r>
        <w:rPr>
          <w:rFonts w:ascii="Microsoft JhengHei" w:eastAsia="Microsoft JhengHei"/>
          <w:color w:val="777777"/>
          <w:w w:val="102"/>
          <w:sz w:val="19"/>
        </w:rPr>
        <w:t>个⼈</w:t>
      </w:r>
      <w:r>
        <w:rPr>
          <w:color w:val="777777"/>
          <w:w w:val="102"/>
          <w:sz w:val="19"/>
        </w:rPr>
        <w:t>信息外，将学</w:t>
      </w:r>
      <w:r>
        <w:rPr>
          <w:rFonts w:ascii="Meiryo" w:eastAsia="Meiryo"/>
          <w:color w:val="777777"/>
          <w:w w:val="102"/>
          <w:sz w:val="19"/>
        </w:rPr>
        <w:t>⽣</w:t>
      </w:r>
      <w:r>
        <w:rPr>
          <w:color w:val="777777"/>
          <w:w w:val="102"/>
          <w:sz w:val="19"/>
        </w:rPr>
        <w:t>的学院、班级信息</w:t>
      </w:r>
      <w:r>
        <w:rPr>
          <w:rFonts w:ascii="Microsoft JhengHei" w:eastAsia="Microsoft JhengHei"/>
          <w:color w:val="777777"/>
          <w:w w:val="102"/>
          <w:sz w:val="19"/>
        </w:rPr>
        <w:t>也</w:t>
      </w:r>
      <w:r>
        <w:rPr>
          <w:color w:val="777777"/>
          <w:w w:val="102"/>
          <w:sz w:val="19"/>
        </w:rPr>
        <w:t>打印出来</w:t>
      </w:r>
    </w:p>
    <w:p w14:paraId="13B39769" w14:textId="77777777" w:rsidR="004B6B73" w:rsidRDefault="00561F17">
      <w:pPr>
        <w:pStyle w:val="a4"/>
        <w:numPr>
          <w:ilvl w:val="0"/>
          <w:numId w:val="1"/>
        </w:numPr>
        <w:tabs>
          <w:tab w:val="left" w:pos="846"/>
        </w:tabs>
        <w:spacing w:line="328" w:lineRule="exact"/>
        <w:rPr>
          <w:sz w:val="19"/>
        </w:rPr>
      </w:pPr>
      <w:proofErr w:type="spellStart"/>
      <w:r>
        <w:rPr>
          <w:color w:val="777777"/>
          <w:w w:val="105"/>
          <w:sz w:val="19"/>
        </w:rPr>
        <w:t>重写</w:t>
      </w:r>
      <w:proofErr w:type="spellEnd"/>
      <w:r>
        <w:rPr>
          <w:rFonts w:ascii="Times New Roman" w:eastAsia="Times New Roman"/>
          <w:color w:val="777777"/>
          <w:spacing w:val="124"/>
          <w:w w:val="105"/>
          <w:sz w:val="19"/>
          <w:u w:val="single" w:color="767676"/>
        </w:rPr>
        <w:t xml:space="preserve"> </w:t>
      </w:r>
      <w:r>
        <w:rPr>
          <w:rFonts w:ascii="Arial" w:eastAsia="Arial"/>
          <w:color w:val="777777"/>
          <w:w w:val="105"/>
          <w:sz w:val="19"/>
        </w:rPr>
        <w:t>str</w:t>
      </w:r>
      <w:r>
        <w:rPr>
          <w:rFonts w:ascii="Times New Roman" w:eastAsia="Times New Roman"/>
          <w:color w:val="777777"/>
          <w:spacing w:val="104"/>
          <w:w w:val="150"/>
          <w:sz w:val="19"/>
          <w:u w:val="single" w:color="767676"/>
        </w:rPr>
        <w:t xml:space="preserve"> </w:t>
      </w:r>
      <w:r>
        <w:rPr>
          <w:rFonts w:ascii="Meiryo" w:eastAsia="Meiryo"/>
          <w:color w:val="777777"/>
          <w:w w:val="105"/>
          <w:sz w:val="19"/>
        </w:rPr>
        <w:t>⽅</w:t>
      </w:r>
      <w:proofErr w:type="spellStart"/>
      <w:r>
        <w:rPr>
          <w:color w:val="777777"/>
          <w:w w:val="105"/>
          <w:sz w:val="19"/>
        </w:rPr>
        <w:t>法，返回</w:t>
      </w:r>
      <w:r>
        <w:rPr>
          <w:rFonts w:ascii="Arial" w:eastAsia="Arial"/>
          <w:color w:val="777777"/>
          <w:w w:val="105"/>
          <w:sz w:val="19"/>
        </w:rPr>
        <w:t>student</w:t>
      </w:r>
      <w:r>
        <w:rPr>
          <w:color w:val="777777"/>
          <w:w w:val="105"/>
          <w:sz w:val="19"/>
        </w:rPr>
        <w:t>的信息</w:t>
      </w:r>
      <w:proofErr w:type="spellEnd"/>
      <w:r>
        <w:rPr>
          <w:color w:val="777777"/>
          <w:spacing w:val="-10"/>
          <w:w w:val="105"/>
          <w:sz w:val="19"/>
        </w:rPr>
        <w:t>。</w:t>
      </w:r>
    </w:p>
    <w:p w14:paraId="13B3976A" w14:textId="77777777" w:rsidR="004B6B73" w:rsidRDefault="00561F17">
      <w:pPr>
        <w:pStyle w:val="a3"/>
        <w:spacing w:before="81"/>
        <w:ind w:left="395"/>
      </w:pPr>
      <w:proofErr w:type="spellStart"/>
      <w:r>
        <w:rPr>
          <w:color w:val="777777"/>
        </w:rPr>
        <w:t>程序分析</w:t>
      </w:r>
      <w:r>
        <w:rPr>
          <w:color w:val="777777"/>
          <w:sz w:val="20"/>
        </w:rPr>
        <w:t>：</w:t>
      </w:r>
      <w:r>
        <w:rPr>
          <w:color w:val="777777"/>
        </w:rPr>
        <w:t>善</w:t>
      </w:r>
      <w:r>
        <w:rPr>
          <w:rFonts w:ascii="Meiryo" w:eastAsia="Meiryo"/>
          <w:color w:val="777777"/>
        </w:rPr>
        <w:t>⽤</w:t>
      </w:r>
      <w:r>
        <w:rPr>
          <w:color w:val="777777"/>
        </w:rPr>
        <w:t>搜索引擎</w:t>
      </w:r>
      <w:r>
        <w:rPr>
          <w:color w:val="777777"/>
          <w:sz w:val="20"/>
        </w:rPr>
        <w:t>；</w:t>
      </w:r>
      <w:r>
        <w:rPr>
          <w:color w:val="777777"/>
        </w:rPr>
        <w:t>查询</w:t>
      </w:r>
      <w:r>
        <w:rPr>
          <w:rFonts w:ascii="Arial" w:eastAsia="Arial"/>
          <w:color w:val="777777"/>
        </w:rPr>
        <w:t>Python</w:t>
      </w:r>
      <w:r>
        <w:rPr>
          <w:color w:val="777777"/>
        </w:rPr>
        <w:t>魔术</w:t>
      </w:r>
      <w:r>
        <w:rPr>
          <w:rFonts w:ascii="Meiryo" w:eastAsia="Meiryo"/>
          <w:color w:val="777777"/>
        </w:rPr>
        <w:t>⽅</w:t>
      </w:r>
      <w:r>
        <w:rPr>
          <w:color w:val="777777"/>
          <w:spacing w:val="-10"/>
        </w:rPr>
        <w:t>法</w:t>
      </w:r>
      <w:proofErr w:type="spellEnd"/>
    </w:p>
    <w:sectPr w:rsidR="004B6B73">
      <w:footerReference w:type="default" r:id="rId14"/>
      <w:pgSz w:w="11900" w:h="16840"/>
      <w:pgMar w:top="560" w:right="1380" w:bottom="280" w:left="14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39790" w14:textId="77777777" w:rsidR="00000000" w:rsidRDefault="00561F17">
      <w:r>
        <w:separator/>
      </w:r>
    </w:p>
  </w:endnote>
  <w:endnote w:type="continuationSeparator" w:id="0">
    <w:p w14:paraId="13B39792" w14:textId="77777777" w:rsidR="00000000" w:rsidRDefault="00561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978A" w14:textId="77777777" w:rsidR="004B6B73" w:rsidRDefault="00561F17">
    <w:pPr>
      <w:pStyle w:val="a3"/>
      <w:spacing w:line="14" w:lineRule="auto"/>
      <w:rPr>
        <w:sz w:val="20"/>
      </w:rPr>
    </w:pPr>
    <w:r>
      <w:pict w14:anchorId="13B3978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111.3pt;margin-top:783.25pt;width:31.3pt;height:12.2pt;z-index:-251658752;mso-position-horizontal-relative:page;mso-position-vertical-relative:page" filled="f" stroked="f">
          <v:textbox inset="0,0,0,0">
            <w:txbxContent>
              <w:p w14:paraId="13B397B3" w14:textId="77777777" w:rsidR="004B6B73" w:rsidRDefault="00561F17">
                <w:pPr>
                  <w:spacing w:line="243" w:lineRule="exact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color w:val="777777"/>
                    <w:sz w:val="19"/>
                  </w:rPr>
                  <w:t>输出</w:t>
                </w:r>
                <w:proofErr w:type="spellEnd"/>
                <w:r>
                  <w:rPr>
                    <w:color w:val="777777"/>
                    <w:spacing w:val="-10"/>
                    <w:sz w:val="20"/>
                  </w:rPr>
                  <w:t>：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3978B" w14:textId="77777777" w:rsidR="004B6B73" w:rsidRDefault="004B6B73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3978C" w14:textId="77777777" w:rsidR="00000000" w:rsidRDefault="00561F17">
      <w:r>
        <w:separator/>
      </w:r>
    </w:p>
  </w:footnote>
  <w:footnote w:type="continuationSeparator" w:id="0">
    <w:p w14:paraId="13B3978E" w14:textId="77777777" w:rsidR="00000000" w:rsidRDefault="00561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4229"/>
    <w:multiLevelType w:val="hybridMultilevel"/>
    <w:tmpl w:val="CF84B19C"/>
    <w:lvl w:ilvl="0" w:tplc="26BC5EB4">
      <w:start w:val="2"/>
      <w:numFmt w:val="decimal"/>
      <w:lvlText w:val="%1"/>
      <w:lvlJc w:val="left"/>
      <w:pPr>
        <w:ind w:left="540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plc="77440B94"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plc="A66C0726"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plc="B98CDC8E"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plc="BFA21EE6"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plc="D87EED76"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plc="8ECA5718"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plc="B838E40C"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plc="4ED84728"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0D5C3ECD"/>
    <w:multiLevelType w:val="hybridMultilevel"/>
    <w:tmpl w:val="0162753A"/>
    <w:lvl w:ilvl="0" w:tplc="92125EB2">
      <w:start w:val="2"/>
      <w:numFmt w:val="decimal"/>
      <w:lvlText w:val="%1"/>
      <w:lvlJc w:val="left"/>
      <w:pPr>
        <w:ind w:left="508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plc="5C4E94F8">
      <w:numFmt w:val="bullet"/>
      <w:lvlText w:val="•"/>
      <w:lvlJc w:val="left"/>
      <w:pPr>
        <w:ind w:left="1237" w:hanging="338"/>
      </w:pPr>
      <w:rPr>
        <w:rFonts w:hint="default"/>
        <w:lang w:val="en-US" w:eastAsia="en-US" w:bidi="ar-SA"/>
      </w:rPr>
    </w:lvl>
    <w:lvl w:ilvl="2" w:tplc="9AF677C6">
      <w:numFmt w:val="bullet"/>
      <w:lvlText w:val="•"/>
      <w:lvlJc w:val="left"/>
      <w:pPr>
        <w:ind w:left="1975" w:hanging="338"/>
      </w:pPr>
      <w:rPr>
        <w:rFonts w:hint="default"/>
        <w:lang w:val="en-US" w:eastAsia="en-US" w:bidi="ar-SA"/>
      </w:rPr>
    </w:lvl>
    <w:lvl w:ilvl="3" w:tplc="538CB5DA">
      <w:numFmt w:val="bullet"/>
      <w:lvlText w:val="•"/>
      <w:lvlJc w:val="left"/>
      <w:pPr>
        <w:ind w:left="2712" w:hanging="338"/>
      </w:pPr>
      <w:rPr>
        <w:rFonts w:hint="default"/>
        <w:lang w:val="en-US" w:eastAsia="en-US" w:bidi="ar-SA"/>
      </w:rPr>
    </w:lvl>
    <w:lvl w:ilvl="4" w:tplc="15C8FFF2">
      <w:numFmt w:val="bullet"/>
      <w:lvlText w:val="•"/>
      <w:lvlJc w:val="left"/>
      <w:pPr>
        <w:ind w:left="3450" w:hanging="338"/>
      </w:pPr>
      <w:rPr>
        <w:rFonts w:hint="default"/>
        <w:lang w:val="en-US" w:eastAsia="en-US" w:bidi="ar-SA"/>
      </w:rPr>
    </w:lvl>
    <w:lvl w:ilvl="5" w:tplc="98FC924E">
      <w:numFmt w:val="bullet"/>
      <w:lvlText w:val="•"/>
      <w:lvlJc w:val="left"/>
      <w:pPr>
        <w:ind w:left="4188" w:hanging="338"/>
      </w:pPr>
      <w:rPr>
        <w:rFonts w:hint="default"/>
        <w:lang w:val="en-US" w:eastAsia="en-US" w:bidi="ar-SA"/>
      </w:rPr>
    </w:lvl>
    <w:lvl w:ilvl="6" w:tplc="31448B4A">
      <w:numFmt w:val="bullet"/>
      <w:lvlText w:val="•"/>
      <w:lvlJc w:val="left"/>
      <w:pPr>
        <w:ind w:left="4925" w:hanging="338"/>
      </w:pPr>
      <w:rPr>
        <w:rFonts w:hint="default"/>
        <w:lang w:val="en-US" w:eastAsia="en-US" w:bidi="ar-SA"/>
      </w:rPr>
    </w:lvl>
    <w:lvl w:ilvl="7" w:tplc="15AE37C0">
      <w:numFmt w:val="bullet"/>
      <w:lvlText w:val="•"/>
      <w:lvlJc w:val="left"/>
      <w:pPr>
        <w:ind w:left="5663" w:hanging="338"/>
      </w:pPr>
      <w:rPr>
        <w:rFonts w:hint="default"/>
        <w:lang w:val="en-US" w:eastAsia="en-US" w:bidi="ar-SA"/>
      </w:rPr>
    </w:lvl>
    <w:lvl w:ilvl="8" w:tplc="3E5A5A76">
      <w:numFmt w:val="bullet"/>
      <w:lvlText w:val="•"/>
      <w:lvlJc w:val="left"/>
      <w:pPr>
        <w:ind w:left="6400" w:hanging="338"/>
      </w:pPr>
      <w:rPr>
        <w:rFonts w:hint="default"/>
        <w:lang w:val="en-US" w:eastAsia="en-US" w:bidi="ar-SA"/>
      </w:rPr>
    </w:lvl>
  </w:abstractNum>
  <w:abstractNum w:abstractNumId="2" w15:restartNumberingAfterBreak="0">
    <w:nsid w:val="55AB4E5C"/>
    <w:multiLevelType w:val="hybridMultilevel"/>
    <w:tmpl w:val="B30A1348"/>
    <w:lvl w:ilvl="0" w:tplc="13C49234">
      <w:start w:val="2"/>
      <w:numFmt w:val="decimal"/>
      <w:lvlText w:val="%1"/>
      <w:lvlJc w:val="left"/>
      <w:pPr>
        <w:ind w:left="540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plc="57B2C488"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plc="0AB66160"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plc="301E45F0"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plc="61CC6678"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plc="71A89C1A"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plc="3B48B10C"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plc="CB3690DA"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plc="7DFA7FB6"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abstractNum w:abstractNumId="3" w15:restartNumberingAfterBreak="0">
    <w:nsid w:val="6BB83057"/>
    <w:multiLevelType w:val="hybridMultilevel"/>
    <w:tmpl w:val="6E4CC996"/>
    <w:lvl w:ilvl="0" w:tplc="17322B92">
      <w:start w:val="1"/>
      <w:numFmt w:val="decimal"/>
      <w:lvlText w:val="%1."/>
      <w:lvlJc w:val="left"/>
      <w:pPr>
        <w:ind w:left="845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777777"/>
        <w:spacing w:val="-7"/>
        <w:w w:val="98"/>
        <w:sz w:val="19"/>
        <w:szCs w:val="19"/>
        <w:lang w:val="en-US" w:eastAsia="en-US" w:bidi="ar-SA"/>
      </w:rPr>
    </w:lvl>
    <w:lvl w:ilvl="1" w:tplc="D242DCD8">
      <w:numFmt w:val="bullet"/>
      <w:lvlText w:val="•"/>
      <w:lvlJc w:val="left"/>
      <w:pPr>
        <w:ind w:left="1667" w:hanging="211"/>
      </w:pPr>
      <w:rPr>
        <w:rFonts w:hint="default"/>
        <w:lang w:val="en-US" w:eastAsia="en-US" w:bidi="ar-SA"/>
      </w:rPr>
    </w:lvl>
    <w:lvl w:ilvl="2" w:tplc="D04690F4">
      <w:numFmt w:val="bullet"/>
      <w:lvlText w:val="•"/>
      <w:lvlJc w:val="left"/>
      <w:pPr>
        <w:ind w:left="2495" w:hanging="211"/>
      </w:pPr>
      <w:rPr>
        <w:rFonts w:hint="default"/>
        <w:lang w:val="en-US" w:eastAsia="en-US" w:bidi="ar-SA"/>
      </w:rPr>
    </w:lvl>
    <w:lvl w:ilvl="3" w:tplc="64C8A8A2">
      <w:numFmt w:val="bullet"/>
      <w:lvlText w:val="•"/>
      <w:lvlJc w:val="left"/>
      <w:pPr>
        <w:ind w:left="3323" w:hanging="211"/>
      </w:pPr>
      <w:rPr>
        <w:rFonts w:hint="default"/>
        <w:lang w:val="en-US" w:eastAsia="en-US" w:bidi="ar-SA"/>
      </w:rPr>
    </w:lvl>
    <w:lvl w:ilvl="4" w:tplc="B83E9896">
      <w:numFmt w:val="bullet"/>
      <w:lvlText w:val="•"/>
      <w:lvlJc w:val="left"/>
      <w:pPr>
        <w:ind w:left="4151" w:hanging="211"/>
      </w:pPr>
      <w:rPr>
        <w:rFonts w:hint="default"/>
        <w:lang w:val="en-US" w:eastAsia="en-US" w:bidi="ar-SA"/>
      </w:rPr>
    </w:lvl>
    <w:lvl w:ilvl="5" w:tplc="19AC3AA4">
      <w:numFmt w:val="bullet"/>
      <w:lvlText w:val="•"/>
      <w:lvlJc w:val="left"/>
      <w:pPr>
        <w:ind w:left="4979" w:hanging="211"/>
      </w:pPr>
      <w:rPr>
        <w:rFonts w:hint="default"/>
        <w:lang w:val="en-US" w:eastAsia="en-US" w:bidi="ar-SA"/>
      </w:rPr>
    </w:lvl>
    <w:lvl w:ilvl="6" w:tplc="F76C8A74">
      <w:numFmt w:val="bullet"/>
      <w:lvlText w:val="•"/>
      <w:lvlJc w:val="left"/>
      <w:pPr>
        <w:ind w:left="5807" w:hanging="211"/>
      </w:pPr>
      <w:rPr>
        <w:rFonts w:hint="default"/>
        <w:lang w:val="en-US" w:eastAsia="en-US" w:bidi="ar-SA"/>
      </w:rPr>
    </w:lvl>
    <w:lvl w:ilvl="7" w:tplc="2124B354">
      <w:numFmt w:val="bullet"/>
      <w:lvlText w:val="•"/>
      <w:lvlJc w:val="left"/>
      <w:pPr>
        <w:ind w:left="6635" w:hanging="211"/>
      </w:pPr>
      <w:rPr>
        <w:rFonts w:hint="default"/>
        <w:lang w:val="en-US" w:eastAsia="en-US" w:bidi="ar-SA"/>
      </w:rPr>
    </w:lvl>
    <w:lvl w:ilvl="8" w:tplc="538E0694">
      <w:numFmt w:val="bullet"/>
      <w:lvlText w:val="•"/>
      <w:lvlJc w:val="left"/>
      <w:pPr>
        <w:ind w:left="7463" w:hanging="211"/>
      </w:pPr>
      <w:rPr>
        <w:rFonts w:hint="default"/>
        <w:lang w:val="en-US" w:eastAsia="en-US" w:bidi="ar-SA"/>
      </w:rPr>
    </w:lvl>
  </w:abstractNum>
  <w:abstractNum w:abstractNumId="4" w15:restartNumberingAfterBreak="0">
    <w:nsid w:val="6C1662C7"/>
    <w:multiLevelType w:val="hybridMultilevel"/>
    <w:tmpl w:val="72A6A8AA"/>
    <w:lvl w:ilvl="0" w:tplc="32623084">
      <w:start w:val="3"/>
      <w:numFmt w:val="decimal"/>
      <w:lvlText w:val="%1"/>
      <w:lvlJc w:val="left"/>
      <w:pPr>
        <w:ind w:left="540" w:hanging="338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999999"/>
        <w:w w:val="92"/>
        <w:sz w:val="19"/>
        <w:szCs w:val="19"/>
        <w:lang w:val="en-US" w:eastAsia="en-US" w:bidi="ar-SA"/>
      </w:rPr>
    </w:lvl>
    <w:lvl w:ilvl="1" w:tplc="AE8002C4">
      <w:numFmt w:val="bullet"/>
      <w:lvlText w:val="•"/>
      <w:lvlJc w:val="left"/>
      <w:pPr>
        <w:ind w:left="1279" w:hanging="338"/>
      </w:pPr>
      <w:rPr>
        <w:rFonts w:hint="default"/>
        <w:lang w:val="en-US" w:eastAsia="en-US" w:bidi="ar-SA"/>
      </w:rPr>
    </w:lvl>
    <w:lvl w:ilvl="2" w:tplc="51EE98FC">
      <w:numFmt w:val="bullet"/>
      <w:lvlText w:val="•"/>
      <w:lvlJc w:val="left"/>
      <w:pPr>
        <w:ind w:left="2019" w:hanging="338"/>
      </w:pPr>
      <w:rPr>
        <w:rFonts w:hint="default"/>
        <w:lang w:val="en-US" w:eastAsia="en-US" w:bidi="ar-SA"/>
      </w:rPr>
    </w:lvl>
    <w:lvl w:ilvl="3" w:tplc="90241CEA">
      <w:numFmt w:val="bullet"/>
      <w:lvlText w:val="•"/>
      <w:lvlJc w:val="left"/>
      <w:pPr>
        <w:ind w:left="2759" w:hanging="338"/>
      </w:pPr>
      <w:rPr>
        <w:rFonts w:hint="default"/>
        <w:lang w:val="en-US" w:eastAsia="en-US" w:bidi="ar-SA"/>
      </w:rPr>
    </w:lvl>
    <w:lvl w:ilvl="4" w:tplc="B7A26BCE">
      <w:numFmt w:val="bullet"/>
      <w:lvlText w:val="•"/>
      <w:lvlJc w:val="left"/>
      <w:pPr>
        <w:ind w:left="3499" w:hanging="338"/>
      </w:pPr>
      <w:rPr>
        <w:rFonts w:hint="default"/>
        <w:lang w:val="en-US" w:eastAsia="en-US" w:bidi="ar-SA"/>
      </w:rPr>
    </w:lvl>
    <w:lvl w:ilvl="5" w:tplc="1E44866C">
      <w:numFmt w:val="bullet"/>
      <w:lvlText w:val="•"/>
      <w:lvlJc w:val="left"/>
      <w:pPr>
        <w:ind w:left="4239" w:hanging="338"/>
      </w:pPr>
      <w:rPr>
        <w:rFonts w:hint="default"/>
        <w:lang w:val="en-US" w:eastAsia="en-US" w:bidi="ar-SA"/>
      </w:rPr>
    </w:lvl>
    <w:lvl w:ilvl="6" w:tplc="566497DA">
      <w:numFmt w:val="bullet"/>
      <w:lvlText w:val="•"/>
      <w:lvlJc w:val="left"/>
      <w:pPr>
        <w:ind w:left="4979" w:hanging="338"/>
      </w:pPr>
      <w:rPr>
        <w:rFonts w:hint="default"/>
        <w:lang w:val="en-US" w:eastAsia="en-US" w:bidi="ar-SA"/>
      </w:rPr>
    </w:lvl>
    <w:lvl w:ilvl="7" w:tplc="1CD2FC74">
      <w:numFmt w:val="bullet"/>
      <w:lvlText w:val="•"/>
      <w:lvlJc w:val="left"/>
      <w:pPr>
        <w:ind w:left="5719" w:hanging="338"/>
      </w:pPr>
      <w:rPr>
        <w:rFonts w:hint="default"/>
        <w:lang w:val="en-US" w:eastAsia="en-US" w:bidi="ar-SA"/>
      </w:rPr>
    </w:lvl>
    <w:lvl w:ilvl="8" w:tplc="A4B09DC8">
      <w:numFmt w:val="bullet"/>
      <w:lvlText w:val="•"/>
      <w:lvlJc w:val="left"/>
      <w:pPr>
        <w:ind w:left="6458" w:hanging="338"/>
      </w:pPr>
      <w:rPr>
        <w:rFonts w:hint="default"/>
        <w:lang w:val="en-US" w:eastAsia="en-US" w:bidi="ar-SA"/>
      </w:rPr>
    </w:lvl>
  </w:abstractNum>
  <w:num w:numId="1" w16cid:durableId="1050766409">
    <w:abstractNumId w:val="3"/>
  </w:num>
  <w:num w:numId="2" w16cid:durableId="415588411">
    <w:abstractNumId w:val="0"/>
  </w:num>
  <w:num w:numId="3" w16cid:durableId="431320638">
    <w:abstractNumId w:val="1"/>
  </w:num>
  <w:num w:numId="4" w16cid:durableId="1361859949">
    <w:abstractNumId w:val="2"/>
  </w:num>
  <w:num w:numId="5" w16cid:durableId="1371568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6B73"/>
    <w:rsid w:val="00182389"/>
    <w:rsid w:val="00452F6F"/>
    <w:rsid w:val="004B6B73"/>
    <w:rsid w:val="00561F17"/>
    <w:rsid w:val="00960A9E"/>
    <w:rsid w:val="00B20937"/>
    <w:rsid w:val="00B7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3B3971D"/>
  <w15:docId w15:val="{E7D65E44-82C8-4D79-9197-149F31F1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hAnsi="宋体" w:cs="宋体"/>
    </w:rPr>
  </w:style>
  <w:style w:type="paragraph" w:styleId="1">
    <w:name w:val="heading 1"/>
    <w:basedOn w:val="a"/>
    <w:uiPriority w:val="9"/>
    <w:qFormat/>
    <w:pPr>
      <w:spacing w:line="574" w:lineRule="exact"/>
      <w:ind w:left="110"/>
      <w:outlineLvl w:val="0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845" w:hanging="21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李优</cp:lastModifiedBy>
  <cp:revision>4</cp:revision>
  <dcterms:created xsi:type="dcterms:W3CDTF">2022-10-16T07:44:00Z</dcterms:created>
  <dcterms:modified xsi:type="dcterms:W3CDTF">2022-10-16T07:45:00Z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2021-10-30T00:00:00Z</vt:filetime>
  </property>
  <property fmtid="{D5CDD505-2E9C-101B-9397-08002B2CF9AE}" pid="3" name="Creator">
    <vt:lpwstr>Typora</vt:lpwstr>
  </property>
  <property fmtid="{D5CDD505-2E9C-101B-9397-08002B2CF9AE}" pid="4" name="LastSaved">
    <vt:filetime>2022-10-16T00:00:00Z</vt:filetime>
  </property>
</Properties>
</file>