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AAE7C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14:paraId="03947D7A" w14:textId="43E05C1E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2D7DB5">
        <w:rPr>
          <w:rFonts w:ascii="宋体" w:hint="eastAsia"/>
          <w:szCs w:val="21"/>
        </w:rPr>
        <w:t>2</w:t>
      </w:r>
      <w:r w:rsidR="002D7DB5">
        <w:rPr>
          <w:rFonts w:ascii="宋体"/>
          <w:szCs w:val="21"/>
        </w:rPr>
        <w:t>021</w:t>
      </w:r>
      <w:r w:rsidR="002D7DB5">
        <w:rPr>
          <w:rFonts w:ascii="宋体" w:hint="eastAsia"/>
          <w:szCs w:val="21"/>
        </w:rPr>
        <w:t>.</w:t>
      </w:r>
      <w:r w:rsidR="002D7DB5">
        <w:rPr>
          <w:rFonts w:ascii="宋体"/>
          <w:szCs w:val="21"/>
        </w:rPr>
        <w:t>07.19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38824043" w14:textId="77777777" w:rsidTr="00E20B4F">
        <w:tc>
          <w:tcPr>
            <w:tcW w:w="1674" w:type="dxa"/>
            <w:shd w:val="clear" w:color="auto" w:fill="auto"/>
          </w:tcPr>
          <w:p w14:paraId="729E6E29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42F5079E" w14:textId="15F95F94" w:rsidR="00893872" w:rsidRPr="00E20B4F" w:rsidRDefault="002D7DB5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</w:p>
        </w:tc>
        <w:tc>
          <w:tcPr>
            <w:tcW w:w="1866" w:type="dxa"/>
            <w:shd w:val="clear" w:color="auto" w:fill="auto"/>
          </w:tcPr>
          <w:p w14:paraId="4D320174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126E9CCE" w14:textId="05F22373" w:rsidR="00893872" w:rsidRPr="00E20B4F" w:rsidRDefault="002D7DB5" w:rsidP="00E20B4F">
            <w:pPr>
              <w:pStyle w:val="a8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火树银花星满昼</w:t>
            </w:r>
          </w:p>
        </w:tc>
      </w:tr>
      <w:tr w:rsidR="00893872" w:rsidRPr="00E20B4F" w14:paraId="46BB9A86" w14:textId="77777777" w:rsidTr="00E20B4F">
        <w:tc>
          <w:tcPr>
            <w:tcW w:w="1674" w:type="dxa"/>
            <w:shd w:val="clear" w:color="auto" w:fill="auto"/>
          </w:tcPr>
          <w:p w14:paraId="77E8115E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1CEF4AD9" w14:textId="59189E50" w:rsidR="00893872" w:rsidRPr="00E20B4F" w:rsidRDefault="002D7DB5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第一次迭代</w:t>
            </w:r>
          </w:p>
        </w:tc>
        <w:tc>
          <w:tcPr>
            <w:tcW w:w="1866" w:type="dxa"/>
            <w:shd w:val="clear" w:color="auto" w:fill="auto"/>
          </w:tcPr>
          <w:p w14:paraId="23171883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48141D7A" w14:textId="0EF93483" w:rsidR="00893872" w:rsidRPr="00E20B4F" w:rsidRDefault="002D7DB5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021.07.12-2021.07.19</w:t>
            </w:r>
          </w:p>
        </w:tc>
      </w:tr>
      <w:tr w:rsidR="00893872" w:rsidRPr="00E20B4F" w14:paraId="0BC07430" w14:textId="77777777" w:rsidTr="00E20B4F">
        <w:tc>
          <w:tcPr>
            <w:tcW w:w="8593" w:type="dxa"/>
            <w:gridSpan w:val="4"/>
            <w:shd w:val="clear" w:color="auto" w:fill="auto"/>
          </w:tcPr>
          <w:p w14:paraId="2623F247" w14:textId="57B983F7" w:rsidR="00893872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03087B8B" w14:textId="356DA318" w:rsidR="005B25B7" w:rsidRPr="00E20B4F" w:rsidRDefault="005B25B7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完成的任务：</w:t>
            </w:r>
          </w:p>
          <w:p w14:paraId="3FCFF3D4" w14:textId="2C520C17" w:rsidR="00893872" w:rsidRPr="005B25B7" w:rsidRDefault="005B25B7" w:rsidP="005B25B7">
            <w:pPr>
              <w:pStyle w:val="a8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5B25B7">
              <w:rPr>
                <w:rFonts w:hint="eastAsia"/>
                <w:szCs w:val="21"/>
              </w:rPr>
              <w:t>项目成果与计划的确定</w:t>
            </w:r>
          </w:p>
          <w:p w14:paraId="2D0BC776" w14:textId="77777777" w:rsidR="005B25B7" w:rsidRDefault="005B25B7" w:rsidP="005B25B7">
            <w:pPr>
              <w:pStyle w:val="a8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w</w:t>
            </w:r>
            <w:r>
              <w:rPr>
                <w:szCs w:val="21"/>
              </w:rPr>
              <w:t>ebAR</w:t>
            </w:r>
            <w:r>
              <w:rPr>
                <w:rFonts w:hint="eastAsia"/>
                <w:szCs w:val="21"/>
              </w:rPr>
              <w:t>调研</w:t>
            </w:r>
          </w:p>
          <w:p w14:paraId="18A1A33A" w14:textId="0916FCB4" w:rsidR="005B25B7" w:rsidRDefault="005B25B7" w:rsidP="005B25B7">
            <w:pPr>
              <w:pStyle w:val="a8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粒子系统的学习</w:t>
            </w:r>
          </w:p>
          <w:p w14:paraId="51E92E27" w14:textId="219A9093" w:rsidR="0039174D" w:rsidRDefault="0039174D" w:rsidP="005B25B7">
            <w:pPr>
              <w:pStyle w:val="a8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414AB9">
              <w:rPr>
                <w:rFonts w:hint="eastAsia"/>
              </w:rPr>
              <w:t>Ea</w:t>
            </w:r>
            <w:r w:rsidRPr="00414AB9">
              <w:t>syAR</w:t>
            </w:r>
            <w:r w:rsidRPr="00414AB9">
              <w:rPr>
                <w:rFonts w:hint="eastAsia"/>
              </w:rPr>
              <w:t>和</w:t>
            </w:r>
            <w:r w:rsidRPr="00414AB9">
              <w:rPr>
                <w:rFonts w:hint="eastAsia"/>
              </w:rPr>
              <w:t>A</w:t>
            </w:r>
            <w:r w:rsidRPr="00414AB9">
              <w:t>RF</w:t>
            </w:r>
            <w:r w:rsidRPr="00414AB9">
              <w:rPr>
                <w:rFonts w:hint="eastAsia"/>
              </w:rPr>
              <w:t>o</w:t>
            </w:r>
            <w:r w:rsidRPr="00414AB9">
              <w:t>undation</w:t>
            </w:r>
            <w:r w:rsidRPr="00414AB9">
              <w:rPr>
                <w:rFonts w:hint="eastAsia"/>
              </w:rPr>
              <w:t>插件的</w:t>
            </w:r>
            <w:r>
              <w:rPr>
                <w:rFonts w:hint="eastAsia"/>
              </w:rPr>
              <w:t>学习</w:t>
            </w:r>
          </w:p>
          <w:p w14:paraId="2BAA4D0A" w14:textId="77777777" w:rsidR="005B25B7" w:rsidRDefault="005B25B7" w:rsidP="005B25B7">
            <w:pPr>
              <w:pStyle w:val="a8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nity</w:t>
            </w:r>
            <w:r>
              <w:rPr>
                <w:rFonts w:hint="eastAsia"/>
                <w:szCs w:val="21"/>
              </w:rPr>
              <w:t>项目合并途径调研</w:t>
            </w:r>
          </w:p>
          <w:p w14:paraId="15A1A152" w14:textId="77777777" w:rsidR="005B25B7" w:rsidRDefault="005B25B7" w:rsidP="005B25B7">
            <w:pPr>
              <w:pStyle w:val="a8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项目所需</w:t>
            </w:r>
            <w:r>
              <w:rPr>
                <w:rFonts w:hint="eastAsia"/>
                <w:szCs w:val="21"/>
              </w:rPr>
              <w:t>3D</w:t>
            </w:r>
            <w:r>
              <w:rPr>
                <w:rFonts w:hint="eastAsia"/>
                <w:szCs w:val="21"/>
              </w:rPr>
              <w:t>模型的寻找</w:t>
            </w:r>
          </w:p>
          <w:p w14:paraId="4F57A2EA" w14:textId="77777777" w:rsidR="005B25B7" w:rsidRDefault="005B25B7" w:rsidP="005B25B7">
            <w:pPr>
              <w:pStyle w:val="a8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烟花中物理化学知识的调研</w:t>
            </w:r>
          </w:p>
          <w:p w14:paraId="104CAA24" w14:textId="77777777" w:rsidR="005B25B7" w:rsidRDefault="005B25B7" w:rsidP="005B25B7">
            <w:pPr>
              <w:pStyle w:val="a8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界面布局设计</w:t>
            </w:r>
          </w:p>
          <w:p w14:paraId="7E80B965" w14:textId="77777777" w:rsidR="00EC61DD" w:rsidRDefault="00EC61DD" w:rsidP="00EC61DD">
            <w:pPr>
              <w:pStyle w:val="a8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szCs w:val="21"/>
              </w:rPr>
              <w:t>烟花中主要化学物质模型的制作</w:t>
            </w:r>
          </w:p>
          <w:p w14:paraId="68862D32" w14:textId="1DC54A11" w:rsidR="00EC61DD" w:rsidRPr="00EC61DD" w:rsidRDefault="00EC61DD" w:rsidP="00EC61DD">
            <w:pPr>
              <w:pStyle w:val="a8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szCs w:val="21"/>
              </w:rPr>
              <w:t>化学实验装置模型搭建</w:t>
            </w:r>
          </w:p>
          <w:p w14:paraId="702A5804" w14:textId="237F7A81" w:rsidR="00BA720F" w:rsidRDefault="00BA720F" w:rsidP="005B25B7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A720F" w:rsidRPr="008E4018" w14:paraId="5D420687" w14:textId="77777777" w:rsidTr="003022DE">
              <w:tc>
                <w:tcPr>
                  <w:tcW w:w="704" w:type="dxa"/>
                  <w:shd w:val="clear" w:color="auto" w:fill="auto"/>
                </w:tcPr>
                <w:p w14:paraId="3CE6E14F" w14:textId="77777777" w:rsidR="00BA720F" w:rsidRPr="00E80CC9" w:rsidRDefault="00BA720F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bookmarkStart w:id="0" w:name="OLE_LINK15"/>
                  <w:bookmarkStart w:id="1" w:name="OLE_LINK16"/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05E5929" w14:textId="1C26F029" w:rsidR="00BA720F" w:rsidRPr="00E80CC9" w:rsidRDefault="00BA720F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  <w:r>
                    <w:rPr>
                      <w:rFonts w:hint="eastAsia"/>
                      <w:szCs w:val="21"/>
                    </w:rPr>
                    <w:t>与功能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E8F3BFB" w14:textId="36483A60" w:rsidR="00BA720F" w:rsidRPr="00E80CC9" w:rsidRDefault="00BA720F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进度与质量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7FCEDF8" w14:textId="77777777" w:rsidR="00BA720F" w:rsidRPr="00E80CC9" w:rsidRDefault="00BA720F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A720F" w:rsidRPr="008E4018" w14:paraId="0AD21D3F" w14:textId="77777777" w:rsidTr="003022DE">
              <w:tc>
                <w:tcPr>
                  <w:tcW w:w="704" w:type="dxa"/>
                  <w:shd w:val="clear" w:color="auto" w:fill="auto"/>
                </w:tcPr>
                <w:p w14:paraId="4901552A" w14:textId="77777777" w:rsidR="00BA720F" w:rsidRPr="00E80CC9" w:rsidRDefault="00BA720F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32D0A38" w14:textId="77777777" w:rsidR="00BA720F" w:rsidRPr="00E80CC9" w:rsidRDefault="00BA720F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8E4018">
                    <w:rPr>
                      <w:szCs w:val="21"/>
                    </w:rPr>
                    <w:t>下载</w:t>
                  </w:r>
                  <w:r w:rsidRPr="008E4018">
                    <w:rPr>
                      <w:szCs w:val="21"/>
                    </w:rPr>
                    <w:t>Unity</w:t>
                  </w:r>
                  <w:r w:rsidRPr="008E4018">
                    <w:rPr>
                      <w:szCs w:val="21"/>
                    </w:rPr>
                    <w:t>，学习了</w:t>
                  </w:r>
                  <w:r w:rsidRPr="008E4018">
                    <w:rPr>
                      <w:rFonts w:hint="eastAsia"/>
                      <w:szCs w:val="21"/>
                    </w:rPr>
                    <w:t>Unity</w:t>
                  </w:r>
                  <w:r w:rsidRPr="008E4018">
                    <w:rPr>
                      <w:szCs w:val="21"/>
                    </w:rPr>
                    <w:t>基本功能的使用方法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1EDD7A5" w14:textId="79666E7D" w:rsidR="00BA720F" w:rsidRPr="00E80CC9" w:rsidRDefault="00EC61DD" w:rsidP="00BA720F">
                  <w:pPr>
                    <w:pStyle w:val="a8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C768B7E" w14:textId="77777777" w:rsidR="00BA720F" w:rsidRPr="00E80CC9" w:rsidRDefault="00BA720F" w:rsidP="00BA720F">
                  <w:pPr>
                    <w:pStyle w:val="a8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林舒怀</w:t>
                  </w:r>
                </w:p>
              </w:tc>
            </w:tr>
            <w:tr w:rsidR="00BA720F" w:rsidRPr="008E4018" w14:paraId="0F0C372F" w14:textId="77777777" w:rsidTr="003022DE">
              <w:tc>
                <w:tcPr>
                  <w:tcW w:w="704" w:type="dxa"/>
                  <w:shd w:val="clear" w:color="auto" w:fill="auto"/>
                </w:tcPr>
                <w:p w14:paraId="39B8B468" w14:textId="77777777" w:rsidR="00BA720F" w:rsidRPr="00E80CC9" w:rsidRDefault="00BA720F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DEDCE4C" w14:textId="77777777" w:rsidR="00BA720F" w:rsidRPr="00E80CC9" w:rsidRDefault="00BA720F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8E4018">
                    <w:rPr>
                      <w:szCs w:val="21"/>
                    </w:rPr>
                    <w:t>了解烟花制作的具体流程，确定具体要放在</w:t>
                  </w:r>
                  <w:r w:rsidRPr="008E4018">
                    <w:rPr>
                      <w:rFonts w:hint="eastAsia"/>
                      <w:szCs w:val="21"/>
                    </w:rPr>
                    <w:t>A</w:t>
                  </w:r>
                  <w:r w:rsidRPr="008E4018">
                    <w:rPr>
                      <w:szCs w:val="21"/>
                    </w:rPr>
                    <w:t>PP</w:t>
                  </w:r>
                  <w:r w:rsidRPr="008E4018">
                    <w:rPr>
                      <w:szCs w:val="21"/>
                    </w:rPr>
                    <w:t>里的化学教学实验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710359E" w14:textId="2D478F1F" w:rsidR="00BA720F" w:rsidRPr="00E80CC9" w:rsidRDefault="00EC61DD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完成架构图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3E5B98D" w14:textId="77777777" w:rsidR="00BA720F" w:rsidRPr="00E80CC9" w:rsidRDefault="00BA720F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6A4734">
                    <w:rPr>
                      <w:rFonts w:hint="eastAsia"/>
                      <w:szCs w:val="21"/>
                    </w:rPr>
                    <w:t>林舒怀</w:t>
                  </w:r>
                </w:p>
              </w:tc>
            </w:tr>
            <w:tr w:rsidR="00BA720F" w:rsidRPr="008E4018" w14:paraId="57C307EE" w14:textId="77777777" w:rsidTr="003022DE">
              <w:tc>
                <w:tcPr>
                  <w:tcW w:w="704" w:type="dxa"/>
                  <w:shd w:val="clear" w:color="auto" w:fill="auto"/>
                </w:tcPr>
                <w:p w14:paraId="62ADBB32" w14:textId="77777777" w:rsidR="00BA720F" w:rsidRPr="00E80CC9" w:rsidRDefault="00BA720F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DF3650D" w14:textId="77777777" w:rsidR="00BA720F" w:rsidRPr="00E80CC9" w:rsidRDefault="00BA720F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8E4018">
                    <w:rPr>
                      <w:rFonts w:hint="eastAsia"/>
                      <w:szCs w:val="21"/>
                    </w:rPr>
                    <w:t>制作各种矿石模型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D786F2D" w14:textId="5BD79B1C" w:rsidR="00BA720F" w:rsidRPr="00E80CC9" w:rsidRDefault="00EC61DD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4DE7D0" w14:textId="77777777" w:rsidR="00BA720F" w:rsidRPr="00E80CC9" w:rsidRDefault="00BA720F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6A4734">
                    <w:rPr>
                      <w:rFonts w:hint="eastAsia"/>
                      <w:szCs w:val="21"/>
                    </w:rPr>
                    <w:t>林舒怀</w:t>
                  </w:r>
                </w:p>
              </w:tc>
            </w:tr>
            <w:tr w:rsidR="00BA720F" w:rsidRPr="008E4018" w14:paraId="0E16A2E0" w14:textId="77777777" w:rsidTr="003022DE">
              <w:tc>
                <w:tcPr>
                  <w:tcW w:w="704" w:type="dxa"/>
                  <w:shd w:val="clear" w:color="auto" w:fill="auto"/>
                </w:tcPr>
                <w:p w14:paraId="7014087B" w14:textId="77777777" w:rsidR="00BA720F" w:rsidRPr="00E80CC9" w:rsidRDefault="00BA720F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B963A6A" w14:textId="77777777" w:rsidR="00BA720F" w:rsidRPr="00E80CC9" w:rsidRDefault="00BA720F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8E4018">
                    <w:rPr>
                      <w:szCs w:val="21"/>
                    </w:rPr>
                    <w:t>制作蔗糖、硫分子等基本反应物的模型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D4BC55B" w14:textId="76FCD07F" w:rsidR="00BA720F" w:rsidRPr="00E80CC9" w:rsidRDefault="00EC61DD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EDF0D86" w14:textId="77777777" w:rsidR="00BA720F" w:rsidRPr="00E80CC9" w:rsidRDefault="00BA720F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6A4734">
                    <w:rPr>
                      <w:rFonts w:hint="eastAsia"/>
                      <w:szCs w:val="21"/>
                    </w:rPr>
                    <w:t>林舒怀</w:t>
                  </w:r>
                </w:p>
              </w:tc>
            </w:tr>
            <w:tr w:rsidR="00BA720F" w:rsidRPr="008E4018" w14:paraId="240242AD" w14:textId="77777777" w:rsidTr="003022DE">
              <w:tc>
                <w:tcPr>
                  <w:tcW w:w="704" w:type="dxa"/>
                  <w:shd w:val="clear" w:color="auto" w:fill="auto"/>
                </w:tcPr>
                <w:p w14:paraId="15733302" w14:textId="77777777" w:rsidR="00BA720F" w:rsidRPr="00E80CC9" w:rsidRDefault="00BA720F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F78A013" w14:textId="77777777" w:rsidR="00BA720F" w:rsidRPr="00E80CC9" w:rsidRDefault="00BA720F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8E4018">
                    <w:rPr>
                      <w:szCs w:val="21"/>
                    </w:rPr>
                    <w:t>制作基本反应物的卡通模型及其动画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A1FCA0" w14:textId="480B5D08" w:rsidR="00BA720F" w:rsidRPr="00E80CC9" w:rsidRDefault="00EC61DD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E656C8D" w14:textId="77777777" w:rsidR="00BA720F" w:rsidRPr="00E80CC9" w:rsidRDefault="00BA720F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6A4734">
                    <w:rPr>
                      <w:rFonts w:hint="eastAsia"/>
                      <w:szCs w:val="21"/>
                    </w:rPr>
                    <w:t>林舒怀</w:t>
                  </w:r>
                </w:p>
              </w:tc>
            </w:tr>
            <w:tr w:rsidR="00BA720F" w:rsidRPr="008E4018" w14:paraId="26A33151" w14:textId="77777777" w:rsidTr="003022DE">
              <w:tc>
                <w:tcPr>
                  <w:tcW w:w="704" w:type="dxa"/>
                  <w:shd w:val="clear" w:color="auto" w:fill="auto"/>
                </w:tcPr>
                <w:p w14:paraId="05C4BE71" w14:textId="77777777" w:rsidR="00BA720F" w:rsidRPr="00E80CC9" w:rsidRDefault="00BA720F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7CAB57D" w14:textId="77777777" w:rsidR="00BA720F" w:rsidRPr="008E4018" w:rsidRDefault="00BA720F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8E4018">
                    <w:rPr>
                      <w:rFonts w:hint="eastAsia"/>
                      <w:szCs w:val="21"/>
                    </w:rPr>
                    <w:t>制作烟花爆炸实验教学中核心反应的爆炸效果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6A15E57" w14:textId="53498F4D" w:rsidR="00BA720F" w:rsidRPr="00E80CC9" w:rsidRDefault="00EC61DD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AD18F4" w14:textId="77777777" w:rsidR="00BA720F" w:rsidRPr="00E80CC9" w:rsidRDefault="00BA720F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6A4734">
                    <w:rPr>
                      <w:rFonts w:hint="eastAsia"/>
                      <w:szCs w:val="21"/>
                    </w:rPr>
                    <w:t>林舒怀</w:t>
                  </w:r>
                </w:p>
              </w:tc>
            </w:tr>
            <w:tr w:rsidR="00EC61DD" w:rsidRPr="008E4018" w14:paraId="3ED84D19" w14:textId="77777777" w:rsidTr="003022DE">
              <w:tc>
                <w:tcPr>
                  <w:tcW w:w="704" w:type="dxa"/>
                  <w:shd w:val="clear" w:color="auto" w:fill="auto"/>
                </w:tcPr>
                <w:p w14:paraId="60387C7F" w14:textId="2D4A60DE" w:rsidR="00EC61DD" w:rsidRDefault="00EC61DD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20CEC53" w14:textId="61808766" w:rsidR="00EC61DD" w:rsidRPr="008E4018" w:rsidRDefault="00EC61DD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K</w:t>
                  </w:r>
                  <w:r>
                    <w:rPr>
                      <w:szCs w:val="21"/>
                    </w:rPr>
                    <w:t>ClO3</w:t>
                  </w:r>
                  <w:r>
                    <w:rPr>
                      <w:szCs w:val="21"/>
                    </w:rPr>
                    <w:t>分解实验的实验装置模型</w:t>
                  </w:r>
                  <w:r>
                    <w:rPr>
                      <w:rFonts w:hint="eastAsia"/>
                      <w:szCs w:val="21"/>
                    </w:rPr>
                    <w:t>搭建</w:t>
                  </w:r>
                  <w:r>
                    <w:rPr>
                      <w:szCs w:val="21"/>
                    </w:rPr>
                    <w:t>和</w:t>
                  </w:r>
                  <w:r w:rsidRPr="008E4018">
                    <w:rPr>
                      <w:rFonts w:hint="eastAsia"/>
                      <w:szCs w:val="21"/>
                    </w:rPr>
                    <w:t>脚本实现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4D32456" w14:textId="434BE201" w:rsidR="00EC61DD" w:rsidRPr="00E80CC9" w:rsidRDefault="00EC61DD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模型</w:t>
                  </w:r>
                  <w:r>
                    <w:rPr>
                      <w:rFonts w:hint="eastAsia"/>
                      <w:szCs w:val="21"/>
                    </w:rPr>
                    <w:t>搭建已完成，正在</w:t>
                  </w:r>
                  <w:r>
                    <w:rPr>
                      <w:szCs w:val="21"/>
                    </w:rPr>
                    <w:t>编写脚本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325DE91" w14:textId="2EA3B779" w:rsidR="00EC61DD" w:rsidRPr="006A4734" w:rsidRDefault="00EC61DD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 w:rsidRPr="006A4734">
                    <w:rPr>
                      <w:rFonts w:hint="eastAsia"/>
                      <w:szCs w:val="21"/>
                    </w:rPr>
                    <w:t>林舒怀</w:t>
                  </w:r>
                </w:p>
              </w:tc>
            </w:tr>
            <w:tr w:rsidR="00BA720F" w:rsidRPr="008E4018" w14:paraId="1966F45B" w14:textId="77777777" w:rsidTr="003022DE">
              <w:tc>
                <w:tcPr>
                  <w:tcW w:w="704" w:type="dxa"/>
                  <w:shd w:val="clear" w:color="auto" w:fill="auto"/>
                </w:tcPr>
                <w:p w14:paraId="5DA7C0BF" w14:textId="724201F0" w:rsidR="00BA720F" w:rsidRPr="00E80CC9" w:rsidRDefault="00EC61DD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79A54CE" w14:textId="77777777" w:rsidR="00BA720F" w:rsidRPr="008E4018" w:rsidRDefault="00BA720F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8E4018">
                    <w:rPr>
                      <w:rFonts w:hint="eastAsia"/>
                      <w:szCs w:val="21"/>
                    </w:rPr>
                    <w:t>提出并深化项目概念，想法，确定关键技术难点。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B40826" w14:textId="003ECF4B" w:rsidR="00BA720F" w:rsidRPr="00E80CC9" w:rsidRDefault="00BA720F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完成，基本确定需求和概念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3A9852E" w14:textId="77777777" w:rsidR="00BA720F" w:rsidRPr="00E80CC9" w:rsidRDefault="00BA720F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康艺潇</w:t>
                  </w:r>
                </w:p>
              </w:tc>
            </w:tr>
            <w:tr w:rsidR="00BA720F" w:rsidRPr="008E4018" w14:paraId="47060780" w14:textId="77777777" w:rsidTr="003022DE">
              <w:tc>
                <w:tcPr>
                  <w:tcW w:w="704" w:type="dxa"/>
                  <w:shd w:val="clear" w:color="auto" w:fill="auto"/>
                </w:tcPr>
                <w:p w14:paraId="1DB8F4D8" w14:textId="6F675A59" w:rsidR="00BA720F" w:rsidRPr="00E80CC9" w:rsidRDefault="00EC61DD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B95B545" w14:textId="77777777" w:rsidR="00BA720F" w:rsidRPr="008E4018" w:rsidRDefault="00BA720F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8E4018">
                    <w:rPr>
                      <w:rFonts w:hint="eastAsia"/>
                      <w:szCs w:val="21"/>
                    </w:rPr>
                    <w:t>确定所有教学知识点。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957F7C1" w14:textId="04AE8012" w:rsidR="00BA720F" w:rsidRPr="00E80CC9" w:rsidRDefault="00BA720F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EC858DD" w14:textId="77777777" w:rsidR="00BA720F" w:rsidRPr="00E80CC9" w:rsidRDefault="00BA720F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166313">
                    <w:rPr>
                      <w:rFonts w:hint="eastAsia"/>
                      <w:szCs w:val="21"/>
                    </w:rPr>
                    <w:t>康艺潇</w:t>
                  </w:r>
                </w:p>
              </w:tc>
            </w:tr>
            <w:tr w:rsidR="00BA720F" w:rsidRPr="008E4018" w14:paraId="0C944D71" w14:textId="77777777" w:rsidTr="003022DE">
              <w:tc>
                <w:tcPr>
                  <w:tcW w:w="704" w:type="dxa"/>
                  <w:shd w:val="clear" w:color="auto" w:fill="auto"/>
                </w:tcPr>
                <w:p w14:paraId="4D5AA4F2" w14:textId="4E4AA8BE" w:rsidR="00BA720F" w:rsidRPr="00E80CC9" w:rsidRDefault="00EC61DD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976C3E3" w14:textId="77777777" w:rsidR="00BA720F" w:rsidRPr="008E4018" w:rsidRDefault="00BA720F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8E4018">
                    <w:rPr>
                      <w:rFonts w:hint="eastAsia"/>
                      <w:szCs w:val="21"/>
                    </w:rPr>
                    <w:t>完成需求分析，架构设计。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C45AB7D" w14:textId="68CA48CF" w:rsidR="00BA720F" w:rsidRPr="00E80CC9" w:rsidRDefault="00BA720F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完成架构图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7D0B3F4" w14:textId="77777777" w:rsidR="00BA720F" w:rsidRPr="00E80CC9" w:rsidRDefault="00BA720F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166313">
                    <w:rPr>
                      <w:rFonts w:hint="eastAsia"/>
                      <w:szCs w:val="21"/>
                    </w:rPr>
                    <w:t>康艺潇</w:t>
                  </w:r>
                </w:p>
              </w:tc>
            </w:tr>
            <w:tr w:rsidR="00BA720F" w:rsidRPr="008E4018" w14:paraId="5A95A1E0" w14:textId="77777777" w:rsidTr="003022DE">
              <w:tc>
                <w:tcPr>
                  <w:tcW w:w="704" w:type="dxa"/>
                  <w:shd w:val="clear" w:color="auto" w:fill="auto"/>
                </w:tcPr>
                <w:p w14:paraId="306BAB90" w14:textId="095EC955" w:rsidR="00BA720F" w:rsidRPr="00E80CC9" w:rsidRDefault="00BA720F" w:rsidP="00EC61D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EC61DD"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DA1800A" w14:textId="77777777" w:rsidR="00BA720F" w:rsidRPr="008E4018" w:rsidRDefault="00BA720F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8E4018">
                    <w:rPr>
                      <w:rFonts w:hint="eastAsia"/>
                      <w:szCs w:val="21"/>
                    </w:rPr>
                    <w:t>查阅</w:t>
                  </w:r>
                  <w:r w:rsidRPr="008E4018">
                    <w:rPr>
                      <w:rFonts w:hint="eastAsia"/>
                      <w:szCs w:val="21"/>
                    </w:rPr>
                    <w:t>CHI</w:t>
                  </w:r>
                  <w:r w:rsidRPr="008E4018">
                    <w:rPr>
                      <w:rFonts w:hint="eastAsia"/>
                      <w:szCs w:val="21"/>
                    </w:rPr>
                    <w:t>，</w:t>
                  </w:r>
                  <w:r w:rsidRPr="008E4018">
                    <w:rPr>
                      <w:rFonts w:hint="eastAsia"/>
                      <w:szCs w:val="21"/>
                    </w:rPr>
                    <w:t>IEEE</w:t>
                  </w:r>
                  <w:r w:rsidRPr="008E4018">
                    <w:rPr>
                      <w:rFonts w:hint="eastAsia"/>
                      <w:szCs w:val="21"/>
                    </w:rPr>
                    <w:t>论文，确定交互技术创新突破点。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7B9D979" w14:textId="0DE90A69" w:rsidR="00BA720F" w:rsidRPr="00E80CC9" w:rsidRDefault="00BA720F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进行中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FD8C8A2" w14:textId="77777777" w:rsidR="00BA720F" w:rsidRPr="00E80CC9" w:rsidRDefault="00BA720F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166313">
                    <w:rPr>
                      <w:rFonts w:hint="eastAsia"/>
                      <w:szCs w:val="21"/>
                    </w:rPr>
                    <w:t>康艺潇</w:t>
                  </w:r>
                </w:p>
              </w:tc>
            </w:tr>
            <w:tr w:rsidR="00BA720F" w:rsidRPr="008E4018" w14:paraId="13CB5B56" w14:textId="77777777" w:rsidTr="003022DE">
              <w:tc>
                <w:tcPr>
                  <w:tcW w:w="704" w:type="dxa"/>
                  <w:shd w:val="clear" w:color="auto" w:fill="auto"/>
                </w:tcPr>
                <w:p w14:paraId="397002F7" w14:textId="076CCE5D" w:rsidR="00BA720F" w:rsidRPr="00E80CC9" w:rsidRDefault="00BA720F" w:rsidP="00EC61D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EC61DD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92E897C" w14:textId="77777777" w:rsidR="00BA720F" w:rsidRPr="008E4018" w:rsidRDefault="00BA720F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8E4018">
                    <w:rPr>
                      <w:rFonts w:hint="eastAsia"/>
                      <w:szCs w:val="21"/>
                    </w:rPr>
                    <w:t>和上海科技馆科学教育负责人，实验室老师沟通，确定需求，敲定场地，获取改进意见。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95D2607" w14:textId="0A7458B6" w:rsidR="00BA720F" w:rsidRPr="00E80CC9" w:rsidRDefault="00BA720F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取得联系，需要给出进一步迭代成成果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588950F" w14:textId="77777777" w:rsidR="00BA720F" w:rsidRPr="00E80CC9" w:rsidRDefault="00BA720F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166313">
                    <w:rPr>
                      <w:rFonts w:hint="eastAsia"/>
                      <w:szCs w:val="21"/>
                    </w:rPr>
                    <w:t>康艺潇</w:t>
                  </w:r>
                </w:p>
              </w:tc>
            </w:tr>
            <w:tr w:rsidR="00BA720F" w:rsidRPr="008E4018" w14:paraId="5640FC7E" w14:textId="77777777" w:rsidTr="003022DE">
              <w:tc>
                <w:tcPr>
                  <w:tcW w:w="704" w:type="dxa"/>
                  <w:shd w:val="clear" w:color="auto" w:fill="auto"/>
                </w:tcPr>
                <w:p w14:paraId="6B663E8E" w14:textId="41B379EF" w:rsidR="00BA720F" w:rsidRPr="00E80CC9" w:rsidRDefault="00BA720F" w:rsidP="00EC61D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EC61DD"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C7ABE21" w14:textId="0D800282" w:rsidR="00BA720F" w:rsidRPr="008E4018" w:rsidRDefault="00BA720F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8E4018">
                    <w:rPr>
                      <w:rFonts w:hint="eastAsia"/>
                      <w:szCs w:val="21"/>
                    </w:rPr>
                    <w:t>参加中英合作计划会议，汇报立项方案</w:t>
                  </w:r>
                  <w:r>
                    <w:rPr>
                      <w:rFonts w:hint="eastAsia"/>
                      <w:szCs w:val="21"/>
                    </w:rPr>
                    <w:t>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BDCE22A" w14:textId="6C2F8905" w:rsidR="00BA720F" w:rsidRPr="00E80CC9" w:rsidRDefault="00BA720F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3DD2780" w14:textId="77777777" w:rsidR="00BA720F" w:rsidRPr="00E80CC9" w:rsidRDefault="00BA720F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024DC7">
                    <w:rPr>
                      <w:rFonts w:hint="eastAsia"/>
                      <w:szCs w:val="21"/>
                    </w:rPr>
                    <w:t>康艺潇</w:t>
                  </w:r>
                </w:p>
              </w:tc>
            </w:tr>
            <w:tr w:rsidR="00BA720F" w:rsidRPr="008E4018" w14:paraId="1127111C" w14:textId="77777777" w:rsidTr="003022DE">
              <w:tc>
                <w:tcPr>
                  <w:tcW w:w="704" w:type="dxa"/>
                  <w:shd w:val="clear" w:color="auto" w:fill="auto"/>
                </w:tcPr>
                <w:p w14:paraId="162340F2" w14:textId="149F33CB" w:rsidR="00BA720F" w:rsidRPr="00E80CC9" w:rsidRDefault="00BA720F" w:rsidP="00EC61D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EC61DD"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17F4F37" w14:textId="77777777" w:rsidR="00BA720F" w:rsidRPr="008E4018" w:rsidRDefault="00BA720F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8E4018">
                    <w:rPr>
                      <w:rFonts w:hint="eastAsia"/>
                      <w:szCs w:val="21"/>
                    </w:rPr>
                    <w:t>UI</w:t>
                  </w:r>
                  <w:r w:rsidRPr="008E4018">
                    <w:rPr>
                      <w:rFonts w:hint="eastAsia"/>
                      <w:szCs w:val="21"/>
                    </w:rPr>
                    <w:t>设计界面架构敲定，主题风格确定，建模样例绘制。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C0EDFDF" w14:textId="4FCAECA6" w:rsidR="00BA720F" w:rsidRPr="00E80CC9" w:rsidRDefault="00BA720F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进行中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1AF67A0" w14:textId="77777777" w:rsidR="00BA720F" w:rsidRPr="00E80CC9" w:rsidRDefault="00BA720F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024DC7">
                    <w:rPr>
                      <w:rFonts w:hint="eastAsia"/>
                      <w:szCs w:val="21"/>
                    </w:rPr>
                    <w:t>康艺潇</w:t>
                  </w:r>
                </w:p>
              </w:tc>
            </w:tr>
            <w:tr w:rsidR="00BA720F" w:rsidRPr="008E4018" w14:paraId="7F58B101" w14:textId="77777777" w:rsidTr="003022DE">
              <w:tc>
                <w:tcPr>
                  <w:tcW w:w="704" w:type="dxa"/>
                  <w:shd w:val="clear" w:color="auto" w:fill="auto"/>
                </w:tcPr>
                <w:p w14:paraId="22C82A8D" w14:textId="2630B3B1" w:rsidR="00BA720F" w:rsidRPr="00E80CC9" w:rsidRDefault="00BA720F" w:rsidP="00EC61D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EC61DD"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41532B8" w14:textId="77777777" w:rsidR="00BA720F" w:rsidRPr="008E4018" w:rsidRDefault="00BA720F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8E4018">
                    <w:rPr>
                      <w:rFonts w:hint="eastAsia"/>
                      <w:szCs w:val="21"/>
                    </w:rPr>
                    <w:t>完成</w:t>
                  </w:r>
                  <w:r w:rsidRPr="008E4018">
                    <w:rPr>
                      <w:rFonts w:hint="eastAsia"/>
                      <w:szCs w:val="21"/>
                    </w:rPr>
                    <w:t>Unity</w:t>
                  </w:r>
                  <w:r w:rsidRPr="008E4018">
                    <w:rPr>
                      <w:szCs w:val="21"/>
                    </w:rPr>
                    <w:t xml:space="preserve"> Mg</w:t>
                  </w:r>
                  <w:r w:rsidRPr="008E4018">
                    <w:rPr>
                      <w:rFonts w:hint="eastAsia"/>
                      <w:szCs w:val="21"/>
                    </w:rPr>
                    <w:t>条燃烧的模型搭建，脚本实现。制作闪光效果。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C47B254" w14:textId="51C66656" w:rsidR="00BA720F" w:rsidRPr="00E80CC9" w:rsidRDefault="00BA720F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5913987" w14:textId="77777777" w:rsidR="00BA720F" w:rsidRPr="00E80CC9" w:rsidRDefault="00BA720F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024DC7">
                    <w:rPr>
                      <w:rFonts w:hint="eastAsia"/>
                      <w:szCs w:val="21"/>
                    </w:rPr>
                    <w:t>康艺潇</w:t>
                  </w:r>
                </w:p>
              </w:tc>
            </w:tr>
            <w:tr w:rsidR="00BA720F" w:rsidRPr="008E4018" w14:paraId="3266AEB3" w14:textId="77777777" w:rsidTr="003022DE">
              <w:tc>
                <w:tcPr>
                  <w:tcW w:w="704" w:type="dxa"/>
                  <w:shd w:val="clear" w:color="auto" w:fill="auto"/>
                </w:tcPr>
                <w:p w14:paraId="088B5FB7" w14:textId="4C6B741D" w:rsidR="00BA720F" w:rsidRPr="00E80CC9" w:rsidRDefault="00BA720F" w:rsidP="00EC61D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EC61DD"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5E395C4" w14:textId="77777777" w:rsidR="00BA720F" w:rsidRPr="008E4018" w:rsidRDefault="00BA720F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8E4018">
                    <w:rPr>
                      <w:rFonts w:hint="eastAsia"/>
                      <w:szCs w:val="21"/>
                    </w:rPr>
                    <w:t>学习</w:t>
                  </w:r>
                  <w:r w:rsidRPr="008E4018">
                    <w:rPr>
                      <w:rFonts w:hint="eastAsia"/>
                      <w:szCs w:val="21"/>
                    </w:rPr>
                    <w:t>u</w:t>
                  </w:r>
                  <w:r w:rsidRPr="008E4018">
                    <w:rPr>
                      <w:szCs w:val="21"/>
                    </w:rPr>
                    <w:t>nity</w:t>
                  </w:r>
                  <w:r w:rsidRPr="008E4018">
                    <w:rPr>
                      <w:rFonts w:hint="eastAsia"/>
                      <w:szCs w:val="21"/>
                    </w:rPr>
                    <w:t>中自带的粒子系统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6F5796F" w14:textId="466C9C99" w:rsidR="00BA720F" w:rsidRPr="00E80CC9" w:rsidRDefault="0090308C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240937A" w14:textId="77777777" w:rsidR="00BA720F" w:rsidRPr="00E80CC9" w:rsidRDefault="00BA720F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D13E66">
                    <w:rPr>
                      <w:rFonts w:hint="eastAsia"/>
                      <w:szCs w:val="21"/>
                    </w:rPr>
                    <w:t>林祺龙</w:t>
                  </w:r>
                </w:p>
              </w:tc>
            </w:tr>
            <w:tr w:rsidR="00BA720F" w:rsidRPr="008E4018" w14:paraId="2601FC17" w14:textId="77777777" w:rsidTr="003022DE">
              <w:tc>
                <w:tcPr>
                  <w:tcW w:w="704" w:type="dxa"/>
                  <w:shd w:val="clear" w:color="auto" w:fill="auto"/>
                </w:tcPr>
                <w:p w14:paraId="2848DAC7" w14:textId="602CE282" w:rsidR="00BA720F" w:rsidRPr="00E80CC9" w:rsidRDefault="00BA720F" w:rsidP="00EC61D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EC61DD"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DFDBE4A" w14:textId="77777777" w:rsidR="00BA720F" w:rsidRPr="008E4018" w:rsidRDefault="00BA720F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8E4018">
                    <w:rPr>
                      <w:rFonts w:hint="eastAsia"/>
                      <w:szCs w:val="21"/>
                    </w:rPr>
                    <w:t>学习</w:t>
                  </w:r>
                  <w:r w:rsidRPr="008E4018">
                    <w:rPr>
                      <w:rFonts w:hint="eastAsia"/>
                      <w:szCs w:val="21"/>
                    </w:rPr>
                    <w:t>V</w:t>
                  </w:r>
                  <w:r w:rsidRPr="008E4018">
                    <w:rPr>
                      <w:szCs w:val="21"/>
                    </w:rPr>
                    <w:t>FX</w:t>
                  </w:r>
                  <w:r w:rsidRPr="008E4018">
                    <w:rPr>
                      <w:rFonts w:hint="eastAsia"/>
                      <w:szCs w:val="21"/>
                    </w:rPr>
                    <w:t>插件的应用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A79E6FC" w14:textId="245F47E2" w:rsidR="00BA720F" w:rsidRPr="00E80CC9" w:rsidRDefault="0090308C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进行中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19F440A" w14:textId="77777777" w:rsidR="00BA720F" w:rsidRPr="00E80CC9" w:rsidRDefault="00BA720F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D13E66">
                    <w:rPr>
                      <w:rFonts w:hint="eastAsia"/>
                      <w:szCs w:val="21"/>
                    </w:rPr>
                    <w:t>林祺龙</w:t>
                  </w:r>
                </w:p>
              </w:tc>
            </w:tr>
            <w:tr w:rsidR="00BA720F" w:rsidRPr="008E4018" w14:paraId="53B8A7CE" w14:textId="77777777" w:rsidTr="003022DE">
              <w:tc>
                <w:tcPr>
                  <w:tcW w:w="704" w:type="dxa"/>
                  <w:shd w:val="clear" w:color="auto" w:fill="auto"/>
                </w:tcPr>
                <w:p w14:paraId="3530CAA2" w14:textId="0A5AC49F" w:rsidR="00BA720F" w:rsidRPr="00E80CC9" w:rsidRDefault="00BA720F" w:rsidP="00EC61D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EC61DD"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BDA7F3F" w14:textId="77777777" w:rsidR="00BA720F" w:rsidRPr="008E4018" w:rsidRDefault="00BA720F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8E4018">
                    <w:rPr>
                      <w:rFonts w:hint="eastAsia"/>
                      <w:szCs w:val="21"/>
                    </w:rPr>
                    <w:t>完成烟花的调用接口（大致）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85057EB" w14:textId="2B574F8E" w:rsidR="00BA720F" w:rsidRPr="00E80CC9" w:rsidRDefault="0090308C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D49CFE0" w14:textId="77777777" w:rsidR="00BA720F" w:rsidRPr="00E80CC9" w:rsidRDefault="00BA720F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D13E66">
                    <w:rPr>
                      <w:rFonts w:hint="eastAsia"/>
                      <w:szCs w:val="21"/>
                    </w:rPr>
                    <w:t>林祺龙</w:t>
                  </w:r>
                </w:p>
              </w:tc>
            </w:tr>
            <w:tr w:rsidR="00BA720F" w:rsidRPr="008E4018" w14:paraId="1540AFD7" w14:textId="77777777" w:rsidTr="003022DE">
              <w:tc>
                <w:tcPr>
                  <w:tcW w:w="704" w:type="dxa"/>
                  <w:shd w:val="clear" w:color="auto" w:fill="auto"/>
                </w:tcPr>
                <w:p w14:paraId="6E0A6519" w14:textId="44CCD447" w:rsidR="00BA720F" w:rsidRPr="00E80CC9" w:rsidRDefault="00977934" w:rsidP="00EC61D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EC61DD"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FD55311" w14:textId="77777777" w:rsidR="00BA720F" w:rsidRPr="008E4018" w:rsidRDefault="00BA720F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8E4018">
                    <w:rPr>
                      <w:rFonts w:hint="eastAsia"/>
                      <w:szCs w:val="21"/>
                    </w:rPr>
                    <w:t>学习</w:t>
                  </w:r>
                  <w:r w:rsidRPr="008E4018">
                    <w:rPr>
                      <w:rFonts w:hint="eastAsia"/>
                      <w:szCs w:val="21"/>
                    </w:rPr>
                    <w:t>U</w:t>
                  </w:r>
                  <w:r w:rsidRPr="008E4018">
                    <w:rPr>
                      <w:szCs w:val="21"/>
                    </w:rPr>
                    <w:t>RP</w:t>
                  </w:r>
                  <w:r w:rsidRPr="008E4018">
                    <w:rPr>
                      <w:rFonts w:hint="eastAsia"/>
                      <w:szCs w:val="21"/>
                    </w:rPr>
                    <w:t>以及</w:t>
                  </w:r>
                  <w:r w:rsidRPr="008E4018">
                    <w:rPr>
                      <w:rFonts w:hint="eastAsia"/>
                      <w:szCs w:val="21"/>
                    </w:rPr>
                    <w:t>P</w:t>
                  </w:r>
                  <w:r w:rsidRPr="008E4018">
                    <w:rPr>
                      <w:szCs w:val="21"/>
                    </w:rPr>
                    <w:t>ost Processing</w:t>
                  </w:r>
                  <w:r w:rsidRPr="008E4018">
                    <w:rPr>
                      <w:rFonts w:hint="eastAsia"/>
                      <w:szCs w:val="21"/>
                    </w:rPr>
                    <w:t>中的一些知识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5E064B4" w14:textId="079B91A1" w:rsidR="00BA720F" w:rsidRPr="00E80CC9" w:rsidRDefault="0090308C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进行中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C8429B4" w14:textId="77777777" w:rsidR="00BA720F" w:rsidRPr="00E80CC9" w:rsidRDefault="00BA720F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bookmarkStart w:id="2" w:name="OLE_LINK9"/>
                  <w:bookmarkStart w:id="3" w:name="OLE_LINK10"/>
                  <w:r w:rsidRPr="008E4018">
                    <w:rPr>
                      <w:rFonts w:hint="eastAsia"/>
                      <w:szCs w:val="21"/>
                    </w:rPr>
                    <w:t>林祺龙</w:t>
                  </w:r>
                  <w:bookmarkEnd w:id="2"/>
                  <w:bookmarkEnd w:id="3"/>
                </w:p>
              </w:tc>
            </w:tr>
            <w:tr w:rsidR="00BA720F" w:rsidRPr="008E4018" w14:paraId="0634FC00" w14:textId="77777777" w:rsidTr="003022DE">
              <w:tc>
                <w:tcPr>
                  <w:tcW w:w="704" w:type="dxa"/>
                  <w:shd w:val="clear" w:color="auto" w:fill="auto"/>
                </w:tcPr>
                <w:p w14:paraId="6DA68F96" w14:textId="001365BC" w:rsidR="00BA720F" w:rsidRPr="00E80CC9" w:rsidRDefault="00EC61DD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9DF6E72" w14:textId="77777777" w:rsidR="00BA720F" w:rsidRPr="008E4018" w:rsidRDefault="00BA720F" w:rsidP="00BA720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414AB9">
                    <w:rPr>
                      <w:rFonts w:hint="eastAsia"/>
                    </w:rPr>
                    <w:t>学习</w:t>
                  </w:r>
                  <w:r w:rsidRPr="00414AB9">
                    <w:rPr>
                      <w:rFonts w:hint="eastAsia"/>
                    </w:rPr>
                    <w:t>Ea</w:t>
                  </w:r>
                  <w:r w:rsidRPr="00414AB9">
                    <w:t>syAR</w:t>
                  </w:r>
                  <w:r w:rsidRPr="00414AB9">
                    <w:rPr>
                      <w:rFonts w:hint="eastAsia"/>
                    </w:rPr>
                    <w:t>和</w:t>
                  </w:r>
                  <w:r w:rsidRPr="00414AB9">
                    <w:rPr>
                      <w:rFonts w:hint="eastAsia"/>
                    </w:rPr>
                    <w:t>A</w:t>
                  </w:r>
                  <w:r w:rsidRPr="00414AB9">
                    <w:t>RF</w:t>
                  </w:r>
                  <w:r w:rsidRPr="00414AB9">
                    <w:rPr>
                      <w:rFonts w:hint="eastAsia"/>
                    </w:rPr>
                    <w:t>o</w:t>
                  </w:r>
                  <w:r w:rsidRPr="00414AB9">
                    <w:t>undation</w:t>
                  </w:r>
                  <w:r w:rsidRPr="00414AB9">
                    <w:rPr>
                      <w:rFonts w:hint="eastAsia"/>
                    </w:rPr>
                    <w:t>两个</w:t>
                  </w:r>
                  <w:r w:rsidRPr="00414AB9">
                    <w:rPr>
                      <w:rFonts w:hint="eastAsia"/>
                    </w:rPr>
                    <w:t>U</w:t>
                  </w:r>
                  <w:r w:rsidRPr="00414AB9">
                    <w:t>nity</w:t>
                  </w:r>
                  <w:r w:rsidRPr="00414AB9">
                    <w:rPr>
                      <w:rFonts w:hint="eastAsia"/>
                    </w:rPr>
                    <w:t>插件的使用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B9CD61D" w14:textId="52D7E8DD" w:rsidR="00BA720F" w:rsidRPr="00E80CC9" w:rsidRDefault="00D83EFA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完成现有需求相关部分的学习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CF1A69" w14:textId="77777777" w:rsidR="00BA720F" w:rsidRPr="00E80CC9" w:rsidRDefault="00BA720F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丁逸舟</w:t>
                  </w:r>
                </w:p>
              </w:tc>
            </w:tr>
            <w:tr w:rsidR="00BA720F" w:rsidRPr="008E4018" w14:paraId="37AF9846" w14:textId="77777777" w:rsidTr="003022DE">
              <w:tc>
                <w:tcPr>
                  <w:tcW w:w="704" w:type="dxa"/>
                  <w:shd w:val="clear" w:color="auto" w:fill="auto"/>
                </w:tcPr>
                <w:p w14:paraId="39B434E9" w14:textId="46FCC130" w:rsidR="00BA720F" w:rsidRPr="00E80CC9" w:rsidRDefault="00977934" w:rsidP="00EC61D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 w:rsidR="00EC61DD"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15EAF3A" w14:textId="77777777" w:rsidR="00BA720F" w:rsidRPr="008E4018" w:rsidRDefault="00BA720F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414AB9">
                    <w:rPr>
                      <w:rFonts w:hint="eastAsia"/>
                    </w:rPr>
                    <w:t>学习了</w:t>
                  </w:r>
                  <w:r w:rsidRPr="00414AB9">
                    <w:rPr>
                      <w:rFonts w:hint="eastAsia"/>
                    </w:rPr>
                    <w:t>U</w:t>
                  </w:r>
                  <w:r w:rsidRPr="00414AB9">
                    <w:t>nity</w:t>
                  </w:r>
                  <w:r w:rsidRPr="00414AB9">
                    <w:rPr>
                      <w:rFonts w:hint="eastAsia"/>
                    </w:rPr>
                    <w:t>中射线检测相关知识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752315" w14:textId="2740EDE6" w:rsidR="00BA720F" w:rsidRPr="00E80CC9" w:rsidRDefault="00D83EFA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0CF9C66" w14:textId="77777777" w:rsidR="00BA720F" w:rsidRPr="00E80CC9" w:rsidRDefault="00BA720F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6E4E9D">
                    <w:rPr>
                      <w:rFonts w:hint="eastAsia"/>
                      <w:szCs w:val="21"/>
                    </w:rPr>
                    <w:t>丁逸舟</w:t>
                  </w:r>
                </w:p>
              </w:tc>
            </w:tr>
            <w:tr w:rsidR="00BA720F" w:rsidRPr="008E4018" w14:paraId="191C133D" w14:textId="77777777" w:rsidTr="003022DE">
              <w:tc>
                <w:tcPr>
                  <w:tcW w:w="704" w:type="dxa"/>
                  <w:shd w:val="clear" w:color="auto" w:fill="auto"/>
                </w:tcPr>
                <w:p w14:paraId="66717724" w14:textId="4120B358" w:rsidR="00BA720F" w:rsidRPr="00E80CC9" w:rsidRDefault="00977934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 w:rsidR="00EC61DD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9F490D9" w14:textId="77777777" w:rsidR="00BA720F" w:rsidRPr="008E4018" w:rsidRDefault="00BA720F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414AB9">
                    <w:rPr>
                      <w:rFonts w:hint="eastAsia"/>
                    </w:rPr>
                    <w:t>实现从</w:t>
                  </w:r>
                  <w:r w:rsidRPr="00414AB9">
                    <w:rPr>
                      <w:rFonts w:hint="eastAsia"/>
                    </w:rPr>
                    <w:t>UI</w:t>
                  </w:r>
                  <w:r w:rsidRPr="00414AB9">
                    <w:rPr>
                      <w:rFonts w:hint="eastAsia"/>
                    </w:rPr>
                    <w:t>中拖动物体、将物体放置到平面上以及将物体拖动到</w:t>
                  </w:r>
                  <w:r w:rsidRPr="00414AB9">
                    <w:rPr>
                      <w:rFonts w:hint="eastAsia"/>
                    </w:rPr>
                    <w:t>UI</w:t>
                  </w:r>
                  <w:r w:rsidRPr="00414AB9">
                    <w:rPr>
                      <w:rFonts w:hint="eastAsia"/>
                    </w:rPr>
                    <w:t>上删除的功能，用于布置烟花场景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6659679" w14:textId="71AD214D" w:rsidR="00BA720F" w:rsidRPr="00E80CC9" w:rsidRDefault="00C4253C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进行中</w:t>
                  </w:r>
                  <w:r w:rsidR="00924956">
                    <w:rPr>
                      <w:rFonts w:hint="eastAsia"/>
                      <w:szCs w:val="21"/>
                    </w:rPr>
                    <w:t>，</w:t>
                  </w:r>
                  <w:r w:rsidR="00924956">
                    <w:rPr>
                      <w:rFonts w:hint="eastAsia"/>
                      <w:szCs w:val="21"/>
                    </w:rPr>
                    <w:t>UI</w:t>
                  </w:r>
                  <w:r w:rsidR="00924956">
                    <w:rPr>
                      <w:rFonts w:hint="eastAsia"/>
                      <w:szCs w:val="21"/>
                    </w:rPr>
                    <w:t>、模型等美术素材仍需要替换</w:t>
                  </w:r>
                  <w:r>
                    <w:rPr>
                      <w:rFonts w:hint="eastAsia"/>
                      <w:szCs w:val="21"/>
                    </w:rPr>
                    <w:t>，</w:t>
                  </w:r>
                  <w:r w:rsidR="00F76F5F">
                    <w:rPr>
                      <w:rFonts w:hint="eastAsia"/>
                      <w:szCs w:val="21"/>
                    </w:rPr>
                    <w:t>部分</w:t>
                  </w:r>
                  <w:r>
                    <w:rPr>
                      <w:rFonts w:hint="eastAsia"/>
                      <w:szCs w:val="21"/>
                    </w:rPr>
                    <w:t>错误操作的处理尚未实现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24A57EE" w14:textId="77777777" w:rsidR="00BA720F" w:rsidRPr="00E80CC9" w:rsidRDefault="00BA720F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6E4E9D">
                    <w:rPr>
                      <w:rFonts w:hint="eastAsia"/>
                      <w:szCs w:val="21"/>
                    </w:rPr>
                    <w:t>丁逸舟</w:t>
                  </w:r>
                </w:p>
              </w:tc>
            </w:tr>
            <w:tr w:rsidR="00BA720F" w:rsidRPr="008E4018" w14:paraId="0E67675B" w14:textId="77777777" w:rsidTr="003022DE">
              <w:tc>
                <w:tcPr>
                  <w:tcW w:w="704" w:type="dxa"/>
                  <w:shd w:val="clear" w:color="auto" w:fill="auto"/>
                </w:tcPr>
                <w:p w14:paraId="651AD377" w14:textId="25ECF9D0" w:rsidR="00BA720F" w:rsidRPr="00E80CC9" w:rsidRDefault="00BA720F" w:rsidP="00EC61D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2</w:t>
                  </w:r>
                  <w:r w:rsidR="00EC61DD"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12F60EF" w14:textId="77777777" w:rsidR="00BA720F" w:rsidRPr="008E4018" w:rsidRDefault="00BA720F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414AB9">
                    <w:rPr>
                      <w:rFonts w:hint="eastAsia"/>
                    </w:rPr>
                    <w:t>使用两个插件实现了</w:t>
                  </w:r>
                  <w:r w:rsidRPr="00414AB9">
                    <w:rPr>
                      <w:rFonts w:hint="eastAsia"/>
                    </w:rPr>
                    <w:t>AR</w:t>
                  </w:r>
                  <w:r w:rsidRPr="00414AB9">
                    <w:rPr>
                      <w:rFonts w:hint="eastAsia"/>
                    </w:rPr>
                    <w:t>检测平面、放置虚拟平台、在平台上放置物体的功能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1A68F76" w14:textId="0F9CC936" w:rsidR="00BA720F" w:rsidRPr="00E80CC9" w:rsidRDefault="0039174D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完成，受限于</w:t>
                  </w:r>
                  <w:r>
                    <w:rPr>
                      <w:rFonts w:hint="eastAsia"/>
                      <w:szCs w:val="21"/>
                    </w:rPr>
                    <w:t>AR</w:t>
                  </w:r>
                  <w:r>
                    <w:rPr>
                      <w:rFonts w:hint="eastAsia"/>
                      <w:szCs w:val="21"/>
                    </w:rPr>
                    <w:t>技术，有少量平面漂移现象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DDA6528" w14:textId="77777777" w:rsidR="00BA720F" w:rsidRPr="00E80CC9" w:rsidRDefault="00BA720F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6E4E9D">
                    <w:rPr>
                      <w:rFonts w:hint="eastAsia"/>
                      <w:szCs w:val="21"/>
                    </w:rPr>
                    <w:t>丁逸舟</w:t>
                  </w:r>
                </w:p>
              </w:tc>
            </w:tr>
            <w:tr w:rsidR="0090308C" w:rsidRPr="008E4018" w14:paraId="5E84AEAE" w14:textId="77777777" w:rsidTr="003022DE">
              <w:tc>
                <w:tcPr>
                  <w:tcW w:w="704" w:type="dxa"/>
                  <w:shd w:val="clear" w:color="auto" w:fill="auto"/>
                </w:tcPr>
                <w:p w14:paraId="1BEF8C98" w14:textId="7FC8EC1E" w:rsidR="0090308C" w:rsidRDefault="0090308C" w:rsidP="00EC61DD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 w:rsidR="00EC61DD"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FF1630F" w14:textId="43688340" w:rsidR="0090308C" w:rsidRPr="00414AB9" w:rsidRDefault="0090308C" w:rsidP="00BA720F">
                  <w:pPr>
                    <w:adjustRightInd w:val="0"/>
                    <w:snapToGrid w:val="0"/>
                    <w:spacing w:line="460" w:lineRule="atLeast"/>
                    <w:jc w:val="center"/>
                  </w:pPr>
                  <w:r>
                    <w:rPr>
                      <w:rFonts w:hint="eastAsia"/>
                    </w:rPr>
                    <w:t>整合</w:t>
                  </w:r>
                  <w:r>
                    <w:rPr>
                      <w:rFonts w:hint="eastAsia"/>
                    </w:rPr>
                    <w:t>A</w:t>
                  </w:r>
                  <w:r>
                    <w:t>R</w:t>
                  </w:r>
                  <w:r>
                    <w:rPr>
                      <w:rFonts w:hint="eastAsia"/>
                    </w:rPr>
                    <w:t>模块与烟花模块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A7206FE" w14:textId="3DC3F250" w:rsidR="0090308C" w:rsidRPr="00E80CC9" w:rsidRDefault="0090308C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完成基本</w:t>
                  </w:r>
                  <w:r>
                    <w:rPr>
                      <w:rFonts w:hint="eastAsia"/>
                      <w:szCs w:val="21"/>
                    </w:rPr>
                    <w:t>d</w:t>
                  </w:r>
                  <w:r>
                    <w:rPr>
                      <w:szCs w:val="21"/>
                    </w:rPr>
                    <w:t>emo</w:t>
                  </w:r>
                  <w:r w:rsidR="00F2546B">
                    <w:rPr>
                      <w:rFonts w:hint="eastAsia"/>
                      <w:szCs w:val="21"/>
                    </w:rPr>
                    <w:t>，手动发射烟花等功能尚未实现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3834898" w14:textId="62B0B47A" w:rsidR="0090308C" w:rsidRPr="006E4E9D" w:rsidRDefault="0090308C" w:rsidP="00BA720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丁逸舟、林祺龙</w:t>
                  </w:r>
                </w:p>
              </w:tc>
            </w:tr>
            <w:bookmarkEnd w:id="0"/>
            <w:bookmarkEnd w:id="1"/>
          </w:tbl>
          <w:p w14:paraId="0D58339B" w14:textId="5CAA3754" w:rsidR="009F3D67" w:rsidRPr="005250F5" w:rsidRDefault="009F3D67" w:rsidP="00F71E2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2AFDE35C" w14:textId="77777777" w:rsidTr="00E20B4F">
        <w:tc>
          <w:tcPr>
            <w:tcW w:w="8593" w:type="dxa"/>
            <w:gridSpan w:val="4"/>
            <w:shd w:val="clear" w:color="auto" w:fill="auto"/>
          </w:tcPr>
          <w:p w14:paraId="713615B9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lastRenderedPageBreak/>
              <w:t>问题、变更和返工：（遇到的问题、发生的变更、是否需要返工等）</w:t>
            </w:r>
          </w:p>
          <w:p w14:paraId="332325E5" w14:textId="5333C62A" w:rsidR="00B23199" w:rsidRPr="00E20B4F" w:rsidRDefault="00B23199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bookmarkStart w:id="4" w:name="OLE_LINK17"/>
            <w:bookmarkStart w:id="5" w:name="OLE_LINK18"/>
            <w:r>
              <w:rPr>
                <w:rFonts w:hint="eastAsia"/>
                <w:szCs w:val="21"/>
              </w:rPr>
              <w:t>遇到的问题</w:t>
            </w:r>
            <w:bookmarkEnd w:id="4"/>
            <w:bookmarkEnd w:id="5"/>
            <w:r>
              <w:rPr>
                <w:rFonts w:hint="eastAsia"/>
                <w:szCs w:val="21"/>
              </w:rPr>
              <w:t>：</w:t>
            </w:r>
            <w:r w:rsidR="00177DB8">
              <w:rPr>
                <w:rFonts w:hint="eastAsia"/>
                <w:szCs w:val="21"/>
              </w:rPr>
              <w:t>1</w:t>
            </w:r>
            <w:r w:rsidR="00177DB8"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烟花部分用到的插件</w:t>
            </w: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isual Effect Graph</w:t>
            </w:r>
            <w:r>
              <w:rPr>
                <w:rFonts w:hint="eastAsia"/>
                <w:szCs w:val="21"/>
              </w:rPr>
              <w:t>与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插件不兼容</w:t>
            </w:r>
          </w:p>
          <w:p w14:paraId="7F7509FA" w14:textId="76FB7CF2" w:rsidR="00893872" w:rsidRPr="00E20B4F" w:rsidRDefault="00B23199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发生的变更：</w:t>
            </w:r>
            <w:r w:rsidR="00DF3EEA">
              <w:rPr>
                <w:rFonts w:hint="eastAsia"/>
                <w:szCs w:val="21"/>
              </w:rPr>
              <w:t>烟花部分的制作从利用插件</w:t>
            </w:r>
            <w:r w:rsidR="00DF3EEA">
              <w:rPr>
                <w:rFonts w:hint="eastAsia"/>
                <w:szCs w:val="21"/>
              </w:rPr>
              <w:t>V</w:t>
            </w:r>
            <w:r w:rsidR="00DF3EEA">
              <w:rPr>
                <w:szCs w:val="21"/>
              </w:rPr>
              <w:t>isual Effect Graph</w:t>
            </w:r>
            <w:r w:rsidR="00DF3EEA">
              <w:rPr>
                <w:rFonts w:hint="eastAsia"/>
                <w:szCs w:val="21"/>
              </w:rPr>
              <w:t>改为用</w:t>
            </w:r>
            <w:r w:rsidR="00DF3EEA">
              <w:rPr>
                <w:rFonts w:hint="eastAsia"/>
                <w:szCs w:val="21"/>
              </w:rPr>
              <w:t>U</w:t>
            </w:r>
            <w:r w:rsidR="00DF3EEA">
              <w:rPr>
                <w:szCs w:val="21"/>
              </w:rPr>
              <w:t>nity</w:t>
            </w:r>
            <w:r w:rsidR="00DF3EEA">
              <w:rPr>
                <w:rFonts w:hint="eastAsia"/>
                <w:szCs w:val="21"/>
              </w:rPr>
              <w:t>自带的粒子系统</w:t>
            </w:r>
          </w:p>
          <w:p w14:paraId="33950ED8" w14:textId="28F534D8" w:rsidR="00893872" w:rsidRDefault="00760B50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是否需要返工：否</w:t>
            </w:r>
          </w:p>
          <w:p w14:paraId="16EADE35" w14:textId="77777777" w:rsidR="00177DB8" w:rsidRPr="00E20B4F" w:rsidRDefault="00177DB8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86738E0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791230ED" w14:textId="77777777" w:rsidTr="00E20B4F">
        <w:tc>
          <w:tcPr>
            <w:tcW w:w="8593" w:type="dxa"/>
            <w:gridSpan w:val="4"/>
            <w:shd w:val="clear" w:color="auto" w:fill="auto"/>
          </w:tcPr>
          <w:p w14:paraId="69080F2B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7F6911BA" w14:textId="01232F1E" w:rsidR="00893872" w:rsidRPr="006B4047" w:rsidRDefault="00174B4D" w:rsidP="006B4047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6B4047">
              <w:rPr>
                <w:rFonts w:hint="eastAsia"/>
                <w:szCs w:val="21"/>
              </w:rPr>
              <w:t>在开始插件的学习之前，先仔细了解插件是否会与项目中需要的其它插件冲突，</w:t>
            </w:r>
            <w:r w:rsidR="00760B50" w:rsidRPr="006B4047">
              <w:rPr>
                <w:rFonts w:hint="eastAsia"/>
                <w:szCs w:val="21"/>
              </w:rPr>
              <w:t>并尽早</w:t>
            </w:r>
            <w:r w:rsidRPr="006B4047">
              <w:rPr>
                <w:rFonts w:hint="eastAsia"/>
                <w:szCs w:val="21"/>
              </w:rPr>
              <w:t>进行简答的兼容性测试</w:t>
            </w:r>
            <w:r w:rsidR="006B4047" w:rsidRPr="006B4047">
              <w:rPr>
                <w:rFonts w:hint="eastAsia"/>
                <w:szCs w:val="21"/>
              </w:rPr>
              <w:t>。</w:t>
            </w:r>
          </w:p>
          <w:p w14:paraId="3E7FEBC0" w14:textId="57B77468" w:rsidR="006B4047" w:rsidRPr="006B4047" w:rsidRDefault="006B4047" w:rsidP="006B4047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在进行编码前需要做好架构设计，但是如果需求不断改变，不确定时，不断迭代是一个好方法。</w:t>
            </w:r>
          </w:p>
          <w:p w14:paraId="7CDA14A3" w14:textId="40FF6C7B" w:rsidR="00893872" w:rsidRDefault="00EC61DD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．在完成一个功能之后就可以尝试合并一下，如果有大量修改</w:t>
            </w:r>
            <w:bookmarkStart w:id="6" w:name="_GoBack"/>
            <w:bookmarkEnd w:id="6"/>
            <w:r>
              <w:rPr>
                <w:rFonts w:hint="eastAsia"/>
                <w:szCs w:val="21"/>
              </w:rPr>
              <w:t>一起合并会比较容易出现冲突</w:t>
            </w:r>
          </w:p>
          <w:p w14:paraId="75E1BA79" w14:textId="77777777" w:rsidR="00F71E2F" w:rsidRPr="00E20B4F" w:rsidRDefault="00F71E2F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556AC05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49EBF0A1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241E81" w14:textId="77777777" w:rsidR="007B2DBF" w:rsidRDefault="007B2DBF" w:rsidP="00893872">
      <w:r>
        <w:separator/>
      </w:r>
    </w:p>
  </w:endnote>
  <w:endnote w:type="continuationSeparator" w:id="0">
    <w:p w14:paraId="0FB4A688" w14:textId="77777777" w:rsidR="007B2DBF" w:rsidRDefault="007B2DBF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ED2E67" w14:textId="77777777" w:rsidR="007B2DBF" w:rsidRDefault="007B2DBF" w:rsidP="00893872">
      <w:r>
        <w:separator/>
      </w:r>
    </w:p>
  </w:footnote>
  <w:footnote w:type="continuationSeparator" w:id="0">
    <w:p w14:paraId="5834DD3F" w14:textId="77777777" w:rsidR="007B2DBF" w:rsidRDefault="007B2DBF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D26DEF"/>
    <w:multiLevelType w:val="hybridMultilevel"/>
    <w:tmpl w:val="E266F006"/>
    <w:lvl w:ilvl="0" w:tplc="9FE0C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A52E38"/>
    <w:multiLevelType w:val="hybridMultilevel"/>
    <w:tmpl w:val="D45A09BA"/>
    <w:lvl w:ilvl="0" w:tplc="7A0E11B2">
      <w:start w:val="1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353D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74B4D"/>
    <w:rsid w:val="00177DB8"/>
    <w:rsid w:val="0019574A"/>
    <w:rsid w:val="001A2DDD"/>
    <w:rsid w:val="001A6C53"/>
    <w:rsid w:val="001B4A36"/>
    <w:rsid w:val="001C3FE8"/>
    <w:rsid w:val="001C648F"/>
    <w:rsid w:val="001D6885"/>
    <w:rsid w:val="001F295C"/>
    <w:rsid w:val="00212D9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D7DB5"/>
    <w:rsid w:val="002F0552"/>
    <w:rsid w:val="003158F7"/>
    <w:rsid w:val="00357E7F"/>
    <w:rsid w:val="0036145C"/>
    <w:rsid w:val="00372356"/>
    <w:rsid w:val="0038763E"/>
    <w:rsid w:val="00387AD5"/>
    <w:rsid w:val="0039174D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250F5"/>
    <w:rsid w:val="00545CE4"/>
    <w:rsid w:val="0055390E"/>
    <w:rsid w:val="005564D3"/>
    <w:rsid w:val="00562A84"/>
    <w:rsid w:val="00567244"/>
    <w:rsid w:val="00576031"/>
    <w:rsid w:val="00585820"/>
    <w:rsid w:val="00593BBF"/>
    <w:rsid w:val="005961C5"/>
    <w:rsid w:val="005A3A46"/>
    <w:rsid w:val="005B25B7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4048"/>
    <w:rsid w:val="006A50B4"/>
    <w:rsid w:val="006B4047"/>
    <w:rsid w:val="006F303E"/>
    <w:rsid w:val="006F4261"/>
    <w:rsid w:val="006F4315"/>
    <w:rsid w:val="00707A63"/>
    <w:rsid w:val="007110D3"/>
    <w:rsid w:val="007546DC"/>
    <w:rsid w:val="00754FB5"/>
    <w:rsid w:val="00760870"/>
    <w:rsid w:val="00760B50"/>
    <w:rsid w:val="00786DE5"/>
    <w:rsid w:val="007966AC"/>
    <w:rsid w:val="007A2CE5"/>
    <w:rsid w:val="007B2DBF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308C"/>
    <w:rsid w:val="0090676A"/>
    <w:rsid w:val="0091585C"/>
    <w:rsid w:val="00924956"/>
    <w:rsid w:val="00941ADB"/>
    <w:rsid w:val="00945A7B"/>
    <w:rsid w:val="00945FCC"/>
    <w:rsid w:val="009548E1"/>
    <w:rsid w:val="00977934"/>
    <w:rsid w:val="009A14E5"/>
    <w:rsid w:val="009A4BBC"/>
    <w:rsid w:val="009A4EA7"/>
    <w:rsid w:val="009C6D1E"/>
    <w:rsid w:val="009F0368"/>
    <w:rsid w:val="009F3D67"/>
    <w:rsid w:val="009F5B31"/>
    <w:rsid w:val="009F5C91"/>
    <w:rsid w:val="00A16A7F"/>
    <w:rsid w:val="00A4514B"/>
    <w:rsid w:val="00A46E7B"/>
    <w:rsid w:val="00A727D7"/>
    <w:rsid w:val="00A822DC"/>
    <w:rsid w:val="00AA0EC6"/>
    <w:rsid w:val="00AB2498"/>
    <w:rsid w:val="00AC04CA"/>
    <w:rsid w:val="00AD448B"/>
    <w:rsid w:val="00AD765B"/>
    <w:rsid w:val="00AE3900"/>
    <w:rsid w:val="00AE6348"/>
    <w:rsid w:val="00AE7684"/>
    <w:rsid w:val="00AF1DBA"/>
    <w:rsid w:val="00B07B7F"/>
    <w:rsid w:val="00B12B9F"/>
    <w:rsid w:val="00B16DB3"/>
    <w:rsid w:val="00B23199"/>
    <w:rsid w:val="00B31DAF"/>
    <w:rsid w:val="00B53E48"/>
    <w:rsid w:val="00B66924"/>
    <w:rsid w:val="00B9321C"/>
    <w:rsid w:val="00BA720F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253C"/>
    <w:rsid w:val="00C45E2B"/>
    <w:rsid w:val="00C55FE8"/>
    <w:rsid w:val="00C83F59"/>
    <w:rsid w:val="00CB5306"/>
    <w:rsid w:val="00CC015D"/>
    <w:rsid w:val="00CD5A89"/>
    <w:rsid w:val="00CF24CC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83EFA"/>
    <w:rsid w:val="00DA2DD9"/>
    <w:rsid w:val="00DA4923"/>
    <w:rsid w:val="00DB22CD"/>
    <w:rsid w:val="00DC265F"/>
    <w:rsid w:val="00DE7071"/>
    <w:rsid w:val="00DF3EEA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C61DD"/>
    <w:rsid w:val="00EE3AA2"/>
    <w:rsid w:val="00EE7042"/>
    <w:rsid w:val="00EF067F"/>
    <w:rsid w:val="00F2546B"/>
    <w:rsid w:val="00F62617"/>
    <w:rsid w:val="00F640B2"/>
    <w:rsid w:val="00F64CD7"/>
    <w:rsid w:val="00F71E2F"/>
    <w:rsid w:val="00F76F5F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0006BF"/>
  <w15:chartTrackingRefBased/>
  <w15:docId w15:val="{7C5DBB20-7AA1-4EB5-8BB5-949BEACC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893872"/>
    <w:rPr>
      <w:kern w:val="2"/>
      <w:sz w:val="18"/>
      <w:szCs w:val="18"/>
    </w:rPr>
  </w:style>
  <w:style w:type="paragraph" w:styleId="a7">
    <w:name w:val="footer"/>
    <w:basedOn w:val="a"/>
    <w:link w:val="Char0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893872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226</Words>
  <Characters>1289</Characters>
  <Application>Microsoft Office Word</Application>
  <DocSecurity>0</DocSecurity>
  <Lines>10</Lines>
  <Paragraphs>3</Paragraphs>
  <ScaleCrop>false</ScaleCrop>
  <Company>SJTU</Company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Microsoft 帐户</cp:lastModifiedBy>
  <cp:revision>2</cp:revision>
  <dcterms:created xsi:type="dcterms:W3CDTF">2021-07-19T02:50:00Z</dcterms:created>
  <dcterms:modified xsi:type="dcterms:W3CDTF">2021-07-19T02:50:00Z</dcterms:modified>
</cp:coreProperties>
</file>