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p w14:paraId="476DBDF1" w14:textId="77777777" w:rsidR="0008672B" w:rsidRDefault="0008672B" w:rsidP="0008672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Pr="00A363E7">
        <w:rPr>
          <w:rFonts w:ascii="Arial" w:hAnsi="Arial" w:hint="eastAsia"/>
        </w:rPr>
        <w:t>火树银花</w:t>
      </w:r>
      <w:proofErr w:type="gramStart"/>
      <w:r w:rsidRPr="00A363E7">
        <w:rPr>
          <w:rFonts w:ascii="Arial" w:hAnsi="Arial" w:hint="eastAsia"/>
        </w:rPr>
        <w:t>星满昼</w:t>
      </w:r>
      <w:proofErr w:type="gramEnd"/>
      <w:r>
        <w:rPr>
          <w:rFonts w:ascii="Arial" w:hAnsi="Arial"/>
        </w:rPr>
        <w:fldChar w:fldCharType="end"/>
      </w:r>
    </w:p>
    <w:bookmarkEnd w:id="0"/>
    <w:bookmarkEnd w:id="1"/>
    <w:p w14:paraId="437D9474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3B4EBF9" w14:textId="77777777" w:rsidR="00320074" w:rsidRDefault="00320074">
      <w:pPr>
        <w:pStyle w:val="a4"/>
        <w:jc w:val="right"/>
        <w:rPr>
          <w:sz w:val="28"/>
        </w:rPr>
      </w:pPr>
    </w:p>
    <w:p w14:paraId="0ECD9464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FC26723" w14:textId="77777777" w:rsidR="00F03B5C" w:rsidRDefault="00F03B5C">
      <w:pPr>
        <w:pStyle w:val="a4"/>
        <w:rPr>
          <w:sz w:val="28"/>
        </w:rPr>
      </w:pPr>
    </w:p>
    <w:p w14:paraId="5FFBAD5D" w14:textId="77777777" w:rsidR="00F03B5C" w:rsidRDefault="00F03B5C"/>
    <w:p w14:paraId="6984F868" w14:textId="77777777" w:rsidR="00F03B5C" w:rsidRDefault="00F03B5C">
      <w:pPr>
        <w:sectPr w:rsidR="00F03B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D3A97B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31B580A" w14:textId="77777777">
        <w:tc>
          <w:tcPr>
            <w:tcW w:w="2304" w:type="dxa"/>
          </w:tcPr>
          <w:p w14:paraId="3BDBB4A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6AD5A3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36A754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622E0E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7639B6E" w14:textId="77777777">
        <w:tc>
          <w:tcPr>
            <w:tcW w:w="2304" w:type="dxa"/>
          </w:tcPr>
          <w:p w14:paraId="1B0D21BF" w14:textId="3371DB88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ascii="Times New Roman"/>
              </w:rPr>
              <w:t>2021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AB052F">
              <w:rPr>
                <w:rFonts w:ascii="Times New Roma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AB052F">
              <w:rPr>
                <w:rFonts w:ascii="Times New Roman"/>
              </w:rPr>
              <w:t>29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1D45302" w14:textId="594CD32B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9815D87" w14:textId="0E8F5598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hint="eastAsia"/>
              </w:rPr>
              <w:t>第二次迭代测试报告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2EDC9CD" w14:textId="5C7E41B0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hint="eastAsia"/>
              </w:rPr>
              <w:t>林舒怀，康艺潇，</w:t>
            </w:r>
            <w:r w:rsidR="00AB052F" w:rsidRPr="00AB052F">
              <w:rPr>
                <w:rFonts w:hint="eastAsia"/>
              </w:rPr>
              <w:t>林祺龙</w:t>
            </w:r>
            <w:r w:rsidR="00AB052F">
              <w:rPr>
                <w:rFonts w:hint="eastAsia"/>
              </w:rPr>
              <w:t>，丁逸舟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F03B5C" w14:paraId="1E0629EC" w14:textId="77777777">
        <w:tc>
          <w:tcPr>
            <w:tcW w:w="2304" w:type="dxa"/>
          </w:tcPr>
          <w:p w14:paraId="234EC2A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F8D2AA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5AAEB5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9124C4F" w14:textId="77777777" w:rsidR="00F03B5C" w:rsidRPr="00AB052F" w:rsidRDefault="00F03B5C">
            <w:pPr>
              <w:pStyle w:val="Tabletext"/>
            </w:pPr>
          </w:p>
        </w:tc>
      </w:tr>
      <w:tr w:rsidR="00F03B5C" w14:paraId="1EEBD408" w14:textId="77777777">
        <w:tc>
          <w:tcPr>
            <w:tcW w:w="2304" w:type="dxa"/>
          </w:tcPr>
          <w:p w14:paraId="6D83178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92B6DB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1DCCB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C4284C1" w14:textId="77777777" w:rsidR="00F03B5C" w:rsidRDefault="00F03B5C">
            <w:pPr>
              <w:pStyle w:val="Tabletext"/>
            </w:pPr>
          </w:p>
        </w:tc>
      </w:tr>
      <w:tr w:rsidR="00F03B5C" w14:paraId="63A216B4" w14:textId="77777777">
        <w:tc>
          <w:tcPr>
            <w:tcW w:w="2304" w:type="dxa"/>
          </w:tcPr>
          <w:p w14:paraId="5831EA6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DF9834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82DEDD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5095F83" w14:textId="77777777" w:rsidR="00F03B5C" w:rsidRDefault="00F03B5C">
            <w:pPr>
              <w:pStyle w:val="Tabletext"/>
            </w:pPr>
          </w:p>
        </w:tc>
      </w:tr>
    </w:tbl>
    <w:p w14:paraId="5C4DE9BB" w14:textId="77777777" w:rsidR="00F03B5C" w:rsidRDefault="00F03B5C"/>
    <w:p w14:paraId="340C8BD1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05CA571" w14:textId="77777777"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D43DC0E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DF688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C77309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94D983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96E19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B1AA6C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3B5F1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7CE0C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860A0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DFB1CA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B48028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A5360E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17816B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CCA08A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37B096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D7E5E68" w14:textId="77777777" w:rsidR="00F03B5C" w:rsidRDefault="00F03B5C">
      <w:pPr>
        <w:pStyle w:val="1"/>
      </w:pPr>
      <w:bookmarkStart w:id="2" w:name="_Toc393891298"/>
      <w:r>
        <w:rPr>
          <w:rFonts w:hint="eastAsia"/>
        </w:rPr>
        <w:t>简介</w:t>
      </w:r>
      <w:bookmarkEnd w:id="2"/>
    </w:p>
    <w:p w14:paraId="33F8958C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3"/>
      <w:proofErr w:type="spellEnd"/>
    </w:p>
    <w:p w14:paraId="64F861B3" w14:textId="67272D88" w:rsidR="0008672B" w:rsidRDefault="0008672B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  <w:r w:rsidRPr="0008672B">
        <w:rPr>
          <w:rFonts w:ascii="Times New Roman" w:hint="eastAsia"/>
          <w:iCs/>
          <w:snapToGrid/>
          <w:color w:val="000000" w:themeColor="text1"/>
        </w:rPr>
        <w:t>本</w:t>
      </w:r>
      <w:r>
        <w:rPr>
          <w:rFonts w:ascii="Times New Roman" w:hint="eastAsia"/>
          <w:iCs/>
          <w:snapToGrid/>
          <w:color w:val="000000" w:themeColor="text1"/>
        </w:rPr>
        <w:t>测试报告旨在对《</w:t>
      </w:r>
      <w:r w:rsidRPr="0008672B">
        <w:rPr>
          <w:rFonts w:ascii="Times New Roman" w:hint="eastAsia"/>
          <w:iCs/>
          <w:snapToGrid/>
          <w:color w:val="000000" w:themeColor="text1"/>
        </w:rPr>
        <w:t>火树银花星满昼</w:t>
      </w:r>
      <w:r>
        <w:rPr>
          <w:rFonts w:ascii="Times New Roman" w:hint="eastAsia"/>
          <w:iCs/>
          <w:snapToGrid/>
          <w:color w:val="000000" w:themeColor="text1"/>
        </w:rPr>
        <w:t>》项目第二次迭代所完成的相关功能的测试过程进行说明，并对测试的结果进行总结与分析。</w:t>
      </w:r>
    </w:p>
    <w:p w14:paraId="650AB0CA" w14:textId="77777777" w:rsidR="001949D7" w:rsidRPr="0008672B" w:rsidRDefault="001949D7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</w:p>
    <w:p w14:paraId="78D2FFD2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4"/>
      <w:proofErr w:type="spellEnd"/>
    </w:p>
    <w:p w14:paraId="3C561D6B" w14:textId="1FB3B616" w:rsidR="0008672B" w:rsidRDefault="0008672B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08672B">
        <w:rPr>
          <w:rFonts w:ascii="Times New Roman" w:hint="eastAsia"/>
          <w:iCs/>
          <w:snapToGrid/>
          <w:color w:val="000000" w:themeColor="text1"/>
        </w:rPr>
        <w:t>主要范围为</w:t>
      </w:r>
      <w:r>
        <w:rPr>
          <w:rFonts w:ascii="Times New Roman" w:hint="eastAsia"/>
          <w:iCs/>
          <w:snapToGrid/>
          <w:color w:val="000000" w:themeColor="text1"/>
        </w:rPr>
        <w:t>《</w:t>
      </w:r>
      <w:r w:rsidRPr="0008672B">
        <w:rPr>
          <w:rFonts w:ascii="Times New Roman" w:hint="eastAsia"/>
          <w:iCs/>
          <w:snapToGrid/>
          <w:color w:val="000000" w:themeColor="text1"/>
        </w:rPr>
        <w:t>火树银花星满昼</w:t>
      </w:r>
      <w:r>
        <w:rPr>
          <w:rFonts w:ascii="Times New Roman" w:hint="eastAsia"/>
          <w:iCs/>
          <w:snapToGrid/>
          <w:color w:val="000000" w:themeColor="text1"/>
        </w:rPr>
        <w:t>》项目</w:t>
      </w:r>
    </w:p>
    <w:p w14:paraId="4C5D36CB" w14:textId="77777777" w:rsidR="001949D7" w:rsidRPr="0008672B" w:rsidRDefault="001949D7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</w:p>
    <w:p w14:paraId="77389736" w14:textId="77777777" w:rsidR="00614542" w:rsidRPr="00614542" w:rsidRDefault="00614542" w:rsidP="00614542">
      <w:pPr>
        <w:pStyle w:val="2"/>
        <w:rPr>
          <w:snapToGrid/>
        </w:rPr>
      </w:pPr>
      <w:bookmarkStart w:id="5" w:name="_Toc393891301"/>
      <w:r w:rsidRPr="00614542">
        <w:rPr>
          <w:rFonts w:hint="eastAsia"/>
          <w:snapToGrid/>
        </w:rPr>
        <w:t>定义、首字母缩写词和缩略语</w:t>
      </w:r>
      <w:bookmarkEnd w:id="5"/>
    </w:p>
    <w:p w14:paraId="22B21DFA" w14:textId="3F096374" w:rsidR="007F3F3F" w:rsidRDefault="007F3F3F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烟花类：指项目脚本中</w:t>
      </w:r>
      <w:proofErr w:type="spellStart"/>
      <w:r>
        <w:rPr>
          <w:rFonts w:ascii="Times New Roman" w:hint="eastAsia"/>
          <w:iCs/>
          <w:snapToGrid/>
          <w:color w:val="000000" w:themeColor="text1"/>
        </w:rPr>
        <w:t>F</w:t>
      </w:r>
      <w:r>
        <w:rPr>
          <w:rFonts w:ascii="Times New Roman"/>
          <w:iCs/>
          <w:snapToGrid/>
          <w:color w:val="000000" w:themeColor="text1"/>
        </w:rPr>
        <w:t>ireworks.cs</w:t>
      </w:r>
      <w:proofErr w:type="spellEnd"/>
      <w:r>
        <w:rPr>
          <w:rFonts w:ascii="Times New Roman" w:hint="eastAsia"/>
          <w:iCs/>
          <w:snapToGrid/>
          <w:color w:val="000000" w:themeColor="text1"/>
        </w:rPr>
        <w:t>文件中定义的一些类，主要用于储存各类烟花的信息。</w:t>
      </w:r>
    </w:p>
    <w:p w14:paraId="3F396C48" w14:textId="77777777" w:rsidR="008112C6" w:rsidRDefault="007F3F3F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烟花</w:t>
      </w:r>
      <w:r w:rsidR="008112C6">
        <w:rPr>
          <w:rFonts w:ascii="Times New Roman" w:hint="eastAsia"/>
          <w:iCs/>
          <w:snapToGrid/>
          <w:color w:val="000000" w:themeColor="text1"/>
        </w:rPr>
        <w:t>DTO</w:t>
      </w:r>
      <w:r>
        <w:rPr>
          <w:rFonts w:ascii="Times New Roman" w:hint="eastAsia"/>
          <w:iCs/>
          <w:snapToGrid/>
          <w:color w:val="000000" w:themeColor="text1"/>
        </w:rPr>
        <w:t>类：</w:t>
      </w:r>
      <w:r w:rsidR="008112C6">
        <w:rPr>
          <w:rFonts w:ascii="Times New Roman" w:hint="eastAsia"/>
          <w:iCs/>
          <w:snapToGrid/>
          <w:color w:val="000000" w:themeColor="text1"/>
        </w:rPr>
        <w:t>项目脚本中</w:t>
      </w:r>
      <w:proofErr w:type="spellStart"/>
      <w:r w:rsidR="008112C6">
        <w:rPr>
          <w:rFonts w:ascii="Times New Roman" w:hint="eastAsia"/>
          <w:iCs/>
          <w:snapToGrid/>
          <w:color w:val="000000" w:themeColor="text1"/>
        </w:rPr>
        <w:t>F</w:t>
      </w:r>
      <w:r w:rsidR="008112C6">
        <w:rPr>
          <w:rFonts w:ascii="Times New Roman"/>
          <w:iCs/>
          <w:snapToGrid/>
          <w:color w:val="000000" w:themeColor="text1"/>
        </w:rPr>
        <w:t>ireworkDto.cs</w:t>
      </w:r>
      <w:proofErr w:type="spellEnd"/>
      <w:r w:rsidR="008112C6">
        <w:rPr>
          <w:rFonts w:ascii="Times New Roman" w:hint="eastAsia"/>
          <w:iCs/>
          <w:snapToGrid/>
          <w:color w:val="000000" w:themeColor="text1"/>
        </w:rPr>
        <w:t>文件中定义的一些类，用于约定传输的烟花信息。</w:t>
      </w:r>
    </w:p>
    <w:p w14:paraId="4827BF9B" w14:textId="77777777" w:rsidR="008112C6" w:rsidRDefault="008112C6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图像压缩助手类：用于将</w:t>
      </w:r>
      <w:r>
        <w:rPr>
          <w:rFonts w:ascii="Times New Roman" w:hint="eastAsia"/>
          <w:iCs/>
          <w:snapToGrid/>
          <w:color w:val="000000" w:themeColor="text1"/>
        </w:rPr>
        <w:t>U</w:t>
      </w:r>
      <w:r>
        <w:rPr>
          <w:rFonts w:ascii="Times New Roman"/>
          <w:iCs/>
          <w:snapToGrid/>
          <w:color w:val="000000" w:themeColor="text1"/>
        </w:rPr>
        <w:t>nity</w:t>
      </w:r>
      <w:r>
        <w:rPr>
          <w:rFonts w:ascii="Times New Roman" w:hint="eastAsia"/>
          <w:iCs/>
          <w:snapToGrid/>
          <w:color w:val="000000" w:themeColor="text1"/>
        </w:rPr>
        <w:t>中</w:t>
      </w:r>
      <w:r>
        <w:rPr>
          <w:rFonts w:ascii="Times New Roman" w:hint="eastAsia"/>
          <w:iCs/>
          <w:snapToGrid/>
          <w:color w:val="000000" w:themeColor="text1"/>
        </w:rPr>
        <w:t>T</w:t>
      </w:r>
      <w:r>
        <w:rPr>
          <w:rFonts w:ascii="Times New Roman"/>
          <w:iCs/>
          <w:snapToGrid/>
          <w:color w:val="000000" w:themeColor="text1"/>
        </w:rPr>
        <w:t>exture2D</w:t>
      </w:r>
      <w:r>
        <w:rPr>
          <w:rFonts w:ascii="Times New Roman" w:hint="eastAsia"/>
          <w:iCs/>
          <w:snapToGrid/>
          <w:color w:val="000000" w:themeColor="text1"/>
        </w:rPr>
        <w:t>类转换为图像烟花中储存的数据</w:t>
      </w:r>
    </w:p>
    <w:p w14:paraId="2C59581E" w14:textId="77777777" w:rsidR="008112C6" w:rsidRDefault="008112C6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烟花组</w:t>
      </w:r>
      <w:r>
        <w:rPr>
          <w:rFonts w:ascii="Times New Roman" w:hint="eastAsia"/>
          <w:iCs/>
          <w:snapToGrid/>
          <w:color w:val="000000" w:themeColor="text1"/>
        </w:rPr>
        <w:t>D</w:t>
      </w:r>
      <w:r>
        <w:rPr>
          <w:rFonts w:ascii="Times New Roman"/>
          <w:iCs/>
          <w:snapToGrid/>
          <w:color w:val="000000" w:themeColor="text1"/>
        </w:rPr>
        <w:t>TO</w:t>
      </w:r>
      <w:r>
        <w:rPr>
          <w:rFonts w:ascii="Times New Roman" w:hint="eastAsia"/>
          <w:iCs/>
          <w:snapToGrid/>
          <w:color w:val="000000" w:themeColor="text1"/>
        </w:rPr>
        <w:t>类：项目脚本中</w:t>
      </w:r>
      <w:proofErr w:type="spellStart"/>
      <w:r>
        <w:rPr>
          <w:rFonts w:ascii="Times New Roman" w:hint="eastAsia"/>
          <w:iCs/>
          <w:snapToGrid/>
          <w:color w:val="000000" w:themeColor="text1"/>
        </w:rPr>
        <w:t>F</w:t>
      </w:r>
      <w:r>
        <w:rPr>
          <w:rFonts w:ascii="Times New Roman"/>
          <w:iCs/>
          <w:snapToGrid/>
          <w:color w:val="000000" w:themeColor="text1"/>
        </w:rPr>
        <w:t>ireworkGroupDto.cs</w:t>
      </w:r>
      <w:proofErr w:type="spellEnd"/>
      <w:r>
        <w:rPr>
          <w:rFonts w:ascii="Times New Roman" w:hint="eastAsia"/>
          <w:iCs/>
          <w:snapToGrid/>
          <w:color w:val="000000" w:themeColor="text1"/>
        </w:rPr>
        <w:t>文件中定义的类，用于约定一次上传所需的信息</w:t>
      </w:r>
    </w:p>
    <w:p w14:paraId="06459ABB" w14:textId="77777777" w:rsidR="008112C6" w:rsidRDefault="008112C6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烟花控制类：项目脚本中</w:t>
      </w:r>
      <w:proofErr w:type="spellStart"/>
      <w:r>
        <w:rPr>
          <w:rFonts w:ascii="Times New Roman" w:hint="eastAsia"/>
          <w:iCs/>
          <w:snapToGrid/>
          <w:color w:val="000000" w:themeColor="text1"/>
        </w:rPr>
        <w:t>F</w:t>
      </w:r>
      <w:r>
        <w:rPr>
          <w:rFonts w:ascii="Times New Roman"/>
          <w:iCs/>
          <w:snapToGrid/>
          <w:color w:val="000000" w:themeColor="text1"/>
        </w:rPr>
        <w:t>ireworkManager.cs</w:t>
      </w:r>
      <w:proofErr w:type="spellEnd"/>
      <w:r>
        <w:rPr>
          <w:rFonts w:ascii="Times New Roman" w:hint="eastAsia"/>
          <w:iCs/>
          <w:snapToGrid/>
          <w:color w:val="000000" w:themeColor="text1"/>
        </w:rPr>
        <w:t>文件中定义的类，用于通过脚本控制烟花。</w:t>
      </w:r>
    </w:p>
    <w:p w14:paraId="66393620" w14:textId="126F5321" w:rsidR="007F3F3F" w:rsidRDefault="008112C6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烟花介绍类：项目脚本中</w:t>
      </w:r>
      <w:proofErr w:type="spellStart"/>
      <w:r>
        <w:rPr>
          <w:rFonts w:ascii="Times New Roman"/>
          <w:iCs/>
          <w:snapToGrid/>
          <w:color w:val="000000" w:themeColor="text1"/>
        </w:rPr>
        <w:t>FireworkIntroductor.cs</w:t>
      </w:r>
      <w:proofErr w:type="spellEnd"/>
      <w:r>
        <w:rPr>
          <w:rFonts w:ascii="Times New Roman" w:hint="eastAsia"/>
          <w:iCs/>
          <w:snapToGrid/>
          <w:color w:val="000000" w:themeColor="text1"/>
        </w:rPr>
        <w:t>文件中定义的类，用于得到烟花信息的介绍。</w:t>
      </w:r>
      <w:r>
        <w:rPr>
          <w:rFonts w:ascii="Times New Roman"/>
          <w:iCs/>
          <w:snapToGrid/>
          <w:color w:val="000000" w:themeColor="text1"/>
        </w:rPr>
        <w:t xml:space="preserve"> </w:t>
      </w:r>
    </w:p>
    <w:p w14:paraId="5A910089" w14:textId="77777777" w:rsidR="001949D7" w:rsidRPr="007F3F3F" w:rsidRDefault="001949D7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</w:p>
    <w:p w14:paraId="1B777EA9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6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6"/>
      <w:proofErr w:type="spellEnd"/>
    </w:p>
    <w:p w14:paraId="27790402" w14:textId="6EF690A9" w:rsidR="0008672B" w:rsidRDefault="0008672B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《</w:t>
      </w:r>
      <w:r>
        <w:rPr>
          <w:rFonts w:ascii="Times New Roman" w:hint="eastAsia"/>
          <w:iCs/>
          <w:snapToGrid/>
          <w:color w:val="000000" w:themeColor="text1"/>
        </w:rPr>
        <w:t>&lt;</w:t>
      </w:r>
      <w:r w:rsidRPr="0008672B">
        <w:rPr>
          <w:rFonts w:ascii="Times New Roman" w:hint="eastAsia"/>
          <w:iCs/>
          <w:snapToGrid/>
          <w:color w:val="000000" w:themeColor="text1"/>
        </w:rPr>
        <w:t>火树银花星满昼</w:t>
      </w:r>
      <w:r>
        <w:rPr>
          <w:rFonts w:ascii="Times New Roman"/>
          <w:iCs/>
          <w:snapToGrid/>
          <w:color w:val="000000" w:themeColor="text1"/>
        </w:rPr>
        <w:t>&gt;</w:t>
      </w:r>
      <w:r>
        <w:rPr>
          <w:rFonts w:ascii="Times New Roman" w:hint="eastAsia"/>
          <w:iCs/>
          <w:snapToGrid/>
          <w:color w:val="000000" w:themeColor="text1"/>
        </w:rPr>
        <w:t>项目软件需求规约》</w:t>
      </w:r>
    </w:p>
    <w:p w14:paraId="0418A34D" w14:textId="77777777" w:rsidR="001949D7" w:rsidRPr="0008672B" w:rsidRDefault="001949D7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</w:p>
    <w:p w14:paraId="6BB6CAC5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7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7"/>
      <w:proofErr w:type="spellEnd"/>
    </w:p>
    <w:p w14:paraId="417499B0" w14:textId="55A8FEF6" w:rsidR="0008672B" w:rsidRDefault="0008672B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本测试报告主要由六个部分组成，分别为简介、测试概要、测试环境、测试结果及分析、缺陷清单、测试结论与建议。其中简介部分介绍了本文档的基本内容，测试概要部分简要说明了测试的时间地点等信息，测试环境部分简要说明了测试所使用的软硬件以及相关配置，测试结果及分析部分对所做的各项测试的结果进行总结，</w:t>
      </w:r>
      <w:r w:rsidR="007F3F3F">
        <w:rPr>
          <w:rFonts w:ascii="Times New Roman" w:hint="eastAsia"/>
          <w:iCs/>
          <w:snapToGrid/>
          <w:color w:val="000000" w:themeColor="text1"/>
        </w:rPr>
        <w:t>缺陷清单部分对缺陷进行了总结，测试结果及建议部分对测试的结果进行了总结，并根据测试过程对本次测试提出一定的建议。</w:t>
      </w:r>
    </w:p>
    <w:p w14:paraId="4F4A0ED0" w14:textId="77777777" w:rsidR="001949D7" w:rsidRPr="0008672B" w:rsidRDefault="001949D7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</w:p>
    <w:p w14:paraId="4DB5F1C0" w14:textId="1D5DA7BA" w:rsidR="004B0E53" w:rsidRDefault="00F03B5C" w:rsidP="007F3F3F">
      <w:pPr>
        <w:pStyle w:val="1"/>
      </w:pPr>
      <w:bookmarkStart w:id="8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8"/>
    </w:p>
    <w:p w14:paraId="1A6C1AEC" w14:textId="0EA81EAC" w:rsidR="007F3F3F" w:rsidRDefault="007F3F3F" w:rsidP="007F3F3F">
      <w:pPr>
        <w:pStyle w:val="a9"/>
        <w:ind w:left="0" w:firstLine="720"/>
      </w:pPr>
      <w:r>
        <w:rPr>
          <w:rFonts w:hint="eastAsia"/>
        </w:rPr>
        <w:t>本次测试使用了自动化测试方法以及手动测试方法，同时进行</w:t>
      </w:r>
      <w:proofErr w:type="gramStart"/>
      <w:r>
        <w:rPr>
          <w:rFonts w:hint="eastAsia"/>
        </w:rPr>
        <w:t>了白盒测试</w:t>
      </w:r>
      <w:proofErr w:type="gramEnd"/>
      <w:r>
        <w:rPr>
          <w:rFonts w:hint="eastAsia"/>
        </w:rPr>
        <w:t>与黑盒测试，对项目中核心的烟花类、烟花序列化类、场景调整逻辑等部分进行了测试。</w:t>
      </w:r>
    </w:p>
    <w:p w14:paraId="62AD6055" w14:textId="77777777" w:rsidR="001949D7" w:rsidRPr="007F3F3F" w:rsidRDefault="001949D7" w:rsidP="007F3F3F">
      <w:pPr>
        <w:pStyle w:val="a9"/>
        <w:ind w:left="0" w:firstLine="720"/>
      </w:pPr>
    </w:p>
    <w:p w14:paraId="58082B3D" w14:textId="77777777" w:rsidR="004B0E53" w:rsidRDefault="004B0E53" w:rsidP="004B0E53">
      <w:pPr>
        <w:pStyle w:val="1"/>
      </w:pPr>
      <w:bookmarkStart w:id="9" w:name="_Toc393891305"/>
      <w:r>
        <w:rPr>
          <w:rFonts w:hint="eastAsia"/>
        </w:rPr>
        <w:t>测试环境</w:t>
      </w:r>
      <w:bookmarkEnd w:id="9"/>
    </w:p>
    <w:p w14:paraId="480BE1D7" w14:textId="3969D75F" w:rsidR="007F3F3F" w:rsidRDefault="007F3F3F" w:rsidP="007F3F3F">
      <w:pPr>
        <w:pStyle w:val="a9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版本：2</w:t>
      </w:r>
      <w:r>
        <w:t>019.4.28f1c1</w:t>
      </w:r>
    </w:p>
    <w:p w14:paraId="2C782DFB" w14:textId="5FBC940F" w:rsidR="007F3F3F" w:rsidRDefault="007F3F3F" w:rsidP="007F3F3F">
      <w:pPr>
        <w:pStyle w:val="a9"/>
      </w:pPr>
      <w:r>
        <w:rPr>
          <w:rFonts w:hint="eastAsia"/>
        </w:rPr>
        <w:t>涉及到的U</w:t>
      </w:r>
      <w:r>
        <w:t>nity</w:t>
      </w:r>
      <w:r>
        <w:rPr>
          <w:rFonts w:hint="eastAsia"/>
        </w:rPr>
        <w:t>插件：</w:t>
      </w:r>
      <w:r w:rsidR="001949D7">
        <w:rPr>
          <w:rFonts w:hint="eastAsia"/>
        </w:rPr>
        <w:t>C</w:t>
      </w:r>
      <w:r w:rsidR="001949D7">
        <w:t>ode Coverage</w:t>
      </w:r>
    </w:p>
    <w:p w14:paraId="6088F4E4" w14:textId="4DE6151E" w:rsidR="001949D7" w:rsidRDefault="001949D7" w:rsidP="007F3F3F">
      <w:pPr>
        <w:pStyle w:val="a9"/>
      </w:pPr>
      <w:r>
        <w:rPr>
          <w:rFonts w:hint="eastAsia"/>
        </w:rPr>
        <w:t>平台：W</w:t>
      </w:r>
      <w:r>
        <w:t>indows</w:t>
      </w:r>
    </w:p>
    <w:p w14:paraId="0EC4F6AB" w14:textId="66C7DC6B" w:rsidR="001949D7" w:rsidRDefault="001949D7" w:rsidP="007F3F3F">
      <w:pPr>
        <w:pStyle w:val="a9"/>
      </w:pPr>
      <w:r>
        <w:rPr>
          <w:rFonts w:hint="eastAsia"/>
        </w:rPr>
        <w:lastRenderedPageBreak/>
        <w:t>处理器：</w:t>
      </w:r>
      <w:r w:rsidRPr="001949D7">
        <w:t>Intel(R) Core(TM) i5-9300H CPU @ 2.40GHz   2.40 GHz</w:t>
      </w:r>
    </w:p>
    <w:p w14:paraId="1C5FD562" w14:textId="77777777" w:rsidR="001949D7" w:rsidRPr="001949D7" w:rsidRDefault="001949D7" w:rsidP="007F3F3F">
      <w:pPr>
        <w:pStyle w:val="a9"/>
      </w:pPr>
    </w:p>
    <w:p w14:paraId="73E09866" w14:textId="158FCA3B" w:rsidR="00B01E70" w:rsidRDefault="00B01E70" w:rsidP="00B01E70">
      <w:pPr>
        <w:pStyle w:val="1"/>
      </w:pPr>
      <w:bookmarkStart w:id="10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10"/>
      <w:r w:rsidR="008112C6" w:rsidRPr="008112C6">
        <w:rPr>
          <w:noProof/>
        </w:rPr>
        <w:drawing>
          <wp:inline distT="0" distB="0" distL="0" distR="0" wp14:anchorId="69F76216" wp14:editId="7D4B0A4D">
            <wp:extent cx="5943600" cy="3163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59A3" w14:textId="77777777" w:rsidR="00730CC9" w:rsidRPr="00730CC9" w:rsidRDefault="00730CC9" w:rsidP="00730CC9"/>
    <w:p w14:paraId="6C232C38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1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1"/>
      <w:proofErr w:type="spellEnd"/>
    </w:p>
    <w:p w14:paraId="525CE6A8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1099DA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65"/>
        <w:gridCol w:w="2810"/>
        <w:gridCol w:w="956"/>
        <w:gridCol w:w="1094"/>
        <w:gridCol w:w="1078"/>
        <w:gridCol w:w="1084"/>
        <w:gridCol w:w="1368"/>
      </w:tblGrid>
      <w:tr w:rsidR="008166A9" w14:paraId="7DA361A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78F1518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5CD278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15903D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1EF4BFA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E69F34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31A7348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7695EB7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07618D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8166A9" w14:paraId="3CFC1F07" w14:textId="77777777" w:rsidTr="00BF6954">
        <w:tc>
          <w:tcPr>
            <w:tcW w:w="993" w:type="dxa"/>
            <w:vMerge w:val="restart"/>
          </w:tcPr>
          <w:p w14:paraId="7FE5CEA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E36DE07" w14:textId="30F8E5CF" w:rsidR="00955DC2" w:rsidRPr="00BF6954" w:rsidRDefault="001949D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烟花类</w:t>
            </w:r>
          </w:p>
        </w:tc>
        <w:tc>
          <w:tcPr>
            <w:tcW w:w="979" w:type="dxa"/>
          </w:tcPr>
          <w:p w14:paraId="09F06CEA" w14:textId="637BD32F" w:rsidR="00955DC2" w:rsidRPr="00BF11EB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10</w:t>
            </w:r>
          </w:p>
        </w:tc>
        <w:tc>
          <w:tcPr>
            <w:tcW w:w="1116" w:type="dxa"/>
          </w:tcPr>
          <w:p w14:paraId="678F1397" w14:textId="6B09AE3D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6EF65BD" w14:textId="6D6E526B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91EF45A" w14:textId="3C5CC13E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39101B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6EB9AF35" w14:textId="77777777" w:rsidTr="00BF6954">
        <w:tc>
          <w:tcPr>
            <w:tcW w:w="993" w:type="dxa"/>
            <w:vMerge/>
          </w:tcPr>
          <w:p w14:paraId="2F3F1CF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463BBE" w14:textId="7B75D9B6" w:rsidR="00955DC2" w:rsidRPr="00BF6954" w:rsidRDefault="001949D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烟花</w:t>
            </w:r>
            <w:r w:rsidR="008112C6">
              <w:rPr>
                <w:rFonts w:ascii="Times New Roman" w:hint="eastAsia"/>
                <w:b/>
                <w:snapToGrid/>
                <w:sz w:val="21"/>
                <w:szCs w:val="21"/>
              </w:rPr>
              <w:t>D</w:t>
            </w:r>
            <w:r w:rsidR="008112C6">
              <w:rPr>
                <w:rFonts w:ascii="Times New Roman"/>
                <w:b/>
                <w:snapToGrid/>
                <w:sz w:val="21"/>
                <w:szCs w:val="21"/>
              </w:rPr>
              <w:t>TO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类</w:t>
            </w:r>
          </w:p>
        </w:tc>
        <w:tc>
          <w:tcPr>
            <w:tcW w:w="979" w:type="dxa"/>
          </w:tcPr>
          <w:p w14:paraId="586EBAF8" w14:textId="704D5F3E" w:rsidR="00955DC2" w:rsidRPr="00BF11EB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99</w:t>
            </w:r>
          </w:p>
        </w:tc>
        <w:tc>
          <w:tcPr>
            <w:tcW w:w="1116" w:type="dxa"/>
          </w:tcPr>
          <w:p w14:paraId="2B0798DB" w14:textId="33069896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D7FDE73" w14:textId="1F18848A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D85DA44" w14:textId="0AA17801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31319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197314E8" w14:textId="77777777" w:rsidTr="00BF6954">
        <w:tc>
          <w:tcPr>
            <w:tcW w:w="993" w:type="dxa"/>
            <w:vMerge/>
          </w:tcPr>
          <w:p w14:paraId="2DEA3FB7" w14:textId="77777777" w:rsidR="008112C6" w:rsidRPr="00BF6954" w:rsidRDefault="008112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E9B2AE5" w14:textId="4AA7701F" w:rsidR="008112C6" w:rsidRDefault="008112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图像压缩助手类</w:t>
            </w:r>
          </w:p>
        </w:tc>
        <w:tc>
          <w:tcPr>
            <w:tcW w:w="979" w:type="dxa"/>
          </w:tcPr>
          <w:p w14:paraId="71C95DBE" w14:textId="55B47B5F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14:paraId="551E37F6" w14:textId="0675736A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355AE9D" w14:textId="62D95364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9187323" w14:textId="466111C6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A05BEBD" w14:textId="77777777" w:rsidR="008112C6" w:rsidRPr="00BF11EB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134267F4" w14:textId="77777777" w:rsidTr="00BF6954">
        <w:tc>
          <w:tcPr>
            <w:tcW w:w="993" w:type="dxa"/>
            <w:vMerge/>
          </w:tcPr>
          <w:p w14:paraId="59AA9FC3" w14:textId="77777777" w:rsidR="008112C6" w:rsidRPr="00BF6954" w:rsidRDefault="008112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E9EA" w14:textId="33215E12" w:rsidR="008112C6" w:rsidRDefault="008112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烟花组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TO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类</w:t>
            </w:r>
          </w:p>
        </w:tc>
        <w:tc>
          <w:tcPr>
            <w:tcW w:w="979" w:type="dxa"/>
          </w:tcPr>
          <w:p w14:paraId="3A7D62F7" w14:textId="248A2E4C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14:paraId="774A76F8" w14:textId="5194B2BE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EC305BF" w14:textId="509A124B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AC061C1" w14:textId="41BC96F8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172FC35" w14:textId="77777777" w:rsidR="008112C6" w:rsidRPr="00BF11EB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12C6" w14:paraId="5970C1A2" w14:textId="77777777" w:rsidTr="00BF6954">
        <w:tc>
          <w:tcPr>
            <w:tcW w:w="993" w:type="dxa"/>
            <w:vMerge/>
          </w:tcPr>
          <w:p w14:paraId="3E526FC2" w14:textId="77777777" w:rsidR="008112C6" w:rsidRPr="00BF6954" w:rsidRDefault="008112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B964502" w14:textId="735CE2BB" w:rsidR="008112C6" w:rsidRDefault="008112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烟花介绍类</w:t>
            </w:r>
          </w:p>
        </w:tc>
        <w:tc>
          <w:tcPr>
            <w:tcW w:w="979" w:type="dxa"/>
          </w:tcPr>
          <w:p w14:paraId="4EE24E45" w14:textId="4D730277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14:paraId="5AE1804F" w14:textId="4D9ECA5A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8044F56" w14:textId="5FC5C1D3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8645AA6" w14:textId="40A9A168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CF68C4A" w14:textId="77777777" w:rsidR="008112C6" w:rsidRPr="00BF11EB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663124C7" w14:textId="77777777" w:rsidTr="00BF6954">
        <w:tc>
          <w:tcPr>
            <w:tcW w:w="993" w:type="dxa"/>
            <w:vMerge/>
          </w:tcPr>
          <w:p w14:paraId="0EC74AD2" w14:textId="77777777" w:rsidR="008112C6" w:rsidRPr="00BF6954" w:rsidRDefault="008112C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E8E1F3A" w14:textId="6285E2B4" w:rsidR="008112C6" w:rsidRDefault="008112C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烟花控制类</w:t>
            </w:r>
          </w:p>
        </w:tc>
        <w:tc>
          <w:tcPr>
            <w:tcW w:w="979" w:type="dxa"/>
          </w:tcPr>
          <w:p w14:paraId="7D50ABBD" w14:textId="3378BADD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AD9704B" w14:textId="74858B62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2B59FD3" w14:textId="42412BCF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CC12C6F" w14:textId="593A6BC1" w:rsidR="008112C6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9D25C72" w14:textId="77777777" w:rsidR="008112C6" w:rsidRPr="00BF11EB" w:rsidRDefault="008112C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78F758DD" w14:textId="77777777" w:rsidTr="00BF6954">
        <w:tc>
          <w:tcPr>
            <w:tcW w:w="993" w:type="dxa"/>
            <w:vMerge/>
          </w:tcPr>
          <w:p w14:paraId="3B77078B" w14:textId="77777777" w:rsidR="00730CC9" w:rsidRPr="00BF6954" w:rsidRDefault="00730CC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069258D" w14:textId="60B50350" w:rsidR="00730CC9" w:rsidRDefault="00730CC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DIY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普通烟花</w:t>
            </w:r>
          </w:p>
        </w:tc>
        <w:tc>
          <w:tcPr>
            <w:tcW w:w="979" w:type="dxa"/>
          </w:tcPr>
          <w:p w14:paraId="3CD28C0E" w14:textId="2DBF3FF5" w:rsidR="00730CC9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453DC42" w14:textId="2819164E" w:rsidR="00730CC9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035D4C0" w14:textId="14857056" w:rsidR="00730CC9" w:rsidRDefault="00730C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C2F9E7F" w14:textId="008FAD5D" w:rsidR="00730CC9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09E03253" w14:textId="0527C92C" w:rsidR="00730CC9" w:rsidRPr="00BF11EB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当发射速度</w:t>
            </w:r>
            <w:r>
              <w:rPr>
                <w:rFonts w:ascii="Times New Roman" w:hint="eastAsia"/>
                <w:snapToGrid/>
              </w:rPr>
              <w:t>&gt;</w:t>
            </w:r>
            <w:r>
              <w:rPr>
                <w:rFonts w:ascii="Times New Roman"/>
                <w:snapToGrid/>
              </w:rPr>
              <w:t>45.7</w:t>
            </w:r>
            <w:r>
              <w:rPr>
                <w:rFonts w:ascii="Times New Roman" w:hint="eastAsia"/>
                <w:snapToGrid/>
              </w:rPr>
              <w:t>m</w:t>
            </w:r>
            <w:r>
              <w:rPr>
                <w:rFonts w:ascii="Times New Roman"/>
                <w:snapToGrid/>
              </w:rPr>
              <w:t>/s</w:t>
            </w:r>
            <w:r>
              <w:rPr>
                <w:rFonts w:ascii="Times New Roman" w:hint="eastAsia"/>
                <w:snapToGrid/>
              </w:rPr>
              <w:t>，烟花爆炸点超过</w:t>
            </w:r>
            <w:r>
              <w:rPr>
                <w:rFonts w:ascii="Times New Roman" w:hint="eastAsia"/>
                <w:snapToGrid/>
              </w:rPr>
              <w:t>UI</w:t>
            </w:r>
            <w:r>
              <w:rPr>
                <w:rFonts w:ascii="Times New Roman" w:hint="eastAsia"/>
                <w:snapToGrid/>
              </w:rPr>
              <w:t>的边框边界</w:t>
            </w:r>
          </w:p>
        </w:tc>
      </w:tr>
      <w:tr w:rsidR="008166A9" w14:paraId="03C653A8" w14:textId="77777777" w:rsidTr="00BF6954">
        <w:tc>
          <w:tcPr>
            <w:tcW w:w="993" w:type="dxa"/>
            <w:vMerge/>
          </w:tcPr>
          <w:p w14:paraId="69E40262" w14:textId="77777777" w:rsidR="00111736" w:rsidRPr="00BF6954" w:rsidRDefault="0011173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3C6947" w14:textId="1587C85A" w:rsidR="00111736" w:rsidRDefault="0011173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DIY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三层烟花</w:t>
            </w:r>
          </w:p>
        </w:tc>
        <w:tc>
          <w:tcPr>
            <w:tcW w:w="979" w:type="dxa"/>
          </w:tcPr>
          <w:p w14:paraId="079FB66B" w14:textId="59D1B459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</w:p>
        </w:tc>
        <w:tc>
          <w:tcPr>
            <w:tcW w:w="1116" w:type="dxa"/>
          </w:tcPr>
          <w:p w14:paraId="1525D076" w14:textId="79B1376E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6BAEB13" w14:textId="5D00A6E7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BD91830" w14:textId="6244C816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4281AC93" w14:textId="51EF84D4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随机的出现内层烟花颜色无法出现的</w:t>
            </w:r>
            <w:r>
              <w:rPr>
                <w:rFonts w:ascii="Times New Roman" w:hint="eastAsia"/>
                <w:snapToGrid/>
              </w:rPr>
              <w:t>b</w:t>
            </w:r>
            <w:r>
              <w:rPr>
                <w:rFonts w:ascii="Times New Roman"/>
                <w:snapToGrid/>
              </w:rPr>
              <w:t>ug</w:t>
            </w:r>
            <w:r>
              <w:rPr>
                <w:rFonts w:ascii="Times New Roman" w:hint="eastAsia"/>
                <w:snapToGrid/>
              </w:rPr>
              <w:t>。</w:t>
            </w:r>
          </w:p>
        </w:tc>
      </w:tr>
      <w:tr w:rsidR="008166A9" w14:paraId="5BED7B74" w14:textId="77777777" w:rsidTr="00BF6954">
        <w:tc>
          <w:tcPr>
            <w:tcW w:w="993" w:type="dxa"/>
            <w:vMerge/>
          </w:tcPr>
          <w:p w14:paraId="3CE11FFC" w14:textId="77777777" w:rsidR="00D50D0C" w:rsidRPr="00BF6954" w:rsidRDefault="00D50D0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94CDBB" w14:textId="63A48C6B" w:rsidR="00D50D0C" w:rsidRDefault="00D50D0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DIY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普通烟花</w:t>
            </w:r>
          </w:p>
        </w:tc>
        <w:tc>
          <w:tcPr>
            <w:tcW w:w="979" w:type="dxa"/>
          </w:tcPr>
          <w:p w14:paraId="1EA547D7" w14:textId="6BB44749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45C1D2D4" w14:textId="47E7EEFB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7C1F30C" w14:textId="27C7DCFD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695D9A5" w14:textId="72688FFB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DCB50F4" w14:textId="77777777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6DD7F736" w14:textId="77777777" w:rsidTr="00BF6954">
        <w:tc>
          <w:tcPr>
            <w:tcW w:w="993" w:type="dxa"/>
            <w:vMerge/>
          </w:tcPr>
          <w:p w14:paraId="2A6D4D72" w14:textId="77777777" w:rsidR="00D50D0C" w:rsidRPr="00BF6954" w:rsidRDefault="00D50D0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40C6E9" w14:textId="0D206BD8" w:rsidR="00D50D0C" w:rsidRDefault="00D50D0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物理抛物线实验</w:t>
            </w:r>
          </w:p>
        </w:tc>
        <w:tc>
          <w:tcPr>
            <w:tcW w:w="979" w:type="dxa"/>
          </w:tcPr>
          <w:p w14:paraId="561BB0D6" w14:textId="63BE6181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F5BD38F" w14:textId="264FAC78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0D022A5" w14:textId="59984B5D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BCDB3A3" w14:textId="2B14EEE2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D7147B0" w14:textId="77777777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4D822C4F" w14:textId="77777777" w:rsidTr="00BF6954">
        <w:tc>
          <w:tcPr>
            <w:tcW w:w="993" w:type="dxa"/>
            <w:vMerge/>
          </w:tcPr>
          <w:p w14:paraId="6483789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722B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66BA72E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9D623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725E91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46D0D7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AAB2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1D88C7A6" w14:textId="77777777" w:rsidTr="00BF6954">
        <w:tc>
          <w:tcPr>
            <w:tcW w:w="993" w:type="dxa"/>
            <w:vMerge/>
          </w:tcPr>
          <w:p w14:paraId="15EAA2E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5772C7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27F28B5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ED8002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F8A2AC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29751D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2B2DC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2BDBEC86" w14:textId="77777777" w:rsidTr="00BF6954">
        <w:tc>
          <w:tcPr>
            <w:tcW w:w="993" w:type="dxa"/>
            <w:vMerge w:val="restart"/>
          </w:tcPr>
          <w:p w14:paraId="235FEB4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1D27AB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2BB33A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12B9275F" w14:textId="6D8C3A1D" w:rsidR="00955DC2" w:rsidRPr="00BF6954" w:rsidRDefault="008166A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响应时间测试</w:t>
            </w:r>
          </w:p>
        </w:tc>
        <w:tc>
          <w:tcPr>
            <w:tcW w:w="979" w:type="dxa"/>
          </w:tcPr>
          <w:p w14:paraId="642826AD" w14:textId="379E50E3" w:rsidR="00955DC2" w:rsidRPr="00BF11EB" w:rsidRDefault="008166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3609968" w14:textId="20C84A4C" w:rsidR="00955DC2" w:rsidRPr="00BF11EB" w:rsidRDefault="00F62B1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BEA0D76" w14:textId="3ED710C3" w:rsidR="00955DC2" w:rsidRPr="00BF11EB" w:rsidRDefault="00F62B1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134A40" w14:textId="46D81299" w:rsidR="00955DC2" w:rsidRPr="00BF11EB" w:rsidRDefault="00F62B1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8143FAF" w14:textId="2F5C2E7E" w:rsidR="00955DC2" w:rsidRPr="00BF11EB" w:rsidRDefault="008166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并发情况下，上传烟花平均响应时间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8.58ms</w:t>
            </w:r>
            <w:r>
              <w:rPr>
                <w:rFonts w:ascii="Times New Roman" w:hint="eastAsia"/>
                <w:snapToGrid/>
              </w:rPr>
              <w:t>，下载烟花平均响应时间</w:t>
            </w: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.94ms</w:t>
            </w:r>
          </w:p>
        </w:tc>
      </w:tr>
      <w:tr w:rsidR="008166A9" w14:paraId="68CA838E" w14:textId="77777777" w:rsidTr="00BF6954">
        <w:tc>
          <w:tcPr>
            <w:tcW w:w="993" w:type="dxa"/>
            <w:vMerge/>
          </w:tcPr>
          <w:p w14:paraId="2F0DA34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93CAE8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680080E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65E148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2466D7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2E3245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EF6AF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603E1E46" w14:textId="77777777" w:rsidTr="00BF6954">
        <w:tc>
          <w:tcPr>
            <w:tcW w:w="993" w:type="dxa"/>
            <w:vMerge/>
          </w:tcPr>
          <w:p w14:paraId="3C25C81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079C43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2A6A469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23781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DC38EC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24A5D5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9EC7B2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66A9" w14:paraId="1AD3EC00" w14:textId="77777777" w:rsidTr="00BF6954">
        <w:tc>
          <w:tcPr>
            <w:tcW w:w="993" w:type="dxa"/>
          </w:tcPr>
          <w:p w14:paraId="4A1C54B9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EB094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42CF10D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CC5656B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5BD06986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656D279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95045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8166A9" w14:paraId="40E547A5" w14:textId="77777777" w:rsidTr="00BF6954">
        <w:tc>
          <w:tcPr>
            <w:tcW w:w="993" w:type="dxa"/>
          </w:tcPr>
          <w:p w14:paraId="4F117B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CBD38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220BE10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D2829C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8D7997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226A8AC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0218483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36FA5C4F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DB41499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2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2"/>
      <w:proofErr w:type="spellEnd"/>
    </w:p>
    <w:p w14:paraId="151EFED1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426D89AA" w14:textId="77777777" w:rsidTr="007614BC">
        <w:tc>
          <w:tcPr>
            <w:tcW w:w="1596" w:type="dxa"/>
            <w:shd w:val="clear" w:color="auto" w:fill="E7E6E6" w:themeFill="background2"/>
          </w:tcPr>
          <w:p w14:paraId="612264C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F81F43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378404A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EB4615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490780E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3FE800A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018582EF" w14:textId="77777777" w:rsidTr="007614BC">
        <w:tc>
          <w:tcPr>
            <w:tcW w:w="1596" w:type="dxa"/>
          </w:tcPr>
          <w:p w14:paraId="7F4722C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70E65A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E5F134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107399E9" w14:textId="5D1D2A58" w:rsidR="00B90DCB" w:rsidRPr="007F35AF" w:rsidRDefault="00D50D0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3DE43093" w14:textId="42EE4E6E" w:rsidR="00B90DCB" w:rsidRPr="007F35AF" w:rsidRDefault="00D50D0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62842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0D6C29D6" w14:textId="77777777" w:rsidTr="007614BC">
        <w:tc>
          <w:tcPr>
            <w:tcW w:w="1596" w:type="dxa"/>
          </w:tcPr>
          <w:p w14:paraId="79FCCC6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7239C9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DED9F5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1005AD6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4D962F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62B679D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098DA13B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96F078A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380E7F6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3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3"/>
    </w:p>
    <w:p w14:paraId="134FB65D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4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4"/>
      <w:proofErr w:type="spellEnd"/>
    </w:p>
    <w:p w14:paraId="38A44E14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5B3DAE1D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54155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3EC31CF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E3B2D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54796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6C139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DD37D3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5765CB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8D1021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54961F3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B3F9951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1E9A3CC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978DE7F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D62AD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865F" w14:textId="0FE97A8D" w:rsidR="009C7261" w:rsidRPr="007F35AF" w:rsidRDefault="00D50D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08E" w14:textId="12B9F950" w:rsidR="009C7261" w:rsidRPr="007F35AF" w:rsidRDefault="00D50D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7623" w14:textId="3228E52F" w:rsidR="009C7261" w:rsidRPr="007F35AF" w:rsidRDefault="00D50D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烟花生成模块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14E7" w14:textId="2EA86C5C" w:rsidR="009C7261" w:rsidRPr="007F35AF" w:rsidRDefault="00D50D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三层烟花最内层颜色缺失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A2E2" w14:textId="7BDB3D71" w:rsidR="009C7261" w:rsidRPr="007F35AF" w:rsidRDefault="00D50D0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DIY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三层烟花时，传入最内层烟花参数后未能生成</w:t>
            </w:r>
            <w:r w:rsidR="00A60417">
              <w:rPr>
                <w:rFonts w:ascii="Times New Roman" w:hint="eastAsia"/>
                <w:color w:val="000000"/>
                <w:sz w:val="21"/>
                <w:szCs w:val="21"/>
              </w:rPr>
              <w:t>内层烟花为对应颜色的烟花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7E15" w14:textId="38504092" w:rsidR="009C7261" w:rsidRPr="007F35AF" w:rsidRDefault="006F414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129</w:t>
            </w:r>
          </w:p>
        </w:tc>
      </w:tr>
      <w:tr w:rsidR="006F4146" w:rsidRPr="00790B3E" w14:paraId="1C97B24B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C7325" w14:textId="77777777" w:rsidR="006F4146" w:rsidRPr="007F35AF" w:rsidRDefault="006F4146" w:rsidP="006F414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3773" w14:textId="386AA0BD" w:rsidR="006F4146" w:rsidRPr="007F35AF" w:rsidRDefault="006F4146" w:rsidP="006F414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</w:t>
            </w:r>
            <w:r w:rsidR="008166A9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E48F" w14:textId="39F8BF67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1B1D" w14:textId="0FF3BE86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烟花生成模块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0738" w14:textId="1FDF019B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烟花爆炸点过高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C775" w14:textId="4DCB4542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当发射速度</w:t>
            </w:r>
            <w:r>
              <w:rPr>
                <w:rFonts w:ascii="Times New Roman" w:hint="eastAsia"/>
                <w:snapToGrid/>
              </w:rPr>
              <w:t>&gt;</w:t>
            </w:r>
            <w:r>
              <w:rPr>
                <w:rFonts w:ascii="Times New Roman"/>
                <w:snapToGrid/>
              </w:rPr>
              <w:t>45.7</w:t>
            </w:r>
            <w:r>
              <w:rPr>
                <w:rFonts w:ascii="Times New Roman" w:hint="eastAsia"/>
                <w:snapToGrid/>
              </w:rPr>
              <w:t>m</w:t>
            </w:r>
            <w:r>
              <w:rPr>
                <w:rFonts w:ascii="Times New Roman"/>
                <w:snapToGrid/>
              </w:rPr>
              <w:t>/s</w:t>
            </w:r>
            <w:r>
              <w:rPr>
                <w:rFonts w:ascii="Times New Roman" w:hint="eastAsia"/>
                <w:snapToGrid/>
              </w:rPr>
              <w:t>，烟花爆炸点超过</w:t>
            </w:r>
            <w:r>
              <w:rPr>
                <w:rFonts w:ascii="Times New Roman" w:hint="eastAsia"/>
                <w:snapToGrid/>
              </w:rPr>
              <w:t>UI</w:t>
            </w:r>
            <w:r>
              <w:rPr>
                <w:rFonts w:ascii="Times New Roman" w:hint="eastAsia"/>
                <w:snapToGrid/>
              </w:rPr>
              <w:t>的边框边界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C4B9" w14:textId="37FD0081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70</w:t>
            </w:r>
          </w:p>
        </w:tc>
      </w:tr>
      <w:tr w:rsidR="008166A9" w:rsidRPr="00790B3E" w14:paraId="36FAB341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FACDC" w14:textId="77777777" w:rsidR="008166A9" w:rsidRPr="007F35AF" w:rsidRDefault="008166A9" w:rsidP="008166A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71D95" w14:textId="4E99724D" w:rsidR="008166A9" w:rsidRPr="007F35AF" w:rsidRDefault="008166A9" w:rsidP="008166A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B6AD" w14:textId="3E554799" w:rsidR="008166A9" w:rsidRPr="007F35AF" w:rsidRDefault="008166A9" w:rsidP="008166A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B149" w14:textId="3D0FC9EF" w:rsidR="008166A9" w:rsidRPr="007F35AF" w:rsidRDefault="008166A9" w:rsidP="008166A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烟花控制类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1E54" w14:textId="244144F9" w:rsidR="008166A9" w:rsidRPr="007F35AF" w:rsidRDefault="008166A9" w:rsidP="008166A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烟花控制类</w:t>
            </w:r>
            <w:r w:rsidR="00434E1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逻辑处理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4A11" w14:textId="061663A7" w:rsidR="008166A9" w:rsidRPr="007F35AF" w:rsidRDefault="008166A9" w:rsidP="008166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同一帧内同时调用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aunch()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函数与</w:t>
            </w:r>
            <w:proofErr w:type="spell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topFirework</w:t>
            </w:r>
            <w:proofErr w:type="spell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()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函数不能正确处理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47F1" w14:textId="77777777" w:rsidR="008166A9" w:rsidRPr="007F35AF" w:rsidRDefault="008166A9" w:rsidP="008166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4ABBA220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B47737A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F25DE9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AD94D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D8A907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7D5A4CF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A20892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0D3A1228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07D7477A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8DDB69C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1CB36DB8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2A84E6A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791D1C9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029F78B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5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5"/>
      <w:proofErr w:type="spellEnd"/>
    </w:p>
    <w:p w14:paraId="197B10CF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3AC2E9CD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14088C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3CB066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EC0FF9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D1A5F2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C2564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575CC1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322B14C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4F8738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A74970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5D295A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346AFCC8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02CAC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E9C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4E3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53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309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CD6D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B90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2D003BC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05EF3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3F07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FCE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2D6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79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AF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43C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716BBB7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BFFFE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6BB3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73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853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726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017B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B5B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997A3E8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4A957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13D0E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22B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B901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170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71A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04C4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1977A073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D5312DA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706FC15" w14:textId="77777777" w:rsidR="00F03B5C" w:rsidRDefault="00625BB9">
      <w:pPr>
        <w:pStyle w:val="1"/>
      </w:pPr>
      <w:bookmarkStart w:id="16" w:name="_Toc393891312"/>
      <w:r>
        <w:rPr>
          <w:rFonts w:hint="eastAsia"/>
        </w:rPr>
        <w:t>测试结论与建议</w:t>
      </w:r>
      <w:bookmarkEnd w:id="16"/>
    </w:p>
    <w:p w14:paraId="259EE8AD" w14:textId="5B14122F" w:rsidR="00B77AF0" w:rsidRDefault="00B77AF0" w:rsidP="00B77AF0">
      <w:pPr>
        <w:pStyle w:val="a9"/>
        <w:numPr>
          <w:ilvl w:val="0"/>
          <w:numId w:val="27"/>
        </w:numPr>
      </w:pPr>
      <w:r>
        <w:rPr>
          <w:rFonts w:hint="eastAsia"/>
        </w:rPr>
        <w:t>针对BUG</w:t>
      </w:r>
      <w:r>
        <w:t>001</w:t>
      </w:r>
      <w:r>
        <w:rPr>
          <w:rFonts w:hint="eastAsia"/>
        </w:rPr>
        <w:t>：完善三层烟花的内部实现。</w:t>
      </w:r>
    </w:p>
    <w:p w14:paraId="6D3B0D9C" w14:textId="2FF6BD80" w:rsidR="00B77AF0" w:rsidRPr="007267EA" w:rsidRDefault="00B77AF0" w:rsidP="00692B6E">
      <w:pPr>
        <w:pStyle w:val="a9"/>
        <w:numPr>
          <w:ilvl w:val="0"/>
          <w:numId w:val="27"/>
        </w:numPr>
      </w:pPr>
      <w:r>
        <w:rPr>
          <w:rFonts w:hint="eastAsia"/>
        </w:rPr>
        <w:t>针对BUG</w:t>
      </w:r>
      <w:r>
        <w:t>002</w:t>
      </w:r>
      <w:r>
        <w:rPr>
          <w:rFonts w:hint="eastAsia"/>
        </w:rPr>
        <w:t>：UI要根据模型进行适时调整。或者调整烟花模型的最高上限速度即可。</w:t>
      </w:r>
    </w:p>
    <w:sectPr w:rsidR="00B77AF0" w:rsidRPr="007267EA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FE894" w14:textId="77777777" w:rsidR="008F05FD" w:rsidRDefault="008F05FD">
      <w:r>
        <w:separator/>
      </w:r>
    </w:p>
  </w:endnote>
  <w:endnote w:type="continuationSeparator" w:id="0">
    <w:p w14:paraId="5FDB5EB9" w14:textId="77777777" w:rsidR="008F05FD" w:rsidRDefault="008F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F33F2" w14:textId="77777777" w:rsidR="00D765E5" w:rsidRDefault="00D765E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CD347" w14:textId="77777777" w:rsidR="00D765E5" w:rsidRDefault="00D765E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286E9" w14:textId="77777777" w:rsidR="00D765E5" w:rsidRDefault="00D765E5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3A2DE0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A35B10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E92D02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708869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765E5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765E5" w:rsidRPr="00D765E5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CFA91D3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0DB9F" w14:textId="77777777" w:rsidR="008F05FD" w:rsidRDefault="008F05FD">
      <w:r>
        <w:separator/>
      </w:r>
    </w:p>
  </w:footnote>
  <w:footnote w:type="continuationSeparator" w:id="0">
    <w:p w14:paraId="42BF1422" w14:textId="77777777" w:rsidR="008F05FD" w:rsidRDefault="008F0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0177A" w14:textId="77777777" w:rsidR="00D765E5" w:rsidRDefault="00D765E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08848" w14:textId="77777777" w:rsidR="00D67C01" w:rsidRDefault="00D67C01">
    <w:pPr>
      <w:rPr>
        <w:sz w:val="24"/>
      </w:rPr>
    </w:pPr>
  </w:p>
  <w:p w14:paraId="48391F1A" w14:textId="77777777" w:rsidR="00D67C01" w:rsidRDefault="00D67C01">
    <w:pPr>
      <w:pBdr>
        <w:top w:val="single" w:sz="6" w:space="1" w:color="auto"/>
      </w:pBdr>
      <w:rPr>
        <w:sz w:val="24"/>
      </w:rPr>
    </w:pPr>
  </w:p>
  <w:p w14:paraId="526B067B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EE474F2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4D676711" w14:textId="77777777" w:rsidR="00D67C01" w:rsidRDefault="00D67C0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D16DA" w14:textId="77777777" w:rsidR="00D765E5" w:rsidRDefault="00D765E5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75E4EA39" w14:textId="77777777" w:rsidTr="00D24DCF">
      <w:tc>
        <w:tcPr>
          <w:tcW w:w="6379" w:type="dxa"/>
        </w:tcPr>
        <w:p w14:paraId="306E87D5" w14:textId="31E422EE" w:rsidR="00D67C01" w:rsidRDefault="00D67C01" w:rsidP="00730CC9">
          <w:pPr>
            <w:tabs>
              <w:tab w:val="left" w:pos="2200"/>
            </w:tabs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730CC9">
            <w:rPr>
              <w:rFonts w:ascii="Times New Roman" w:hint="eastAsia"/>
            </w:rPr>
            <w:t>火树银花</w:t>
          </w:r>
          <w:proofErr w:type="gramStart"/>
          <w:r w:rsidR="00730CC9">
            <w:rPr>
              <w:rFonts w:ascii="Times New Roman" w:hint="eastAsia"/>
            </w:rPr>
            <w:t>星满昼</w:t>
          </w:r>
          <w:proofErr w:type="gramEnd"/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30CC9">
            <w:rPr>
              <w:rFonts w:ascii="Times New Roman"/>
            </w:rPr>
            <w:tab/>
          </w:r>
        </w:p>
      </w:tc>
      <w:tc>
        <w:tcPr>
          <w:tcW w:w="3179" w:type="dxa"/>
        </w:tcPr>
        <w:p w14:paraId="1B5DBB3E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9C924F8" w14:textId="77777777" w:rsidTr="00D24DCF">
      <w:tc>
        <w:tcPr>
          <w:tcW w:w="6379" w:type="dxa"/>
        </w:tcPr>
        <w:p w14:paraId="69FA8F74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C5E53FE" w14:textId="2FF760E8" w:rsidR="00D67C01" w:rsidRDefault="00D67C01" w:rsidP="00D765E5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D765E5">
            <w:rPr>
              <w:rFonts w:ascii="Times New Roman"/>
              <w:noProof/>
            </w:rPr>
            <w:t>0</w:t>
          </w:r>
          <w:bookmarkStart w:id="17" w:name="_GoBack"/>
          <w:bookmarkEnd w:id="17"/>
          <w:r w:rsidR="00D765E5">
            <w:rPr>
              <w:rFonts w:ascii="Times New Roman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 w:rsidR="00730CC9">
            <w:rPr>
              <w:rFonts w:ascii="Times New Roman"/>
              <w:noProof/>
            </w:rPr>
            <w:t>0</w:t>
          </w:r>
          <w:r w:rsidR="00D765E5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730CC9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42DC02AB" w14:textId="77777777" w:rsidTr="00D24DCF">
      <w:tc>
        <w:tcPr>
          <w:tcW w:w="9558" w:type="dxa"/>
          <w:gridSpan w:val="2"/>
        </w:tcPr>
        <w:p w14:paraId="149C14F0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0D5F3EE7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9AD1685"/>
    <w:multiLevelType w:val="hybridMultilevel"/>
    <w:tmpl w:val="1CAA2932"/>
    <w:lvl w:ilvl="0" w:tplc="96166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138"/>
    <w:rsid w:val="0007478F"/>
    <w:rsid w:val="0008672B"/>
    <w:rsid w:val="000B2529"/>
    <w:rsid w:val="000F1651"/>
    <w:rsid w:val="000F7F79"/>
    <w:rsid w:val="00111736"/>
    <w:rsid w:val="00131345"/>
    <w:rsid w:val="00150CCE"/>
    <w:rsid w:val="0016113A"/>
    <w:rsid w:val="00162D65"/>
    <w:rsid w:val="00190CF2"/>
    <w:rsid w:val="001949D7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34E1B"/>
    <w:rsid w:val="004A387E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2B6E"/>
    <w:rsid w:val="006A2737"/>
    <w:rsid w:val="006A64AF"/>
    <w:rsid w:val="006B5D54"/>
    <w:rsid w:val="006F01C1"/>
    <w:rsid w:val="006F4146"/>
    <w:rsid w:val="007267EA"/>
    <w:rsid w:val="00730752"/>
    <w:rsid w:val="00730CC9"/>
    <w:rsid w:val="00740123"/>
    <w:rsid w:val="00752A83"/>
    <w:rsid w:val="007614BC"/>
    <w:rsid w:val="00775C17"/>
    <w:rsid w:val="00776F13"/>
    <w:rsid w:val="00790B3E"/>
    <w:rsid w:val="007B259B"/>
    <w:rsid w:val="007F0A31"/>
    <w:rsid w:val="007F35AF"/>
    <w:rsid w:val="007F3F3F"/>
    <w:rsid w:val="008112C6"/>
    <w:rsid w:val="008136A6"/>
    <w:rsid w:val="008166A9"/>
    <w:rsid w:val="008273F3"/>
    <w:rsid w:val="00836E8B"/>
    <w:rsid w:val="00844740"/>
    <w:rsid w:val="008A050A"/>
    <w:rsid w:val="008E1AA7"/>
    <w:rsid w:val="008F05FD"/>
    <w:rsid w:val="00955DC2"/>
    <w:rsid w:val="0095686C"/>
    <w:rsid w:val="009A01E2"/>
    <w:rsid w:val="009A3432"/>
    <w:rsid w:val="009C7261"/>
    <w:rsid w:val="00A07A93"/>
    <w:rsid w:val="00A25C0D"/>
    <w:rsid w:val="00A43755"/>
    <w:rsid w:val="00A60417"/>
    <w:rsid w:val="00A6368F"/>
    <w:rsid w:val="00A76715"/>
    <w:rsid w:val="00AB052F"/>
    <w:rsid w:val="00AB65D6"/>
    <w:rsid w:val="00B01E70"/>
    <w:rsid w:val="00B11848"/>
    <w:rsid w:val="00B46746"/>
    <w:rsid w:val="00B4737F"/>
    <w:rsid w:val="00B54364"/>
    <w:rsid w:val="00B77AF0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2AB9"/>
    <w:rsid w:val="00C9707C"/>
    <w:rsid w:val="00CB3465"/>
    <w:rsid w:val="00CD0DF7"/>
    <w:rsid w:val="00CD68FD"/>
    <w:rsid w:val="00D24DCF"/>
    <w:rsid w:val="00D36288"/>
    <w:rsid w:val="00D50D0C"/>
    <w:rsid w:val="00D67C01"/>
    <w:rsid w:val="00D71D88"/>
    <w:rsid w:val="00D765E5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62B13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ADF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</TotalTime>
  <Pages>7</Pages>
  <Words>496</Words>
  <Characters>2833</Characters>
  <Application>Microsoft Office Word</Application>
  <DocSecurity>0</DocSecurity>
  <Lines>23</Lines>
  <Paragraphs>6</Paragraphs>
  <ScaleCrop>false</ScaleCrop>
  <Company>&lt;SJTU&gt;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Microsoft 帐户</cp:lastModifiedBy>
  <cp:revision>3</cp:revision>
  <dcterms:created xsi:type="dcterms:W3CDTF">2021-08-06T09:37:00Z</dcterms:created>
  <dcterms:modified xsi:type="dcterms:W3CDTF">2021-08-06T09:38:00Z</dcterms:modified>
</cp:coreProperties>
</file>