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8DB1D" w14:textId="77777777" w:rsidR="004370D3" w:rsidRDefault="002F3E58">
      <w:pPr>
        <w:spacing w:line="360" w:lineRule="auto"/>
        <w:jc w:val="center"/>
      </w:pPr>
      <w:r>
        <w:rPr>
          <w:noProof/>
        </w:rPr>
        <w:drawing>
          <wp:inline distT="0" distB="0" distL="0" distR="0" wp14:anchorId="12A57FF4" wp14:editId="722A7AF8">
            <wp:extent cx="5095875" cy="1037590"/>
            <wp:effectExtent l="0" t="0" r="9525" b="381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95875" cy="1038224"/>
                    </a:xfrm>
                    <a:prstGeom prst="rect">
                      <a:avLst/>
                    </a:prstGeom>
                  </pic:spPr>
                </pic:pic>
              </a:graphicData>
            </a:graphic>
          </wp:inline>
        </w:drawing>
      </w:r>
    </w:p>
    <w:p w14:paraId="2D2A9F6F" w14:textId="77777777" w:rsidR="004370D3" w:rsidRDefault="004370D3">
      <w:pPr>
        <w:spacing w:line="360" w:lineRule="auto"/>
        <w:jc w:val="center"/>
      </w:pPr>
    </w:p>
    <w:p w14:paraId="57332C21" w14:textId="77777777" w:rsidR="004370D3" w:rsidRDefault="004370D3">
      <w:pPr>
        <w:spacing w:line="360" w:lineRule="auto"/>
        <w:jc w:val="center"/>
      </w:pPr>
    </w:p>
    <w:p w14:paraId="6130E0C7" w14:textId="77777777" w:rsidR="004370D3" w:rsidRDefault="002F3E58">
      <w:pPr>
        <w:spacing w:line="360" w:lineRule="auto"/>
        <w:jc w:val="center"/>
        <w:rPr>
          <w:rFonts w:ascii="黑体" w:eastAsia="黑体" w:hAnsi="黑体"/>
          <w:b/>
          <w:color w:val="000000" w:themeColor="text1"/>
          <w:sz w:val="52"/>
          <w:szCs w:val="52"/>
        </w:rPr>
      </w:pPr>
      <w:proofErr w:type="gramStart"/>
      <w:r>
        <w:rPr>
          <w:rFonts w:ascii="黑体" w:eastAsia="黑体" w:hAnsi="黑体" w:hint="eastAsia"/>
          <w:b/>
          <w:color w:val="000000" w:themeColor="text1"/>
          <w:sz w:val="52"/>
          <w:szCs w:val="52"/>
        </w:rPr>
        <w:t>易班“轻应用”</w:t>
      </w:r>
      <w:proofErr w:type="gramEnd"/>
      <w:r>
        <w:rPr>
          <w:rFonts w:ascii="黑体" w:eastAsia="黑体" w:hAnsi="黑体" w:hint="eastAsia"/>
          <w:b/>
          <w:color w:val="000000" w:themeColor="text1"/>
          <w:sz w:val="52"/>
          <w:szCs w:val="52"/>
        </w:rPr>
        <w:t>设计大赛</w:t>
      </w:r>
    </w:p>
    <w:p w14:paraId="2B2C16A0" w14:textId="77777777" w:rsidR="004370D3" w:rsidRDefault="002F3E58">
      <w:pPr>
        <w:spacing w:line="360" w:lineRule="auto"/>
        <w:jc w:val="center"/>
        <w:rPr>
          <w:rFonts w:ascii="黑体" w:eastAsia="黑体" w:hAnsi="黑体"/>
          <w:b/>
          <w:color w:val="000000" w:themeColor="text1"/>
          <w:sz w:val="52"/>
          <w:szCs w:val="52"/>
        </w:rPr>
      </w:pPr>
      <w:r>
        <w:rPr>
          <w:rFonts w:ascii="黑体" w:eastAsia="黑体" w:hAnsi="黑体" w:hint="eastAsia"/>
          <w:b/>
          <w:color w:val="000000" w:themeColor="text1"/>
          <w:sz w:val="52"/>
          <w:szCs w:val="52"/>
        </w:rPr>
        <w:t>创意组策划书</w:t>
      </w:r>
    </w:p>
    <w:p w14:paraId="556CB3EB" w14:textId="77777777" w:rsidR="004370D3" w:rsidRDefault="004370D3">
      <w:pPr>
        <w:rPr>
          <w:rFonts w:ascii="宋体" w:hAnsi="宋体"/>
          <w:color w:val="000000" w:themeColor="text1"/>
        </w:rPr>
      </w:pPr>
    </w:p>
    <w:p w14:paraId="463F1643" w14:textId="77777777" w:rsidR="004370D3" w:rsidRDefault="004370D3">
      <w:pPr>
        <w:rPr>
          <w:rFonts w:ascii="宋体" w:hAnsi="宋体"/>
          <w:color w:val="000000" w:themeColor="text1"/>
        </w:rPr>
      </w:pPr>
    </w:p>
    <w:p w14:paraId="7D45E4A6" w14:textId="77777777" w:rsidR="004370D3" w:rsidRDefault="004370D3">
      <w:pPr>
        <w:rPr>
          <w:rFonts w:ascii="宋体" w:hAnsi="宋体"/>
          <w:color w:val="000000" w:themeColor="text1"/>
        </w:rPr>
      </w:pPr>
    </w:p>
    <w:p w14:paraId="7D61AC1D" w14:textId="77777777" w:rsidR="004370D3" w:rsidRDefault="004370D3">
      <w:pPr>
        <w:rPr>
          <w:rFonts w:ascii="宋体" w:hAnsi="宋体"/>
          <w:color w:val="000000" w:themeColor="text1"/>
        </w:rPr>
      </w:pPr>
    </w:p>
    <w:p w14:paraId="2714BF76" w14:textId="77777777" w:rsidR="004370D3" w:rsidRDefault="004370D3">
      <w:pPr>
        <w:rPr>
          <w:rFonts w:ascii="宋体" w:hAnsi="宋体"/>
          <w:color w:val="000000" w:themeColor="text1"/>
        </w:rPr>
      </w:pPr>
    </w:p>
    <w:p w14:paraId="6201CD22" w14:textId="77777777" w:rsidR="004370D3" w:rsidRDefault="004370D3">
      <w:pPr>
        <w:rPr>
          <w:rFonts w:ascii="宋体" w:hAnsi="宋体"/>
          <w:color w:val="000000" w:themeColor="text1"/>
        </w:rPr>
      </w:pPr>
    </w:p>
    <w:tbl>
      <w:tblPr>
        <w:tblStyle w:val="ab"/>
        <w:tblW w:w="6204" w:type="dxa"/>
        <w:tblInd w:w="1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2122"/>
        <w:gridCol w:w="4082"/>
      </w:tblGrid>
      <w:tr w:rsidR="004370D3" w14:paraId="40EB6B7B" w14:textId="77777777">
        <w:trPr>
          <w:trHeight w:val="624"/>
        </w:trPr>
        <w:tc>
          <w:tcPr>
            <w:tcW w:w="2122" w:type="dxa"/>
          </w:tcPr>
          <w:p w14:paraId="7A278530" w14:textId="77777777" w:rsidR="004370D3" w:rsidRDefault="002F3E58">
            <w:pPr>
              <w:ind w:leftChars="17" w:left="36"/>
              <w:jc w:val="right"/>
              <w:rPr>
                <w:rFonts w:ascii="Times New Roman" w:eastAsia="黑体" w:hAnsi="Times New Roman"/>
                <w:color w:val="000000" w:themeColor="text1"/>
                <w:kern w:val="0"/>
                <w:sz w:val="32"/>
                <w:szCs w:val="32"/>
              </w:rPr>
            </w:pPr>
            <w:r w:rsidRPr="00DD3DD0">
              <w:rPr>
                <w:rFonts w:ascii="Times New Roman" w:eastAsia="黑体" w:hAnsi="Times New Roman"/>
                <w:color w:val="000000" w:themeColor="text1"/>
                <w:spacing w:val="40"/>
                <w:kern w:val="0"/>
                <w:sz w:val="32"/>
                <w:szCs w:val="32"/>
                <w:fitText w:val="1920"/>
              </w:rPr>
              <w:t>项目名称</w:t>
            </w:r>
            <w:r w:rsidRPr="00DD3DD0">
              <w:rPr>
                <w:rFonts w:ascii="Times New Roman" w:eastAsia="黑体" w:hAnsi="Times New Roman"/>
                <w:color w:val="000000" w:themeColor="text1"/>
                <w:kern w:val="0"/>
                <w:sz w:val="32"/>
                <w:szCs w:val="32"/>
                <w:fitText w:val="1920"/>
              </w:rPr>
              <w:t>：</w:t>
            </w:r>
          </w:p>
        </w:tc>
        <w:tc>
          <w:tcPr>
            <w:tcW w:w="4082" w:type="dxa"/>
          </w:tcPr>
          <w:p w14:paraId="592D7B98" w14:textId="77777777" w:rsidR="004370D3" w:rsidRDefault="002F3E58">
            <w:pPr>
              <w:ind w:firstLineChars="350" w:firstLine="1120"/>
              <w:jc w:val="left"/>
              <w:rPr>
                <w:rFonts w:ascii="Times New Roman" w:eastAsia="黑体" w:hAnsi="Times New Roman"/>
                <w:color w:val="000000" w:themeColor="text1"/>
                <w:kern w:val="0"/>
                <w:sz w:val="32"/>
                <w:szCs w:val="32"/>
              </w:rPr>
            </w:pPr>
            <w:r>
              <w:rPr>
                <w:rFonts w:ascii="Times New Roman" w:eastAsia="黑体" w:hAnsi="Times New Roman" w:hint="eastAsia"/>
                <w:color w:val="000000" w:themeColor="text1"/>
                <w:kern w:val="0"/>
                <w:sz w:val="32"/>
                <w:szCs w:val="32"/>
              </w:rPr>
              <w:t>易</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寄</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取</w:t>
            </w:r>
          </w:p>
        </w:tc>
      </w:tr>
      <w:tr w:rsidR="004370D3" w14:paraId="58C92E1B" w14:textId="77777777">
        <w:trPr>
          <w:trHeight w:val="794"/>
        </w:trPr>
        <w:tc>
          <w:tcPr>
            <w:tcW w:w="2122" w:type="dxa"/>
            <w:vAlign w:val="center"/>
          </w:tcPr>
          <w:p w14:paraId="228731CA" w14:textId="77777777" w:rsidR="004370D3" w:rsidRDefault="002F3E58">
            <w:pPr>
              <w:jc w:val="right"/>
              <w:rPr>
                <w:rFonts w:ascii="Times New Roman" w:eastAsia="黑体" w:hAnsi="Times New Roman"/>
                <w:color w:val="000000" w:themeColor="text1"/>
                <w:kern w:val="0"/>
                <w:sz w:val="32"/>
                <w:szCs w:val="32"/>
              </w:rPr>
            </w:pPr>
            <w:r w:rsidRPr="00DD3DD0">
              <w:rPr>
                <w:rFonts w:ascii="Times New Roman" w:eastAsia="黑体" w:hAnsi="Times New Roman"/>
                <w:color w:val="000000" w:themeColor="text1"/>
                <w:spacing w:val="53"/>
                <w:kern w:val="0"/>
                <w:sz w:val="32"/>
                <w:szCs w:val="32"/>
                <w:fitText w:val="1600" w:id="1"/>
              </w:rPr>
              <w:t>项目类</w:t>
            </w:r>
            <w:r w:rsidRPr="00DD3DD0">
              <w:rPr>
                <w:rFonts w:ascii="Times New Roman" w:eastAsia="黑体" w:hAnsi="Times New Roman"/>
                <w:color w:val="000000" w:themeColor="text1"/>
                <w:spacing w:val="1"/>
                <w:kern w:val="0"/>
                <w:sz w:val="32"/>
                <w:szCs w:val="32"/>
                <w:fitText w:val="1600" w:id="1"/>
              </w:rPr>
              <w:t>型</w:t>
            </w:r>
            <w:r>
              <w:rPr>
                <w:rFonts w:ascii="Times New Roman" w:eastAsia="黑体" w:hAnsi="Times New Roman"/>
                <w:color w:val="000000" w:themeColor="text1"/>
                <w:kern w:val="0"/>
                <w:sz w:val="32"/>
                <w:szCs w:val="32"/>
              </w:rPr>
              <w:t>：</w:t>
            </w:r>
          </w:p>
        </w:tc>
        <w:tc>
          <w:tcPr>
            <w:tcW w:w="4082" w:type="dxa"/>
            <w:vAlign w:val="center"/>
          </w:tcPr>
          <w:p w14:paraId="378DDFA2" w14:textId="77777777" w:rsidR="004370D3" w:rsidRDefault="002F3E58">
            <w:pPr>
              <w:ind w:firstLineChars="350" w:firstLine="1120"/>
              <w:rPr>
                <w:rFonts w:ascii="黑体" w:eastAsia="黑体" w:hAnsi="黑体"/>
                <w:color w:val="000000" w:themeColor="text1"/>
                <w:kern w:val="0"/>
                <w:sz w:val="32"/>
                <w:szCs w:val="32"/>
              </w:rPr>
            </w:pPr>
            <w:r>
              <w:rPr>
                <w:rFonts w:ascii="黑体" w:eastAsia="黑体" w:hAnsi="黑体" w:hint="eastAsia"/>
                <w:color w:val="000000" w:themeColor="text1"/>
                <w:kern w:val="0"/>
                <w:sz w:val="32"/>
                <w:szCs w:val="32"/>
              </w:rPr>
              <w:t>创</w:t>
            </w:r>
            <w:r>
              <w:rPr>
                <w:rFonts w:ascii="黑体" w:eastAsia="黑体" w:hAnsi="黑体" w:hint="eastAsia"/>
                <w:color w:val="000000" w:themeColor="text1"/>
                <w:kern w:val="0"/>
                <w:sz w:val="32"/>
                <w:szCs w:val="32"/>
              </w:rPr>
              <w:t xml:space="preserve"> </w:t>
            </w:r>
            <w:r>
              <w:rPr>
                <w:rFonts w:ascii="黑体" w:eastAsia="黑体" w:hAnsi="黑体" w:hint="eastAsia"/>
                <w:color w:val="000000" w:themeColor="text1"/>
                <w:kern w:val="0"/>
                <w:sz w:val="32"/>
                <w:szCs w:val="32"/>
              </w:rPr>
              <w:t>意</w:t>
            </w:r>
            <w:r>
              <w:rPr>
                <w:rFonts w:ascii="黑体" w:eastAsia="黑体" w:hAnsi="黑体" w:hint="eastAsia"/>
                <w:color w:val="000000" w:themeColor="text1"/>
                <w:kern w:val="0"/>
                <w:sz w:val="32"/>
                <w:szCs w:val="32"/>
              </w:rPr>
              <w:t xml:space="preserve"> </w:t>
            </w:r>
            <w:r>
              <w:rPr>
                <w:rFonts w:ascii="黑体" w:eastAsia="黑体" w:hAnsi="黑体" w:hint="eastAsia"/>
                <w:color w:val="000000" w:themeColor="text1"/>
                <w:kern w:val="0"/>
                <w:sz w:val="32"/>
                <w:szCs w:val="32"/>
              </w:rPr>
              <w:t>组</w:t>
            </w:r>
          </w:p>
        </w:tc>
      </w:tr>
      <w:tr w:rsidR="004370D3" w14:paraId="374FC23E" w14:textId="77777777">
        <w:trPr>
          <w:trHeight w:val="794"/>
        </w:trPr>
        <w:tc>
          <w:tcPr>
            <w:tcW w:w="2122" w:type="dxa"/>
            <w:vAlign w:val="center"/>
          </w:tcPr>
          <w:p w14:paraId="38FA9CFF" w14:textId="77777777" w:rsidR="004370D3" w:rsidRDefault="002F3E58">
            <w:pPr>
              <w:jc w:val="right"/>
              <w:rPr>
                <w:rFonts w:ascii="Times New Roman" w:eastAsia="黑体" w:hAnsi="Times New Roman"/>
                <w:color w:val="000000" w:themeColor="text1"/>
                <w:kern w:val="0"/>
                <w:sz w:val="32"/>
                <w:szCs w:val="32"/>
              </w:rPr>
            </w:pPr>
            <w:r w:rsidRPr="00DD3DD0">
              <w:rPr>
                <w:rFonts w:ascii="Times New Roman" w:eastAsia="黑体" w:hAnsi="Times New Roman"/>
                <w:color w:val="000000" w:themeColor="text1"/>
                <w:spacing w:val="53"/>
                <w:kern w:val="0"/>
                <w:sz w:val="32"/>
                <w:szCs w:val="32"/>
                <w:fitText w:val="1600" w:id="2"/>
              </w:rPr>
              <w:t>参赛团</w:t>
            </w:r>
            <w:r w:rsidRPr="00DD3DD0">
              <w:rPr>
                <w:rFonts w:ascii="Times New Roman" w:eastAsia="黑体" w:hAnsi="Times New Roman"/>
                <w:color w:val="000000" w:themeColor="text1"/>
                <w:spacing w:val="1"/>
                <w:kern w:val="0"/>
                <w:sz w:val="32"/>
                <w:szCs w:val="32"/>
                <w:fitText w:val="1600" w:id="2"/>
              </w:rPr>
              <w:t>队</w:t>
            </w:r>
            <w:r>
              <w:rPr>
                <w:rFonts w:ascii="Times New Roman" w:eastAsia="黑体" w:hAnsi="Times New Roman"/>
                <w:color w:val="000000" w:themeColor="text1"/>
                <w:kern w:val="0"/>
                <w:sz w:val="32"/>
                <w:szCs w:val="32"/>
              </w:rPr>
              <w:t>：</w:t>
            </w:r>
          </w:p>
        </w:tc>
        <w:tc>
          <w:tcPr>
            <w:tcW w:w="4082" w:type="dxa"/>
            <w:vAlign w:val="center"/>
          </w:tcPr>
          <w:p w14:paraId="0165BEA7" w14:textId="77777777" w:rsidR="004370D3" w:rsidRDefault="002F3E58">
            <w:pPr>
              <w:ind w:firstLineChars="350" w:firstLine="1120"/>
              <w:rPr>
                <w:rFonts w:ascii="Times New Roman" w:eastAsia="黑体" w:hAnsi="Times New Roman"/>
                <w:color w:val="000000" w:themeColor="text1"/>
                <w:kern w:val="0"/>
                <w:sz w:val="32"/>
                <w:szCs w:val="32"/>
              </w:rPr>
            </w:pPr>
            <w:r>
              <w:rPr>
                <w:rFonts w:ascii="Times New Roman" w:eastAsia="黑体" w:hAnsi="Times New Roman" w:hint="eastAsia"/>
                <w:color w:val="000000" w:themeColor="text1"/>
                <w:kern w:val="0"/>
                <w:sz w:val="32"/>
                <w:szCs w:val="32"/>
              </w:rPr>
              <w:t>易</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点</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队</w:t>
            </w:r>
          </w:p>
        </w:tc>
      </w:tr>
      <w:tr w:rsidR="004370D3" w14:paraId="0F8BE783" w14:textId="77777777">
        <w:trPr>
          <w:trHeight w:val="794"/>
        </w:trPr>
        <w:tc>
          <w:tcPr>
            <w:tcW w:w="2122" w:type="dxa"/>
            <w:vAlign w:val="center"/>
          </w:tcPr>
          <w:p w14:paraId="09DB997F" w14:textId="77777777" w:rsidR="004370D3" w:rsidRDefault="002F3E58">
            <w:pPr>
              <w:jc w:val="right"/>
              <w:rPr>
                <w:rFonts w:ascii="Times New Roman" w:eastAsia="黑体" w:hAnsi="Times New Roman"/>
                <w:color w:val="000000" w:themeColor="text1"/>
                <w:kern w:val="0"/>
                <w:sz w:val="32"/>
                <w:szCs w:val="32"/>
              </w:rPr>
            </w:pPr>
            <w:r w:rsidRPr="00DD3DD0">
              <w:rPr>
                <w:rFonts w:ascii="Times New Roman" w:eastAsia="黑体" w:hAnsi="Times New Roman"/>
                <w:color w:val="000000" w:themeColor="text1"/>
                <w:spacing w:val="53"/>
                <w:kern w:val="0"/>
                <w:sz w:val="32"/>
                <w:szCs w:val="32"/>
                <w:fitText w:val="1600" w:id="3"/>
              </w:rPr>
              <w:t>团队成</w:t>
            </w:r>
            <w:r w:rsidRPr="00DD3DD0">
              <w:rPr>
                <w:rFonts w:ascii="Times New Roman" w:eastAsia="黑体" w:hAnsi="Times New Roman"/>
                <w:color w:val="000000" w:themeColor="text1"/>
                <w:spacing w:val="1"/>
                <w:kern w:val="0"/>
                <w:sz w:val="32"/>
                <w:szCs w:val="32"/>
                <w:fitText w:val="1600" w:id="3"/>
              </w:rPr>
              <w:t>员</w:t>
            </w:r>
            <w:r>
              <w:rPr>
                <w:rFonts w:ascii="Times New Roman" w:eastAsia="黑体" w:hAnsi="Times New Roman"/>
                <w:color w:val="000000" w:themeColor="text1"/>
                <w:kern w:val="0"/>
                <w:sz w:val="32"/>
                <w:szCs w:val="32"/>
              </w:rPr>
              <w:t>：</w:t>
            </w:r>
          </w:p>
        </w:tc>
        <w:tc>
          <w:tcPr>
            <w:tcW w:w="4082" w:type="dxa"/>
            <w:vAlign w:val="center"/>
          </w:tcPr>
          <w:p w14:paraId="489C5B54" w14:textId="77777777" w:rsidR="004370D3" w:rsidRDefault="002F3E58">
            <w:pPr>
              <w:ind w:firstLineChars="250" w:firstLine="800"/>
              <w:rPr>
                <w:rFonts w:ascii="Times New Roman" w:eastAsia="黑体" w:hAnsi="Times New Roman"/>
                <w:color w:val="000000" w:themeColor="text1"/>
                <w:kern w:val="0"/>
                <w:sz w:val="32"/>
                <w:szCs w:val="32"/>
              </w:rPr>
            </w:pPr>
            <w:proofErr w:type="gramStart"/>
            <w:r>
              <w:rPr>
                <w:rFonts w:ascii="Times New Roman" w:eastAsia="黑体" w:hAnsi="Times New Roman" w:hint="eastAsia"/>
                <w:color w:val="000000" w:themeColor="text1"/>
                <w:kern w:val="0"/>
                <w:sz w:val="32"/>
                <w:szCs w:val="32"/>
              </w:rPr>
              <w:t>郭</w:t>
            </w:r>
            <w:proofErr w:type="gramEnd"/>
            <w:r>
              <w:rPr>
                <w:rFonts w:ascii="Times New Roman" w:eastAsia="黑体" w:hAnsi="Times New Roman" w:hint="eastAsia"/>
                <w:color w:val="000000" w:themeColor="text1"/>
                <w:kern w:val="0"/>
                <w:sz w:val="32"/>
                <w:szCs w:val="32"/>
              </w:rPr>
              <w:t>崔婷</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陆</w:t>
            </w:r>
            <w:r>
              <w:rPr>
                <w:rFonts w:ascii="Times New Roman" w:eastAsia="黑体" w:hAnsi="Times New Roman" w:hint="eastAsia"/>
                <w:color w:val="000000" w:themeColor="text1"/>
                <w:kern w:val="0"/>
                <w:sz w:val="32"/>
                <w:szCs w:val="32"/>
              </w:rPr>
              <w:t xml:space="preserve"> </w:t>
            </w:r>
            <w:proofErr w:type="gramStart"/>
            <w:r>
              <w:rPr>
                <w:rFonts w:ascii="Times New Roman" w:eastAsia="黑体" w:hAnsi="Times New Roman" w:hint="eastAsia"/>
                <w:color w:val="000000" w:themeColor="text1"/>
                <w:kern w:val="0"/>
                <w:sz w:val="32"/>
                <w:szCs w:val="32"/>
              </w:rPr>
              <w:t>潇</w:t>
            </w:r>
            <w:proofErr w:type="gramEnd"/>
            <w:r>
              <w:rPr>
                <w:rFonts w:ascii="Times New Roman" w:eastAsia="黑体" w:hAnsi="Times New Roman" w:hint="eastAsia"/>
                <w:color w:val="000000" w:themeColor="text1"/>
                <w:kern w:val="0"/>
                <w:sz w:val="32"/>
                <w:szCs w:val="32"/>
              </w:rPr>
              <w:t xml:space="preserve"> </w:t>
            </w:r>
          </w:p>
          <w:p w14:paraId="31687637" w14:textId="77777777" w:rsidR="004370D3" w:rsidRDefault="002F3E58">
            <w:pPr>
              <w:ind w:firstLineChars="250" w:firstLine="800"/>
              <w:rPr>
                <w:rFonts w:ascii="Times New Roman" w:eastAsia="黑体" w:hAnsi="Times New Roman"/>
                <w:color w:val="000000" w:themeColor="text1"/>
                <w:kern w:val="0"/>
                <w:sz w:val="32"/>
                <w:szCs w:val="32"/>
              </w:rPr>
            </w:pPr>
            <w:r>
              <w:rPr>
                <w:rFonts w:ascii="Times New Roman" w:eastAsia="黑体" w:hAnsi="Times New Roman" w:hint="eastAsia"/>
                <w:color w:val="000000" w:themeColor="text1"/>
                <w:kern w:val="0"/>
                <w:sz w:val="32"/>
                <w:szCs w:val="32"/>
              </w:rPr>
              <w:t>沐华艳</w:t>
            </w:r>
            <w:r>
              <w:rPr>
                <w:rFonts w:ascii="Times New Roman" w:eastAsia="黑体" w:hAnsi="Times New Roman" w:hint="eastAsia"/>
                <w:color w:val="000000" w:themeColor="text1"/>
                <w:kern w:val="0"/>
                <w:sz w:val="32"/>
                <w:szCs w:val="32"/>
              </w:rPr>
              <w:t xml:space="preserve"> </w:t>
            </w:r>
            <w:r>
              <w:rPr>
                <w:rFonts w:ascii="Times New Roman" w:eastAsia="黑体" w:hAnsi="Times New Roman" w:hint="eastAsia"/>
                <w:color w:val="000000" w:themeColor="text1"/>
                <w:kern w:val="0"/>
                <w:sz w:val="32"/>
                <w:szCs w:val="32"/>
              </w:rPr>
              <w:t>杜</w:t>
            </w:r>
            <w:r>
              <w:rPr>
                <w:rFonts w:ascii="Times New Roman" w:eastAsia="黑体" w:hAnsi="Times New Roman" w:hint="eastAsia"/>
                <w:color w:val="000000" w:themeColor="text1"/>
                <w:kern w:val="0"/>
                <w:sz w:val="32"/>
                <w:szCs w:val="32"/>
              </w:rPr>
              <w:t xml:space="preserve"> </w:t>
            </w:r>
            <w:proofErr w:type="gramStart"/>
            <w:r>
              <w:rPr>
                <w:rFonts w:ascii="Times New Roman" w:eastAsia="黑体" w:hAnsi="Times New Roman" w:hint="eastAsia"/>
                <w:color w:val="000000" w:themeColor="text1"/>
                <w:kern w:val="0"/>
                <w:sz w:val="32"/>
                <w:szCs w:val="32"/>
              </w:rPr>
              <w:t>娟</w:t>
            </w:r>
            <w:proofErr w:type="gramEnd"/>
          </w:p>
        </w:tc>
      </w:tr>
    </w:tbl>
    <w:p w14:paraId="053D43AB" w14:textId="77777777" w:rsidR="004370D3" w:rsidRDefault="004370D3">
      <w:pPr>
        <w:rPr>
          <w:rFonts w:ascii="宋体" w:hAnsi="宋体"/>
          <w:color w:val="000000" w:themeColor="text1"/>
        </w:rPr>
      </w:pPr>
    </w:p>
    <w:p w14:paraId="1A5997A5" w14:textId="77777777" w:rsidR="004370D3" w:rsidRDefault="004370D3">
      <w:pPr>
        <w:rPr>
          <w:rFonts w:ascii="宋体" w:hAnsi="宋体"/>
          <w:color w:val="000000" w:themeColor="text1"/>
        </w:rPr>
      </w:pPr>
    </w:p>
    <w:p w14:paraId="7A1B41F8" w14:textId="77777777" w:rsidR="004370D3" w:rsidRDefault="004370D3">
      <w:pPr>
        <w:rPr>
          <w:rFonts w:ascii="宋体" w:hAnsi="宋体"/>
          <w:color w:val="000000" w:themeColor="text1"/>
        </w:rPr>
      </w:pPr>
    </w:p>
    <w:p w14:paraId="02BECDAB" w14:textId="77777777" w:rsidR="004370D3" w:rsidRDefault="004370D3">
      <w:pPr>
        <w:ind w:right="1120"/>
        <w:rPr>
          <w:color w:val="000000" w:themeColor="text1"/>
        </w:rPr>
      </w:pPr>
    </w:p>
    <w:p w14:paraId="6CE4D549" w14:textId="77777777" w:rsidR="004370D3" w:rsidRDefault="004370D3">
      <w:pPr>
        <w:ind w:right="1120"/>
        <w:rPr>
          <w:b/>
          <w:color w:val="000000" w:themeColor="text1"/>
          <w:sz w:val="28"/>
          <w:szCs w:val="28"/>
        </w:rPr>
      </w:pPr>
      <w:bookmarkStart w:id="0" w:name="_GoBack"/>
      <w:bookmarkEnd w:id="0"/>
    </w:p>
    <w:p w14:paraId="21D74C42" w14:textId="77777777" w:rsidR="004370D3" w:rsidRDefault="002F3E58">
      <w:pPr>
        <w:jc w:val="center"/>
        <w:rPr>
          <w:rFonts w:ascii="Times New Roman" w:eastAsia="黑体" w:hAnsi="Times New Roman"/>
          <w:b/>
          <w:color w:val="000000" w:themeColor="text1"/>
          <w:sz w:val="28"/>
          <w:szCs w:val="28"/>
        </w:rPr>
      </w:pPr>
      <w:r>
        <w:rPr>
          <w:rFonts w:ascii="Times New Roman" w:eastAsia="黑体" w:hAnsi="Times New Roman"/>
          <w:b/>
          <w:color w:val="000000" w:themeColor="text1"/>
          <w:sz w:val="28"/>
          <w:szCs w:val="28"/>
        </w:rPr>
        <w:t>日期：</w:t>
      </w:r>
      <w:r>
        <w:rPr>
          <w:rFonts w:ascii="Times New Roman" w:eastAsia="黑体" w:hAnsi="Times New Roman"/>
          <w:b/>
          <w:color w:val="000000" w:themeColor="text1"/>
          <w:sz w:val="28"/>
          <w:szCs w:val="28"/>
        </w:rPr>
        <w:t>201</w:t>
      </w:r>
      <w:r>
        <w:rPr>
          <w:rFonts w:ascii="Times New Roman" w:eastAsia="黑体" w:hAnsi="Times New Roman" w:hint="eastAsia"/>
          <w:b/>
          <w:color w:val="000000" w:themeColor="text1"/>
          <w:sz w:val="28"/>
          <w:szCs w:val="28"/>
        </w:rPr>
        <w:t>8</w:t>
      </w:r>
      <w:r>
        <w:rPr>
          <w:rFonts w:ascii="Times New Roman" w:eastAsia="黑体" w:hAnsi="Times New Roman"/>
          <w:b/>
          <w:color w:val="000000" w:themeColor="text1"/>
          <w:sz w:val="28"/>
          <w:szCs w:val="28"/>
        </w:rPr>
        <w:t>年</w:t>
      </w:r>
      <w:r>
        <w:rPr>
          <w:rFonts w:ascii="Times New Roman" w:eastAsia="黑体" w:hAnsi="Times New Roman" w:hint="eastAsia"/>
          <w:b/>
          <w:color w:val="000000" w:themeColor="text1"/>
          <w:sz w:val="28"/>
          <w:szCs w:val="28"/>
        </w:rPr>
        <w:t>4</w:t>
      </w:r>
      <w:r>
        <w:rPr>
          <w:rFonts w:ascii="Times New Roman" w:eastAsia="黑体" w:hAnsi="Times New Roman"/>
          <w:b/>
          <w:color w:val="000000" w:themeColor="text1"/>
          <w:sz w:val="28"/>
          <w:szCs w:val="28"/>
        </w:rPr>
        <w:t>月</w:t>
      </w:r>
      <w:r>
        <w:rPr>
          <w:rFonts w:ascii="Times New Roman" w:eastAsia="黑体" w:hAnsi="Times New Roman" w:hint="eastAsia"/>
          <w:b/>
          <w:color w:val="000000" w:themeColor="text1"/>
          <w:sz w:val="28"/>
          <w:szCs w:val="28"/>
        </w:rPr>
        <w:t>18</w:t>
      </w:r>
      <w:r>
        <w:rPr>
          <w:rFonts w:ascii="Times New Roman" w:eastAsia="黑体" w:hAnsi="Times New Roman"/>
          <w:b/>
          <w:color w:val="000000" w:themeColor="text1"/>
          <w:sz w:val="28"/>
          <w:szCs w:val="28"/>
        </w:rPr>
        <w:t>日</w:t>
      </w:r>
    </w:p>
    <w:p w14:paraId="5B953865" w14:textId="77777777" w:rsidR="004370D3" w:rsidRDefault="002F3E58">
      <w:pPr>
        <w:widowControl/>
        <w:jc w:val="left"/>
        <w:rPr>
          <w:rFonts w:ascii="Times New Roman" w:eastAsia="黑体" w:hAnsi="Times New Roman"/>
          <w:b/>
          <w:color w:val="000000" w:themeColor="text1"/>
          <w:sz w:val="28"/>
          <w:szCs w:val="28"/>
        </w:rPr>
      </w:pPr>
      <w:r>
        <w:rPr>
          <w:rFonts w:ascii="Times New Roman" w:eastAsia="黑体" w:hAnsi="Times New Roman"/>
          <w:b/>
          <w:color w:val="000000" w:themeColor="text1"/>
          <w:sz w:val="28"/>
          <w:szCs w:val="28"/>
        </w:rPr>
        <w:br w:type="page"/>
      </w:r>
    </w:p>
    <w:p w14:paraId="06A17248" w14:textId="77777777" w:rsidR="004370D3" w:rsidRDefault="002F3E58">
      <w:pPr>
        <w:pStyle w:val="TOC1"/>
        <w:tabs>
          <w:tab w:val="clear" w:pos="8296"/>
          <w:tab w:val="right" w:leader="dot" w:pos="8306"/>
        </w:tabs>
        <w:jc w:val="center"/>
        <w:rPr>
          <w:sz w:val="40"/>
          <w:szCs w:val="40"/>
        </w:rPr>
      </w:pPr>
      <w:r>
        <w:rPr>
          <w:rFonts w:hint="eastAsia"/>
          <w:sz w:val="40"/>
          <w:szCs w:val="40"/>
        </w:rPr>
        <w:lastRenderedPageBreak/>
        <w:t>目</w:t>
      </w:r>
      <w:r>
        <w:rPr>
          <w:rFonts w:hint="eastAsia"/>
          <w:sz w:val="40"/>
          <w:szCs w:val="40"/>
        </w:rPr>
        <w:t xml:space="preserve"> </w:t>
      </w:r>
      <w:r>
        <w:rPr>
          <w:rFonts w:hint="eastAsia"/>
          <w:sz w:val="40"/>
          <w:szCs w:val="40"/>
        </w:rPr>
        <w:t>录</w:t>
      </w:r>
    </w:p>
    <w:p w14:paraId="7AA9E3BC" w14:textId="77777777" w:rsidR="004370D3" w:rsidRDefault="004370D3"/>
    <w:p w14:paraId="62928A3F" w14:textId="77777777" w:rsidR="004370D3" w:rsidRDefault="002F3E58">
      <w:pPr>
        <w:pStyle w:val="TOC1"/>
        <w:tabs>
          <w:tab w:val="clear" w:pos="8296"/>
          <w:tab w:val="right" w:leader="dot" w:pos="8306"/>
        </w:tabs>
        <w:spacing w:line="600" w:lineRule="exact"/>
        <w:rPr>
          <w:sz w:val="28"/>
          <w:szCs w:val="32"/>
        </w:rPr>
      </w:pPr>
      <w:r>
        <w:rPr>
          <w:szCs w:val="22"/>
        </w:rPr>
        <w:fldChar w:fldCharType="begin"/>
      </w:r>
      <w:r>
        <w:rPr>
          <w:szCs w:val="22"/>
        </w:rPr>
        <w:instrText xml:space="preserve">TOC \o "1-4" \h \u </w:instrText>
      </w:r>
      <w:r>
        <w:rPr>
          <w:szCs w:val="22"/>
        </w:rPr>
        <w:fldChar w:fldCharType="separate"/>
      </w:r>
      <w:hyperlink w:anchor="_Toc14347" w:history="1">
        <w:r>
          <w:rPr>
            <w:rFonts w:hint="eastAsia"/>
            <w:sz w:val="28"/>
            <w:szCs w:val="32"/>
          </w:rPr>
          <w:t>一、</w:t>
        </w:r>
        <w:r>
          <w:rPr>
            <w:rFonts w:hint="eastAsia"/>
            <w:sz w:val="28"/>
            <w:szCs w:val="32"/>
          </w:rPr>
          <w:t>应用</w:t>
        </w:r>
        <w:r>
          <w:rPr>
            <w:rFonts w:hint="eastAsia"/>
            <w:sz w:val="28"/>
            <w:szCs w:val="32"/>
          </w:rPr>
          <w:t>概述</w:t>
        </w:r>
        <w:r>
          <w:rPr>
            <w:sz w:val="28"/>
            <w:szCs w:val="32"/>
          </w:rPr>
          <w:tab/>
        </w:r>
        <w:r>
          <w:rPr>
            <w:sz w:val="28"/>
            <w:szCs w:val="32"/>
          </w:rPr>
          <w:fldChar w:fldCharType="begin"/>
        </w:r>
        <w:r>
          <w:rPr>
            <w:sz w:val="28"/>
            <w:szCs w:val="32"/>
          </w:rPr>
          <w:instrText xml:space="preserve"> PAGEREF _Toc14347 </w:instrText>
        </w:r>
        <w:r>
          <w:rPr>
            <w:sz w:val="28"/>
            <w:szCs w:val="32"/>
          </w:rPr>
          <w:fldChar w:fldCharType="separate"/>
        </w:r>
        <w:r>
          <w:rPr>
            <w:sz w:val="28"/>
            <w:szCs w:val="32"/>
          </w:rPr>
          <w:t>1</w:t>
        </w:r>
        <w:r>
          <w:rPr>
            <w:sz w:val="28"/>
            <w:szCs w:val="32"/>
          </w:rPr>
          <w:fldChar w:fldCharType="end"/>
        </w:r>
      </w:hyperlink>
    </w:p>
    <w:p w14:paraId="2ACE82E8" w14:textId="77777777" w:rsidR="004370D3" w:rsidRDefault="002F3E58">
      <w:pPr>
        <w:pStyle w:val="TOC1"/>
        <w:tabs>
          <w:tab w:val="clear" w:pos="8296"/>
          <w:tab w:val="right" w:leader="dot" w:pos="8306"/>
        </w:tabs>
        <w:spacing w:line="600" w:lineRule="exact"/>
        <w:rPr>
          <w:sz w:val="28"/>
          <w:szCs w:val="32"/>
        </w:rPr>
      </w:pPr>
      <w:hyperlink w:anchor="_Toc26571" w:history="1">
        <w:r>
          <w:rPr>
            <w:rFonts w:hint="eastAsia"/>
            <w:sz w:val="28"/>
            <w:szCs w:val="32"/>
          </w:rPr>
          <w:t>二、</w:t>
        </w:r>
        <w:r>
          <w:rPr>
            <w:rFonts w:hint="eastAsia"/>
            <w:sz w:val="28"/>
            <w:szCs w:val="32"/>
          </w:rPr>
          <w:t>应用分析</w:t>
        </w:r>
        <w:r>
          <w:rPr>
            <w:sz w:val="28"/>
            <w:szCs w:val="32"/>
          </w:rPr>
          <w:tab/>
        </w:r>
        <w:r>
          <w:rPr>
            <w:sz w:val="28"/>
            <w:szCs w:val="32"/>
          </w:rPr>
          <w:fldChar w:fldCharType="begin"/>
        </w:r>
        <w:r>
          <w:rPr>
            <w:sz w:val="28"/>
            <w:szCs w:val="32"/>
          </w:rPr>
          <w:instrText xml:space="preserve"> PAGEREF _Toc26571 </w:instrText>
        </w:r>
        <w:r>
          <w:rPr>
            <w:sz w:val="28"/>
            <w:szCs w:val="32"/>
          </w:rPr>
          <w:fldChar w:fldCharType="separate"/>
        </w:r>
        <w:r>
          <w:rPr>
            <w:sz w:val="28"/>
            <w:szCs w:val="32"/>
          </w:rPr>
          <w:t>1</w:t>
        </w:r>
        <w:r>
          <w:rPr>
            <w:sz w:val="28"/>
            <w:szCs w:val="32"/>
          </w:rPr>
          <w:fldChar w:fldCharType="end"/>
        </w:r>
      </w:hyperlink>
    </w:p>
    <w:p w14:paraId="4F80C6F6" w14:textId="77777777" w:rsidR="004370D3" w:rsidRDefault="002F3E58">
      <w:pPr>
        <w:pStyle w:val="TOC2"/>
        <w:tabs>
          <w:tab w:val="right" w:leader="dot" w:pos="8306"/>
        </w:tabs>
        <w:spacing w:line="600" w:lineRule="exact"/>
        <w:rPr>
          <w:sz w:val="24"/>
          <w:szCs w:val="32"/>
        </w:rPr>
      </w:pPr>
      <w:hyperlink w:anchor="_Toc26485" w:history="1">
        <w:r>
          <w:rPr>
            <w:rFonts w:hint="eastAsia"/>
            <w:sz w:val="24"/>
            <w:szCs w:val="32"/>
          </w:rPr>
          <w:t>2.1</w:t>
        </w:r>
        <w:r>
          <w:rPr>
            <w:rFonts w:hint="eastAsia"/>
            <w:sz w:val="24"/>
            <w:szCs w:val="32"/>
          </w:rPr>
          <w:t>可行性分析</w:t>
        </w:r>
        <w:r>
          <w:rPr>
            <w:sz w:val="24"/>
            <w:szCs w:val="32"/>
          </w:rPr>
          <w:tab/>
        </w:r>
        <w:r>
          <w:rPr>
            <w:sz w:val="24"/>
            <w:szCs w:val="32"/>
          </w:rPr>
          <w:fldChar w:fldCharType="begin"/>
        </w:r>
        <w:r>
          <w:rPr>
            <w:sz w:val="24"/>
            <w:szCs w:val="32"/>
          </w:rPr>
          <w:instrText xml:space="preserve"> PAGEREF _Toc26485 </w:instrText>
        </w:r>
        <w:r>
          <w:rPr>
            <w:sz w:val="24"/>
            <w:szCs w:val="32"/>
          </w:rPr>
          <w:fldChar w:fldCharType="separate"/>
        </w:r>
        <w:r>
          <w:rPr>
            <w:sz w:val="24"/>
            <w:szCs w:val="32"/>
          </w:rPr>
          <w:t>1</w:t>
        </w:r>
        <w:r>
          <w:rPr>
            <w:sz w:val="24"/>
            <w:szCs w:val="32"/>
          </w:rPr>
          <w:fldChar w:fldCharType="end"/>
        </w:r>
      </w:hyperlink>
    </w:p>
    <w:p w14:paraId="1A5DAC8D" w14:textId="77777777" w:rsidR="004370D3" w:rsidRDefault="002F3E58">
      <w:pPr>
        <w:pStyle w:val="TOC2"/>
        <w:tabs>
          <w:tab w:val="right" w:leader="dot" w:pos="8306"/>
        </w:tabs>
        <w:spacing w:line="600" w:lineRule="exact"/>
        <w:rPr>
          <w:sz w:val="24"/>
          <w:szCs w:val="32"/>
        </w:rPr>
      </w:pPr>
      <w:hyperlink w:anchor="_Toc10151" w:history="1">
        <w:r>
          <w:rPr>
            <w:rFonts w:hint="eastAsia"/>
            <w:sz w:val="24"/>
            <w:szCs w:val="32"/>
          </w:rPr>
          <w:t>2.2</w:t>
        </w:r>
        <w:r>
          <w:rPr>
            <w:rFonts w:hint="eastAsia"/>
            <w:sz w:val="24"/>
            <w:szCs w:val="32"/>
          </w:rPr>
          <w:t>目标群体</w:t>
        </w:r>
        <w:r>
          <w:rPr>
            <w:sz w:val="24"/>
            <w:szCs w:val="32"/>
          </w:rPr>
          <w:tab/>
        </w:r>
        <w:r>
          <w:rPr>
            <w:sz w:val="24"/>
            <w:szCs w:val="32"/>
          </w:rPr>
          <w:fldChar w:fldCharType="begin"/>
        </w:r>
        <w:r>
          <w:rPr>
            <w:sz w:val="24"/>
            <w:szCs w:val="32"/>
          </w:rPr>
          <w:instrText xml:space="preserve"> PAGEREF _Toc10151 </w:instrText>
        </w:r>
        <w:r>
          <w:rPr>
            <w:sz w:val="24"/>
            <w:szCs w:val="32"/>
          </w:rPr>
          <w:fldChar w:fldCharType="separate"/>
        </w:r>
        <w:r>
          <w:rPr>
            <w:sz w:val="24"/>
            <w:szCs w:val="32"/>
          </w:rPr>
          <w:t>4</w:t>
        </w:r>
        <w:r>
          <w:rPr>
            <w:sz w:val="24"/>
            <w:szCs w:val="32"/>
          </w:rPr>
          <w:fldChar w:fldCharType="end"/>
        </w:r>
      </w:hyperlink>
    </w:p>
    <w:p w14:paraId="16B16741" w14:textId="77777777" w:rsidR="004370D3" w:rsidRDefault="002F3E58">
      <w:pPr>
        <w:pStyle w:val="TOC2"/>
        <w:tabs>
          <w:tab w:val="right" w:leader="dot" w:pos="8306"/>
        </w:tabs>
        <w:spacing w:line="600" w:lineRule="exact"/>
        <w:rPr>
          <w:sz w:val="24"/>
          <w:szCs w:val="32"/>
        </w:rPr>
      </w:pPr>
      <w:hyperlink w:anchor="_Toc9647" w:history="1">
        <w:r>
          <w:rPr>
            <w:rFonts w:hint="eastAsia"/>
            <w:sz w:val="24"/>
            <w:szCs w:val="32"/>
          </w:rPr>
          <w:t>2</w:t>
        </w:r>
        <w:r>
          <w:rPr>
            <w:rFonts w:hint="eastAsia"/>
            <w:sz w:val="24"/>
            <w:szCs w:val="32"/>
          </w:rPr>
          <w:t>.</w:t>
        </w:r>
        <w:r>
          <w:rPr>
            <w:rFonts w:hint="eastAsia"/>
            <w:sz w:val="24"/>
            <w:szCs w:val="32"/>
          </w:rPr>
          <w:t>3</w:t>
        </w:r>
        <w:r>
          <w:rPr>
            <w:sz w:val="24"/>
            <w:szCs w:val="32"/>
          </w:rPr>
          <w:t xml:space="preserve"> </w:t>
        </w:r>
        <w:r>
          <w:rPr>
            <w:rFonts w:hint="eastAsia"/>
            <w:sz w:val="24"/>
            <w:szCs w:val="32"/>
          </w:rPr>
          <w:t>宏观环境分析（</w:t>
        </w:r>
        <w:r>
          <w:rPr>
            <w:rFonts w:hint="eastAsia"/>
            <w:sz w:val="24"/>
            <w:szCs w:val="32"/>
          </w:rPr>
          <w:t>PEST</w:t>
        </w:r>
        <w:r>
          <w:rPr>
            <w:rFonts w:hint="eastAsia"/>
            <w:sz w:val="24"/>
            <w:szCs w:val="32"/>
          </w:rPr>
          <w:t>）</w:t>
        </w:r>
        <w:r>
          <w:rPr>
            <w:sz w:val="24"/>
            <w:szCs w:val="32"/>
          </w:rPr>
          <w:tab/>
        </w:r>
        <w:r>
          <w:rPr>
            <w:sz w:val="24"/>
            <w:szCs w:val="32"/>
          </w:rPr>
          <w:fldChar w:fldCharType="begin"/>
        </w:r>
        <w:r>
          <w:rPr>
            <w:sz w:val="24"/>
            <w:szCs w:val="32"/>
          </w:rPr>
          <w:instrText xml:space="preserve"> PAGEREF _Toc9647 </w:instrText>
        </w:r>
        <w:r>
          <w:rPr>
            <w:sz w:val="24"/>
            <w:szCs w:val="32"/>
          </w:rPr>
          <w:fldChar w:fldCharType="separate"/>
        </w:r>
        <w:r>
          <w:rPr>
            <w:sz w:val="24"/>
            <w:szCs w:val="32"/>
          </w:rPr>
          <w:t>4</w:t>
        </w:r>
        <w:r>
          <w:rPr>
            <w:sz w:val="24"/>
            <w:szCs w:val="32"/>
          </w:rPr>
          <w:fldChar w:fldCharType="end"/>
        </w:r>
      </w:hyperlink>
    </w:p>
    <w:p w14:paraId="2ED2EDC6" w14:textId="77777777" w:rsidR="004370D3" w:rsidRDefault="002F3E58">
      <w:pPr>
        <w:pStyle w:val="TOC3"/>
        <w:tabs>
          <w:tab w:val="right" w:leader="dot" w:pos="8306"/>
        </w:tabs>
        <w:spacing w:line="600" w:lineRule="exact"/>
        <w:rPr>
          <w:sz w:val="24"/>
          <w:szCs w:val="32"/>
        </w:rPr>
      </w:pPr>
      <w:hyperlink w:anchor="_Toc15154" w:history="1">
        <w:r>
          <w:rPr>
            <w:rFonts w:hint="eastAsia"/>
            <w:sz w:val="24"/>
            <w:szCs w:val="32"/>
          </w:rPr>
          <w:t>2.3.1</w:t>
        </w:r>
        <w:r>
          <w:rPr>
            <w:rFonts w:hint="eastAsia"/>
            <w:sz w:val="24"/>
            <w:szCs w:val="32"/>
          </w:rPr>
          <w:t>政治（</w:t>
        </w:r>
        <w:r>
          <w:rPr>
            <w:rFonts w:hint="eastAsia"/>
            <w:sz w:val="24"/>
            <w:szCs w:val="32"/>
          </w:rPr>
          <w:t>P</w:t>
        </w:r>
        <w:r>
          <w:rPr>
            <w:rFonts w:hint="eastAsia"/>
            <w:sz w:val="24"/>
            <w:szCs w:val="32"/>
          </w:rPr>
          <w:t>）</w:t>
        </w:r>
        <w:r>
          <w:rPr>
            <w:sz w:val="24"/>
            <w:szCs w:val="32"/>
          </w:rPr>
          <w:tab/>
        </w:r>
        <w:r>
          <w:rPr>
            <w:sz w:val="24"/>
            <w:szCs w:val="32"/>
          </w:rPr>
          <w:fldChar w:fldCharType="begin"/>
        </w:r>
        <w:r>
          <w:rPr>
            <w:sz w:val="24"/>
            <w:szCs w:val="32"/>
          </w:rPr>
          <w:instrText xml:space="preserve"> PAGEREF </w:instrText>
        </w:r>
        <w:r>
          <w:rPr>
            <w:sz w:val="24"/>
            <w:szCs w:val="32"/>
          </w:rPr>
          <w:instrText xml:space="preserve">_Toc15154 </w:instrText>
        </w:r>
        <w:r>
          <w:rPr>
            <w:sz w:val="24"/>
            <w:szCs w:val="32"/>
          </w:rPr>
          <w:fldChar w:fldCharType="separate"/>
        </w:r>
        <w:r>
          <w:rPr>
            <w:sz w:val="24"/>
            <w:szCs w:val="32"/>
          </w:rPr>
          <w:t>4</w:t>
        </w:r>
        <w:r>
          <w:rPr>
            <w:sz w:val="24"/>
            <w:szCs w:val="32"/>
          </w:rPr>
          <w:fldChar w:fldCharType="end"/>
        </w:r>
      </w:hyperlink>
    </w:p>
    <w:p w14:paraId="6CF89181" w14:textId="77777777" w:rsidR="004370D3" w:rsidRDefault="002F3E58">
      <w:pPr>
        <w:pStyle w:val="TOC3"/>
        <w:tabs>
          <w:tab w:val="right" w:leader="dot" w:pos="8306"/>
        </w:tabs>
        <w:spacing w:line="600" w:lineRule="exact"/>
        <w:rPr>
          <w:sz w:val="24"/>
          <w:szCs w:val="32"/>
        </w:rPr>
      </w:pPr>
      <w:hyperlink w:anchor="_Toc10628" w:history="1">
        <w:r>
          <w:rPr>
            <w:rFonts w:hint="eastAsia"/>
            <w:sz w:val="24"/>
            <w:szCs w:val="32"/>
          </w:rPr>
          <w:t>2.3.2</w:t>
        </w:r>
        <w:r>
          <w:rPr>
            <w:rFonts w:hint="eastAsia"/>
            <w:sz w:val="24"/>
            <w:szCs w:val="32"/>
          </w:rPr>
          <w:t>经济（</w:t>
        </w:r>
        <w:r>
          <w:rPr>
            <w:rFonts w:hint="eastAsia"/>
            <w:sz w:val="24"/>
            <w:szCs w:val="32"/>
          </w:rPr>
          <w:t>E</w:t>
        </w:r>
        <w:r>
          <w:rPr>
            <w:rFonts w:hint="eastAsia"/>
            <w:sz w:val="24"/>
            <w:szCs w:val="32"/>
          </w:rPr>
          <w:t>）</w:t>
        </w:r>
        <w:r>
          <w:rPr>
            <w:sz w:val="24"/>
            <w:szCs w:val="32"/>
          </w:rPr>
          <w:tab/>
        </w:r>
        <w:r>
          <w:rPr>
            <w:sz w:val="24"/>
            <w:szCs w:val="32"/>
          </w:rPr>
          <w:fldChar w:fldCharType="begin"/>
        </w:r>
        <w:r>
          <w:rPr>
            <w:sz w:val="24"/>
            <w:szCs w:val="32"/>
          </w:rPr>
          <w:instrText xml:space="preserve"> PAGEREF _Toc10628 </w:instrText>
        </w:r>
        <w:r>
          <w:rPr>
            <w:sz w:val="24"/>
            <w:szCs w:val="32"/>
          </w:rPr>
          <w:fldChar w:fldCharType="separate"/>
        </w:r>
        <w:r>
          <w:rPr>
            <w:sz w:val="24"/>
            <w:szCs w:val="32"/>
          </w:rPr>
          <w:t>4</w:t>
        </w:r>
        <w:r>
          <w:rPr>
            <w:sz w:val="24"/>
            <w:szCs w:val="32"/>
          </w:rPr>
          <w:fldChar w:fldCharType="end"/>
        </w:r>
      </w:hyperlink>
    </w:p>
    <w:p w14:paraId="16F2F422" w14:textId="77777777" w:rsidR="004370D3" w:rsidRDefault="002F3E58">
      <w:pPr>
        <w:pStyle w:val="TOC3"/>
        <w:tabs>
          <w:tab w:val="right" w:leader="dot" w:pos="8306"/>
        </w:tabs>
        <w:spacing w:line="600" w:lineRule="exact"/>
        <w:rPr>
          <w:sz w:val="24"/>
          <w:szCs w:val="32"/>
        </w:rPr>
      </w:pPr>
      <w:hyperlink w:anchor="_Toc30952" w:history="1">
        <w:r>
          <w:rPr>
            <w:rFonts w:hint="eastAsia"/>
            <w:sz w:val="24"/>
            <w:szCs w:val="32"/>
          </w:rPr>
          <w:t>2.3.3</w:t>
        </w:r>
        <w:r>
          <w:rPr>
            <w:rFonts w:hint="eastAsia"/>
            <w:sz w:val="24"/>
            <w:szCs w:val="32"/>
          </w:rPr>
          <w:t>社会（</w:t>
        </w:r>
        <w:r>
          <w:rPr>
            <w:rFonts w:hint="eastAsia"/>
            <w:sz w:val="24"/>
            <w:szCs w:val="32"/>
          </w:rPr>
          <w:t>S</w:t>
        </w:r>
        <w:r>
          <w:rPr>
            <w:rFonts w:hint="eastAsia"/>
            <w:sz w:val="24"/>
            <w:szCs w:val="32"/>
          </w:rPr>
          <w:t>）</w:t>
        </w:r>
        <w:r>
          <w:rPr>
            <w:sz w:val="24"/>
            <w:szCs w:val="32"/>
          </w:rPr>
          <w:tab/>
        </w:r>
        <w:r>
          <w:rPr>
            <w:sz w:val="24"/>
            <w:szCs w:val="32"/>
          </w:rPr>
          <w:fldChar w:fldCharType="begin"/>
        </w:r>
        <w:r>
          <w:rPr>
            <w:sz w:val="24"/>
            <w:szCs w:val="32"/>
          </w:rPr>
          <w:instrText xml:space="preserve"> PAGEREF _Toc30952 </w:instrText>
        </w:r>
        <w:r>
          <w:rPr>
            <w:sz w:val="24"/>
            <w:szCs w:val="32"/>
          </w:rPr>
          <w:fldChar w:fldCharType="separate"/>
        </w:r>
        <w:r>
          <w:rPr>
            <w:sz w:val="24"/>
            <w:szCs w:val="32"/>
          </w:rPr>
          <w:t>5</w:t>
        </w:r>
        <w:r>
          <w:rPr>
            <w:sz w:val="24"/>
            <w:szCs w:val="32"/>
          </w:rPr>
          <w:fldChar w:fldCharType="end"/>
        </w:r>
      </w:hyperlink>
    </w:p>
    <w:p w14:paraId="018C6FFB" w14:textId="77777777" w:rsidR="004370D3" w:rsidRDefault="002F3E58">
      <w:pPr>
        <w:pStyle w:val="TOC3"/>
        <w:tabs>
          <w:tab w:val="right" w:leader="dot" w:pos="8306"/>
        </w:tabs>
        <w:spacing w:line="600" w:lineRule="exact"/>
        <w:rPr>
          <w:sz w:val="24"/>
          <w:szCs w:val="32"/>
        </w:rPr>
      </w:pPr>
      <w:hyperlink w:anchor="_Toc1762" w:history="1">
        <w:r>
          <w:rPr>
            <w:rFonts w:hint="eastAsia"/>
            <w:sz w:val="24"/>
            <w:szCs w:val="32"/>
          </w:rPr>
          <w:t>2.3.4</w:t>
        </w:r>
        <w:r>
          <w:rPr>
            <w:rFonts w:hint="eastAsia"/>
            <w:sz w:val="24"/>
            <w:szCs w:val="32"/>
          </w:rPr>
          <w:t>技术（</w:t>
        </w:r>
        <w:r>
          <w:rPr>
            <w:rFonts w:hint="eastAsia"/>
            <w:sz w:val="24"/>
            <w:szCs w:val="32"/>
          </w:rPr>
          <w:t>T</w:t>
        </w:r>
        <w:r>
          <w:rPr>
            <w:rFonts w:hint="eastAsia"/>
            <w:sz w:val="24"/>
            <w:szCs w:val="32"/>
          </w:rPr>
          <w:t>）</w:t>
        </w:r>
        <w:r>
          <w:rPr>
            <w:sz w:val="24"/>
            <w:szCs w:val="32"/>
          </w:rPr>
          <w:tab/>
        </w:r>
        <w:r>
          <w:rPr>
            <w:sz w:val="24"/>
            <w:szCs w:val="32"/>
          </w:rPr>
          <w:fldChar w:fldCharType="begin"/>
        </w:r>
        <w:r>
          <w:rPr>
            <w:sz w:val="24"/>
            <w:szCs w:val="32"/>
          </w:rPr>
          <w:instrText xml:space="preserve"> PAGEREF _Toc1762 </w:instrText>
        </w:r>
        <w:r>
          <w:rPr>
            <w:sz w:val="24"/>
            <w:szCs w:val="32"/>
          </w:rPr>
          <w:fldChar w:fldCharType="separate"/>
        </w:r>
        <w:r>
          <w:rPr>
            <w:sz w:val="24"/>
            <w:szCs w:val="32"/>
          </w:rPr>
          <w:t>6</w:t>
        </w:r>
        <w:r>
          <w:rPr>
            <w:sz w:val="24"/>
            <w:szCs w:val="32"/>
          </w:rPr>
          <w:fldChar w:fldCharType="end"/>
        </w:r>
      </w:hyperlink>
    </w:p>
    <w:p w14:paraId="03B0A96F" w14:textId="77777777" w:rsidR="004370D3" w:rsidRDefault="002F3E58">
      <w:pPr>
        <w:pStyle w:val="TOC1"/>
        <w:tabs>
          <w:tab w:val="clear" w:pos="8296"/>
          <w:tab w:val="right" w:leader="dot" w:pos="8306"/>
        </w:tabs>
        <w:spacing w:line="600" w:lineRule="exact"/>
        <w:rPr>
          <w:sz w:val="28"/>
          <w:szCs w:val="32"/>
        </w:rPr>
      </w:pPr>
      <w:hyperlink w:anchor="_Toc18166" w:history="1">
        <w:r>
          <w:rPr>
            <w:rFonts w:hint="eastAsia"/>
            <w:sz w:val="28"/>
            <w:szCs w:val="32"/>
          </w:rPr>
          <w:t>三、应用功能与原型设计</w:t>
        </w:r>
        <w:r>
          <w:rPr>
            <w:sz w:val="28"/>
            <w:szCs w:val="32"/>
          </w:rPr>
          <w:tab/>
        </w:r>
        <w:r>
          <w:rPr>
            <w:sz w:val="28"/>
            <w:szCs w:val="32"/>
          </w:rPr>
          <w:fldChar w:fldCharType="begin"/>
        </w:r>
        <w:r>
          <w:rPr>
            <w:sz w:val="28"/>
            <w:szCs w:val="32"/>
          </w:rPr>
          <w:instrText xml:space="preserve"> PAGEREF _Toc18166</w:instrText>
        </w:r>
        <w:r>
          <w:rPr>
            <w:sz w:val="28"/>
            <w:szCs w:val="32"/>
          </w:rPr>
          <w:instrText xml:space="preserve"> </w:instrText>
        </w:r>
        <w:r>
          <w:rPr>
            <w:sz w:val="28"/>
            <w:szCs w:val="32"/>
          </w:rPr>
          <w:fldChar w:fldCharType="separate"/>
        </w:r>
        <w:r>
          <w:rPr>
            <w:sz w:val="28"/>
            <w:szCs w:val="32"/>
          </w:rPr>
          <w:t>6</w:t>
        </w:r>
        <w:r>
          <w:rPr>
            <w:sz w:val="28"/>
            <w:szCs w:val="32"/>
          </w:rPr>
          <w:fldChar w:fldCharType="end"/>
        </w:r>
      </w:hyperlink>
    </w:p>
    <w:p w14:paraId="2B60B21C" w14:textId="77777777" w:rsidR="004370D3" w:rsidRDefault="002F3E58">
      <w:pPr>
        <w:pStyle w:val="TOC2"/>
        <w:tabs>
          <w:tab w:val="right" w:leader="dot" w:pos="8306"/>
        </w:tabs>
        <w:spacing w:line="600" w:lineRule="exact"/>
        <w:rPr>
          <w:sz w:val="24"/>
          <w:szCs w:val="32"/>
        </w:rPr>
      </w:pPr>
      <w:hyperlink w:anchor="_Toc28006" w:history="1">
        <w:r>
          <w:rPr>
            <w:rFonts w:hint="eastAsia"/>
            <w:sz w:val="24"/>
            <w:szCs w:val="32"/>
          </w:rPr>
          <w:t>3.1</w:t>
        </w:r>
        <w:r>
          <w:rPr>
            <w:rFonts w:hint="eastAsia"/>
            <w:sz w:val="24"/>
            <w:szCs w:val="32"/>
          </w:rPr>
          <w:t>应用功能概述</w:t>
        </w:r>
        <w:r>
          <w:rPr>
            <w:sz w:val="24"/>
            <w:szCs w:val="32"/>
          </w:rPr>
          <w:tab/>
        </w:r>
        <w:r>
          <w:rPr>
            <w:sz w:val="24"/>
            <w:szCs w:val="32"/>
          </w:rPr>
          <w:fldChar w:fldCharType="begin"/>
        </w:r>
        <w:r>
          <w:rPr>
            <w:sz w:val="24"/>
            <w:szCs w:val="32"/>
          </w:rPr>
          <w:instrText xml:space="preserve"> PAGEREF _Toc28006 </w:instrText>
        </w:r>
        <w:r>
          <w:rPr>
            <w:sz w:val="24"/>
            <w:szCs w:val="32"/>
          </w:rPr>
          <w:fldChar w:fldCharType="separate"/>
        </w:r>
        <w:r>
          <w:rPr>
            <w:sz w:val="24"/>
            <w:szCs w:val="32"/>
          </w:rPr>
          <w:t>6</w:t>
        </w:r>
        <w:r>
          <w:rPr>
            <w:sz w:val="24"/>
            <w:szCs w:val="32"/>
          </w:rPr>
          <w:fldChar w:fldCharType="end"/>
        </w:r>
      </w:hyperlink>
    </w:p>
    <w:p w14:paraId="379DB6A5" w14:textId="77777777" w:rsidR="004370D3" w:rsidRDefault="002F3E58">
      <w:pPr>
        <w:pStyle w:val="TOC2"/>
        <w:tabs>
          <w:tab w:val="right" w:leader="dot" w:pos="8306"/>
        </w:tabs>
        <w:spacing w:line="600" w:lineRule="exact"/>
        <w:rPr>
          <w:sz w:val="24"/>
          <w:szCs w:val="32"/>
        </w:rPr>
      </w:pPr>
      <w:hyperlink w:anchor="_Toc6146" w:history="1">
        <w:r>
          <w:rPr>
            <w:rFonts w:hint="eastAsia"/>
            <w:sz w:val="24"/>
            <w:szCs w:val="32"/>
          </w:rPr>
          <w:t>3.2</w:t>
        </w:r>
        <w:r>
          <w:rPr>
            <w:rFonts w:hint="eastAsia"/>
            <w:sz w:val="24"/>
            <w:szCs w:val="32"/>
          </w:rPr>
          <w:t>悬赏单功能概述</w:t>
        </w:r>
        <w:r>
          <w:rPr>
            <w:sz w:val="24"/>
            <w:szCs w:val="32"/>
          </w:rPr>
          <w:tab/>
        </w:r>
        <w:r>
          <w:rPr>
            <w:sz w:val="24"/>
            <w:szCs w:val="32"/>
          </w:rPr>
          <w:fldChar w:fldCharType="begin"/>
        </w:r>
        <w:r>
          <w:rPr>
            <w:sz w:val="24"/>
            <w:szCs w:val="32"/>
          </w:rPr>
          <w:instrText xml:space="preserve"> PAGEREF _Toc6146 </w:instrText>
        </w:r>
        <w:r>
          <w:rPr>
            <w:sz w:val="24"/>
            <w:szCs w:val="32"/>
          </w:rPr>
          <w:fldChar w:fldCharType="separate"/>
        </w:r>
        <w:r>
          <w:rPr>
            <w:sz w:val="24"/>
            <w:szCs w:val="32"/>
          </w:rPr>
          <w:t>8</w:t>
        </w:r>
        <w:r>
          <w:rPr>
            <w:sz w:val="24"/>
            <w:szCs w:val="32"/>
          </w:rPr>
          <w:fldChar w:fldCharType="end"/>
        </w:r>
      </w:hyperlink>
    </w:p>
    <w:p w14:paraId="3874A3A8" w14:textId="77777777" w:rsidR="004370D3" w:rsidRDefault="002F3E58">
      <w:pPr>
        <w:pStyle w:val="TOC2"/>
        <w:tabs>
          <w:tab w:val="right" w:leader="dot" w:pos="8306"/>
        </w:tabs>
        <w:spacing w:line="600" w:lineRule="exact"/>
        <w:rPr>
          <w:sz w:val="24"/>
          <w:szCs w:val="32"/>
        </w:rPr>
      </w:pPr>
      <w:hyperlink w:anchor="_Toc2198" w:history="1">
        <w:r>
          <w:rPr>
            <w:rFonts w:hint="eastAsia"/>
            <w:sz w:val="24"/>
            <w:szCs w:val="32"/>
          </w:rPr>
          <w:t>3.3</w:t>
        </w:r>
        <w:r>
          <w:rPr>
            <w:rFonts w:hint="eastAsia"/>
            <w:sz w:val="24"/>
            <w:szCs w:val="32"/>
          </w:rPr>
          <w:t>发布任务——寄件和取件功能概述</w:t>
        </w:r>
        <w:r>
          <w:rPr>
            <w:sz w:val="24"/>
            <w:szCs w:val="32"/>
          </w:rPr>
          <w:tab/>
        </w:r>
        <w:r>
          <w:rPr>
            <w:sz w:val="24"/>
            <w:szCs w:val="32"/>
          </w:rPr>
          <w:fldChar w:fldCharType="begin"/>
        </w:r>
        <w:r>
          <w:rPr>
            <w:sz w:val="24"/>
            <w:szCs w:val="32"/>
          </w:rPr>
          <w:instrText xml:space="preserve"> PAGEREF _Toc2198 </w:instrText>
        </w:r>
        <w:r>
          <w:rPr>
            <w:sz w:val="24"/>
            <w:szCs w:val="32"/>
          </w:rPr>
          <w:fldChar w:fldCharType="separate"/>
        </w:r>
        <w:r>
          <w:rPr>
            <w:sz w:val="24"/>
            <w:szCs w:val="32"/>
          </w:rPr>
          <w:t>9</w:t>
        </w:r>
        <w:r>
          <w:rPr>
            <w:sz w:val="24"/>
            <w:szCs w:val="32"/>
          </w:rPr>
          <w:fldChar w:fldCharType="end"/>
        </w:r>
      </w:hyperlink>
    </w:p>
    <w:p w14:paraId="6DB73FBE" w14:textId="77777777" w:rsidR="004370D3" w:rsidRDefault="002F3E58">
      <w:pPr>
        <w:pStyle w:val="TOC2"/>
        <w:tabs>
          <w:tab w:val="right" w:leader="dot" w:pos="8306"/>
        </w:tabs>
        <w:spacing w:line="600" w:lineRule="exact"/>
        <w:rPr>
          <w:sz w:val="24"/>
          <w:szCs w:val="32"/>
        </w:rPr>
      </w:pPr>
      <w:hyperlink w:anchor="_Toc18189" w:history="1">
        <w:r>
          <w:rPr>
            <w:rFonts w:hint="eastAsia"/>
            <w:sz w:val="24"/>
            <w:szCs w:val="32"/>
          </w:rPr>
          <w:t>3.4</w:t>
        </w:r>
        <w:r>
          <w:rPr>
            <w:rFonts w:hint="eastAsia"/>
            <w:sz w:val="24"/>
            <w:szCs w:val="32"/>
          </w:rPr>
          <w:t>用户信息管理功能概述</w:t>
        </w:r>
        <w:r>
          <w:rPr>
            <w:sz w:val="24"/>
            <w:szCs w:val="32"/>
          </w:rPr>
          <w:tab/>
        </w:r>
        <w:r>
          <w:rPr>
            <w:sz w:val="24"/>
            <w:szCs w:val="32"/>
          </w:rPr>
          <w:fldChar w:fldCharType="begin"/>
        </w:r>
        <w:r>
          <w:rPr>
            <w:sz w:val="24"/>
            <w:szCs w:val="32"/>
          </w:rPr>
          <w:instrText xml:space="preserve"> PAGEREF _Toc18189 </w:instrText>
        </w:r>
        <w:r>
          <w:rPr>
            <w:sz w:val="24"/>
            <w:szCs w:val="32"/>
          </w:rPr>
          <w:fldChar w:fldCharType="separate"/>
        </w:r>
        <w:r>
          <w:rPr>
            <w:sz w:val="24"/>
            <w:szCs w:val="32"/>
          </w:rPr>
          <w:t>10</w:t>
        </w:r>
        <w:r>
          <w:rPr>
            <w:sz w:val="24"/>
            <w:szCs w:val="32"/>
          </w:rPr>
          <w:fldChar w:fldCharType="end"/>
        </w:r>
      </w:hyperlink>
    </w:p>
    <w:p w14:paraId="2A154274" w14:textId="77777777" w:rsidR="004370D3" w:rsidRDefault="002F3E58">
      <w:pPr>
        <w:pStyle w:val="TOC1"/>
        <w:tabs>
          <w:tab w:val="clear" w:pos="8296"/>
          <w:tab w:val="right" w:leader="dot" w:pos="8306"/>
        </w:tabs>
        <w:spacing w:line="600" w:lineRule="exact"/>
        <w:rPr>
          <w:sz w:val="28"/>
          <w:szCs w:val="32"/>
        </w:rPr>
      </w:pPr>
      <w:hyperlink w:anchor="_Toc30400" w:history="1">
        <w:r>
          <w:rPr>
            <w:rFonts w:hint="eastAsia"/>
            <w:sz w:val="28"/>
            <w:szCs w:val="32"/>
          </w:rPr>
          <w:t>四、应用具体实现</w:t>
        </w:r>
        <w:r>
          <w:rPr>
            <w:sz w:val="28"/>
            <w:szCs w:val="32"/>
          </w:rPr>
          <w:tab/>
        </w:r>
        <w:r>
          <w:rPr>
            <w:sz w:val="28"/>
            <w:szCs w:val="32"/>
          </w:rPr>
          <w:fldChar w:fldCharType="begin"/>
        </w:r>
        <w:r>
          <w:rPr>
            <w:sz w:val="28"/>
            <w:szCs w:val="32"/>
          </w:rPr>
          <w:instrText xml:space="preserve"> PAGEREF _Toc30400 </w:instrText>
        </w:r>
        <w:r>
          <w:rPr>
            <w:sz w:val="28"/>
            <w:szCs w:val="32"/>
          </w:rPr>
          <w:fldChar w:fldCharType="separate"/>
        </w:r>
        <w:r>
          <w:rPr>
            <w:sz w:val="28"/>
            <w:szCs w:val="32"/>
          </w:rPr>
          <w:t>10</w:t>
        </w:r>
        <w:r>
          <w:rPr>
            <w:sz w:val="28"/>
            <w:szCs w:val="32"/>
          </w:rPr>
          <w:fldChar w:fldCharType="end"/>
        </w:r>
      </w:hyperlink>
    </w:p>
    <w:p w14:paraId="0CA31B4F" w14:textId="77777777" w:rsidR="004370D3" w:rsidRDefault="002F3E58">
      <w:pPr>
        <w:pStyle w:val="TOC1"/>
        <w:tabs>
          <w:tab w:val="clear" w:pos="8296"/>
          <w:tab w:val="right" w:leader="dot" w:pos="8306"/>
        </w:tabs>
        <w:spacing w:line="600" w:lineRule="exact"/>
        <w:rPr>
          <w:sz w:val="28"/>
          <w:szCs w:val="32"/>
        </w:rPr>
      </w:pPr>
      <w:hyperlink w:anchor="_Toc4947" w:history="1">
        <w:r>
          <w:rPr>
            <w:rFonts w:hint="eastAsia"/>
            <w:sz w:val="28"/>
            <w:szCs w:val="32"/>
          </w:rPr>
          <w:t>五、应用难点分析及解决方案</w:t>
        </w:r>
        <w:r>
          <w:rPr>
            <w:sz w:val="28"/>
            <w:szCs w:val="32"/>
          </w:rPr>
          <w:tab/>
        </w:r>
        <w:r>
          <w:rPr>
            <w:sz w:val="28"/>
            <w:szCs w:val="32"/>
          </w:rPr>
          <w:fldChar w:fldCharType="begin"/>
        </w:r>
        <w:r>
          <w:rPr>
            <w:sz w:val="28"/>
            <w:szCs w:val="32"/>
          </w:rPr>
          <w:instrText xml:space="preserve"> PAGEREF _Toc4947 </w:instrText>
        </w:r>
        <w:r>
          <w:rPr>
            <w:sz w:val="28"/>
            <w:szCs w:val="32"/>
          </w:rPr>
          <w:fldChar w:fldCharType="separate"/>
        </w:r>
        <w:r>
          <w:rPr>
            <w:sz w:val="28"/>
            <w:szCs w:val="32"/>
          </w:rPr>
          <w:t>11</w:t>
        </w:r>
        <w:r>
          <w:rPr>
            <w:sz w:val="28"/>
            <w:szCs w:val="32"/>
          </w:rPr>
          <w:fldChar w:fldCharType="end"/>
        </w:r>
      </w:hyperlink>
    </w:p>
    <w:p w14:paraId="685B5DE5" w14:textId="77777777" w:rsidR="004370D3" w:rsidRDefault="002F3E58">
      <w:pPr>
        <w:pStyle w:val="TOC1"/>
        <w:tabs>
          <w:tab w:val="clear" w:pos="8296"/>
          <w:tab w:val="right" w:leader="dot" w:pos="8306"/>
        </w:tabs>
        <w:spacing w:line="600" w:lineRule="exact"/>
        <w:rPr>
          <w:sz w:val="21"/>
          <w:szCs w:val="22"/>
        </w:rPr>
      </w:pPr>
      <w:hyperlink w:anchor="_Toc13251" w:history="1">
        <w:r>
          <w:rPr>
            <w:rFonts w:hint="eastAsia"/>
            <w:sz w:val="28"/>
            <w:szCs w:val="32"/>
          </w:rPr>
          <w:t>六、应用创新点</w:t>
        </w:r>
        <w:r>
          <w:rPr>
            <w:sz w:val="28"/>
            <w:szCs w:val="32"/>
          </w:rPr>
          <w:tab/>
        </w:r>
        <w:r>
          <w:rPr>
            <w:sz w:val="28"/>
            <w:szCs w:val="32"/>
          </w:rPr>
          <w:fldChar w:fldCharType="begin"/>
        </w:r>
        <w:r>
          <w:rPr>
            <w:sz w:val="28"/>
            <w:szCs w:val="32"/>
          </w:rPr>
          <w:instrText xml:space="preserve"> PAGEREF _Toc13251 </w:instrText>
        </w:r>
        <w:r>
          <w:rPr>
            <w:sz w:val="28"/>
            <w:szCs w:val="32"/>
          </w:rPr>
          <w:fldChar w:fldCharType="separate"/>
        </w:r>
        <w:r>
          <w:rPr>
            <w:sz w:val="28"/>
            <w:szCs w:val="32"/>
          </w:rPr>
          <w:t>13</w:t>
        </w:r>
        <w:r>
          <w:rPr>
            <w:sz w:val="28"/>
            <w:szCs w:val="32"/>
          </w:rPr>
          <w:fldChar w:fldCharType="end"/>
        </w:r>
      </w:hyperlink>
    </w:p>
    <w:p w14:paraId="142DFCE0" w14:textId="77777777" w:rsidR="004370D3" w:rsidRDefault="002F3E58">
      <w:pPr>
        <w:pStyle w:val="WPSOffice2"/>
        <w:tabs>
          <w:tab w:val="right" w:leader="dot" w:pos="8306"/>
        </w:tabs>
        <w:spacing w:line="600" w:lineRule="exact"/>
        <w:ind w:leftChars="0" w:left="0"/>
        <w:rPr>
          <w:sz w:val="24"/>
          <w:szCs w:val="24"/>
        </w:rPr>
      </w:pPr>
      <w:r>
        <w:rPr>
          <w:sz w:val="18"/>
          <w:szCs w:val="22"/>
        </w:rPr>
        <w:fldChar w:fldCharType="end"/>
      </w:r>
    </w:p>
    <w:p w14:paraId="434AD951" w14:textId="77777777" w:rsidR="004370D3" w:rsidRDefault="004370D3">
      <w:pPr>
        <w:spacing w:line="600" w:lineRule="exact"/>
      </w:pPr>
    </w:p>
    <w:p w14:paraId="297FDE41" w14:textId="77777777" w:rsidR="004370D3" w:rsidRDefault="004370D3">
      <w:pPr>
        <w:widowControl/>
        <w:jc w:val="left"/>
        <w:rPr>
          <w:rFonts w:ascii="Times New Roman" w:eastAsia="黑体" w:hAnsi="Times New Roman"/>
          <w:b/>
          <w:color w:val="000000" w:themeColor="text1"/>
          <w:sz w:val="28"/>
          <w:szCs w:val="28"/>
        </w:rPr>
      </w:pPr>
    </w:p>
    <w:p w14:paraId="297E37AF" w14:textId="77777777" w:rsidR="004370D3" w:rsidRDefault="004370D3">
      <w:pPr>
        <w:widowControl/>
        <w:jc w:val="left"/>
        <w:rPr>
          <w:rFonts w:ascii="Times New Roman" w:eastAsia="黑体" w:hAnsi="Times New Roman"/>
          <w:b/>
          <w:color w:val="000000" w:themeColor="text1"/>
          <w:sz w:val="28"/>
          <w:szCs w:val="28"/>
        </w:rPr>
      </w:pPr>
    </w:p>
    <w:p w14:paraId="6A2B06C5" w14:textId="77777777" w:rsidR="004370D3" w:rsidRDefault="004370D3">
      <w:pPr>
        <w:sectPr w:rsidR="004370D3">
          <w:pgSz w:w="11906" w:h="16838"/>
          <w:pgMar w:top="1440" w:right="1800" w:bottom="1440" w:left="1800" w:header="851" w:footer="992" w:gutter="0"/>
          <w:pgNumType w:start="3"/>
          <w:cols w:space="425"/>
          <w:docGrid w:type="lines" w:linePitch="312"/>
        </w:sectPr>
      </w:pPr>
    </w:p>
    <w:p w14:paraId="0FAF9760" w14:textId="77777777" w:rsidR="004370D3" w:rsidRDefault="004370D3"/>
    <w:p w14:paraId="5E4EEF40" w14:textId="77777777" w:rsidR="004370D3" w:rsidRDefault="002F3E58">
      <w:pPr>
        <w:pStyle w:val="1"/>
        <w:rPr>
          <w:rFonts w:ascii="宋体" w:eastAsia="宋体" w:hAnsi="宋体"/>
        </w:rPr>
      </w:pPr>
      <w:bookmarkStart w:id="1" w:name="_Toc511834931"/>
      <w:bookmarkStart w:id="2" w:name="_Toc27028"/>
      <w:bookmarkStart w:id="3" w:name="_Toc14347"/>
      <w:r>
        <w:rPr>
          <w:rFonts w:ascii="宋体" w:eastAsia="宋体" w:hAnsi="宋体" w:hint="eastAsia"/>
        </w:rPr>
        <w:t>一、</w:t>
      </w:r>
      <w:r>
        <w:rPr>
          <w:rFonts w:ascii="宋体" w:eastAsia="宋体" w:hAnsi="宋体" w:hint="eastAsia"/>
        </w:rPr>
        <w:t>应用</w:t>
      </w:r>
      <w:r>
        <w:rPr>
          <w:rFonts w:ascii="宋体" w:eastAsia="宋体" w:hAnsi="宋体" w:hint="eastAsia"/>
        </w:rPr>
        <w:t>概述</w:t>
      </w:r>
      <w:bookmarkEnd w:id="1"/>
      <w:bookmarkEnd w:id="2"/>
      <w:bookmarkEnd w:id="3"/>
    </w:p>
    <w:p w14:paraId="153D5EFE"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随着互联网电子商务的发展，</w:t>
      </w:r>
      <w:proofErr w:type="gramStart"/>
      <w:r>
        <w:rPr>
          <w:rFonts w:ascii="宋体" w:hAnsi="宋体" w:cs="宋体" w:hint="eastAsia"/>
          <w:bCs/>
          <w:kern w:val="0"/>
          <w:sz w:val="24"/>
        </w:rPr>
        <w:t>网购市场</w:t>
      </w:r>
      <w:proofErr w:type="gramEnd"/>
      <w:r>
        <w:rPr>
          <w:rFonts w:ascii="宋体" w:hAnsi="宋体" w:cs="宋体" w:hint="eastAsia"/>
          <w:bCs/>
          <w:kern w:val="0"/>
          <w:sz w:val="24"/>
        </w:rPr>
        <w:t>在大学校园里一直走在前列，越来越多的大学生已经将网上购物作为一种消费习惯，然而很多人都在为接收快递而苦恼。虽然目前已有很多快递公司在校园内设置快递点，但包裹数量多、需要花费时间去等待，尤其是周末节假日存在本人不在校园内的情况。取件点分散、</w:t>
      </w:r>
      <w:proofErr w:type="gramStart"/>
      <w:r>
        <w:rPr>
          <w:rFonts w:ascii="宋体" w:hAnsi="宋体" w:cs="宋体" w:hint="eastAsia"/>
          <w:bCs/>
          <w:kern w:val="0"/>
          <w:sz w:val="24"/>
        </w:rPr>
        <w:t>派件时间</w:t>
      </w:r>
      <w:proofErr w:type="gramEnd"/>
      <w:r>
        <w:rPr>
          <w:rFonts w:ascii="宋体" w:hAnsi="宋体" w:cs="宋体" w:hint="eastAsia"/>
          <w:bCs/>
          <w:kern w:val="0"/>
          <w:sz w:val="24"/>
        </w:rPr>
        <w:t>短、货物积压成本高与学生快递多、取件时间集中的矛盾得不到解决，虽然目前已有很多快递公司在校园内设置快递点，但包裹数量多、需要花费时间去等待，尤其是周末节假日存在本人不在校园内的情况。另外，大部分网上商家为了吸引顾客提出了免费退换的业</w:t>
      </w:r>
      <w:r>
        <w:rPr>
          <w:rFonts w:ascii="宋体" w:hAnsi="宋体" w:cs="宋体" w:hint="eastAsia"/>
          <w:bCs/>
          <w:kern w:val="0"/>
          <w:sz w:val="24"/>
        </w:rPr>
        <w:t>务，</w:t>
      </w:r>
      <w:proofErr w:type="gramStart"/>
      <w:r>
        <w:rPr>
          <w:rFonts w:ascii="宋体" w:hAnsi="宋体" w:cs="宋体" w:hint="eastAsia"/>
          <w:bCs/>
          <w:kern w:val="0"/>
          <w:sz w:val="24"/>
        </w:rPr>
        <w:t>但网购退货</w:t>
      </w:r>
      <w:proofErr w:type="gramEnd"/>
      <w:r>
        <w:rPr>
          <w:rFonts w:ascii="宋体" w:hAnsi="宋体" w:cs="宋体" w:hint="eastAsia"/>
          <w:bCs/>
          <w:kern w:val="0"/>
          <w:sz w:val="24"/>
        </w:rPr>
        <w:t>量特别是价格较为实惠的退货率很低，这并不是因为顾客对商品满意度高，由于商品价格不高、退货寄件流程繁琐，顾客大多选择“忍气吞声”。据调查，校园代寄取需求量极大，每日快递点派不出的数量高达</w:t>
      </w:r>
      <w:r>
        <w:rPr>
          <w:rFonts w:ascii="宋体" w:hAnsi="宋体" w:cs="宋体" w:hint="eastAsia"/>
          <w:bCs/>
          <w:kern w:val="0"/>
          <w:sz w:val="24"/>
        </w:rPr>
        <w:t>20%~30%</w:t>
      </w:r>
      <w:r>
        <w:rPr>
          <w:rFonts w:ascii="宋体" w:hAnsi="宋体" w:cs="宋体" w:hint="eastAsia"/>
          <w:bCs/>
          <w:kern w:val="0"/>
          <w:sz w:val="24"/>
        </w:rPr>
        <w:t>，学生因各</w:t>
      </w:r>
      <w:proofErr w:type="gramStart"/>
      <w:r>
        <w:rPr>
          <w:rFonts w:ascii="宋体" w:hAnsi="宋体" w:cs="宋体" w:hint="eastAsia"/>
          <w:bCs/>
          <w:kern w:val="0"/>
          <w:sz w:val="24"/>
        </w:rPr>
        <w:t>类原因</w:t>
      </w:r>
      <w:proofErr w:type="gramEnd"/>
      <w:r>
        <w:rPr>
          <w:rFonts w:ascii="宋体" w:hAnsi="宋体" w:cs="宋体" w:hint="eastAsia"/>
          <w:bCs/>
          <w:kern w:val="0"/>
          <w:sz w:val="24"/>
        </w:rPr>
        <w:t>无法按时取件也导致物流库存积压使快递公司成本上升。</w:t>
      </w:r>
    </w:p>
    <w:p w14:paraId="6E71E999"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为了满足快递公司校园代取点和广大学生寄取快递的需求，我们有意</w:t>
      </w:r>
      <w:proofErr w:type="gramStart"/>
      <w:r>
        <w:rPr>
          <w:rFonts w:ascii="宋体" w:hAnsi="宋体" w:cs="宋体" w:hint="eastAsia"/>
          <w:bCs/>
          <w:kern w:val="0"/>
          <w:sz w:val="24"/>
        </w:rPr>
        <w:t>借助易班平台</w:t>
      </w:r>
      <w:proofErr w:type="gramEnd"/>
      <w:r>
        <w:rPr>
          <w:rFonts w:ascii="宋体" w:hAnsi="宋体" w:cs="宋体" w:hint="eastAsia"/>
          <w:bCs/>
          <w:kern w:val="0"/>
          <w:sz w:val="24"/>
        </w:rPr>
        <w:t>设计“易寄取”功能模块，登陆</w:t>
      </w:r>
      <w:proofErr w:type="gramStart"/>
      <w:r>
        <w:rPr>
          <w:rFonts w:ascii="宋体" w:hAnsi="宋体" w:cs="宋体" w:hint="eastAsia"/>
          <w:bCs/>
          <w:kern w:val="0"/>
          <w:sz w:val="24"/>
        </w:rPr>
        <w:t>易班进入</w:t>
      </w:r>
      <w:proofErr w:type="gramEnd"/>
      <w:r>
        <w:rPr>
          <w:rFonts w:ascii="宋体" w:hAnsi="宋体" w:cs="宋体" w:hint="eastAsia"/>
          <w:bCs/>
          <w:kern w:val="0"/>
          <w:sz w:val="24"/>
        </w:rPr>
        <w:t xml:space="preserve"> </w:t>
      </w:r>
      <w:r>
        <w:rPr>
          <w:rFonts w:ascii="宋体" w:hAnsi="宋体" w:cs="宋体" w:hint="eastAsia"/>
          <w:bCs/>
          <w:kern w:val="0"/>
          <w:sz w:val="24"/>
        </w:rPr>
        <w:t>“易寄取”应用界面，每次发布代寄取任务扣除一定量网薪，每完成一次代寄取任务获得</w:t>
      </w:r>
      <w:proofErr w:type="gramStart"/>
      <w:r>
        <w:rPr>
          <w:rFonts w:ascii="宋体" w:hAnsi="宋体" w:cs="宋体" w:hint="eastAsia"/>
          <w:bCs/>
          <w:kern w:val="0"/>
          <w:sz w:val="24"/>
        </w:rPr>
        <w:t>的网薪多于</w:t>
      </w:r>
      <w:proofErr w:type="gramEnd"/>
      <w:r>
        <w:rPr>
          <w:rFonts w:ascii="宋体" w:hAnsi="宋体" w:cs="宋体" w:hint="eastAsia"/>
          <w:bCs/>
          <w:kern w:val="0"/>
          <w:sz w:val="24"/>
        </w:rPr>
        <w:t>发布所需的</w:t>
      </w:r>
      <w:r>
        <w:rPr>
          <w:rFonts w:ascii="宋体" w:hAnsi="宋体" w:cs="宋体" w:hint="eastAsia"/>
          <w:bCs/>
          <w:kern w:val="0"/>
          <w:sz w:val="24"/>
        </w:rPr>
        <w:t>10%</w:t>
      </w:r>
      <w:r>
        <w:rPr>
          <w:rFonts w:ascii="宋体" w:hAnsi="宋体" w:cs="宋体" w:hint="eastAsia"/>
          <w:bCs/>
          <w:kern w:val="0"/>
          <w:sz w:val="24"/>
        </w:rPr>
        <w:t>，以此来增加学生群</w:t>
      </w:r>
      <w:r>
        <w:rPr>
          <w:rFonts w:ascii="宋体" w:hAnsi="宋体" w:cs="宋体" w:hint="eastAsia"/>
          <w:bCs/>
          <w:kern w:val="0"/>
          <w:sz w:val="24"/>
        </w:rPr>
        <w:t>体互帮互助的热情。“易寄取”具备悬赏单、发布任务、用户信息管理三大功能模块，可以在快递公司校园代取点和大学生群体以及学生与学生之间实现各自所需的具体服务，更好地解决快递公司因库存积压而导致的各类问题，并且在校园里营造一个大学生群体利用共享时间互帮互助的良好氛围。</w:t>
      </w:r>
    </w:p>
    <w:p w14:paraId="231B7CAF" w14:textId="77777777" w:rsidR="004370D3" w:rsidRDefault="002F3E58">
      <w:pPr>
        <w:pStyle w:val="1"/>
      </w:pPr>
      <w:bookmarkStart w:id="4" w:name="_Toc511834932"/>
      <w:bookmarkStart w:id="5" w:name="_Toc4768"/>
      <w:bookmarkStart w:id="6" w:name="_Toc26571"/>
      <w:r>
        <w:rPr>
          <w:rFonts w:hint="eastAsia"/>
        </w:rPr>
        <w:t>二、</w:t>
      </w:r>
      <w:r>
        <w:rPr>
          <w:rFonts w:hint="eastAsia"/>
        </w:rPr>
        <w:t>应用分析</w:t>
      </w:r>
      <w:bookmarkEnd w:id="4"/>
      <w:bookmarkEnd w:id="5"/>
      <w:bookmarkEnd w:id="6"/>
    </w:p>
    <w:p w14:paraId="708B00D7" w14:textId="77777777" w:rsidR="004370D3" w:rsidRDefault="002F3E58">
      <w:pPr>
        <w:pStyle w:val="2"/>
      </w:pPr>
      <w:bookmarkStart w:id="7" w:name="_Toc511834933"/>
      <w:bookmarkStart w:id="8" w:name="_Toc12694"/>
      <w:bookmarkStart w:id="9" w:name="_Toc26485"/>
      <w:r>
        <w:rPr>
          <w:rFonts w:hint="eastAsia"/>
        </w:rPr>
        <w:t>2.1</w:t>
      </w:r>
      <w:r>
        <w:rPr>
          <w:rFonts w:hint="eastAsia"/>
        </w:rPr>
        <w:t>可行性分析</w:t>
      </w:r>
      <w:bookmarkEnd w:id="7"/>
      <w:bookmarkEnd w:id="8"/>
      <w:bookmarkEnd w:id="9"/>
    </w:p>
    <w:p w14:paraId="1FAC2BF2" w14:textId="77777777" w:rsidR="004370D3" w:rsidRDefault="002F3E58">
      <w:pPr>
        <w:pStyle w:val="ac"/>
        <w:ind w:left="360" w:firstLine="480"/>
        <w:rPr>
          <w:rFonts w:ascii="宋体" w:eastAsia="宋体" w:hAnsi="宋体" w:cs="宋体"/>
          <w:bCs/>
          <w:kern w:val="0"/>
          <w:sz w:val="24"/>
          <w:szCs w:val="24"/>
        </w:rPr>
      </w:pPr>
      <w:r>
        <w:rPr>
          <w:rFonts w:ascii="宋体" w:eastAsia="宋体" w:hAnsi="宋体" w:cs="宋体" w:hint="eastAsia"/>
          <w:bCs/>
          <w:kern w:val="0"/>
          <w:sz w:val="24"/>
          <w:szCs w:val="24"/>
        </w:rPr>
        <w:t>通过向西北农林科技</w:t>
      </w:r>
      <w:proofErr w:type="gramStart"/>
      <w:r>
        <w:rPr>
          <w:rFonts w:ascii="宋体" w:eastAsia="宋体" w:hAnsi="宋体" w:cs="宋体" w:hint="eastAsia"/>
          <w:bCs/>
          <w:kern w:val="0"/>
          <w:sz w:val="24"/>
          <w:szCs w:val="24"/>
        </w:rPr>
        <w:t>大学北</w:t>
      </w:r>
      <w:proofErr w:type="gramEnd"/>
      <w:r>
        <w:rPr>
          <w:rFonts w:ascii="宋体" w:eastAsia="宋体" w:hAnsi="宋体" w:cs="宋体" w:hint="eastAsia"/>
          <w:bCs/>
          <w:kern w:val="0"/>
          <w:sz w:val="24"/>
          <w:szCs w:val="24"/>
        </w:rPr>
        <w:t>校区在校学生发布“关于校园快递寄、取业</w:t>
      </w:r>
      <w:r>
        <w:rPr>
          <w:rFonts w:ascii="宋体" w:eastAsia="宋体" w:hAnsi="宋体" w:cs="宋体" w:hint="eastAsia"/>
          <w:bCs/>
          <w:kern w:val="0"/>
          <w:sz w:val="24"/>
          <w:szCs w:val="24"/>
        </w:rPr>
        <w:lastRenderedPageBreak/>
        <w:t>务调查”问卷调查表（完整内容见附录），结果证明“易寄取”应用确实在大学生群体中有很大的需求。通过实地考察并询问快递点的日均代领代寄的快递量，分析结果证明“</w:t>
      </w:r>
      <w:r>
        <w:rPr>
          <w:rFonts w:ascii="宋体" w:eastAsia="宋体" w:hAnsi="宋体" w:cs="宋体" w:hint="eastAsia"/>
          <w:bCs/>
          <w:kern w:val="0"/>
          <w:sz w:val="24"/>
          <w:szCs w:val="24"/>
        </w:rPr>
        <w:t>易寄取”应用在快递接驳点中有很大的需求。具体可行性分析有如下几点：</w:t>
      </w:r>
    </w:p>
    <w:p w14:paraId="2B1EB5DC" w14:textId="77777777" w:rsidR="004370D3" w:rsidRDefault="002F3E58">
      <w:pPr>
        <w:spacing w:line="360" w:lineRule="auto"/>
        <w:rPr>
          <w:rFonts w:ascii="宋体" w:hAnsi="宋体" w:cs="宋体"/>
          <w:bCs/>
          <w:kern w:val="0"/>
          <w:sz w:val="24"/>
        </w:rPr>
      </w:pPr>
      <w:r>
        <w:rPr>
          <w:rFonts w:ascii="宋体" w:hAnsi="宋体" w:cs="宋体" w:hint="eastAsia"/>
          <w:bCs/>
          <w:kern w:val="0"/>
          <w:sz w:val="24"/>
        </w:rPr>
        <w:fldChar w:fldCharType="begin"/>
      </w:r>
      <w:r>
        <w:rPr>
          <w:rFonts w:ascii="宋体" w:hAnsi="宋体" w:cs="宋体" w:hint="eastAsia"/>
          <w:bCs/>
          <w:kern w:val="0"/>
          <w:sz w:val="24"/>
        </w:rPr>
        <w:instrText xml:space="preserve"> = 1 \* GB3 </w:instrText>
      </w:r>
      <w:r>
        <w:rPr>
          <w:rFonts w:ascii="宋体" w:hAnsi="宋体" w:cs="宋体" w:hint="eastAsia"/>
          <w:bCs/>
          <w:kern w:val="0"/>
          <w:sz w:val="24"/>
        </w:rPr>
        <w:fldChar w:fldCharType="separate"/>
      </w:r>
      <w:r>
        <w:rPr>
          <w:rFonts w:ascii="宋体" w:hAnsi="宋体" w:cs="宋体" w:hint="eastAsia"/>
          <w:bCs/>
          <w:kern w:val="0"/>
          <w:sz w:val="24"/>
        </w:rPr>
        <w:t>①</w:t>
      </w:r>
      <w:r>
        <w:rPr>
          <w:rFonts w:ascii="宋体" w:hAnsi="宋体" w:cs="宋体" w:hint="eastAsia"/>
          <w:bCs/>
          <w:kern w:val="0"/>
          <w:sz w:val="24"/>
        </w:rPr>
        <w:fldChar w:fldCharType="end"/>
      </w:r>
      <w:r>
        <w:rPr>
          <w:rFonts w:ascii="宋体" w:hAnsi="宋体" w:cs="宋体" w:hint="eastAsia"/>
          <w:bCs/>
          <w:kern w:val="0"/>
          <w:sz w:val="24"/>
        </w:rPr>
        <w:t>校园内有大量快件寄取需求</w:t>
      </w:r>
    </w:p>
    <w:p w14:paraId="543395AF" w14:textId="77777777" w:rsidR="004370D3" w:rsidRDefault="002F3E58">
      <w:pPr>
        <w:spacing w:line="360" w:lineRule="auto"/>
        <w:ind w:firstLineChars="200" w:firstLine="480"/>
        <w:rPr>
          <w:rFonts w:ascii="宋体" w:hAnsi="宋体" w:cs="宋体"/>
          <w:bCs/>
          <w:kern w:val="0"/>
          <w:sz w:val="24"/>
        </w:rPr>
      </w:pPr>
      <w:proofErr w:type="gramStart"/>
      <w:r>
        <w:rPr>
          <w:rFonts w:ascii="宋体" w:hAnsi="宋体" w:cs="宋体" w:hint="eastAsia"/>
          <w:bCs/>
          <w:kern w:val="0"/>
          <w:sz w:val="24"/>
        </w:rPr>
        <w:t>随着网购的</w:t>
      </w:r>
      <w:proofErr w:type="gramEnd"/>
      <w:r>
        <w:rPr>
          <w:rFonts w:ascii="宋体" w:hAnsi="宋体" w:cs="宋体" w:hint="eastAsia"/>
          <w:bCs/>
          <w:kern w:val="0"/>
          <w:sz w:val="24"/>
        </w:rPr>
        <w:t>日益普及、大学生购买力的不断上升，校园内的</w:t>
      </w:r>
      <w:proofErr w:type="gramStart"/>
      <w:r>
        <w:rPr>
          <w:rFonts w:ascii="宋体" w:hAnsi="宋体" w:cs="宋体" w:hint="eastAsia"/>
          <w:bCs/>
          <w:kern w:val="0"/>
          <w:sz w:val="24"/>
        </w:rPr>
        <w:t>日均派件</w:t>
      </w:r>
      <w:proofErr w:type="gramEnd"/>
      <w:r>
        <w:rPr>
          <w:rFonts w:ascii="宋体" w:hAnsi="宋体" w:cs="宋体" w:hint="eastAsia"/>
          <w:bCs/>
          <w:kern w:val="0"/>
          <w:sz w:val="24"/>
        </w:rPr>
        <w:t>量、寄件量都在日益增加。以西北农林科技</w:t>
      </w:r>
      <w:proofErr w:type="gramStart"/>
      <w:r>
        <w:rPr>
          <w:rFonts w:ascii="宋体" w:hAnsi="宋体" w:cs="宋体" w:hint="eastAsia"/>
          <w:bCs/>
          <w:kern w:val="0"/>
          <w:sz w:val="24"/>
        </w:rPr>
        <w:t>大学北</w:t>
      </w:r>
      <w:proofErr w:type="gramEnd"/>
      <w:r>
        <w:rPr>
          <w:rFonts w:ascii="宋体" w:hAnsi="宋体" w:cs="宋体" w:hint="eastAsia"/>
          <w:bCs/>
          <w:kern w:val="0"/>
          <w:sz w:val="24"/>
        </w:rPr>
        <w:t>校区为例，团队对</w:t>
      </w:r>
      <w:proofErr w:type="gramStart"/>
      <w:r>
        <w:rPr>
          <w:rFonts w:ascii="宋体" w:hAnsi="宋体" w:cs="宋体" w:hint="eastAsia"/>
          <w:bCs/>
          <w:kern w:val="0"/>
          <w:sz w:val="24"/>
        </w:rPr>
        <w:t>北校所有</w:t>
      </w:r>
      <w:proofErr w:type="gramEnd"/>
      <w:r>
        <w:rPr>
          <w:rFonts w:ascii="宋体" w:hAnsi="宋体" w:cs="宋体" w:hint="eastAsia"/>
          <w:bCs/>
          <w:kern w:val="0"/>
          <w:sz w:val="24"/>
        </w:rPr>
        <w:t>物流点进行了调查，得出表</w:t>
      </w:r>
      <w:r>
        <w:rPr>
          <w:rFonts w:ascii="宋体" w:hAnsi="宋体" w:cs="宋体" w:hint="eastAsia"/>
          <w:bCs/>
          <w:kern w:val="0"/>
          <w:sz w:val="24"/>
        </w:rPr>
        <w:t>1</w:t>
      </w:r>
      <w:r>
        <w:rPr>
          <w:rFonts w:ascii="宋体" w:hAnsi="宋体" w:cs="宋体" w:hint="eastAsia"/>
          <w:bCs/>
          <w:kern w:val="0"/>
          <w:sz w:val="24"/>
        </w:rPr>
        <w:t>。</w:t>
      </w:r>
    </w:p>
    <w:p w14:paraId="5A022F77" w14:textId="77777777" w:rsidR="004370D3" w:rsidRDefault="002F3E58">
      <w:pPr>
        <w:ind w:left="420" w:hangingChars="200" w:hanging="420"/>
        <w:jc w:val="center"/>
        <w:rPr>
          <w:rFonts w:ascii="宋体" w:hAnsi="宋体" w:cs="宋体"/>
          <w:bCs/>
          <w:kern w:val="0"/>
          <w:sz w:val="24"/>
        </w:rPr>
      </w:pPr>
      <w:r>
        <w:rPr>
          <w:rFonts w:ascii="宋体" w:hAnsi="宋体" w:cs="宋体" w:hint="eastAsia"/>
          <w:szCs w:val="21"/>
        </w:rPr>
        <w:t>表</w:t>
      </w:r>
      <w:r>
        <w:rPr>
          <w:rFonts w:ascii="宋体" w:hAnsi="宋体" w:cs="宋体" w:hint="eastAsia"/>
          <w:szCs w:val="21"/>
        </w:rPr>
        <w:t xml:space="preserve">1 </w:t>
      </w:r>
      <w:r>
        <w:rPr>
          <w:rFonts w:ascii="宋体" w:hAnsi="宋体" w:cs="宋体" w:hint="eastAsia"/>
          <w:szCs w:val="21"/>
        </w:rPr>
        <w:t>快递点调查结果</w:t>
      </w:r>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50"/>
        <w:gridCol w:w="2010"/>
        <w:gridCol w:w="2100"/>
      </w:tblGrid>
      <w:tr w:rsidR="004370D3" w14:paraId="7C0038E1" w14:textId="77777777">
        <w:trPr>
          <w:trHeight w:val="622"/>
          <w:jc w:val="center"/>
        </w:trPr>
        <w:tc>
          <w:tcPr>
            <w:tcW w:w="1950" w:type="dxa"/>
            <w:tcBorders>
              <w:tl2br w:val="nil"/>
              <w:tr2bl w:val="nil"/>
            </w:tcBorders>
            <w:shd w:val="clear" w:color="auto" w:fill="auto"/>
            <w:vAlign w:val="center"/>
          </w:tcPr>
          <w:p w14:paraId="20E3E0B8"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快递公司</w:t>
            </w:r>
          </w:p>
        </w:tc>
        <w:tc>
          <w:tcPr>
            <w:tcW w:w="2010" w:type="dxa"/>
            <w:tcBorders>
              <w:tl2br w:val="nil"/>
              <w:tr2bl w:val="nil"/>
            </w:tcBorders>
            <w:shd w:val="clear" w:color="auto" w:fill="auto"/>
            <w:vAlign w:val="center"/>
          </w:tcPr>
          <w:p w14:paraId="6130A951" w14:textId="77777777" w:rsidR="004370D3" w:rsidRDefault="002F3E58">
            <w:pPr>
              <w:widowControl/>
              <w:jc w:val="center"/>
              <w:textAlignment w:val="center"/>
              <w:rPr>
                <w:rFonts w:eastAsiaTheme="minorHAnsi" w:cs="宋体"/>
                <w:color w:val="000000"/>
                <w:sz w:val="24"/>
              </w:rPr>
            </w:pPr>
            <w:proofErr w:type="gramStart"/>
            <w:r>
              <w:rPr>
                <w:rFonts w:eastAsiaTheme="minorHAnsi" w:cs="宋体" w:hint="eastAsia"/>
                <w:color w:val="000000"/>
                <w:kern w:val="0"/>
                <w:sz w:val="24"/>
                <w:lang w:bidi="ar"/>
              </w:rPr>
              <w:t>派件失败量</w:t>
            </w:r>
            <w:proofErr w:type="gramEnd"/>
          </w:p>
        </w:tc>
        <w:tc>
          <w:tcPr>
            <w:tcW w:w="2100" w:type="dxa"/>
            <w:tcBorders>
              <w:tl2br w:val="nil"/>
              <w:tr2bl w:val="nil"/>
            </w:tcBorders>
            <w:shd w:val="clear" w:color="auto" w:fill="auto"/>
            <w:vAlign w:val="center"/>
          </w:tcPr>
          <w:p w14:paraId="22DC644A"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日均寄件</w:t>
            </w:r>
          </w:p>
        </w:tc>
      </w:tr>
      <w:tr w:rsidR="004370D3" w14:paraId="2C8DEC6F" w14:textId="77777777">
        <w:trPr>
          <w:trHeight w:val="283"/>
          <w:jc w:val="center"/>
        </w:trPr>
        <w:tc>
          <w:tcPr>
            <w:tcW w:w="1950" w:type="dxa"/>
            <w:tcBorders>
              <w:tl2br w:val="nil"/>
              <w:tr2bl w:val="nil"/>
            </w:tcBorders>
            <w:shd w:val="clear" w:color="auto" w:fill="auto"/>
            <w:vAlign w:val="center"/>
          </w:tcPr>
          <w:p w14:paraId="2F931350"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顺丰</w:t>
            </w:r>
          </w:p>
        </w:tc>
        <w:tc>
          <w:tcPr>
            <w:tcW w:w="2010" w:type="dxa"/>
            <w:tcBorders>
              <w:tl2br w:val="nil"/>
              <w:tr2bl w:val="nil"/>
            </w:tcBorders>
            <w:shd w:val="clear" w:color="auto" w:fill="auto"/>
            <w:vAlign w:val="center"/>
          </w:tcPr>
          <w:p w14:paraId="3858BC67"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40</w:t>
            </w:r>
          </w:p>
        </w:tc>
        <w:tc>
          <w:tcPr>
            <w:tcW w:w="2100" w:type="dxa"/>
            <w:tcBorders>
              <w:tl2br w:val="nil"/>
              <w:tr2bl w:val="nil"/>
            </w:tcBorders>
            <w:shd w:val="clear" w:color="auto" w:fill="auto"/>
            <w:vAlign w:val="center"/>
          </w:tcPr>
          <w:p w14:paraId="3F409B2D"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20</w:t>
            </w:r>
          </w:p>
        </w:tc>
      </w:tr>
      <w:tr w:rsidR="004370D3" w14:paraId="662D40B7" w14:textId="77777777">
        <w:trPr>
          <w:trHeight w:val="283"/>
          <w:jc w:val="center"/>
        </w:trPr>
        <w:tc>
          <w:tcPr>
            <w:tcW w:w="1950" w:type="dxa"/>
            <w:tcBorders>
              <w:tl2br w:val="nil"/>
              <w:tr2bl w:val="nil"/>
            </w:tcBorders>
            <w:shd w:val="clear" w:color="auto" w:fill="auto"/>
            <w:vAlign w:val="center"/>
          </w:tcPr>
          <w:p w14:paraId="5BB4250E"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申通</w:t>
            </w:r>
          </w:p>
        </w:tc>
        <w:tc>
          <w:tcPr>
            <w:tcW w:w="2010" w:type="dxa"/>
            <w:tcBorders>
              <w:tl2br w:val="nil"/>
              <w:tr2bl w:val="nil"/>
            </w:tcBorders>
            <w:shd w:val="clear" w:color="auto" w:fill="auto"/>
            <w:vAlign w:val="center"/>
          </w:tcPr>
          <w:p w14:paraId="28FE75E9"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65</w:t>
            </w:r>
          </w:p>
        </w:tc>
        <w:tc>
          <w:tcPr>
            <w:tcW w:w="2100" w:type="dxa"/>
            <w:tcBorders>
              <w:tl2br w:val="nil"/>
              <w:tr2bl w:val="nil"/>
            </w:tcBorders>
            <w:shd w:val="clear" w:color="auto" w:fill="auto"/>
            <w:vAlign w:val="center"/>
          </w:tcPr>
          <w:p w14:paraId="44FE2DBB"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20</w:t>
            </w:r>
          </w:p>
        </w:tc>
      </w:tr>
      <w:tr w:rsidR="004370D3" w14:paraId="07735F56" w14:textId="77777777">
        <w:trPr>
          <w:trHeight w:val="283"/>
          <w:jc w:val="center"/>
        </w:trPr>
        <w:tc>
          <w:tcPr>
            <w:tcW w:w="1950" w:type="dxa"/>
            <w:tcBorders>
              <w:tl2br w:val="nil"/>
              <w:tr2bl w:val="nil"/>
            </w:tcBorders>
            <w:shd w:val="clear" w:color="auto" w:fill="auto"/>
            <w:vAlign w:val="center"/>
          </w:tcPr>
          <w:p w14:paraId="711887E4" w14:textId="77777777" w:rsidR="004370D3" w:rsidRDefault="002F3E58">
            <w:pPr>
              <w:widowControl/>
              <w:jc w:val="center"/>
              <w:textAlignment w:val="center"/>
              <w:rPr>
                <w:rFonts w:eastAsiaTheme="minorHAnsi" w:cs="宋体"/>
                <w:color w:val="000000"/>
                <w:sz w:val="24"/>
              </w:rPr>
            </w:pPr>
            <w:proofErr w:type="gramStart"/>
            <w:r>
              <w:rPr>
                <w:rFonts w:eastAsiaTheme="minorHAnsi" w:cs="宋体" w:hint="eastAsia"/>
                <w:color w:val="000000"/>
                <w:kern w:val="0"/>
                <w:sz w:val="24"/>
                <w:lang w:bidi="ar"/>
              </w:rPr>
              <w:t>韵达</w:t>
            </w:r>
            <w:proofErr w:type="gramEnd"/>
          </w:p>
        </w:tc>
        <w:tc>
          <w:tcPr>
            <w:tcW w:w="2010" w:type="dxa"/>
            <w:tcBorders>
              <w:tl2br w:val="nil"/>
              <w:tr2bl w:val="nil"/>
            </w:tcBorders>
            <w:shd w:val="clear" w:color="auto" w:fill="auto"/>
            <w:vAlign w:val="center"/>
          </w:tcPr>
          <w:p w14:paraId="552226BE"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250</w:t>
            </w:r>
          </w:p>
        </w:tc>
        <w:tc>
          <w:tcPr>
            <w:tcW w:w="2100" w:type="dxa"/>
            <w:tcBorders>
              <w:tl2br w:val="nil"/>
              <w:tr2bl w:val="nil"/>
            </w:tcBorders>
            <w:shd w:val="clear" w:color="auto" w:fill="auto"/>
            <w:vAlign w:val="center"/>
          </w:tcPr>
          <w:p w14:paraId="1A353D0A"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30</w:t>
            </w:r>
          </w:p>
        </w:tc>
      </w:tr>
      <w:tr w:rsidR="004370D3" w14:paraId="6E15F26C" w14:textId="77777777">
        <w:trPr>
          <w:trHeight w:val="283"/>
          <w:jc w:val="center"/>
        </w:trPr>
        <w:tc>
          <w:tcPr>
            <w:tcW w:w="1950" w:type="dxa"/>
            <w:tcBorders>
              <w:tl2br w:val="nil"/>
              <w:tr2bl w:val="nil"/>
            </w:tcBorders>
            <w:shd w:val="clear" w:color="auto" w:fill="auto"/>
            <w:vAlign w:val="center"/>
          </w:tcPr>
          <w:p w14:paraId="701D0A48"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圆通</w:t>
            </w:r>
          </w:p>
        </w:tc>
        <w:tc>
          <w:tcPr>
            <w:tcW w:w="2010" w:type="dxa"/>
            <w:tcBorders>
              <w:tl2br w:val="nil"/>
              <w:tr2bl w:val="nil"/>
            </w:tcBorders>
            <w:shd w:val="clear" w:color="auto" w:fill="auto"/>
            <w:vAlign w:val="center"/>
          </w:tcPr>
          <w:p w14:paraId="25205429"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85</w:t>
            </w:r>
          </w:p>
        </w:tc>
        <w:tc>
          <w:tcPr>
            <w:tcW w:w="2100" w:type="dxa"/>
            <w:tcBorders>
              <w:tl2br w:val="nil"/>
              <w:tr2bl w:val="nil"/>
            </w:tcBorders>
            <w:shd w:val="clear" w:color="auto" w:fill="auto"/>
            <w:vAlign w:val="center"/>
          </w:tcPr>
          <w:p w14:paraId="644960DD"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30</w:t>
            </w:r>
          </w:p>
        </w:tc>
      </w:tr>
      <w:tr w:rsidR="004370D3" w14:paraId="62EC553B" w14:textId="77777777">
        <w:trPr>
          <w:trHeight w:val="283"/>
          <w:jc w:val="center"/>
        </w:trPr>
        <w:tc>
          <w:tcPr>
            <w:tcW w:w="1950" w:type="dxa"/>
            <w:tcBorders>
              <w:tl2br w:val="nil"/>
              <w:tr2bl w:val="nil"/>
            </w:tcBorders>
            <w:shd w:val="clear" w:color="auto" w:fill="auto"/>
            <w:vAlign w:val="center"/>
          </w:tcPr>
          <w:p w14:paraId="5B0207E7"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中通（菜鸟）</w:t>
            </w:r>
          </w:p>
        </w:tc>
        <w:tc>
          <w:tcPr>
            <w:tcW w:w="2010" w:type="dxa"/>
            <w:tcBorders>
              <w:tl2br w:val="nil"/>
              <w:tr2bl w:val="nil"/>
            </w:tcBorders>
            <w:shd w:val="clear" w:color="auto" w:fill="auto"/>
            <w:vAlign w:val="center"/>
          </w:tcPr>
          <w:p w14:paraId="77F60DB2"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250</w:t>
            </w:r>
          </w:p>
        </w:tc>
        <w:tc>
          <w:tcPr>
            <w:tcW w:w="2100" w:type="dxa"/>
            <w:tcBorders>
              <w:tl2br w:val="nil"/>
              <w:tr2bl w:val="nil"/>
            </w:tcBorders>
            <w:shd w:val="clear" w:color="auto" w:fill="auto"/>
            <w:vAlign w:val="center"/>
          </w:tcPr>
          <w:p w14:paraId="35784B45"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55</w:t>
            </w:r>
          </w:p>
        </w:tc>
      </w:tr>
      <w:tr w:rsidR="004370D3" w14:paraId="7DB683BD" w14:textId="77777777">
        <w:trPr>
          <w:trHeight w:val="283"/>
          <w:jc w:val="center"/>
        </w:trPr>
        <w:tc>
          <w:tcPr>
            <w:tcW w:w="1950" w:type="dxa"/>
            <w:tcBorders>
              <w:tl2br w:val="nil"/>
              <w:tr2bl w:val="nil"/>
            </w:tcBorders>
            <w:shd w:val="clear" w:color="auto" w:fill="auto"/>
            <w:vAlign w:val="center"/>
          </w:tcPr>
          <w:p w14:paraId="1F8E96FF" w14:textId="77777777" w:rsidR="004370D3" w:rsidRDefault="002F3E58">
            <w:pPr>
              <w:widowControl/>
              <w:jc w:val="center"/>
              <w:textAlignment w:val="center"/>
              <w:rPr>
                <w:rFonts w:eastAsiaTheme="minorHAnsi" w:cs="宋体"/>
                <w:color w:val="000000"/>
                <w:sz w:val="24"/>
              </w:rPr>
            </w:pPr>
            <w:proofErr w:type="gramStart"/>
            <w:r>
              <w:rPr>
                <w:rFonts w:eastAsiaTheme="minorHAnsi" w:cs="宋体" w:hint="eastAsia"/>
                <w:color w:val="000000"/>
                <w:kern w:val="0"/>
                <w:sz w:val="24"/>
                <w:lang w:bidi="ar"/>
              </w:rPr>
              <w:t>天猫</w:t>
            </w:r>
            <w:proofErr w:type="gramEnd"/>
          </w:p>
        </w:tc>
        <w:tc>
          <w:tcPr>
            <w:tcW w:w="2010" w:type="dxa"/>
            <w:tcBorders>
              <w:tl2br w:val="nil"/>
              <w:tr2bl w:val="nil"/>
            </w:tcBorders>
            <w:shd w:val="clear" w:color="auto" w:fill="auto"/>
            <w:vAlign w:val="center"/>
          </w:tcPr>
          <w:p w14:paraId="3C4370F4"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6</w:t>
            </w:r>
          </w:p>
        </w:tc>
        <w:tc>
          <w:tcPr>
            <w:tcW w:w="2100" w:type="dxa"/>
            <w:tcBorders>
              <w:tl2br w:val="nil"/>
              <w:tr2bl w:val="nil"/>
            </w:tcBorders>
            <w:shd w:val="clear" w:color="auto" w:fill="auto"/>
            <w:vAlign w:val="center"/>
          </w:tcPr>
          <w:p w14:paraId="025122F3"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0</w:t>
            </w:r>
          </w:p>
        </w:tc>
      </w:tr>
      <w:tr w:rsidR="004370D3" w14:paraId="6E58BBA0" w14:textId="77777777">
        <w:trPr>
          <w:trHeight w:val="283"/>
          <w:jc w:val="center"/>
        </w:trPr>
        <w:tc>
          <w:tcPr>
            <w:tcW w:w="1950" w:type="dxa"/>
            <w:tcBorders>
              <w:tl2br w:val="nil"/>
              <w:tr2bl w:val="nil"/>
            </w:tcBorders>
            <w:shd w:val="clear" w:color="auto" w:fill="auto"/>
            <w:vAlign w:val="center"/>
          </w:tcPr>
          <w:p w14:paraId="5DE8E418"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邮政</w:t>
            </w:r>
          </w:p>
        </w:tc>
        <w:tc>
          <w:tcPr>
            <w:tcW w:w="2010" w:type="dxa"/>
            <w:tcBorders>
              <w:tl2br w:val="nil"/>
              <w:tr2bl w:val="nil"/>
            </w:tcBorders>
            <w:shd w:val="clear" w:color="auto" w:fill="auto"/>
            <w:vAlign w:val="center"/>
          </w:tcPr>
          <w:p w14:paraId="4A8355FE"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40</w:t>
            </w:r>
          </w:p>
        </w:tc>
        <w:tc>
          <w:tcPr>
            <w:tcW w:w="2100" w:type="dxa"/>
            <w:tcBorders>
              <w:tl2br w:val="nil"/>
              <w:tr2bl w:val="nil"/>
            </w:tcBorders>
            <w:shd w:val="clear" w:color="auto" w:fill="auto"/>
            <w:vAlign w:val="center"/>
          </w:tcPr>
          <w:p w14:paraId="2B86D2FB"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3</w:t>
            </w:r>
          </w:p>
        </w:tc>
      </w:tr>
      <w:tr w:rsidR="004370D3" w14:paraId="1F838FD0" w14:textId="77777777">
        <w:trPr>
          <w:trHeight w:val="283"/>
          <w:jc w:val="center"/>
        </w:trPr>
        <w:tc>
          <w:tcPr>
            <w:tcW w:w="1950" w:type="dxa"/>
            <w:tcBorders>
              <w:tl2br w:val="nil"/>
              <w:tr2bl w:val="nil"/>
            </w:tcBorders>
            <w:shd w:val="clear" w:color="auto" w:fill="auto"/>
            <w:vAlign w:val="center"/>
          </w:tcPr>
          <w:p w14:paraId="5D22DE29"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天天</w:t>
            </w:r>
          </w:p>
        </w:tc>
        <w:tc>
          <w:tcPr>
            <w:tcW w:w="2010" w:type="dxa"/>
            <w:tcBorders>
              <w:tl2br w:val="nil"/>
              <w:tr2bl w:val="nil"/>
            </w:tcBorders>
            <w:shd w:val="clear" w:color="auto" w:fill="auto"/>
            <w:vAlign w:val="center"/>
          </w:tcPr>
          <w:p w14:paraId="1DB1C09C"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10</w:t>
            </w:r>
          </w:p>
        </w:tc>
        <w:tc>
          <w:tcPr>
            <w:tcW w:w="2100" w:type="dxa"/>
            <w:tcBorders>
              <w:tl2br w:val="nil"/>
              <w:tr2bl w:val="nil"/>
            </w:tcBorders>
            <w:shd w:val="clear" w:color="auto" w:fill="auto"/>
            <w:vAlign w:val="center"/>
          </w:tcPr>
          <w:p w14:paraId="4736E1DC"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20</w:t>
            </w:r>
          </w:p>
        </w:tc>
      </w:tr>
      <w:tr w:rsidR="004370D3" w14:paraId="27D81811" w14:textId="77777777">
        <w:trPr>
          <w:trHeight w:val="283"/>
          <w:jc w:val="center"/>
        </w:trPr>
        <w:tc>
          <w:tcPr>
            <w:tcW w:w="1950" w:type="dxa"/>
            <w:tcBorders>
              <w:tl2br w:val="nil"/>
              <w:tr2bl w:val="nil"/>
            </w:tcBorders>
            <w:shd w:val="clear" w:color="auto" w:fill="auto"/>
            <w:vAlign w:val="center"/>
          </w:tcPr>
          <w:p w14:paraId="1530DEB4"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京东</w:t>
            </w:r>
          </w:p>
        </w:tc>
        <w:tc>
          <w:tcPr>
            <w:tcW w:w="2010" w:type="dxa"/>
            <w:tcBorders>
              <w:tl2br w:val="nil"/>
              <w:tr2bl w:val="nil"/>
            </w:tcBorders>
            <w:shd w:val="clear" w:color="auto" w:fill="auto"/>
            <w:vAlign w:val="center"/>
          </w:tcPr>
          <w:p w14:paraId="0EDC6574"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20</w:t>
            </w:r>
          </w:p>
        </w:tc>
        <w:tc>
          <w:tcPr>
            <w:tcW w:w="2100" w:type="dxa"/>
            <w:tcBorders>
              <w:tl2br w:val="nil"/>
              <w:tr2bl w:val="nil"/>
            </w:tcBorders>
            <w:shd w:val="clear" w:color="auto" w:fill="auto"/>
            <w:vAlign w:val="center"/>
          </w:tcPr>
          <w:p w14:paraId="382CC040"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6</w:t>
            </w:r>
          </w:p>
        </w:tc>
      </w:tr>
      <w:tr w:rsidR="004370D3" w14:paraId="541BA661" w14:textId="77777777">
        <w:trPr>
          <w:trHeight w:val="283"/>
          <w:jc w:val="center"/>
        </w:trPr>
        <w:tc>
          <w:tcPr>
            <w:tcW w:w="1950" w:type="dxa"/>
            <w:tcBorders>
              <w:tl2br w:val="nil"/>
              <w:tr2bl w:val="nil"/>
            </w:tcBorders>
            <w:shd w:val="clear" w:color="auto" w:fill="auto"/>
            <w:vAlign w:val="center"/>
          </w:tcPr>
          <w:p w14:paraId="281FFC39" w14:textId="77777777" w:rsidR="004370D3" w:rsidRDefault="002F3E58">
            <w:pPr>
              <w:widowControl/>
              <w:jc w:val="center"/>
              <w:textAlignment w:val="center"/>
              <w:rPr>
                <w:rFonts w:eastAsiaTheme="minorHAnsi" w:cs="宋体"/>
                <w:color w:val="000000"/>
                <w:sz w:val="24"/>
              </w:rPr>
            </w:pPr>
            <w:proofErr w:type="gramStart"/>
            <w:r>
              <w:rPr>
                <w:rFonts w:eastAsiaTheme="minorHAnsi" w:cs="宋体" w:hint="eastAsia"/>
                <w:color w:val="000000"/>
                <w:kern w:val="0"/>
                <w:sz w:val="24"/>
                <w:lang w:bidi="ar"/>
              </w:rPr>
              <w:t>唯品会</w:t>
            </w:r>
            <w:proofErr w:type="gramEnd"/>
          </w:p>
        </w:tc>
        <w:tc>
          <w:tcPr>
            <w:tcW w:w="2010" w:type="dxa"/>
            <w:tcBorders>
              <w:tl2br w:val="nil"/>
              <w:tr2bl w:val="nil"/>
            </w:tcBorders>
            <w:shd w:val="clear" w:color="auto" w:fill="auto"/>
            <w:vAlign w:val="center"/>
          </w:tcPr>
          <w:p w14:paraId="6E1BEB73"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8</w:t>
            </w:r>
          </w:p>
        </w:tc>
        <w:tc>
          <w:tcPr>
            <w:tcW w:w="2100" w:type="dxa"/>
            <w:tcBorders>
              <w:tl2br w:val="nil"/>
              <w:tr2bl w:val="nil"/>
            </w:tcBorders>
            <w:shd w:val="clear" w:color="auto" w:fill="auto"/>
            <w:vAlign w:val="center"/>
          </w:tcPr>
          <w:p w14:paraId="40248553"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40</w:t>
            </w:r>
          </w:p>
        </w:tc>
      </w:tr>
      <w:tr w:rsidR="004370D3" w14:paraId="0479EA28" w14:textId="77777777">
        <w:trPr>
          <w:trHeight w:val="283"/>
          <w:jc w:val="center"/>
        </w:trPr>
        <w:tc>
          <w:tcPr>
            <w:tcW w:w="1950" w:type="dxa"/>
            <w:tcBorders>
              <w:tl2br w:val="nil"/>
              <w:tr2bl w:val="nil"/>
            </w:tcBorders>
            <w:shd w:val="clear" w:color="auto" w:fill="auto"/>
            <w:vAlign w:val="center"/>
          </w:tcPr>
          <w:p w14:paraId="43CAC04A"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百世</w:t>
            </w:r>
          </w:p>
        </w:tc>
        <w:tc>
          <w:tcPr>
            <w:tcW w:w="2010" w:type="dxa"/>
            <w:tcBorders>
              <w:tl2br w:val="nil"/>
              <w:tr2bl w:val="nil"/>
            </w:tcBorders>
            <w:shd w:val="clear" w:color="auto" w:fill="auto"/>
            <w:vAlign w:val="center"/>
          </w:tcPr>
          <w:p w14:paraId="543FA3AF"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130</w:t>
            </w:r>
          </w:p>
        </w:tc>
        <w:tc>
          <w:tcPr>
            <w:tcW w:w="2100" w:type="dxa"/>
            <w:tcBorders>
              <w:tl2br w:val="nil"/>
              <w:tr2bl w:val="nil"/>
            </w:tcBorders>
            <w:shd w:val="clear" w:color="auto" w:fill="auto"/>
            <w:vAlign w:val="center"/>
          </w:tcPr>
          <w:p w14:paraId="28775162"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40</w:t>
            </w:r>
          </w:p>
        </w:tc>
      </w:tr>
      <w:tr w:rsidR="004370D3" w14:paraId="39A3FF70" w14:textId="77777777">
        <w:trPr>
          <w:trHeight w:val="283"/>
          <w:jc w:val="center"/>
        </w:trPr>
        <w:tc>
          <w:tcPr>
            <w:tcW w:w="1950" w:type="dxa"/>
            <w:tcBorders>
              <w:tl2br w:val="nil"/>
              <w:tr2bl w:val="nil"/>
            </w:tcBorders>
            <w:shd w:val="clear" w:color="auto" w:fill="auto"/>
            <w:vAlign w:val="center"/>
          </w:tcPr>
          <w:p w14:paraId="5418B3EE"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国通</w:t>
            </w:r>
          </w:p>
        </w:tc>
        <w:tc>
          <w:tcPr>
            <w:tcW w:w="2010" w:type="dxa"/>
            <w:tcBorders>
              <w:tl2br w:val="nil"/>
              <w:tr2bl w:val="nil"/>
            </w:tcBorders>
            <w:shd w:val="clear" w:color="auto" w:fill="auto"/>
            <w:vAlign w:val="center"/>
          </w:tcPr>
          <w:p w14:paraId="52BBA287"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7</w:t>
            </w:r>
          </w:p>
        </w:tc>
        <w:tc>
          <w:tcPr>
            <w:tcW w:w="2100" w:type="dxa"/>
            <w:tcBorders>
              <w:tl2br w:val="nil"/>
              <w:tr2bl w:val="nil"/>
            </w:tcBorders>
            <w:shd w:val="clear" w:color="auto" w:fill="auto"/>
            <w:vAlign w:val="center"/>
          </w:tcPr>
          <w:p w14:paraId="0356F28F" w14:textId="77777777" w:rsidR="004370D3" w:rsidRDefault="002F3E58">
            <w:pPr>
              <w:widowControl/>
              <w:jc w:val="center"/>
              <w:textAlignment w:val="center"/>
              <w:rPr>
                <w:rFonts w:eastAsiaTheme="minorHAnsi" w:cs="宋体"/>
                <w:color w:val="000000"/>
                <w:sz w:val="24"/>
              </w:rPr>
            </w:pPr>
            <w:r>
              <w:rPr>
                <w:rFonts w:eastAsiaTheme="minorHAnsi" w:cs="宋体" w:hint="eastAsia"/>
                <w:color w:val="000000"/>
                <w:kern w:val="0"/>
                <w:sz w:val="24"/>
                <w:lang w:bidi="ar"/>
              </w:rPr>
              <w:t>40</w:t>
            </w:r>
          </w:p>
        </w:tc>
      </w:tr>
      <w:tr w:rsidR="004370D3" w14:paraId="6773E2A5" w14:textId="77777777">
        <w:trPr>
          <w:trHeight w:val="283"/>
          <w:jc w:val="center"/>
        </w:trPr>
        <w:tc>
          <w:tcPr>
            <w:tcW w:w="1950" w:type="dxa"/>
            <w:tcBorders>
              <w:tl2br w:val="nil"/>
              <w:tr2bl w:val="nil"/>
            </w:tcBorders>
            <w:shd w:val="clear" w:color="auto" w:fill="auto"/>
            <w:vAlign w:val="center"/>
          </w:tcPr>
          <w:p w14:paraId="638B3AF6" w14:textId="77777777" w:rsidR="004370D3" w:rsidRDefault="002F3E58">
            <w:pPr>
              <w:widowControl/>
              <w:jc w:val="center"/>
              <w:textAlignment w:val="center"/>
              <w:rPr>
                <w:rFonts w:eastAsiaTheme="minorHAnsi" w:cs="宋体"/>
                <w:b/>
                <w:bCs/>
                <w:color w:val="000000"/>
                <w:sz w:val="24"/>
              </w:rPr>
            </w:pPr>
            <w:r>
              <w:rPr>
                <w:rFonts w:eastAsiaTheme="minorHAnsi" w:cs="宋体" w:hint="eastAsia"/>
                <w:b/>
                <w:bCs/>
                <w:color w:val="000000"/>
                <w:kern w:val="0"/>
                <w:sz w:val="24"/>
                <w:lang w:bidi="ar"/>
              </w:rPr>
              <w:t>总计</w:t>
            </w:r>
          </w:p>
        </w:tc>
        <w:tc>
          <w:tcPr>
            <w:tcW w:w="2010" w:type="dxa"/>
            <w:tcBorders>
              <w:tl2br w:val="nil"/>
              <w:tr2bl w:val="nil"/>
            </w:tcBorders>
            <w:shd w:val="clear" w:color="auto" w:fill="auto"/>
            <w:vAlign w:val="center"/>
          </w:tcPr>
          <w:p w14:paraId="6F61CFF2" w14:textId="77777777" w:rsidR="004370D3" w:rsidRDefault="002F3E58">
            <w:pPr>
              <w:widowControl/>
              <w:jc w:val="center"/>
              <w:textAlignment w:val="center"/>
              <w:rPr>
                <w:rFonts w:eastAsiaTheme="minorHAnsi" w:cs="宋体"/>
                <w:b/>
                <w:bCs/>
                <w:color w:val="000000"/>
                <w:sz w:val="24"/>
              </w:rPr>
            </w:pPr>
            <w:r>
              <w:rPr>
                <w:rFonts w:eastAsiaTheme="minorHAnsi" w:cs="宋体" w:hint="eastAsia"/>
                <w:b/>
                <w:bCs/>
                <w:color w:val="000000"/>
                <w:kern w:val="0"/>
                <w:sz w:val="24"/>
                <w:lang w:bidi="ar"/>
              </w:rPr>
              <w:t>911</w:t>
            </w:r>
          </w:p>
        </w:tc>
        <w:tc>
          <w:tcPr>
            <w:tcW w:w="2100" w:type="dxa"/>
            <w:tcBorders>
              <w:tl2br w:val="nil"/>
              <w:tr2bl w:val="nil"/>
            </w:tcBorders>
            <w:shd w:val="clear" w:color="auto" w:fill="auto"/>
            <w:vAlign w:val="center"/>
          </w:tcPr>
          <w:p w14:paraId="16737C4A" w14:textId="77777777" w:rsidR="004370D3" w:rsidRDefault="002F3E58">
            <w:pPr>
              <w:widowControl/>
              <w:jc w:val="center"/>
              <w:textAlignment w:val="center"/>
              <w:rPr>
                <w:rFonts w:eastAsiaTheme="minorHAnsi" w:cs="宋体"/>
                <w:b/>
                <w:bCs/>
                <w:color w:val="000000"/>
                <w:sz w:val="24"/>
              </w:rPr>
            </w:pPr>
            <w:r>
              <w:rPr>
                <w:rFonts w:eastAsiaTheme="minorHAnsi" w:cs="宋体" w:hint="eastAsia"/>
                <w:b/>
                <w:bCs/>
                <w:color w:val="000000"/>
                <w:kern w:val="0"/>
                <w:sz w:val="24"/>
                <w:lang w:bidi="ar"/>
              </w:rPr>
              <w:t>304</w:t>
            </w:r>
          </w:p>
        </w:tc>
      </w:tr>
    </w:tbl>
    <w:p w14:paraId="63CAC3E2" w14:textId="77777777" w:rsidR="004370D3" w:rsidRDefault="004370D3">
      <w:pPr>
        <w:pStyle w:val="ac"/>
        <w:ind w:firstLineChars="0" w:firstLine="0"/>
        <w:rPr>
          <w:rFonts w:ascii="宋体" w:hAnsi="宋体" w:cs="宋体"/>
          <w:bCs/>
          <w:kern w:val="0"/>
          <w:sz w:val="24"/>
        </w:rPr>
      </w:pPr>
    </w:p>
    <w:p w14:paraId="74C99D2D" w14:textId="77777777" w:rsidR="004370D3" w:rsidRDefault="002F3E58">
      <w:pPr>
        <w:pStyle w:val="ac"/>
        <w:ind w:firstLineChars="0" w:firstLine="0"/>
        <w:rPr>
          <w:rFonts w:ascii="宋体" w:hAnsi="宋体" w:cs="宋体"/>
          <w:bCs/>
          <w:kern w:val="0"/>
          <w:sz w:val="24"/>
        </w:rPr>
      </w:pPr>
      <w:r>
        <w:rPr>
          <w:rFonts w:ascii="宋体" w:hAnsi="宋体" w:cs="宋体" w:hint="eastAsia"/>
          <w:bCs/>
          <w:kern w:val="0"/>
          <w:sz w:val="24"/>
        </w:rPr>
        <w:fldChar w:fldCharType="begin"/>
      </w:r>
      <w:r>
        <w:rPr>
          <w:rFonts w:ascii="宋体" w:hAnsi="宋体" w:cs="宋体" w:hint="eastAsia"/>
          <w:bCs/>
          <w:kern w:val="0"/>
          <w:sz w:val="24"/>
        </w:rPr>
        <w:instrText xml:space="preserve"> = 2 \* GB3 </w:instrText>
      </w:r>
      <w:r>
        <w:rPr>
          <w:rFonts w:ascii="宋体" w:hAnsi="宋体" w:cs="宋体" w:hint="eastAsia"/>
          <w:bCs/>
          <w:kern w:val="0"/>
          <w:sz w:val="24"/>
        </w:rPr>
        <w:fldChar w:fldCharType="separate"/>
      </w:r>
      <w:r>
        <w:rPr>
          <w:rFonts w:ascii="宋体" w:hAnsi="宋体" w:cs="宋体" w:hint="eastAsia"/>
          <w:bCs/>
          <w:kern w:val="0"/>
          <w:sz w:val="24"/>
        </w:rPr>
        <w:t>②</w:t>
      </w:r>
      <w:r>
        <w:rPr>
          <w:rFonts w:ascii="宋体" w:hAnsi="宋体" w:cs="宋体" w:hint="eastAsia"/>
          <w:bCs/>
          <w:kern w:val="0"/>
          <w:sz w:val="24"/>
        </w:rPr>
        <w:fldChar w:fldCharType="end"/>
      </w:r>
      <w:r>
        <w:rPr>
          <w:rFonts w:ascii="宋体" w:hAnsi="宋体" w:cs="宋体" w:hint="eastAsia"/>
          <w:bCs/>
          <w:kern w:val="0"/>
          <w:sz w:val="24"/>
        </w:rPr>
        <w:t>实现更有价值、可量化的“时间共享”</w:t>
      </w:r>
    </w:p>
    <w:p w14:paraId="759FACA6"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共享时间来源于</w:t>
      </w:r>
      <w:r>
        <w:rPr>
          <w:rFonts w:ascii="宋体" w:hAnsi="宋体" w:cs="宋体" w:hint="eastAsia"/>
          <w:bCs/>
          <w:kern w:val="0"/>
          <w:sz w:val="24"/>
        </w:rPr>
        <w:t>2010</w:t>
      </w:r>
      <w:r>
        <w:rPr>
          <w:rFonts w:ascii="宋体" w:hAnsi="宋体" w:cs="宋体" w:hint="eastAsia"/>
          <w:bCs/>
          <w:kern w:val="0"/>
          <w:sz w:val="24"/>
        </w:rPr>
        <w:t>年之后大热的共享经济。共享时间主要是指把自己的闲余有效时间合理的分配给他人并得到回报而使时间价值最大化的过程。为顺应目前社会对快节奏生活的要求，“易寄取”旨在打造能够使高校师生在系统的流程下更好地实现时间共享的平台，在自己需要寄取快递的同时帮助他人完成寄取。调查显示，超过</w:t>
      </w:r>
      <w:r>
        <w:rPr>
          <w:rFonts w:ascii="宋体" w:hAnsi="宋体" w:cs="宋体" w:hint="eastAsia"/>
          <w:bCs/>
          <w:kern w:val="0"/>
          <w:sz w:val="24"/>
        </w:rPr>
        <w:t>73%</w:t>
      </w:r>
      <w:r>
        <w:rPr>
          <w:rFonts w:ascii="宋体" w:hAnsi="宋体" w:cs="宋体" w:hint="eastAsia"/>
          <w:bCs/>
          <w:kern w:val="0"/>
          <w:sz w:val="24"/>
        </w:rPr>
        <w:t>的用户对帮助别人寄取快递没有不良情绪，如图</w:t>
      </w:r>
      <w:r>
        <w:rPr>
          <w:rFonts w:ascii="宋体" w:hAnsi="宋体" w:cs="宋体" w:hint="eastAsia"/>
          <w:bCs/>
          <w:kern w:val="0"/>
          <w:sz w:val="24"/>
        </w:rPr>
        <w:t>1</w:t>
      </w:r>
      <w:r>
        <w:rPr>
          <w:rFonts w:ascii="宋体" w:hAnsi="宋体" w:cs="宋体" w:hint="eastAsia"/>
          <w:bCs/>
          <w:kern w:val="0"/>
          <w:sz w:val="24"/>
        </w:rPr>
        <w:t>所示。</w:t>
      </w:r>
    </w:p>
    <w:p w14:paraId="09AF4C53" w14:textId="77777777" w:rsidR="004370D3" w:rsidRDefault="002F3E58">
      <w:pPr>
        <w:ind w:left="482" w:hangingChars="200" w:hanging="482"/>
        <w:rPr>
          <w:rFonts w:eastAsiaTheme="minorHAnsi"/>
          <w:kern w:val="0"/>
          <w:sz w:val="24"/>
          <w:lang w:bidi="ar"/>
        </w:rPr>
      </w:pPr>
      <w:r>
        <w:rPr>
          <w:rFonts w:eastAsiaTheme="minorHAnsi"/>
          <w:b/>
          <w:noProof/>
          <w:sz w:val="24"/>
        </w:rPr>
        <w:lastRenderedPageBreak/>
        <w:drawing>
          <wp:inline distT="0" distB="0" distL="114300" distR="114300" wp14:anchorId="62BC794C" wp14:editId="73864687">
            <wp:extent cx="5274310" cy="1977390"/>
            <wp:effectExtent l="0" t="0" r="254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0"/>
                    <a:stretch>
                      <a:fillRect/>
                    </a:stretch>
                  </pic:blipFill>
                  <pic:spPr>
                    <a:xfrm>
                      <a:off x="0" y="0"/>
                      <a:ext cx="5274310" cy="1977701"/>
                    </a:xfrm>
                    <a:prstGeom prst="rect">
                      <a:avLst/>
                    </a:prstGeom>
                    <a:noFill/>
                    <a:ln w="9525">
                      <a:noFill/>
                    </a:ln>
                  </pic:spPr>
                </pic:pic>
              </a:graphicData>
            </a:graphic>
          </wp:inline>
        </w:drawing>
      </w:r>
    </w:p>
    <w:p w14:paraId="250FD4E9" w14:textId="77777777" w:rsidR="004370D3" w:rsidRDefault="002F3E58">
      <w:pPr>
        <w:ind w:left="420" w:hangingChars="200" w:hanging="420"/>
        <w:jc w:val="center"/>
        <w:rPr>
          <w:rFonts w:ascii="宋体" w:hAnsi="宋体" w:cs="宋体"/>
          <w:szCs w:val="21"/>
        </w:rPr>
      </w:pPr>
      <w:r>
        <w:rPr>
          <w:rFonts w:ascii="宋体" w:hAnsi="宋体" w:cs="宋体" w:hint="eastAsia"/>
          <w:szCs w:val="21"/>
        </w:rPr>
        <w:t>图</w:t>
      </w:r>
      <w:r>
        <w:rPr>
          <w:rFonts w:ascii="宋体" w:hAnsi="宋体" w:cs="宋体" w:hint="eastAsia"/>
          <w:szCs w:val="21"/>
        </w:rPr>
        <w:t xml:space="preserve">1 </w:t>
      </w:r>
      <w:r>
        <w:rPr>
          <w:rFonts w:ascii="宋体" w:hAnsi="宋体" w:cs="宋体" w:hint="eastAsia"/>
          <w:szCs w:val="21"/>
        </w:rPr>
        <w:t>代寄取意愿</w:t>
      </w:r>
      <w:r>
        <w:rPr>
          <w:rFonts w:ascii="宋体" w:hAnsi="宋体" w:cs="宋体" w:hint="eastAsia"/>
          <w:szCs w:val="21"/>
        </w:rPr>
        <w:t>调查结果</w:t>
      </w:r>
    </w:p>
    <w:p w14:paraId="6B67B06E" w14:textId="77777777" w:rsidR="004370D3" w:rsidRDefault="004370D3">
      <w:pPr>
        <w:ind w:left="420" w:hangingChars="200" w:hanging="420"/>
        <w:jc w:val="center"/>
        <w:rPr>
          <w:rFonts w:ascii="宋体" w:hAnsi="宋体" w:cs="宋体"/>
          <w:szCs w:val="21"/>
        </w:rPr>
      </w:pPr>
    </w:p>
    <w:p w14:paraId="03E8583C" w14:textId="77777777" w:rsidR="004370D3" w:rsidRDefault="002F3E58">
      <w:pPr>
        <w:spacing w:line="360" w:lineRule="auto"/>
        <w:rPr>
          <w:rFonts w:ascii="宋体" w:hAnsi="宋体" w:cs="宋体"/>
          <w:bCs/>
          <w:kern w:val="0"/>
          <w:sz w:val="24"/>
        </w:rPr>
      </w:pPr>
      <w:r>
        <w:rPr>
          <w:rFonts w:ascii="宋体" w:hAnsi="宋体" w:cs="宋体" w:hint="eastAsia"/>
          <w:bCs/>
          <w:kern w:val="0"/>
          <w:sz w:val="24"/>
        </w:rPr>
        <w:t xml:space="preserve"> </w:t>
      </w:r>
      <w:r>
        <w:rPr>
          <w:rFonts w:ascii="宋体" w:hAnsi="宋体" w:cs="宋体" w:hint="eastAsia"/>
          <w:bCs/>
          <w:kern w:val="0"/>
          <w:sz w:val="24"/>
        </w:rPr>
        <w:fldChar w:fldCharType="begin"/>
      </w:r>
      <w:r>
        <w:rPr>
          <w:rFonts w:ascii="宋体" w:hAnsi="宋体" w:cs="宋体" w:hint="eastAsia"/>
          <w:bCs/>
          <w:kern w:val="0"/>
          <w:sz w:val="24"/>
        </w:rPr>
        <w:instrText xml:space="preserve"> = 3 \* GB3 </w:instrText>
      </w:r>
      <w:r>
        <w:rPr>
          <w:rFonts w:ascii="宋体" w:hAnsi="宋体" w:cs="宋体" w:hint="eastAsia"/>
          <w:bCs/>
          <w:kern w:val="0"/>
          <w:sz w:val="24"/>
        </w:rPr>
        <w:fldChar w:fldCharType="separate"/>
      </w:r>
      <w:r>
        <w:rPr>
          <w:rFonts w:ascii="宋体" w:hAnsi="宋体" w:cs="宋体" w:hint="eastAsia"/>
          <w:bCs/>
          <w:kern w:val="0"/>
          <w:sz w:val="24"/>
        </w:rPr>
        <w:t>③</w:t>
      </w:r>
      <w:r>
        <w:rPr>
          <w:rFonts w:ascii="宋体" w:hAnsi="宋体" w:cs="宋体" w:hint="eastAsia"/>
          <w:bCs/>
          <w:kern w:val="0"/>
          <w:sz w:val="24"/>
        </w:rPr>
        <w:fldChar w:fldCharType="end"/>
      </w:r>
      <w:r>
        <w:rPr>
          <w:rFonts w:ascii="宋体" w:hAnsi="宋体" w:cs="宋体" w:hint="eastAsia"/>
          <w:bCs/>
          <w:kern w:val="0"/>
          <w:sz w:val="24"/>
        </w:rPr>
        <w:t>应用基于校园易班，安全性更高</w:t>
      </w:r>
    </w:p>
    <w:p w14:paraId="038DBB69"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已有的相关软件、公众号并没有得到好评与推广，其中很重要的原因是未能保证安全性这一人们最看重的性质。我的快递是谁取的？这个人可靠吗？如果快递丢了我该找谁？而</w:t>
      </w:r>
      <w:proofErr w:type="gramStart"/>
      <w:r>
        <w:rPr>
          <w:rFonts w:ascii="宋体" w:hAnsi="宋体" w:cs="宋体" w:hint="eastAsia"/>
          <w:bCs/>
          <w:kern w:val="0"/>
          <w:sz w:val="24"/>
        </w:rPr>
        <w:t>易班用户</w:t>
      </w:r>
      <w:proofErr w:type="gramEnd"/>
      <w:r>
        <w:rPr>
          <w:rFonts w:ascii="宋体" w:hAnsi="宋体" w:cs="宋体" w:hint="eastAsia"/>
          <w:bCs/>
          <w:kern w:val="0"/>
          <w:sz w:val="24"/>
        </w:rPr>
        <w:t>皆为校园认证师生，注册过程须通过上传校园卡清晰的信息面、用户持校园卡清晰正面照进行统一审核。实名性保证了快件安全问题能够得到解决。</w:t>
      </w:r>
    </w:p>
    <w:p w14:paraId="6F5B54CD" w14:textId="77777777" w:rsidR="004370D3" w:rsidRDefault="002F3E58">
      <w:pPr>
        <w:spacing w:line="360" w:lineRule="auto"/>
        <w:rPr>
          <w:rFonts w:ascii="宋体" w:hAnsi="宋体" w:cs="宋体"/>
          <w:bCs/>
          <w:kern w:val="0"/>
          <w:sz w:val="24"/>
        </w:rPr>
      </w:pPr>
      <w:r>
        <w:rPr>
          <w:rFonts w:ascii="宋体" w:hAnsi="宋体" w:cs="宋体" w:hint="eastAsia"/>
          <w:bCs/>
          <w:kern w:val="0"/>
          <w:sz w:val="24"/>
        </w:rPr>
        <w:fldChar w:fldCharType="begin"/>
      </w:r>
      <w:r>
        <w:rPr>
          <w:rFonts w:ascii="宋体" w:hAnsi="宋体" w:cs="宋体" w:hint="eastAsia"/>
          <w:bCs/>
          <w:kern w:val="0"/>
          <w:sz w:val="24"/>
        </w:rPr>
        <w:instrText xml:space="preserve"> = 4 \* GB3 </w:instrText>
      </w:r>
      <w:r>
        <w:rPr>
          <w:rFonts w:ascii="宋体" w:hAnsi="宋体" w:cs="宋体" w:hint="eastAsia"/>
          <w:bCs/>
          <w:kern w:val="0"/>
          <w:sz w:val="24"/>
        </w:rPr>
        <w:fldChar w:fldCharType="separate"/>
      </w:r>
      <w:r>
        <w:rPr>
          <w:rFonts w:ascii="宋体" w:hAnsi="宋体" w:cs="宋体" w:hint="eastAsia"/>
          <w:bCs/>
          <w:kern w:val="0"/>
          <w:sz w:val="24"/>
        </w:rPr>
        <w:t>④</w:t>
      </w:r>
      <w:r>
        <w:rPr>
          <w:rFonts w:ascii="宋体" w:hAnsi="宋体" w:cs="宋体" w:hint="eastAsia"/>
          <w:bCs/>
          <w:kern w:val="0"/>
          <w:sz w:val="24"/>
        </w:rPr>
        <w:fldChar w:fldCharType="end"/>
      </w:r>
      <w:r>
        <w:rPr>
          <w:rFonts w:ascii="宋体" w:hAnsi="宋体" w:cs="宋体" w:hint="eastAsia"/>
          <w:bCs/>
          <w:kern w:val="0"/>
          <w:sz w:val="24"/>
        </w:rPr>
        <w:t>可以解决快递公司愈演愈烈的快件积压问题</w:t>
      </w:r>
    </w:p>
    <w:p w14:paraId="1DD13C61"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在团队调查校内物流点的过程中，</w:t>
      </w:r>
      <w:proofErr w:type="gramStart"/>
      <w:r>
        <w:rPr>
          <w:rFonts w:ascii="宋体" w:hAnsi="宋体" w:cs="宋体" w:hint="eastAsia"/>
          <w:bCs/>
          <w:kern w:val="0"/>
          <w:sz w:val="24"/>
        </w:rPr>
        <w:t>派件的</w:t>
      </w:r>
      <w:proofErr w:type="gramEnd"/>
      <w:r>
        <w:rPr>
          <w:rFonts w:ascii="宋体" w:hAnsi="宋体" w:cs="宋体" w:hint="eastAsia"/>
          <w:bCs/>
          <w:kern w:val="0"/>
          <w:sz w:val="24"/>
        </w:rPr>
        <w:t>物流小哥不止一次地向我们提到现在的快递一年比一年不好送了，以各种原因不按时取件的学生越来越多</w:t>
      </w:r>
      <w:r>
        <w:rPr>
          <w:rFonts w:ascii="宋体" w:hAnsi="宋体" w:cs="宋体" w:hint="eastAsia"/>
          <w:bCs/>
          <w:kern w:val="0"/>
          <w:sz w:val="24"/>
        </w:rPr>
        <w:t>(</w:t>
      </w:r>
      <w:r>
        <w:rPr>
          <w:rFonts w:ascii="宋体" w:hAnsi="宋体" w:cs="宋体" w:hint="eastAsia"/>
          <w:bCs/>
          <w:kern w:val="0"/>
          <w:sz w:val="24"/>
        </w:rPr>
        <w:t>图</w:t>
      </w:r>
      <w:r>
        <w:rPr>
          <w:rFonts w:ascii="宋体" w:hAnsi="宋体" w:cs="宋体" w:hint="eastAsia"/>
          <w:bCs/>
          <w:kern w:val="0"/>
          <w:sz w:val="24"/>
        </w:rPr>
        <w:t>2)</w:t>
      </w:r>
      <w:r>
        <w:rPr>
          <w:rFonts w:ascii="宋体" w:hAnsi="宋体" w:cs="宋体" w:hint="eastAsia"/>
          <w:bCs/>
          <w:kern w:val="0"/>
          <w:sz w:val="24"/>
        </w:rPr>
        <w:t>，仓库货物</w:t>
      </w:r>
      <w:r>
        <w:rPr>
          <w:rFonts w:ascii="宋体" w:hAnsi="宋体" w:cs="宋体" w:hint="eastAsia"/>
          <w:bCs/>
          <w:kern w:val="0"/>
          <w:sz w:val="24"/>
        </w:rPr>
        <w:t>积压、寄</w:t>
      </w:r>
      <w:proofErr w:type="gramStart"/>
      <w:r>
        <w:rPr>
          <w:rFonts w:ascii="宋体" w:hAnsi="宋体" w:cs="宋体" w:hint="eastAsia"/>
          <w:bCs/>
          <w:kern w:val="0"/>
          <w:sz w:val="24"/>
        </w:rPr>
        <w:t>件方投诉</w:t>
      </w:r>
      <w:proofErr w:type="gramEnd"/>
      <w:r>
        <w:rPr>
          <w:rFonts w:ascii="宋体" w:hAnsi="宋体" w:cs="宋体" w:hint="eastAsia"/>
          <w:bCs/>
          <w:kern w:val="0"/>
          <w:sz w:val="24"/>
        </w:rPr>
        <w:t>等问题也使各快递公司出台政策，</w:t>
      </w:r>
      <w:proofErr w:type="gramStart"/>
      <w:r>
        <w:rPr>
          <w:rFonts w:ascii="宋体" w:hAnsi="宋体" w:cs="宋体" w:hint="eastAsia"/>
          <w:bCs/>
          <w:kern w:val="0"/>
          <w:sz w:val="24"/>
        </w:rPr>
        <w:t>成功派件量</w:t>
      </w:r>
      <w:proofErr w:type="gramEnd"/>
      <w:r>
        <w:rPr>
          <w:rFonts w:ascii="宋体" w:hAnsi="宋体" w:cs="宋体" w:hint="eastAsia"/>
          <w:bCs/>
          <w:kern w:val="0"/>
          <w:sz w:val="24"/>
        </w:rPr>
        <w:t>如达不到</w:t>
      </w:r>
      <w:r>
        <w:rPr>
          <w:rFonts w:ascii="宋体" w:hAnsi="宋体" w:cs="宋体" w:hint="eastAsia"/>
          <w:bCs/>
          <w:kern w:val="0"/>
          <w:sz w:val="24"/>
        </w:rPr>
        <w:t>95%</w:t>
      </w:r>
      <w:r>
        <w:rPr>
          <w:rFonts w:ascii="宋体" w:hAnsi="宋体" w:cs="宋体" w:hint="eastAsia"/>
          <w:bCs/>
          <w:kern w:val="0"/>
          <w:sz w:val="24"/>
        </w:rPr>
        <w:t>则</w:t>
      </w:r>
      <w:proofErr w:type="gramStart"/>
      <w:r>
        <w:rPr>
          <w:rFonts w:ascii="宋体" w:hAnsi="宋体" w:cs="宋体" w:hint="eastAsia"/>
          <w:bCs/>
          <w:kern w:val="0"/>
          <w:sz w:val="24"/>
        </w:rPr>
        <w:t>派件人员</w:t>
      </w:r>
      <w:proofErr w:type="gramEnd"/>
      <w:r>
        <w:rPr>
          <w:rFonts w:ascii="宋体" w:hAnsi="宋体" w:cs="宋体" w:hint="eastAsia"/>
          <w:bCs/>
          <w:kern w:val="0"/>
          <w:sz w:val="24"/>
        </w:rPr>
        <w:t>将受到扣工资甚至辞退的惩罚。</w:t>
      </w:r>
    </w:p>
    <w:p w14:paraId="7F060B1C" w14:textId="77777777" w:rsidR="004370D3" w:rsidRDefault="002F3E58">
      <w:pPr>
        <w:ind w:left="480" w:hangingChars="200" w:hanging="480"/>
        <w:rPr>
          <w:rFonts w:eastAsiaTheme="minorHAnsi"/>
          <w:sz w:val="24"/>
        </w:rPr>
      </w:pPr>
      <w:r>
        <w:rPr>
          <w:rFonts w:eastAsiaTheme="minorHAnsi"/>
          <w:noProof/>
          <w:sz w:val="24"/>
        </w:rPr>
        <w:drawing>
          <wp:inline distT="0" distB="0" distL="114300" distR="114300" wp14:anchorId="014C94CB" wp14:editId="71F4EB03">
            <wp:extent cx="5716270" cy="2463165"/>
            <wp:effectExtent l="0" t="0" r="1143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1"/>
                    <a:srcRect l="7393"/>
                    <a:stretch>
                      <a:fillRect/>
                    </a:stretch>
                  </pic:blipFill>
                  <pic:spPr>
                    <a:xfrm>
                      <a:off x="0" y="0"/>
                      <a:ext cx="5716270" cy="2503727"/>
                    </a:xfrm>
                    <a:prstGeom prst="rect">
                      <a:avLst/>
                    </a:prstGeom>
                    <a:noFill/>
                    <a:ln w="9525">
                      <a:noFill/>
                    </a:ln>
                  </pic:spPr>
                </pic:pic>
              </a:graphicData>
            </a:graphic>
          </wp:inline>
        </w:drawing>
      </w:r>
    </w:p>
    <w:p w14:paraId="25E52204" w14:textId="77777777" w:rsidR="004370D3" w:rsidRDefault="002F3E58">
      <w:pPr>
        <w:ind w:left="420" w:hangingChars="200" w:hanging="420"/>
        <w:jc w:val="center"/>
        <w:rPr>
          <w:rFonts w:ascii="宋体" w:hAnsi="宋体" w:cs="宋体"/>
          <w:szCs w:val="21"/>
        </w:rPr>
      </w:pPr>
      <w:r>
        <w:rPr>
          <w:rFonts w:ascii="宋体" w:hAnsi="宋体" w:cs="宋体" w:hint="eastAsia"/>
          <w:szCs w:val="21"/>
        </w:rPr>
        <w:t>图</w:t>
      </w:r>
      <w:r>
        <w:rPr>
          <w:rFonts w:ascii="宋体" w:hAnsi="宋体" w:cs="宋体" w:hint="eastAsia"/>
          <w:szCs w:val="21"/>
        </w:rPr>
        <w:t xml:space="preserve">2 </w:t>
      </w:r>
      <w:r>
        <w:rPr>
          <w:rFonts w:ascii="宋体" w:hAnsi="宋体" w:cs="宋体" w:hint="eastAsia"/>
          <w:szCs w:val="21"/>
        </w:rPr>
        <w:t>不能及时领取快递原因</w:t>
      </w:r>
      <w:r>
        <w:rPr>
          <w:rFonts w:ascii="宋体" w:hAnsi="宋体" w:cs="宋体" w:hint="eastAsia"/>
          <w:szCs w:val="21"/>
        </w:rPr>
        <w:t>调查结果</w:t>
      </w:r>
    </w:p>
    <w:p w14:paraId="6256BC35" w14:textId="77777777" w:rsidR="004370D3" w:rsidRDefault="002F3E58">
      <w:pPr>
        <w:pStyle w:val="2"/>
      </w:pPr>
      <w:bookmarkStart w:id="10" w:name="_Toc30984"/>
      <w:bookmarkStart w:id="11" w:name="_Toc511834934"/>
      <w:bookmarkStart w:id="12" w:name="_Toc10151"/>
      <w:r>
        <w:rPr>
          <w:rFonts w:hint="eastAsia"/>
        </w:rPr>
        <w:lastRenderedPageBreak/>
        <w:t>2.2</w:t>
      </w:r>
      <w:r>
        <w:rPr>
          <w:rFonts w:hint="eastAsia"/>
        </w:rPr>
        <w:t>目标群体</w:t>
      </w:r>
      <w:bookmarkEnd w:id="10"/>
      <w:bookmarkEnd w:id="11"/>
      <w:bookmarkEnd w:id="12"/>
    </w:p>
    <w:bookmarkStart w:id="13" w:name="_Hlk511727148"/>
    <w:bookmarkStart w:id="14" w:name="_Toc511834935"/>
    <w:bookmarkEnd w:id="13"/>
    <w:p w14:paraId="347F2568" w14:textId="77777777" w:rsidR="004370D3" w:rsidRDefault="002F3E58">
      <w:pPr>
        <w:pStyle w:val="ac"/>
        <w:ind w:left="360" w:firstLineChars="0" w:firstLine="0"/>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fldChar w:fldCharType="begin"/>
      </w:r>
      <w:r>
        <w:rPr>
          <w:rFonts w:ascii="Times New Roman" w:eastAsia="宋体" w:hAnsi="Times New Roman" w:cs="Times New Roman" w:hint="eastAsia"/>
          <w:kern w:val="0"/>
          <w:sz w:val="24"/>
          <w:szCs w:val="24"/>
          <w:lang w:bidi="ar"/>
        </w:rPr>
        <w:instrText xml:space="preserve"> = 1 \* GB3 </w:instrText>
      </w:r>
      <w:r>
        <w:rPr>
          <w:rFonts w:ascii="Times New Roman" w:eastAsia="宋体" w:hAnsi="Times New Roman" w:cs="Times New Roman" w:hint="eastAsia"/>
          <w:kern w:val="0"/>
          <w:sz w:val="24"/>
          <w:szCs w:val="24"/>
          <w:lang w:bidi="ar"/>
        </w:rPr>
        <w:fldChar w:fldCharType="separate"/>
      </w:r>
      <w:r>
        <w:rPr>
          <w:rFonts w:ascii="Times New Roman" w:eastAsia="宋体" w:hAnsi="Times New Roman" w:cs="Times New Roman" w:hint="eastAsia"/>
          <w:kern w:val="0"/>
          <w:sz w:val="24"/>
          <w:szCs w:val="24"/>
          <w:lang w:bidi="ar"/>
        </w:rPr>
        <w:t>①</w:t>
      </w:r>
      <w:r>
        <w:rPr>
          <w:rFonts w:ascii="Times New Roman" w:eastAsia="宋体" w:hAnsi="Times New Roman" w:cs="Times New Roman" w:hint="eastAsia"/>
          <w:kern w:val="0"/>
          <w:sz w:val="24"/>
          <w:szCs w:val="24"/>
          <w:lang w:bidi="ar"/>
        </w:rPr>
        <w:fldChar w:fldCharType="end"/>
      </w:r>
      <w:r>
        <w:rPr>
          <w:rFonts w:ascii="Times New Roman" w:eastAsia="宋体" w:hAnsi="Times New Roman" w:cs="Times New Roman" w:hint="eastAsia"/>
          <w:kern w:val="0"/>
          <w:sz w:val="24"/>
          <w:szCs w:val="24"/>
          <w:lang w:bidi="ar"/>
        </w:rPr>
        <w:t>需要代取、代寄快递的在校师生（本科生</w:t>
      </w:r>
      <w:r>
        <w:rPr>
          <w:rFonts w:ascii="Times New Roman" w:eastAsia="宋体" w:hAnsi="Times New Roman" w:cs="Times New Roman" w:hint="eastAsia"/>
          <w:kern w:val="0"/>
          <w:sz w:val="24"/>
          <w:szCs w:val="24"/>
          <w:lang w:bidi="ar"/>
        </w:rPr>
        <w:t>21868</w:t>
      </w:r>
      <w:r>
        <w:rPr>
          <w:rFonts w:ascii="Times New Roman" w:eastAsia="宋体" w:hAnsi="Times New Roman" w:cs="Times New Roman" w:hint="eastAsia"/>
          <w:kern w:val="0"/>
          <w:sz w:val="24"/>
          <w:szCs w:val="24"/>
          <w:lang w:bidi="ar"/>
        </w:rPr>
        <w:t>人，各类研究生</w:t>
      </w:r>
      <w:r>
        <w:rPr>
          <w:rFonts w:ascii="Times New Roman" w:eastAsia="宋体" w:hAnsi="Times New Roman" w:cs="Times New Roman" w:hint="eastAsia"/>
          <w:kern w:val="0"/>
          <w:sz w:val="24"/>
          <w:szCs w:val="24"/>
          <w:lang w:bidi="ar"/>
        </w:rPr>
        <w:t>8923</w:t>
      </w:r>
      <w:r>
        <w:rPr>
          <w:rFonts w:ascii="Times New Roman" w:eastAsia="宋体" w:hAnsi="Times New Roman" w:cs="Times New Roman" w:hint="eastAsia"/>
          <w:kern w:val="0"/>
          <w:sz w:val="24"/>
          <w:szCs w:val="24"/>
          <w:lang w:bidi="ar"/>
        </w:rPr>
        <w:t>人，教师</w:t>
      </w:r>
      <w:r>
        <w:rPr>
          <w:rFonts w:ascii="Times New Roman" w:eastAsia="宋体" w:hAnsi="Times New Roman" w:cs="Times New Roman" w:hint="eastAsia"/>
          <w:kern w:val="0"/>
          <w:sz w:val="24"/>
          <w:szCs w:val="24"/>
          <w:lang w:bidi="ar"/>
        </w:rPr>
        <w:t>1478</w:t>
      </w:r>
      <w:r>
        <w:rPr>
          <w:rFonts w:ascii="Times New Roman" w:eastAsia="宋体" w:hAnsi="Times New Roman" w:cs="Times New Roman" w:hint="eastAsia"/>
          <w:kern w:val="0"/>
          <w:sz w:val="24"/>
          <w:szCs w:val="24"/>
          <w:lang w:bidi="ar"/>
        </w:rPr>
        <w:t>人）；</w:t>
      </w:r>
    </w:p>
    <w:p w14:paraId="0CCACCB1" w14:textId="77777777" w:rsidR="004370D3" w:rsidRDefault="002F3E58">
      <w:pPr>
        <w:pStyle w:val="ac"/>
        <w:ind w:left="360" w:firstLineChars="0" w:firstLine="0"/>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fldChar w:fldCharType="begin"/>
      </w:r>
      <w:r>
        <w:rPr>
          <w:rFonts w:ascii="Times New Roman" w:eastAsia="宋体" w:hAnsi="Times New Roman" w:cs="Times New Roman" w:hint="eastAsia"/>
          <w:kern w:val="0"/>
          <w:sz w:val="24"/>
          <w:szCs w:val="24"/>
          <w:lang w:bidi="ar"/>
        </w:rPr>
        <w:instrText xml:space="preserve"> = 2 \* GB3 </w:instrText>
      </w:r>
      <w:r>
        <w:rPr>
          <w:rFonts w:ascii="Times New Roman" w:eastAsia="宋体" w:hAnsi="Times New Roman" w:cs="Times New Roman" w:hint="eastAsia"/>
          <w:kern w:val="0"/>
          <w:sz w:val="24"/>
          <w:szCs w:val="24"/>
          <w:lang w:bidi="ar"/>
        </w:rPr>
        <w:fldChar w:fldCharType="separate"/>
      </w:r>
      <w:r>
        <w:rPr>
          <w:rFonts w:ascii="Times New Roman" w:eastAsia="宋体" w:hAnsi="Times New Roman" w:cs="Times New Roman" w:hint="eastAsia"/>
          <w:kern w:val="0"/>
          <w:sz w:val="24"/>
          <w:szCs w:val="24"/>
          <w:lang w:bidi="ar"/>
        </w:rPr>
        <w:t>②</w:t>
      </w:r>
      <w:r>
        <w:rPr>
          <w:rFonts w:ascii="Times New Roman" w:eastAsia="宋体" w:hAnsi="Times New Roman" w:cs="Times New Roman" w:hint="eastAsia"/>
          <w:kern w:val="0"/>
          <w:sz w:val="24"/>
          <w:szCs w:val="24"/>
          <w:lang w:bidi="ar"/>
        </w:rPr>
        <w:fldChar w:fldCharType="end"/>
      </w:r>
      <w:r>
        <w:rPr>
          <w:rFonts w:ascii="Times New Roman" w:eastAsia="宋体" w:hAnsi="Times New Roman" w:cs="Times New Roman" w:hint="eastAsia"/>
          <w:kern w:val="0"/>
          <w:sz w:val="24"/>
          <w:szCs w:val="24"/>
          <w:lang w:bidi="ar"/>
        </w:rPr>
        <w:t>愿意在共享时间里帮忙代取、代寄快递的在校师生；</w:t>
      </w:r>
    </w:p>
    <w:p w14:paraId="5B1B67D5" w14:textId="77777777" w:rsidR="004370D3" w:rsidRDefault="002F3E58">
      <w:pPr>
        <w:pStyle w:val="ac"/>
        <w:ind w:left="360" w:firstLineChars="0" w:firstLine="0"/>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fldChar w:fldCharType="begin"/>
      </w:r>
      <w:r>
        <w:rPr>
          <w:rFonts w:ascii="Times New Roman" w:eastAsia="宋体" w:hAnsi="Times New Roman" w:cs="Times New Roman" w:hint="eastAsia"/>
          <w:kern w:val="0"/>
          <w:sz w:val="24"/>
          <w:szCs w:val="24"/>
          <w:lang w:bidi="ar"/>
        </w:rPr>
        <w:instrText xml:space="preserve"> = 3 \* GB3 </w:instrText>
      </w:r>
      <w:r>
        <w:rPr>
          <w:rFonts w:ascii="Times New Roman" w:eastAsia="宋体" w:hAnsi="Times New Roman" w:cs="Times New Roman" w:hint="eastAsia"/>
          <w:kern w:val="0"/>
          <w:sz w:val="24"/>
          <w:szCs w:val="24"/>
          <w:lang w:bidi="ar"/>
        </w:rPr>
        <w:fldChar w:fldCharType="separate"/>
      </w:r>
      <w:r>
        <w:rPr>
          <w:rFonts w:ascii="Times New Roman" w:eastAsia="宋体" w:hAnsi="Times New Roman" w:cs="Times New Roman" w:hint="eastAsia"/>
          <w:kern w:val="0"/>
          <w:sz w:val="24"/>
          <w:szCs w:val="24"/>
          <w:lang w:bidi="ar"/>
        </w:rPr>
        <w:t>③</w:t>
      </w:r>
      <w:r>
        <w:rPr>
          <w:rFonts w:ascii="Times New Roman" w:eastAsia="宋体" w:hAnsi="Times New Roman" w:cs="Times New Roman" w:hint="eastAsia"/>
          <w:kern w:val="0"/>
          <w:sz w:val="24"/>
          <w:szCs w:val="24"/>
          <w:lang w:bidi="ar"/>
        </w:rPr>
        <w:fldChar w:fldCharType="end"/>
      </w:r>
      <w:r>
        <w:rPr>
          <w:rFonts w:ascii="Times New Roman" w:eastAsia="宋体" w:hAnsi="Times New Roman" w:cs="Times New Roman" w:hint="eastAsia"/>
          <w:kern w:val="0"/>
          <w:sz w:val="24"/>
          <w:szCs w:val="24"/>
          <w:lang w:bidi="ar"/>
        </w:rPr>
        <w:t>有寄</w:t>
      </w:r>
      <w:proofErr w:type="gramStart"/>
      <w:r>
        <w:rPr>
          <w:rFonts w:ascii="Times New Roman" w:eastAsia="宋体" w:hAnsi="Times New Roman" w:cs="Times New Roman" w:hint="eastAsia"/>
          <w:kern w:val="0"/>
          <w:sz w:val="24"/>
          <w:szCs w:val="24"/>
          <w:lang w:bidi="ar"/>
        </w:rPr>
        <w:t>件需求</w:t>
      </w:r>
      <w:proofErr w:type="gramEnd"/>
      <w:r>
        <w:rPr>
          <w:rFonts w:ascii="Times New Roman" w:eastAsia="宋体" w:hAnsi="Times New Roman" w:cs="Times New Roman" w:hint="eastAsia"/>
          <w:kern w:val="0"/>
          <w:sz w:val="24"/>
          <w:szCs w:val="24"/>
          <w:lang w:bidi="ar"/>
        </w:rPr>
        <w:t>的大学生创业者；</w:t>
      </w:r>
    </w:p>
    <w:p w14:paraId="456B45CC" w14:textId="77777777" w:rsidR="004370D3" w:rsidRDefault="002F3E58">
      <w:pPr>
        <w:pStyle w:val="2"/>
      </w:pPr>
      <w:bookmarkStart w:id="15" w:name="_Toc7942"/>
      <w:bookmarkStart w:id="16" w:name="_Toc27778"/>
      <w:bookmarkStart w:id="17" w:name="_Toc16467"/>
      <w:bookmarkStart w:id="18" w:name="_Toc9647"/>
      <w:r>
        <w:rPr>
          <w:rFonts w:hint="eastAsia"/>
        </w:rPr>
        <w:t>2</w:t>
      </w:r>
      <w:r>
        <w:rPr>
          <w:rFonts w:hint="eastAsia"/>
        </w:rPr>
        <w:t>.</w:t>
      </w:r>
      <w:r>
        <w:rPr>
          <w:rFonts w:hint="eastAsia"/>
        </w:rPr>
        <w:t>3</w:t>
      </w:r>
      <w:r>
        <w:t xml:space="preserve"> </w:t>
      </w:r>
      <w:r>
        <w:rPr>
          <w:rFonts w:hint="eastAsia"/>
        </w:rPr>
        <w:t>宏观环境分析（</w:t>
      </w:r>
      <w:r>
        <w:rPr>
          <w:rFonts w:hint="eastAsia"/>
        </w:rPr>
        <w:t>PEST</w:t>
      </w:r>
      <w:r>
        <w:rPr>
          <w:rFonts w:hint="eastAsia"/>
        </w:rPr>
        <w:t>）</w:t>
      </w:r>
      <w:bookmarkEnd w:id="15"/>
      <w:bookmarkEnd w:id="16"/>
      <w:bookmarkEnd w:id="17"/>
      <w:bookmarkEnd w:id="18"/>
    </w:p>
    <w:p w14:paraId="3F6180C5" w14:textId="77777777" w:rsidR="004370D3" w:rsidRDefault="002F3E58">
      <w:pPr>
        <w:pStyle w:val="3"/>
      </w:pPr>
      <w:bookmarkStart w:id="19" w:name="_Toc15154"/>
      <w:r>
        <w:rPr>
          <w:rFonts w:hint="eastAsia"/>
        </w:rPr>
        <w:t>2.3.1</w:t>
      </w:r>
      <w:r>
        <w:rPr>
          <w:rFonts w:hint="eastAsia"/>
        </w:rPr>
        <w:t>政治（</w:t>
      </w:r>
      <w:r>
        <w:rPr>
          <w:rFonts w:hint="eastAsia"/>
        </w:rPr>
        <w:t>P</w:t>
      </w:r>
      <w:r>
        <w:rPr>
          <w:rFonts w:hint="eastAsia"/>
        </w:rPr>
        <w:t>）</w:t>
      </w:r>
      <w:bookmarkEnd w:id="19"/>
    </w:p>
    <w:p w14:paraId="1A95E15B"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学校政策的鼓励</w:t>
      </w:r>
    </w:p>
    <w:p w14:paraId="02F32718" w14:textId="77777777" w:rsidR="004370D3" w:rsidRDefault="002F3E58">
      <w:pPr>
        <w:widowControl/>
        <w:spacing w:line="440" w:lineRule="exact"/>
        <w:ind w:firstLineChars="200" w:firstLine="480"/>
        <w:rPr>
          <w:rFonts w:ascii="Times New Roman" w:hAnsi="Times New Roman"/>
          <w:kern w:val="0"/>
          <w:sz w:val="24"/>
          <w:lang w:bidi="ar"/>
        </w:rPr>
      </w:pPr>
      <w:r>
        <w:rPr>
          <w:rFonts w:ascii="Times New Roman" w:hAnsi="Times New Roman" w:hint="eastAsia"/>
          <w:kern w:val="0"/>
          <w:sz w:val="24"/>
          <w:lang w:bidi="ar"/>
        </w:rPr>
        <w:t>西北农林科技大学开展多种形式的</w:t>
      </w:r>
      <w:r>
        <w:rPr>
          <w:rFonts w:ascii="Times New Roman" w:hAnsi="Times New Roman" w:hint="eastAsia"/>
          <w:kern w:val="0"/>
          <w:sz w:val="24"/>
          <w:lang w:bidi="ar"/>
        </w:rPr>
        <w:t>创新开发</w:t>
      </w:r>
      <w:r>
        <w:rPr>
          <w:rFonts w:ascii="Times New Roman" w:hAnsi="Times New Roman" w:hint="eastAsia"/>
          <w:kern w:val="0"/>
          <w:sz w:val="24"/>
          <w:lang w:bidi="ar"/>
        </w:rPr>
        <w:t>活动，通过资金方面的支持以及学习能力测评方面的奖励措施，来鼓励校内学生进行自主</w:t>
      </w:r>
      <w:r>
        <w:rPr>
          <w:rFonts w:ascii="Times New Roman" w:hAnsi="Times New Roman" w:hint="eastAsia"/>
          <w:kern w:val="0"/>
          <w:sz w:val="24"/>
          <w:lang w:bidi="ar"/>
        </w:rPr>
        <w:t>创新</w:t>
      </w:r>
      <w:r>
        <w:rPr>
          <w:rFonts w:ascii="Times New Roman" w:hAnsi="Times New Roman" w:hint="eastAsia"/>
          <w:kern w:val="0"/>
          <w:sz w:val="24"/>
          <w:lang w:bidi="ar"/>
        </w:rPr>
        <w:t>，提高学生的</w:t>
      </w:r>
      <w:r>
        <w:rPr>
          <w:rFonts w:ascii="Times New Roman" w:hAnsi="Times New Roman" w:hint="eastAsia"/>
          <w:kern w:val="0"/>
          <w:sz w:val="24"/>
          <w:lang w:bidi="ar"/>
        </w:rPr>
        <w:t>创新</w:t>
      </w:r>
      <w:r>
        <w:rPr>
          <w:rFonts w:ascii="Times New Roman" w:hAnsi="Times New Roman" w:hint="eastAsia"/>
          <w:kern w:val="0"/>
          <w:sz w:val="24"/>
          <w:lang w:bidi="ar"/>
        </w:rPr>
        <w:t>能力。</w:t>
      </w:r>
    </w:p>
    <w:p w14:paraId="452F7EB0"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快递代领点</w:t>
      </w:r>
      <w:r>
        <w:rPr>
          <w:rFonts w:ascii="仿宋" w:eastAsia="仿宋" w:hAnsi="仿宋" w:cs="仿宋" w:hint="eastAsia"/>
          <w:sz w:val="32"/>
          <w:szCs w:val="32"/>
        </w:rPr>
        <w:t>相关规章制度的认可</w:t>
      </w:r>
    </w:p>
    <w:p w14:paraId="4A1BFDE8" w14:textId="77777777" w:rsidR="004370D3" w:rsidRDefault="002F3E58">
      <w:pPr>
        <w:widowControl/>
        <w:spacing w:line="440" w:lineRule="exact"/>
        <w:ind w:firstLineChars="200" w:firstLine="480"/>
        <w:rPr>
          <w:rFonts w:ascii="Times New Roman" w:hAnsi="Times New Roman"/>
          <w:kern w:val="0"/>
          <w:sz w:val="24"/>
          <w:lang w:bidi="ar"/>
        </w:rPr>
      </w:pPr>
      <w:r>
        <w:rPr>
          <w:rFonts w:ascii="Times New Roman" w:hAnsi="Times New Roman" w:hint="eastAsia"/>
          <w:kern w:val="0"/>
          <w:sz w:val="24"/>
          <w:lang w:bidi="ar"/>
        </w:rPr>
        <w:t>团队通过对快递代领点人员进行询问，以及对</w:t>
      </w:r>
      <w:proofErr w:type="gramStart"/>
      <w:r>
        <w:rPr>
          <w:rFonts w:ascii="Times New Roman" w:hAnsi="Times New Roman" w:hint="eastAsia"/>
          <w:kern w:val="0"/>
          <w:sz w:val="24"/>
          <w:lang w:bidi="ar"/>
        </w:rPr>
        <w:t>快递派件</w:t>
      </w:r>
      <w:proofErr w:type="gramEnd"/>
      <w:r>
        <w:rPr>
          <w:rFonts w:ascii="Times New Roman" w:hAnsi="Times New Roman" w:hint="eastAsia"/>
          <w:kern w:val="0"/>
          <w:sz w:val="24"/>
          <w:lang w:bidi="ar"/>
        </w:rPr>
        <w:t>有关法律法规的查询，快递的代取代寄在校内都是被允许的，且有一套完善的流程追踪责任，这为我们提供了制度上的保障。</w:t>
      </w:r>
    </w:p>
    <w:p w14:paraId="2EE88134" w14:textId="77777777" w:rsidR="004370D3" w:rsidRDefault="002F3E58">
      <w:pPr>
        <w:pStyle w:val="3"/>
      </w:pPr>
      <w:bookmarkStart w:id="20" w:name="_Toc10628"/>
      <w:r>
        <w:rPr>
          <w:rFonts w:hint="eastAsia"/>
        </w:rPr>
        <w:t>2.3.2</w:t>
      </w:r>
      <w:r>
        <w:rPr>
          <w:rFonts w:hint="eastAsia"/>
        </w:rPr>
        <w:t>经济（</w:t>
      </w:r>
      <w:r>
        <w:rPr>
          <w:rFonts w:hint="eastAsia"/>
        </w:rPr>
        <w:t>E</w:t>
      </w:r>
      <w:r>
        <w:rPr>
          <w:rFonts w:hint="eastAsia"/>
        </w:rPr>
        <w:t>）</w:t>
      </w:r>
      <w:bookmarkEnd w:id="20"/>
    </w:p>
    <w:p w14:paraId="28B16C27"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大学生的网上购买力正在逐步提升</w:t>
      </w:r>
    </w:p>
    <w:p w14:paraId="398ED9DA" w14:textId="77777777" w:rsidR="004370D3" w:rsidRDefault="002F3E58">
      <w:pPr>
        <w:widowControl/>
        <w:spacing w:line="440" w:lineRule="exact"/>
        <w:ind w:firstLineChars="200" w:firstLine="480"/>
        <w:rPr>
          <w:rFonts w:ascii="Times New Roman" w:hAnsi="Times New Roman"/>
          <w:kern w:val="0"/>
          <w:sz w:val="24"/>
          <w:lang w:bidi="ar"/>
        </w:rPr>
      </w:pPr>
      <w:r>
        <w:rPr>
          <w:rFonts w:ascii="Times New Roman" w:hAnsi="Times New Roman" w:hint="eastAsia"/>
          <w:kern w:val="0"/>
          <w:sz w:val="24"/>
          <w:lang w:bidi="ar"/>
        </w:rPr>
        <w:t>团队使用调查问卷的市场调查结果显示，大学生的网上购买力巨大。调查</w:t>
      </w:r>
      <w:proofErr w:type="gramStart"/>
      <w:r>
        <w:rPr>
          <w:rFonts w:ascii="Times New Roman" w:hAnsi="Times New Roman" w:hint="eastAsia"/>
          <w:kern w:val="0"/>
          <w:sz w:val="24"/>
          <w:lang w:bidi="ar"/>
        </w:rPr>
        <w:t>结果饼图如下</w:t>
      </w:r>
      <w:proofErr w:type="gramEnd"/>
      <w:r>
        <w:rPr>
          <w:rFonts w:ascii="Times New Roman" w:hAnsi="Times New Roman" w:hint="eastAsia"/>
          <w:kern w:val="0"/>
          <w:sz w:val="24"/>
          <w:lang w:bidi="ar"/>
        </w:rPr>
        <w:t>图</w:t>
      </w:r>
      <w:r>
        <w:rPr>
          <w:rFonts w:ascii="Times New Roman" w:hAnsi="Times New Roman" w:hint="eastAsia"/>
          <w:kern w:val="0"/>
          <w:sz w:val="24"/>
          <w:lang w:bidi="ar"/>
        </w:rPr>
        <w:t>3</w:t>
      </w:r>
      <w:r>
        <w:rPr>
          <w:rFonts w:ascii="Times New Roman" w:hAnsi="Times New Roman" w:hint="eastAsia"/>
          <w:kern w:val="0"/>
          <w:sz w:val="24"/>
          <w:lang w:bidi="ar"/>
        </w:rPr>
        <w:t>所示：</w:t>
      </w:r>
    </w:p>
    <w:p w14:paraId="38485730" w14:textId="77777777" w:rsidR="004370D3" w:rsidRDefault="002F3E58">
      <w:pPr>
        <w:pStyle w:val="11"/>
        <w:widowControl/>
        <w:ind w:firstLineChars="0" w:firstLine="0"/>
        <w:jc w:val="center"/>
      </w:pPr>
      <w:r>
        <w:rPr>
          <w:noProof/>
        </w:rPr>
        <w:drawing>
          <wp:inline distT="0" distB="0" distL="114300" distR="114300" wp14:anchorId="5BE8C5EE" wp14:editId="0BFE19CD">
            <wp:extent cx="4591685" cy="1722120"/>
            <wp:effectExtent l="0" t="0" r="571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4591685" cy="1722120"/>
                    </a:xfrm>
                    <a:prstGeom prst="rect">
                      <a:avLst/>
                    </a:prstGeom>
                    <a:noFill/>
                    <a:ln w="9525">
                      <a:noFill/>
                    </a:ln>
                  </pic:spPr>
                </pic:pic>
              </a:graphicData>
            </a:graphic>
          </wp:inline>
        </w:drawing>
      </w:r>
    </w:p>
    <w:p w14:paraId="4A45A1DB" w14:textId="77777777" w:rsidR="004370D3" w:rsidRDefault="002F3E58">
      <w:pPr>
        <w:pStyle w:val="11"/>
        <w:widowControl/>
        <w:ind w:firstLineChars="0" w:firstLine="0"/>
        <w:jc w:val="center"/>
        <w:rPr>
          <w:rFonts w:ascii="宋体" w:eastAsia="宋体" w:hAnsi="宋体" w:cs="宋体"/>
        </w:rPr>
      </w:pPr>
      <w:r>
        <w:rPr>
          <w:rFonts w:ascii="宋体" w:eastAsia="宋体" w:hAnsi="宋体" w:cs="宋体" w:hint="eastAsia"/>
        </w:rPr>
        <w:t>图</w:t>
      </w:r>
      <w:r>
        <w:rPr>
          <w:rFonts w:ascii="宋体" w:eastAsia="宋体" w:hAnsi="宋体" w:cs="宋体" w:hint="eastAsia"/>
        </w:rPr>
        <w:t xml:space="preserve">3 </w:t>
      </w:r>
      <w:r>
        <w:rPr>
          <w:rFonts w:ascii="宋体" w:eastAsia="宋体" w:hAnsi="宋体" w:cs="宋体" w:hint="eastAsia"/>
        </w:rPr>
        <w:t>“您的网购频率？”调查结果</w:t>
      </w:r>
    </w:p>
    <w:p w14:paraId="6C5F2B18" w14:textId="77777777" w:rsidR="004370D3" w:rsidRDefault="004370D3">
      <w:pPr>
        <w:pStyle w:val="11"/>
        <w:widowControl/>
        <w:ind w:firstLineChars="0" w:firstLine="0"/>
        <w:jc w:val="center"/>
        <w:rPr>
          <w:rFonts w:ascii="宋体" w:eastAsia="宋体" w:hAnsi="宋体" w:cs="宋体"/>
        </w:rPr>
      </w:pPr>
    </w:p>
    <w:p w14:paraId="1A051E13" w14:textId="77777777" w:rsidR="004370D3" w:rsidRDefault="002F3E58">
      <w:pPr>
        <w:pStyle w:val="3"/>
      </w:pPr>
      <w:bookmarkStart w:id="21" w:name="_Toc30952"/>
      <w:r>
        <w:rPr>
          <w:rFonts w:hint="eastAsia"/>
        </w:rPr>
        <w:t>2.3.3</w:t>
      </w:r>
      <w:r>
        <w:rPr>
          <w:rFonts w:hint="eastAsia"/>
        </w:rPr>
        <w:t>社会（</w:t>
      </w:r>
      <w:r>
        <w:rPr>
          <w:rFonts w:hint="eastAsia"/>
        </w:rPr>
        <w:t>S</w:t>
      </w:r>
      <w:r>
        <w:rPr>
          <w:rFonts w:hint="eastAsia"/>
        </w:rPr>
        <w:t>）</w:t>
      </w:r>
      <w:bookmarkEnd w:id="21"/>
    </w:p>
    <w:p w14:paraId="515F772C" w14:textId="77777777" w:rsidR="004370D3" w:rsidRDefault="002F3E58">
      <w:pPr>
        <w:pStyle w:val="11"/>
        <w:widowControl/>
        <w:numPr>
          <w:ilvl w:val="0"/>
          <w:numId w:val="1"/>
        </w:numPr>
        <w:ind w:firstLineChars="0"/>
        <w:jc w:val="left"/>
        <w:rPr>
          <w:rFonts w:asciiTheme="minorEastAsia" w:hAnsiTheme="minorEastAsia"/>
          <w:sz w:val="32"/>
          <w:szCs w:val="32"/>
        </w:rPr>
      </w:pPr>
      <w:r>
        <w:rPr>
          <w:rFonts w:ascii="仿宋" w:eastAsia="仿宋" w:hAnsi="仿宋" w:cs="仿宋" w:hint="eastAsia"/>
          <w:sz w:val="32"/>
          <w:szCs w:val="32"/>
        </w:rPr>
        <w:t>服务对象、校内日均快件量</w:t>
      </w:r>
      <w:r>
        <w:rPr>
          <w:rFonts w:ascii="仿宋" w:eastAsia="仿宋" w:hAnsi="仿宋" w:cs="仿宋" w:hint="eastAsia"/>
          <w:sz w:val="32"/>
          <w:szCs w:val="32"/>
        </w:rPr>
        <w:t>庞大</w:t>
      </w:r>
    </w:p>
    <w:p w14:paraId="566BBCA2" w14:textId="77777777" w:rsidR="004370D3" w:rsidRDefault="002F3E58">
      <w:pPr>
        <w:pStyle w:val="11"/>
        <w:widowControl/>
        <w:spacing w:line="360" w:lineRule="auto"/>
        <w:ind w:firstLine="480"/>
        <w:jc w:val="left"/>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t>西北农林科技大学现有本科生</w:t>
      </w:r>
      <w:r>
        <w:rPr>
          <w:rFonts w:ascii="Times New Roman" w:eastAsia="宋体" w:hAnsi="Times New Roman" w:cs="Times New Roman" w:hint="eastAsia"/>
          <w:kern w:val="0"/>
          <w:sz w:val="24"/>
          <w:szCs w:val="24"/>
          <w:lang w:bidi="ar"/>
        </w:rPr>
        <w:t>21868</w:t>
      </w:r>
      <w:r>
        <w:rPr>
          <w:rFonts w:ascii="Times New Roman" w:eastAsia="宋体" w:hAnsi="Times New Roman" w:cs="Times New Roman" w:hint="eastAsia"/>
          <w:kern w:val="0"/>
          <w:sz w:val="24"/>
          <w:szCs w:val="24"/>
          <w:lang w:bidi="ar"/>
        </w:rPr>
        <w:t>人，各类研究生</w:t>
      </w:r>
      <w:r>
        <w:rPr>
          <w:rFonts w:ascii="Times New Roman" w:eastAsia="宋体" w:hAnsi="Times New Roman" w:cs="Times New Roman" w:hint="eastAsia"/>
          <w:kern w:val="0"/>
          <w:sz w:val="24"/>
          <w:szCs w:val="24"/>
          <w:lang w:bidi="ar"/>
        </w:rPr>
        <w:t>8923</w:t>
      </w:r>
      <w:r>
        <w:rPr>
          <w:rFonts w:ascii="Times New Roman" w:eastAsia="宋体" w:hAnsi="Times New Roman" w:cs="Times New Roman" w:hint="eastAsia"/>
          <w:kern w:val="0"/>
          <w:sz w:val="24"/>
          <w:szCs w:val="24"/>
          <w:lang w:bidi="ar"/>
        </w:rPr>
        <w:t>人，学校所具有的大额人口数量暗示着极大的服务需求，这给社团、商铺的宣传带来了数量上的保证。</w:t>
      </w:r>
    </w:p>
    <w:p w14:paraId="7E307108" w14:textId="77777777" w:rsidR="004370D3" w:rsidRDefault="002F3E58">
      <w:pPr>
        <w:pStyle w:val="11"/>
        <w:widowControl/>
        <w:spacing w:line="360" w:lineRule="auto"/>
        <w:ind w:firstLine="480"/>
        <w:jc w:val="left"/>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t>团队对西北农林科技</w:t>
      </w:r>
      <w:proofErr w:type="gramStart"/>
      <w:r>
        <w:rPr>
          <w:rFonts w:ascii="Times New Roman" w:eastAsia="宋体" w:hAnsi="Times New Roman" w:cs="Times New Roman" w:hint="eastAsia"/>
          <w:kern w:val="0"/>
          <w:sz w:val="24"/>
          <w:szCs w:val="24"/>
          <w:lang w:bidi="ar"/>
        </w:rPr>
        <w:t>大学北</w:t>
      </w:r>
      <w:proofErr w:type="gramEnd"/>
      <w:r>
        <w:rPr>
          <w:rFonts w:ascii="Times New Roman" w:eastAsia="宋体" w:hAnsi="Times New Roman" w:cs="Times New Roman" w:hint="eastAsia"/>
          <w:kern w:val="0"/>
          <w:sz w:val="24"/>
          <w:szCs w:val="24"/>
          <w:lang w:bidi="ar"/>
        </w:rPr>
        <w:t>校区所有快递点进行了市场调查，</w:t>
      </w:r>
      <w:proofErr w:type="gramStart"/>
      <w:r>
        <w:rPr>
          <w:rFonts w:ascii="Times New Roman" w:eastAsia="宋体" w:hAnsi="Times New Roman" w:cs="Times New Roman" w:hint="eastAsia"/>
          <w:kern w:val="0"/>
          <w:sz w:val="24"/>
          <w:szCs w:val="24"/>
          <w:lang w:bidi="ar"/>
        </w:rPr>
        <w:t>得出派件量</w:t>
      </w:r>
      <w:proofErr w:type="gramEnd"/>
      <w:r>
        <w:rPr>
          <w:rFonts w:ascii="Times New Roman" w:eastAsia="宋体" w:hAnsi="Times New Roman" w:cs="Times New Roman" w:hint="eastAsia"/>
          <w:kern w:val="0"/>
          <w:sz w:val="24"/>
          <w:szCs w:val="24"/>
          <w:lang w:bidi="ar"/>
        </w:rPr>
        <w:t>情况如表</w:t>
      </w:r>
      <w:r>
        <w:rPr>
          <w:rFonts w:ascii="Times New Roman" w:eastAsia="宋体" w:hAnsi="Times New Roman" w:cs="Times New Roman" w:hint="eastAsia"/>
          <w:kern w:val="0"/>
          <w:sz w:val="24"/>
          <w:szCs w:val="24"/>
          <w:lang w:bidi="ar"/>
        </w:rPr>
        <w:t>2</w:t>
      </w:r>
      <w:r>
        <w:rPr>
          <w:rFonts w:ascii="Times New Roman" w:eastAsia="宋体" w:hAnsi="Times New Roman" w:cs="Times New Roman" w:hint="eastAsia"/>
          <w:kern w:val="0"/>
          <w:sz w:val="24"/>
          <w:szCs w:val="24"/>
          <w:lang w:bidi="ar"/>
        </w:rPr>
        <w:t>。</w:t>
      </w:r>
    </w:p>
    <w:tbl>
      <w:tblPr>
        <w:tblpPr w:leftFromText="180" w:rightFromText="180" w:vertAnchor="text" w:horzAnchor="page" w:tblpX="2140" w:tblpY="487"/>
        <w:tblOverlap w:val="never"/>
        <w:tblW w:w="7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50"/>
        <w:gridCol w:w="2534"/>
        <w:gridCol w:w="3310"/>
      </w:tblGrid>
      <w:tr w:rsidR="004370D3" w14:paraId="28A90D9B" w14:textId="77777777">
        <w:trPr>
          <w:trHeight w:val="532"/>
        </w:trPr>
        <w:tc>
          <w:tcPr>
            <w:tcW w:w="1950" w:type="dxa"/>
            <w:tcBorders>
              <w:top w:val="single" w:sz="4" w:space="0" w:color="auto"/>
              <w:left w:val="single" w:sz="4" w:space="0" w:color="auto"/>
              <w:bottom w:val="single" w:sz="4" w:space="0" w:color="auto"/>
              <w:right w:val="nil"/>
            </w:tcBorders>
            <w:shd w:val="clear" w:color="auto" w:fill="auto"/>
            <w:vAlign w:val="center"/>
          </w:tcPr>
          <w:p w14:paraId="236D4C79"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快递公司</w:t>
            </w:r>
          </w:p>
        </w:tc>
        <w:tc>
          <w:tcPr>
            <w:tcW w:w="2534" w:type="dxa"/>
            <w:tcBorders>
              <w:top w:val="single" w:sz="4" w:space="0" w:color="auto"/>
              <w:left w:val="nil"/>
              <w:bottom w:val="single" w:sz="4" w:space="0" w:color="auto"/>
              <w:right w:val="nil"/>
            </w:tcBorders>
            <w:shd w:val="clear" w:color="auto" w:fill="auto"/>
            <w:vAlign w:val="center"/>
          </w:tcPr>
          <w:p w14:paraId="331B8E82" w14:textId="77777777" w:rsidR="004370D3" w:rsidRDefault="002F3E58">
            <w:pPr>
              <w:widowControl/>
              <w:jc w:val="center"/>
              <w:textAlignment w:val="center"/>
              <w:rPr>
                <w:rFonts w:ascii="宋体" w:hAnsi="宋体" w:cs="宋体"/>
                <w:color w:val="000000"/>
                <w:sz w:val="24"/>
              </w:rPr>
            </w:pPr>
            <w:proofErr w:type="gramStart"/>
            <w:r>
              <w:rPr>
                <w:rFonts w:ascii="宋体" w:hAnsi="宋体" w:cs="宋体" w:hint="eastAsia"/>
                <w:color w:val="000000"/>
                <w:kern w:val="0"/>
                <w:sz w:val="24"/>
                <w:lang w:bidi="ar"/>
              </w:rPr>
              <w:t>日均派件</w:t>
            </w:r>
            <w:proofErr w:type="gramEnd"/>
            <w:r>
              <w:rPr>
                <w:rFonts w:ascii="宋体" w:hAnsi="宋体" w:cs="宋体" w:hint="eastAsia"/>
                <w:color w:val="000000"/>
                <w:kern w:val="0"/>
                <w:sz w:val="24"/>
                <w:lang w:bidi="ar"/>
              </w:rPr>
              <w:t>量（件）</w:t>
            </w:r>
          </w:p>
        </w:tc>
        <w:tc>
          <w:tcPr>
            <w:tcW w:w="3310" w:type="dxa"/>
            <w:tcBorders>
              <w:top w:val="single" w:sz="4" w:space="0" w:color="auto"/>
              <w:left w:val="nil"/>
              <w:bottom w:val="single" w:sz="4" w:space="0" w:color="auto"/>
              <w:right w:val="single" w:sz="4" w:space="0" w:color="auto"/>
            </w:tcBorders>
            <w:shd w:val="clear" w:color="auto" w:fill="auto"/>
            <w:vAlign w:val="center"/>
          </w:tcPr>
          <w:p w14:paraId="4336CED1" w14:textId="77777777" w:rsidR="004370D3" w:rsidRDefault="002F3E58">
            <w:pPr>
              <w:widowControl/>
              <w:jc w:val="center"/>
              <w:textAlignment w:val="center"/>
              <w:rPr>
                <w:rFonts w:ascii="宋体" w:hAnsi="宋体" w:cs="宋体"/>
                <w:color w:val="000000"/>
                <w:sz w:val="24"/>
              </w:rPr>
            </w:pPr>
            <w:proofErr w:type="gramStart"/>
            <w:r>
              <w:rPr>
                <w:rFonts w:ascii="宋体" w:hAnsi="宋体" w:cs="宋体" w:hint="eastAsia"/>
                <w:color w:val="000000"/>
                <w:kern w:val="0"/>
                <w:sz w:val="24"/>
                <w:lang w:bidi="ar"/>
              </w:rPr>
              <w:t>日派件</w:t>
            </w:r>
            <w:proofErr w:type="gramEnd"/>
            <w:r>
              <w:rPr>
                <w:rFonts w:ascii="宋体" w:hAnsi="宋体" w:cs="宋体" w:hint="eastAsia"/>
                <w:color w:val="000000"/>
                <w:kern w:val="0"/>
                <w:sz w:val="24"/>
                <w:lang w:bidi="ar"/>
              </w:rPr>
              <w:t>量高峰值（件）</w:t>
            </w:r>
          </w:p>
        </w:tc>
      </w:tr>
      <w:tr w:rsidR="004370D3" w14:paraId="63CC67E2" w14:textId="77777777">
        <w:trPr>
          <w:trHeight w:val="283"/>
        </w:trPr>
        <w:tc>
          <w:tcPr>
            <w:tcW w:w="1950" w:type="dxa"/>
            <w:tcBorders>
              <w:top w:val="single" w:sz="4" w:space="0" w:color="auto"/>
              <w:right w:val="nil"/>
            </w:tcBorders>
            <w:shd w:val="clear" w:color="auto" w:fill="auto"/>
            <w:vAlign w:val="center"/>
          </w:tcPr>
          <w:p w14:paraId="787BB970"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顺丰</w:t>
            </w:r>
          </w:p>
        </w:tc>
        <w:tc>
          <w:tcPr>
            <w:tcW w:w="2534" w:type="dxa"/>
            <w:tcBorders>
              <w:top w:val="single" w:sz="4" w:space="0" w:color="auto"/>
              <w:left w:val="nil"/>
              <w:right w:val="nil"/>
            </w:tcBorders>
            <w:shd w:val="clear" w:color="auto" w:fill="auto"/>
            <w:vAlign w:val="center"/>
          </w:tcPr>
          <w:p w14:paraId="3D85FE7D"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200</w:t>
            </w:r>
          </w:p>
        </w:tc>
        <w:tc>
          <w:tcPr>
            <w:tcW w:w="3310" w:type="dxa"/>
            <w:tcBorders>
              <w:top w:val="single" w:sz="4" w:space="0" w:color="auto"/>
              <w:left w:val="nil"/>
            </w:tcBorders>
            <w:shd w:val="clear" w:color="auto" w:fill="auto"/>
            <w:vAlign w:val="center"/>
          </w:tcPr>
          <w:p w14:paraId="5880E48A"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600</w:t>
            </w:r>
          </w:p>
        </w:tc>
      </w:tr>
      <w:tr w:rsidR="004370D3" w14:paraId="44B257A7" w14:textId="77777777">
        <w:trPr>
          <w:trHeight w:val="283"/>
        </w:trPr>
        <w:tc>
          <w:tcPr>
            <w:tcW w:w="1950" w:type="dxa"/>
            <w:tcBorders>
              <w:right w:val="nil"/>
            </w:tcBorders>
            <w:shd w:val="clear" w:color="auto" w:fill="auto"/>
            <w:vAlign w:val="center"/>
          </w:tcPr>
          <w:p w14:paraId="33BA3C91"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申通</w:t>
            </w:r>
          </w:p>
        </w:tc>
        <w:tc>
          <w:tcPr>
            <w:tcW w:w="2534" w:type="dxa"/>
            <w:tcBorders>
              <w:left w:val="nil"/>
              <w:right w:val="nil"/>
            </w:tcBorders>
            <w:shd w:val="clear" w:color="auto" w:fill="auto"/>
            <w:vAlign w:val="center"/>
          </w:tcPr>
          <w:p w14:paraId="0AB25CFF"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650</w:t>
            </w:r>
          </w:p>
        </w:tc>
        <w:tc>
          <w:tcPr>
            <w:tcW w:w="3310" w:type="dxa"/>
            <w:tcBorders>
              <w:left w:val="nil"/>
            </w:tcBorders>
            <w:shd w:val="clear" w:color="auto" w:fill="auto"/>
            <w:vAlign w:val="center"/>
          </w:tcPr>
          <w:p w14:paraId="77A65FB3"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3000</w:t>
            </w:r>
          </w:p>
        </w:tc>
      </w:tr>
      <w:tr w:rsidR="004370D3" w14:paraId="68070E48" w14:textId="77777777">
        <w:trPr>
          <w:trHeight w:val="283"/>
        </w:trPr>
        <w:tc>
          <w:tcPr>
            <w:tcW w:w="1950" w:type="dxa"/>
            <w:tcBorders>
              <w:right w:val="nil"/>
            </w:tcBorders>
            <w:shd w:val="clear" w:color="auto" w:fill="auto"/>
            <w:vAlign w:val="center"/>
          </w:tcPr>
          <w:p w14:paraId="08D984CD" w14:textId="77777777" w:rsidR="004370D3" w:rsidRDefault="002F3E58">
            <w:pPr>
              <w:widowControl/>
              <w:jc w:val="center"/>
              <w:textAlignment w:val="center"/>
              <w:rPr>
                <w:rFonts w:ascii="宋体" w:hAnsi="宋体" w:cs="宋体"/>
                <w:color w:val="000000"/>
                <w:sz w:val="24"/>
              </w:rPr>
            </w:pPr>
            <w:proofErr w:type="gramStart"/>
            <w:r>
              <w:rPr>
                <w:rFonts w:ascii="宋体" w:hAnsi="宋体" w:cs="宋体" w:hint="eastAsia"/>
                <w:color w:val="000000"/>
                <w:kern w:val="0"/>
                <w:sz w:val="24"/>
                <w:lang w:bidi="ar"/>
              </w:rPr>
              <w:t>韵达</w:t>
            </w:r>
            <w:proofErr w:type="gramEnd"/>
          </w:p>
        </w:tc>
        <w:tc>
          <w:tcPr>
            <w:tcW w:w="2534" w:type="dxa"/>
            <w:tcBorders>
              <w:left w:val="nil"/>
              <w:right w:val="nil"/>
            </w:tcBorders>
            <w:shd w:val="clear" w:color="auto" w:fill="auto"/>
            <w:vAlign w:val="center"/>
          </w:tcPr>
          <w:p w14:paraId="1BC86BDD"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900</w:t>
            </w:r>
          </w:p>
        </w:tc>
        <w:tc>
          <w:tcPr>
            <w:tcW w:w="3310" w:type="dxa"/>
            <w:tcBorders>
              <w:left w:val="nil"/>
            </w:tcBorders>
            <w:shd w:val="clear" w:color="auto" w:fill="auto"/>
            <w:vAlign w:val="center"/>
          </w:tcPr>
          <w:p w14:paraId="72DECA62"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3000</w:t>
            </w:r>
          </w:p>
        </w:tc>
      </w:tr>
      <w:tr w:rsidR="004370D3" w14:paraId="1F81EF47" w14:textId="77777777">
        <w:trPr>
          <w:trHeight w:val="283"/>
        </w:trPr>
        <w:tc>
          <w:tcPr>
            <w:tcW w:w="1950" w:type="dxa"/>
            <w:tcBorders>
              <w:right w:val="nil"/>
            </w:tcBorders>
            <w:shd w:val="clear" w:color="auto" w:fill="auto"/>
            <w:vAlign w:val="center"/>
          </w:tcPr>
          <w:p w14:paraId="71BBC395"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圆通</w:t>
            </w:r>
          </w:p>
        </w:tc>
        <w:tc>
          <w:tcPr>
            <w:tcW w:w="2534" w:type="dxa"/>
            <w:tcBorders>
              <w:left w:val="nil"/>
              <w:right w:val="nil"/>
            </w:tcBorders>
            <w:shd w:val="clear" w:color="auto" w:fill="auto"/>
            <w:vAlign w:val="center"/>
          </w:tcPr>
          <w:p w14:paraId="4B4B2CC1"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850</w:t>
            </w:r>
          </w:p>
        </w:tc>
        <w:tc>
          <w:tcPr>
            <w:tcW w:w="3310" w:type="dxa"/>
            <w:tcBorders>
              <w:left w:val="nil"/>
            </w:tcBorders>
            <w:shd w:val="clear" w:color="auto" w:fill="auto"/>
            <w:vAlign w:val="center"/>
          </w:tcPr>
          <w:p w14:paraId="1E00CB3F"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3000</w:t>
            </w:r>
          </w:p>
        </w:tc>
      </w:tr>
      <w:tr w:rsidR="004370D3" w14:paraId="0BDF1C4C" w14:textId="77777777">
        <w:trPr>
          <w:trHeight w:val="283"/>
        </w:trPr>
        <w:tc>
          <w:tcPr>
            <w:tcW w:w="1950" w:type="dxa"/>
            <w:tcBorders>
              <w:right w:val="nil"/>
            </w:tcBorders>
            <w:shd w:val="clear" w:color="auto" w:fill="auto"/>
            <w:vAlign w:val="center"/>
          </w:tcPr>
          <w:p w14:paraId="56C543E5"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中通（菜鸟）</w:t>
            </w:r>
          </w:p>
        </w:tc>
        <w:tc>
          <w:tcPr>
            <w:tcW w:w="2534" w:type="dxa"/>
            <w:tcBorders>
              <w:left w:val="nil"/>
              <w:right w:val="nil"/>
            </w:tcBorders>
            <w:shd w:val="clear" w:color="auto" w:fill="auto"/>
            <w:vAlign w:val="center"/>
          </w:tcPr>
          <w:p w14:paraId="68CA7E82"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1250</w:t>
            </w:r>
          </w:p>
        </w:tc>
        <w:tc>
          <w:tcPr>
            <w:tcW w:w="3310" w:type="dxa"/>
            <w:tcBorders>
              <w:left w:val="nil"/>
            </w:tcBorders>
            <w:shd w:val="clear" w:color="auto" w:fill="auto"/>
            <w:vAlign w:val="center"/>
          </w:tcPr>
          <w:p w14:paraId="3B6424A8"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3000</w:t>
            </w:r>
          </w:p>
        </w:tc>
      </w:tr>
      <w:tr w:rsidR="004370D3" w14:paraId="4698F3D8" w14:textId="77777777">
        <w:trPr>
          <w:trHeight w:val="283"/>
        </w:trPr>
        <w:tc>
          <w:tcPr>
            <w:tcW w:w="1950" w:type="dxa"/>
            <w:tcBorders>
              <w:right w:val="nil"/>
            </w:tcBorders>
            <w:shd w:val="clear" w:color="auto" w:fill="auto"/>
            <w:vAlign w:val="center"/>
          </w:tcPr>
          <w:p w14:paraId="094D4C3B" w14:textId="77777777" w:rsidR="004370D3" w:rsidRDefault="002F3E58">
            <w:pPr>
              <w:widowControl/>
              <w:jc w:val="center"/>
              <w:textAlignment w:val="center"/>
              <w:rPr>
                <w:rFonts w:ascii="宋体" w:hAnsi="宋体" w:cs="宋体"/>
                <w:color w:val="000000"/>
                <w:sz w:val="24"/>
              </w:rPr>
            </w:pPr>
            <w:proofErr w:type="gramStart"/>
            <w:r>
              <w:rPr>
                <w:rFonts w:ascii="宋体" w:hAnsi="宋体" w:cs="宋体" w:hint="eastAsia"/>
                <w:color w:val="000000"/>
                <w:kern w:val="0"/>
                <w:sz w:val="24"/>
                <w:lang w:bidi="ar"/>
              </w:rPr>
              <w:t>天猫</w:t>
            </w:r>
            <w:proofErr w:type="gramEnd"/>
          </w:p>
        </w:tc>
        <w:tc>
          <w:tcPr>
            <w:tcW w:w="2534" w:type="dxa"/>
            <w:tcBorders>
              <w:left w:val="nil"/>
              <w:right w:val="nil"/>
            </w:tcBorders>
            <w:shd w:val="clear" w:color="auto" w:fill="auto"/>
            <w:vAlign w:val="center"/>
          </w:tcPr>
          <w:p w14:paraId="757224E2"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100</w:t>
            </w:r>
          </w:p>
        </w:tc>
        <w:tc>
          <w:tcPr>
            <w:tcW w:w="3310" w:type="dxa"/>
            <w:tcBorders>
              <w:left w:val="nil"/>
            </w:tcBorders>
            <w:shd w:val="clear" w:color="auto" w:fill="auto"/>
            <w:vAlign w:val="center"/>
          </w:tcPr>
          <w:p w14:paraId="36FDEDCF"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200</w:t>
            </w:r>
          </w:p>
        </w:tc>
      </w:tr>
      <w:tr w:rsidR="004370D3" w14:paraId="52169811" w14:textId="77777777">
        <w:trPr>
          <w:trHeight w:val="283"/>
        </w:trPr>
        <w:tc>
          <w:tcPr>
            <w:tcW w:w="1950" w:type="dxa"/>
            <w:tcBorders>
              <w:right w:val="nil"/>
            </w:tcBorders>
            <w:shd w:val="clear" w:color="auto" w:fill="auto"/>
            <w:vAlign w:val="center"/>
          </w:tcPr>
          <w:p w14:paraId="74CF708B"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邮政</w:t>
            </w:r>
          </w:p>
        </w:tc>
        <w:tc>
          <w:tcPr>
            <w:tcW w:w="2534" w:type="dxa"/>
            <w:tcBorders>
              <w:left w:val="nil"/>
              <w:right w:val="nil"/>
            </w:tcBorders>
            <w:shd w:val="clear" w:color="auto" w:fill="auto"/>
            <w:vAlign w:val="center"/>
          </w:tcPr>
          <w:p w14:paraId="551D84D9"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200</w:t>
            </w:r>
          </w:p>
        </w:tc>
        <w:tc>
          <w:tcPr>
            <w:tcW w:w="3310" w:type="dxa"/>
            <w:tcBorders>
              <w:left w:val="nil"/>
            </w:tcBorders>
            <w:shd w:val="clear" w:color="auto" w:fill="auto"/>
            <w:vAlign w:val="center"/>
          </w:tcPr>
          <w:p w14:paraId="687E5883"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900</w:t>
            </w:r>
          </w:p>
        </w:tc>
      </w:tr>
      <w:tr w:rsidR="004370D3" w14:paraId="4B1530F1" w14:textId="77777777">
        <w:trPr>
          <w:trHeight w:val="283"/>
        </w:trPr>
        <w:tc>
          <w:tcPr>
            <w:tcW w:w="1950" w:type="dxa"/>
            <w:tcBorders>
              <w:right w:val="nil"/>
            </w:tcBorders>
            <w:shd w:val="clear" w:color="auto" w:fill="auto"/>
            <w:vAlign w:val="center"/>
          </w:tcPr>
          <w:p w14:paraId="47D4B564"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天天</w:t>
            </w:r>
          </w:p>
        </w:tc>
        <w:tc>
          <w:tcPr>
            <w:tcW w:w="2534" w:type="dxa"/>
            <w:tcBorders>
              <w:left w:val="nil"/>
              <w:right w:val="nil"/>
            </w:tcBorders>
            <w:shd w:val="clear" w:color="auto" w:fill="auto"/>
            <w:vAlign w:val="center"/>
          </w:tcPr>
          <w:p w14:paraId="463FA8C6"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180</w:t>
            </w:r>
          </w:p>
        </w:tc>
        <w:tc>
          <w:tcPr>
            <w:tcW w:w="3310" w:type="dxa"/>
            <w:tcBorders>
              <w:left w:val="nil"/>
            </w:tcBorders>
            <w:shd w:val="clear" w:color="auto" w:fill="auto"/>
            <w:vAlign w:val="center"/>
          </w:tcPr>
          <w:p w14:paraId="133A9FE8"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600</w:t>
            </w:r>
          </w:p>
        </w:tc>
      </w:tr>
      <w:tr w:rsidR="004370D3" w14:paraId="7C3F1FBD" w14:textId="77777777">
        <w:trPr>
          <w:trHeight w:val="283"/>
        </w:trPr>
        <w:tc>
          <w:tcPr>
            <w:tcW w:w="1950" w:type="dxa"/>
            <w:tcBorders>
              <w:right w:val="nil"/>
            </w:tcBorders>
            <w:shd w:val="clear" w:color="auto" w:fill="auto"/>
            <w:vAlign w:val="center"/>
          </w:tcPr>
          <w:p w14:paraId="07036718"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京东</w:t>
            </w:r>
          </w:p>
        </w:tc>
        <w:tc>
          <w:tcPr>
            <w:tcW w:w="2534" w:type="dxa"/>
            <w:tcBorders>
              <w:left w:val="nil"/>
              <w:right w:val="nil"/>
            </w:tcBorders>
            <w:shd w:val="clear" w:color="auto" w:fill="auto"/>
            <w:vAlign w:val="center"/>
          </w:tcPr>
          <w:p w14:paraId="2896B985"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200</w:t>
            </w:r>
          </w:p>
        </w:tc>
        <w:tc>
          <w:tcPr>
            <w:tcW w:w="3310" w:type="dxa"/>
            <w:tcBorders>
              <w:left w:val="nil"/>
            </w:tcBorders>
            <w:shd w:val="clear" w:color="auto" w:fill="auto"/>
            <w:vAlign w:val="center"/>
          </w:tcPr>
          <w:p w14:paraId="3957E6D4"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1500</w:t>
            </w:r>
          </w:p>
        </w:tc>
      </w:tr>
      <w:tr w:rsidR="004370D3" w14:paraId="72273ACE" w14:textId="77777777">
        <w:trPr>
          <w:trHeight w:val="283"/>
        </w:trPr>
        <w:tc>
          <w:tcPr>
            <w:tcW w:w="1950" w:type="dxa"/>
            <w:tcBorders>
              <w:right w:val="nil"/>
            </w:tcBorders>
            <w:shd w:val="clear" w:color="auto" w:fill="auto"/>
            <w:vAlign w:val="center"/>
          </w:tcPr>
          <w:p w14:paraId="1CB195DD" w14:textId="77777777" w:rsidR="004370D3" w:rsidRDefault="002F3E58">
            <w:pPr>
              <w:widowControl/>
              <w:jc w:val="center"/>
              <w:textAlignment w:val="center"/>
              <w:rPr>
                <w:rFonts w:ascii="宋体" w:hAnsi="宋体" w:cs="宋体"/>
                <w:color w:val="000000"/>
                <w:sz w:val="24"/>
              </w:rPr>
            </w:pPr>
            <w:proofErr w:type="gramStart"/>
            <w:r>
              <w:rPr>
                <w:rFonts w:ascii="宋体" w:hAnsi="宋体" w:cs="宋体" w:hint="eastAsia"/>
                <w:color w:val="000000"/>
                <w:kern w:val="0"/>
                <w:sz w:val="24"/>
                <w:lang w:bidi="ar"/>
              </w:rPr>
              <w:t>唯品会</w:t>
            </w:r>
            <w:proofErr w:type="gramEnd"/>
          </w:p>
        </w:tc>
        <w:tc>
          <w:tcPr>
            <w:tcW w:w="2534" w:type="dxa"/>
            <w:tcBorders>
              <w:left w:val="nil"/>
              <w:right w:val="nil"/>
            </w:tcBorders>
            <w:shd w:val="clear" w:color="auto" w:fill="auto"/>
            <w:vAlign w:val="center"/>
          </w:tcPr>
          <w:p w14:paraId="63CF1108"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75</w:t>
            </w:r>
          </w:p>
        </w:tc>
        <w:tc>
          <w:tcPr>
            <w:tcW w:w="3310" w:type="dxa"/>
            <w:tcBorders>
              <w:left w:val="nil"/>
            </w:tcBorders>
            <w:shd w:val="clear" w:color="auto" w:fill="auto"/>
            <w:vAlign w:val="center"/>
          </w:tcPr>
          <w:p w14:paraId="19CD4044"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200</w:t>
            </w:r>
          </w:p>
        </w:tc>
      </w:tr>
      <w:tr w:rsidR="004370D3" w14:paraId="50556BB0" w14:textId="77777777">
        <w:trPr>
          <w:trHeight w:val="283"/>
        </w:trPr>
        <w:tc>
          <w:tcPr>
            <w:tcW w:w="1950" w:type="dxa"/>
            <w:tcBorders>
              <w:right w:val="nil"/>
            </w:tcBorders>
            <w:shd w:val="clear" w:color="auto" w:fill="auto"/>
            <w:vAlign w:val="center"/>
          </w:tcPr>
          <w:p w14:paraId="6607E353"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百世</w:t>
            </w:r>
          </w:p>
        </w:tc>
        <w:tc>
          <w:tcPr>
            <w:tcW w:w="2534" w:type="dxa"/>
            <w:tcBorders>
              <w:left w:val="nil"/>
              <w:right w:val="nil"/>
            </w:tcBorders>
            <w:shd w:val="clear" w:color="auto" w:fill="auto"/>
            <w:vAlign w:val="center"/>
          </w:tcPr>
          <w:p w14:paraId="57A8D5F8"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650</w:t>
            </w:r>
          </w:p>
        </w:tc>
        <w:tc>
          <w:tcPr>
            <w:tcW w:w="3310" w:type="dxa"/>
            <w:tcBorders>
              <w:left w:val="nil"/>
            </w:tcBorders>
            <w:shd w:val="clear" w:color="auto" w:fill="auto"/>
            <w:vAlign w:val="center"/>
          </w:tcPr>
          <w:p w14:paraId="03257DBD"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2800</w:t>
            </w:r>
          </w:p>
        </w:tc>
      </w:tr>
      <w:tr w:rsidR="004370D3" w14:paraId="613B2879" w14:textId="77777777">
        <w:trPr>
          <w:trHeight w:val="283"/>
        </w:trPr>
        <w:tc>
          <w:tcPr>
            <w:tcW w:w="1950" w:type="dxa"/>
            <w:tcBorders>
              <w:right w:val="nil"/>
            </w:tcBorders>
            <w:shd w:val="clear" w:color="auto" w:fill="auto"/>
            <w:vAlign w:val="center"/>
          </w:tcPr>
          <w:p w14:paraId="78112956"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国通</w:t>
            </w:r>
          </w:p>
        </w:tc>
        <w:tc>
          <w:tcPr>
            <w:tcW w:w="2534" w:type="dxa"/>
            <w:tcBorders>
              <w:left w:val="nil"/>
              <w:right w:val="nil"/>
            </w:tcBorders>
            <w:shd w:val="clear" w:color="auto" w:fill="auto"/>
            <w:vAlign w:val="center"/>
          </w:tcPr>
          <w:p w14:paraId="456BB663"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85</w:t>
            </w:r>
          </w:p>
        </w:tc>
        <w:tc>
          <w:tcPr>
            <w:tcW w:w="3310" w:type="dxa"/>
            <w:tcBorders>
              <w:left w:val="nil"/>
            </w:tcBorders>
            <w:shd w:val="clear" w:color="auto" w:fill="auto"/>
            <w:vAlign w:val="center"/>
          </w:tcPr>
          <w:p w14:paraId="5040CE67" w14:textId="77777777" w:rsidR="004370D3" w:rsidRDefault="002F3E58">
            <w:pPr>
              <w:widowControl/>
              <w:jc w:val="center"/>
              <w:textAlignment w:val="center"/>
              <w:rPr>
                <w:rFonts w:ascii="宋体" w:hAnsi="宋体" w:cs="宋体"/>
                <w:color w:val="000000"/>
                <w:sz w:val="24"/>
              </w:rPr>
            </w:pPr>
            <w:r>
              <w:rPr>
                <w:rFonts w:ascii="宋体" w:hAnsi="宋体" w:cs="宋体" w:hint="eastAsia"/>
                <w:color w:val="000000"/>
                <w:kern w:val="0"/>
                <w:sz w:val="24"/>
                <w:lang w:bidi="ar"/>
              </w:rPr>
              <w:t>500</w:t>
            </w:r>
          </w:p>
        </w:tc>
      </w:tr>
      <w:tr w:rsidR="004370D3" w14:paraId="33B3DC0B" w14:textId="77777777">
        <w:trPr>
          <w:trHeight w:val="283"/>
        </w:trPr>
        <w:tc>
          <w:tcPr>
            <w:tcW w:w="1950" w:type="dxa"/>
            <w:tcBorders>
              <w:right w:val="nil"/>
            </w:tcBorders>
            <w:shd w:val="clear" w:color="auto" w:fill="auto"/>
            <w:vAlign w:val="center"/>
          </w:tcPr>
          <w:p w14:paraId="358C88BE" w14:textId="77777777" w:rsidR="004370D3" w:rsidRDefault="002F3E58">
            <w:pPr>
              <w:widowControl/>
              <w:jc w:val="center"/>
              <w:textAlignment w:val="center"/>
              <w:rPr>
                <w:rFonts w:ascii="宋体" w:hAnsi="宋体" w:cs="宋体"/>
                <w:b/>
                <w:bCs/>
                <w:color w:val="000000"/>
                <w:sz w:val="28"/>
                <w:szCs w:val="28"/>
              </w:rPr>
            </w:pPr>
            <w:r>
              <w:rPr>
                <w:rFonts w:ascii="宋体" w:hAnsi="宋体" w:cs="宋体" w:hint="eastAsia"/>
                <w:b/>
                <w:bCs/>
                <w:color w:val="000000"/>
                <w:kern w:val="0"/>
                <w:sz w:val="28"/>
                <w:szCs w:val="28"/>
                <w:lang w:bidi="ar"/>
              </w:rPr>
              <w:t>总计</w:t>
            </w:r>
          </w:p>
        </w:tc>
        <w:tc>
          <w:tcPr>
            <w:tcW w:w="2534" w:type="dxa"/>
            <w:tcBorders>
              <w:left w:val="nil"/>
              <w:right w:val="nil"/>
            </w:tcBorders>
            <w:shd w:val="clear" w:color="auto" w:fill="auto"/>
            <w:vAlign w:val="center"/>
          </w:tcPr>
          <w:p w14:paraId="6B66B23E" w14:textId="77777777" w:rsidR="004370D3" w:rsidRDefault="002F3E58">
            <w:pPr>
              <w:widowControl/>
              <w:jc w:val="center"/>
              <w:textAlignment w:val="center"/>
              <w:rPr>
                <w:rFonts w:ascii="宋体" w:hAnsi="宋体" w:cs="宋体"/>
                <w:b/>
                <w:bCs/>
                <w:color w:val="000000"/>
                <w:sz w:val="28"/>
                <w:szCs w:val="28"/>
              </w:rPr>
            </w:pPr>
            <w:r>
              <w:rPr>
                <w:rFonts w:ascii="宋体" w:hAnsi="宋体" w:cs="宋体" w:hint="eastAsia"/>
                <w:b/>
                <w:bCs/>
                <w:color w:val="000000"/>
                <w:kern w:val="0"/>
                <w:sz w:val="28"/>
                <w:szCs w:val="28"/>
                <w:lang w:bidi="ar"/>
              </w:rPr>
              <w:t>5340</w:t>
            </w:r>
          </w:p>
        </w:tc>
        <w:tc>
          <w:tcPr>
            <w:tcW w:w="3310" w:type="dxa"/>
            <w:tcBorders>
              <w:left w:val="nil"/>
            </w:tcBorders>
            <w:shd w:val="clear" w:color="auto" w:fill="auto"/>
            <w:vAlign w:val="center"/>
          </w:tcPr>
          <w:p w14:paraId="5DD0F0D4" w14:textId="77777777" w:rsidR="004370D3" w:rsidRDefault="002F3E58">
            <w:pPr>
              <w:widowControl/>
              <w:jc w:val="center"/>
              <w:textAlignment w:val="center"/>
              <w:rPr>
                <w:rFonts w:ascii="宋体" w:hAnsi="宋体" w:cs="宋体"/>
                <w:b/>
                <w:bCs/>
                <w:color w:val="000000"/>
                <w:sz w:val="28"/>
                <w:szCs w:val="28"/>
              </w:rPr>
            </w:pPr>
            <w:r>
              <w:rPr>
                <w:rFonts w:ascii="宋体" w:hAnsi="宋体" w:cs="宋体" w:hint="eastAsia"/>
                <w:b/>
                <w:bCs/>
                <w:color w:val="000000"/>
                <w:kern w:val="0"/>
                <w:sz w:val="28"/>
                <w:szCs w:val="28"/>
                <w:lang w:bidi="ar"/>
              </w:rPr>
              <w:t>19300</w:t>
            </w:r>
          </w:p>
        </w:tc>
      </w:tr>
    </w:tbl>
    <w:p w14:paraId="160D6279" w14:textId="77777777" w:rsidR="004370D3" w:rsidRDefault="002F3E58">
      <w:pPr>
        <w:pStyle w:val="11"/>
        <w:widowControl/>
        <w:ind w:firstLineChars="0" w:firstLine="0"/>
        <w:jc w:val="center"/>
        <w:rPr>
          <w:rFonts w:ascii="宋体" w:eastAsia="宋体" w:hAnsi="宋体" w:cs="宋体"/>
          <w:szCs w:val="21"/>
        </w:rPr>
      </w:pPr>
      <w:r>
        <w:rPr>
          <w:rFonts w:ascii="宋体" w:eastAsia="宋体" w:hAnsi="宋体" w:cs="宋体" w:hint="eastAsia"/>
          <w:szCs w:val="21"/>
        </w:rPr>
        <w:t>表</w:t>
      </w:r>
      <w:r>
        <w:rPr>
          <w:rFonts w:ascii="宋体" w:eastAsia="宋体" w:hAnsi="宋体" w:cs="宋体" w:hint="eastAsia"/>
          <w:szCs w:val="21"/>
        </w:rPr>
        <w:t xml:space="preserve">2 </w:t>
      </w:r>
      <w:proofErr w:type="gramStart"/>
      <w:r>
        <w:rPr>
          <w:rFonts w:ascii="宋体" w:eastAsia="宋体" w:hAnsi="宋体" w:cs="宋体" w:hint="eastAsia"/>
          <w:szCs w:val="21"/>
        </w:rPr>
        <w:t>派件点</w:t>
      </w:r>
      <w:proofErr w:type="gramEnd"/>
      <w:r>
        <w:rPr>
          <w:rFonts w:ascii="宋体" w:eastAsia="宋体" w:hAnsi="宋体" w:cs="宋体" w:hint="eastAsia"/>
          <w:szCs w:val="21"/>
        </w:rPr>
        <w:t>调查结果</w:t>
      </w:r>
    </w:p>
    <w:p w14:paraId="1A877295"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对“共享经济”趋势的认可</w:t>
      </w:r>
    </w:p>
    <w:p w14:paraId="59438190" w14:textId="77777777" w:rsidR="004370D3" w:rsidRDefault="002F3E58">
      <w:pPr>
        <w:pStyle w:val="11"/>
        <w:widowControl/>
        <w:spacing w:line="360" w:lineRule="auto"/>
        <w:ind w:firstLine="480"/>
        <w:jc w:val="left"/>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t>随着“</w:t>
      </w:r>
      <w:proofErr w:type="spellStart"/>
      <w:r>
        <w:rPr>
          <w:rFonts w:ascii="Times New Roman" w:eastAsia="宋体" w:hAnsi="Times New Roman" w:cs="Times New Roman" w:hint="eastAsia"/>
          <w:kern w:val="0"/>
          <w:sz w:val="24"/>
          <w:szCs w:val="24"/>
          <w:lang w:bidi="ar"/>
        </w:rPr>
        <w:t>ofo</w:t>
      </w:r>
      <w:proofErr w:type="spellEnd"/>
      <w:r>
        <w:rPr>
          <w:rFonts w:ascii="Times New Roman" w:eastAsia="宋体" w:hAnsi="Times New Roman" w:cs="Times New Roman" w:hint="eastAsia"/>
          <w:kern w:val="0"/>
          <w:sz w:val="24"/>
          <w:szCs w:val="24"/>
          <w:lang w:bidi="ar"/>
        </w:rPr>
        <w:t>小黄车”的普及，社会上对共享经济的认可度、信任度逐步提高。</w:t>
      </w:r>
    </w:p>
    <w:p w14:paraId="0DCE5D70"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劳动的价值化，是促进人参与到时间共享的催化剂</w:t>
      </w:r>
    </w:p>
    <w:p w14:paraId="40E34949" w14:textId="77777777" w:rsidR="004370D3" w:rsidRDefault="002F3E58">
      <w:pPr>
        <w:pStyle w:val="11"/>
        <w:widowControl/>
        <w:spacing w:line="360" w:lineRule="auto"/>
        <w:ind w:firstLine="480"/>
        <w:jc w:val="left"/>
      </w:pPr>
      <w:r>
        <w:rPr>
          <w:rFonts w:ascii="Times New Roman" w:eastAsia="宋体" w:hAnsi="Times New Roman" w:cs="Times New Roman" w:hint="eastAsia"/>
          <w:kern w:val="0"/>
          <w:sz w:val="24"/>
          <w:szCs w:val="24"/>
          <w:lang w:bidi="ar"/>
        </w:rPr>
        <w:t>共享时间</w:t>
      </w:r>
      <w:r>
        <w:rPr>
          <w:rFonts w:ascii="Times New Roman" w:eastAsia="宋体" w:hAnsi="Times New Roman" w:cs="Times New Roman" w:hint="eastAsia"/>
          <w:kern w:val="0"/>
          <w:sz w:val="24"/>
          <w:szCs w:val="24"/>
          <w:lang w:bidi="ar"/>
        </w:rPr>
        <w:t xml:space="preserve">(share </w:t>
      </w:r>
      <w:r>
        <w:rPr>
          <w:rFonts w:ascii="Times New Roman" w:eastAsia="宋体" w:hAnsi="Times New Roman" w:cs="Times New Roman" w:hint="eastAsia"/>
          <w:kern w:val="0"/>
          <w:sz w:val="24"/>
          <w:szCs w:val="24"/>
          <w:lang w:bidi="ar"/>
        </w:rPr>
        <w:t>time)</w:t>
      </w:r>
      <w:r>
        <w:rPr>
          <w:rFonts w:ascii="Times New Roman" w:eastAsia="宋体" w:hAnsi="Times New Roman" w:cs="Times New Roman" w:hint="eastAsia"/>
          <w:kern w:val="0"/>
          <w:sz w:val="24"/>
          <w:szCs w:val="24"/>
          <w:lang w:bidi="ar"/>
        </w:rPr>
        <w:t>来源于</w:t>
      </w:r>
      <w:r>
        <w:rPr>
          <w:rFonts w:ascii="Times New Roman" w:eastAsia="宋体" w:hAnsi="Times New Roman" w:cs="Times New Roman" w:hint="eastAsia"/>
          <w:kern w:val="0"/>
          <w:sz w:val="24"/>
          <w:szCs w:val="24"/>
          <w:lang w:bidi="ar"/>
        </w:rPr>
        <w:t>2010</w:t>
      </w:r>
      <w:r>
        <w:rPr>
          <w:rFonts w:ascii="Times New Roman" w:eastAsia="宋体" w:hAnsi="Times New Roman" w:cs="Times New Roman" w:hint="eastAsia"/>
          <w:kern w:val="0"/>
          <w:sz w:val="24"/>
          <w:szCs w:val="24"/>
          <w:lang w:bidi="ar"/>
        </w:rPr>
        <w:t>年之后大热的共享经济。共享时间主要是指把自己的闲余有效时间合理的分配给他人并得到回报而使时间价值最大化的过程。“跑腿”的有偿化一方面使人们更热情地参与，并提供高质量的“跑腿服</w:t>
      </w:r>
      <w:r>
        <w:rPr>
          <w:rFonts w:ascii="Times New Roman" w:eastAsia="宋体" w:hAnsi="Times New Roman" w:cs="Times New Roman" w:hint="eastAsia"/>
          <w:kern w:val="0"/>
          <w:sz w:val="24"/>
          <w:szCs w:val="24"/>
          <w:lang w:bidi="ar"/>
        </w:rPr>
        <w:lastRenderedPageBreak/>
        <w:t>务”，提高人们对参与到时间共享中去的热情，减少校园中基于“人情绑架”而出现的友谊摩擦。</w:t>
      </w:r>
    </w:p>
    <w:p w14:paraId="6A7F46D1" w14:textId="77777777" w:rsidR="004370D3" w:rsidRDefault="002F3E58">
      <w:pPr>
        <w:pStyle w:val="3"/>
      </w:pPr>
      <w:bookmarkStart w:id="22" w:name="_Toc1762"/>
      <w:r>
        <w:rPr>
          <w:rFonts w:hint="eastAsia"/>
        </w:rPr>
        <w:t>2.3.4</w:t>
      </w:r>
      <w:r>
        <w:rPr>
          <w:rFonts w:hint="eastAsia"/>
        </w:rPr>
        <w:t>技术（</w:t>
      </w:r>
      <w:r>
        <w:rPr>
          <w:rFonts w:hint="eastAsia"/>
        </w:rPr>
        <w:t>T</w:t>
      </w:r>
      <w:r>
        <w:rPr>
          <w:rFonts w:hint="eastAsia"/>
        </w:rPr>
        <w:t>）</w:t>
      </w:r>
      <w:bookmarkEnd w:id="22"/>
    </w:p>
    <w:p w14:paraId="2FCC9CD7" w14:textId="77777777" w:rsidR="004370D3" w:rsidRDefault="002F3E58">
      <w:pPr>
        <w:pStyle w:val="11"/>
        <w:widowControl/>
        <w:numPr>
          <w:ilvl w:val="0"/>
          <w:numId w:val="1"/>
        </w:numPr>
        <w:ind w:firstLineChars="0"/>
        <w:jc w:val="left"/>
        <w:rPr>
          <w:rFonts w:ascii="仿宋" w:eastAsia="仿宋" w:hAnsi="仿宋" w:cs="仿宋"/>
          <w:sz w:val="32"/>
          <w:szCs w:val="32"/>
        </w:rPr>
      </w:pPr>
      <w:r>
        <w:rPr>
          <w:rFonts w:ascii="仿宋" w:eastAsia="仿宋" w:hAnsi="仿宋" w:cs="仿宋" w:hint="eastAsia"/>
          <w:sz w:val="32"/>
          <w:szCs w:val="32"/>
        </w:rPr>
        <w:t>通过网络</w:t>
      </w:r>
      <w:r>
        <w:rPr>
          <w:rFonts w:ascii="仿宋" w:eastAsia="仿宋" w:hAnsi="仿宋" w:cs="仿宋" w:hint="eastAsia"/>
          <w:sz w:val="32"/>
          <w:szCs w:val="32"/>
        </w:rPr>
        <w:t>调查</w:t>
      </w:r>
      <w:r>
        <w:rPr>
          <w:rFonts w:ascii="仿宋" w:eastAsia="仿宋" w:hAnsi="仿宋" w:cs="仿宋" w:hint="eastAsia"/>
          <w:sz w:val="32"/>
          <w:szCs w:val="32"/>
        </w:rPr>
        <w:t>手段及时</w:t>
      </w:r>
      <w:r>
        <w:rPr>
          <w:rFonts w:ascii="仿宋" w:eastAsia="仿宋" w:hAnsi="仿宋" w:cs="仿宋" w:hint="eastAsia"/>
          <w:sz w:val="32"/>
          <w:szCs w:val="32"/>
        </w:rPr>
        <w:t>分析市场</w:t>
      </w:r>
      <w:r>
        <w:rPr>
          <w:rFonts w:ascii="仿宋" w:eastAsia="仿宋" w:hAnsi="仿宋" w:cs="仿宋" w:hint="eastAsia"/>
          <w:sz w:val="32"/>
          <w:szCs w:val="32"/>
        </w:rPr>
        <w:t>反馈</w:t>
      </w:r>
    </w:p>
    <w:p w14:paraId="57A9A092" w14:textId="77777777" w:rsidR="004370D3" w:rsidRDefault="002F3E58">
      <w:pPr>
        <w:pStyle w:val="11"/>
        <w:widowControl/>
        <w:spacing w:line="360" w:lineRule="auto"/>
        <w:ind w:firstLine="480"/>
        <w:jc w:val="left"/>
        <w:rPr>
          <w:rFonts w:ascii="宋体" w:eastAsia="宋体" w:hAnsi="宋体" w:cs="宋体"/>
          <w:bCs/>
          <w:kern w:val="0"/>
          <w:sz w:val="24"/>
          <w:szCs w:val="24"/>
        </w:rPr>
      </w:pPr>
      <w:r>
        <w:rPr>
          <w:rFonts w:ascii="Times New Roman" w:eastAsia="宋体" w:hAnsi="Times New Roman" w:cs="Times New Roman" w:hint="eastAsia"/>
          <w:kern w:val="0"/>
          <w:sz w:val="24"/>
          <w:szCs w:val="24"/>
          <w:lang w:bidi="ar"/>
        </w:rPr>
        <w:t>我们会采用问卷星等市场调查方式进行连续的问卷调查，利用其广阔的覆盖面以及便利的使用手段，及时了解不同学生的需求，为加载不同的信息提供了方便，通过不断的更新反馈来进行平台服务运作的不断完善。</w:t>
      </w:r>
    </w:p>
    <w:p w14:paraId="2181F149" w14:textId="77777777" w:rsidR="004370D3" w:rsidRDefault="002F3E58">
      <w:pPr>
        <w:pStyle w:val="1"/>
      </w:pPr>
      <w:bookmarkStart w:id="23" w:name="_Toc29542"/>
      <w:bookmarkStart w:id="24" w:name="_Toc18166"/>
      <w:r>
        <w:rPr>
          <w:rFonts w:hint="eastAsia"/>
        </w:rPr>
        <w:t>三、应用功能与原型设计</w:t>
      </w:r>
      <w:bookmarkEnd w:id="14"/>
      <w:bookmarkEnd w:id="23"/>
      <w:bookmarkEnd w:id="24"/>
    </w:p>
    <w:p w14:paraId="111234BF" w14:textId="77777777" w:rsidR="004370D3" w:rsidRDefault="002F3E58">
      <w:pPr>
        <w:pStyle w:val="2"/>
      </w:pPr>
      <w:bookmarkStart w:id="25" w:name="_Toc6429"/>
      <w:bookmarkStart w:id="26" w:name="_Toc511834936"/>
      <w:bookmarkStart w:id="27" w:name="_Toc28006"/>
      <w:r>
        <w:rPr>
          <w:rFonts w:hint="eastAsia"/>
        </w:rPr>
        <w:t>3.1</w:t>
      </w:r>
      <w:r>
        <w:rPr>
          <w:rFonts w:hint="eastAsia"/>
        </w:rPr>
        <w:t>应用功能概述</w:t>
      </w:r>
      <w:bookmarkEnd w:id="25"/>
      <w:bookmarkEnd w:id="26"/>
      <w:bookmarkEnd w:id="27"/>
    </w:p>
    <w:p w14:paraId="027E31D9"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应用打开界面：</w:t>
      </w:r>
    </w:p>
    <w:p w14:paraId="3E4AF69F" w14:textId="77777777" w:rsidR="004370D3" w:rsidRDefault="002F3E58">
      <w:pPr>
        <w:keepNext/>
        <w:jc w:val="center"/>
      </w:pPr>
      <w:r>
        <w:rPr>
          <w:noProof/>
        </w:rPr>
        <w:lastRenderedPageBreak/>
        <mc:AlternateContent>
          <mc:Choice Requires="wps">
            <w:drawing>
              <wp:anchor distT="0" distB="0" distL="114300" distR="114300" simplePos="0" relativeHeight="251650048" behindDoc="0" locked="0" layoutInCell="1" allowOverlap="1" wp14:anchorId="2E3074E3" wp14:editId="1400F0C6">
                <wp:simplePos x="0" y="0"/>
                <wp:positionH relativeFrom="column">
                  <wp:posOffset>4102735</wp:posOffset>
                </wp:positionH>
                <wp:positionV relativeFrom="paragraph">
                  <wp:posOffset>5080635</wp:posOffset>
                </wp:positionV>
                <wp:extent cx="550545" cy="1905"/>
                <wp:effectExtent l="38100" t="38100" r="46355" b="48895"/>
                <wp:wrapNone/>
                <wp:docPr id="29" name="直接连接符 29"/>
                <wp:cNvGraphicFramePr/>
                <a:graphic xmlns:a="http://schemas.openxmlformats.org/drawingml/2006/main">
                  <a:graphicData uri="http://schemas.microsoft.com/office/word/2010/wordprocessingShape">
                    <wps:wsp>
                      <wps:cNvCnPr/>
                      <wps:spPr>
                        <a:xfrm flipH="1" flipV="1">
                          <a:off x="0" y="0"/>
                          <a:ext cx="550545" cy="1905"/>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486F57" id="直接连接符 29" o:spid="_x0000_s1026" style="position:absolute;left:0;text-align:left;flip:x y;z-index:251650048;visibility:visible;mso-wrap-style:square;mso-wrap-distance-left:9pt;mso-wrap-distance-top:0;mso-wrap-distance-right:9pt;mso-wrap-distance-bottom:0;mso-position-horizontal:absolute;mso-position-horizontal-relative:text;mso-position-vertical:absolute;mso-position-vertical-relative:text" from="323.05pt,400.05pt" to="366.4pt,4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" strokecolor="gray [1629]">
                <v:stroke startarrow="oval" endarrow="oval"/>
              </v:line>
            </w:pict>
          </mc:Fallback>
        </mc:AlternateContent>
      </w:r>
      <w:r>
        <w:rPr>
          <w:noProof/>
        </w:rPr>
        <mc:AlternateContent>
          <mc:Choice Requires="wps">
            <w:drawing>
              <wp:anchor distT="0" distB="0" distL="114300" distR="114300" simplePos="0" relativeHeight="251651072" behindDoc="0" locked="0" layoutInCell="1" allowOverlap="1" wp14:anchorId="03219A46" wp14:editId="3B2827B4">
                <wp:simplePos x="0" y="0"/>
                <wp:positionH relativeFrom="column">
                  <wp:posOffset>3491865</wp:posOffset>
                </wp:positionH>
                <wp:positionV relativeFrom="paragraph">
                  <wp:posOffset>5251450</wp:posOffset>
                </wp:positionV>
                <wp:extent cx="10160" cy="299720"/>
                <wp:effectExtent l="38100" t="38100" r="40640" b="43180"/>
                <wp:wrapNone/>
                <wp:docPr id="30" name="直接连接符 30"/>
                <wp:cNvGraphicFramePr/>
                <a:graphic xmlns:a="http://schemas.openxmlformats.org/drawingml/2006/main">
                  <a:graphicData uri="http://schemas.microsoft.com/office/word/2010/wordprocessingShape">
                    <wps:wsp>
                      <wps:cNvCnPr/>
                      <wps:spPr>
                        <a:xfrm>
                          <a:off x="0" y="0"/>
                          <a:ext cx="10160" cy="29972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98306" id="直接连接符 30"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274.95pt,413.5pt" to="275.75pt,4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" strokecolor="gray [1629]">
                <v:stroke startarrow="oval" endarrow="oval"/>
              </v:line>
            </w:pict>
          </mc:Fallback>
        </mc:AlternateContent>
      </w:r>
      <w:r>
        <w:rPr>
          <w:noProof/>
        </w:rPr>
        <mc:AlternateContent>
          <mc:Choice Requires="wps">
            <w:drawing>
              <wp:anchor distT="0" distB="0" distL="114300" distR="114300" simplePos="0" relativeHeight="251653120" behindDoc="0" locked="0" layoutInCell="1" allowOverlap="1" wp14:anchorId="0E87E7AF" wp14:editId="0ECFCD0A">
                <wp:simplePos x="0" y="0"/>
                <wp:positionH relativeFrom="column">
                  <wp:posOffset>3047365</wp:posOffset>
                </wp:positionH>
                <wp:positionV relativeFrom="paragraph">
                  <wp:posOffset>5255895</wp:posOffset>
                </wp:positionV>
                <wp:extent cx="437515" cy="5080"/>
                <wp:effectExtent l="38100" t="38100" r="45085" b="45720"/>
                <wp:wrapNone/>
                <wp:docPr id="33" name="直接连接符 33"/>
                <wp:cNvGraphicFramePr/>
                <a:graphic xmlns:a="http://schemas.openxmlformats.org/drawingml/2006/main">
                  <a:graphicData uri="http://schemas.microsoft.com/office/word/2010/wordprocessingShape">
                    <wps:wsp>
                      <wps:cNvCnPr/>
                      <wps:spPr>
                        <a:xfrm flipH="1">
                          <a:off x="0" y="0"/>
                          <a:ext cx="437515" cy="508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B792E" id="直接连接符 33" o:spid="_x0000_s1026" style="position:absolute;left:0;text-align:left;flip:x;z-index:251653120;visibility:visible;mso-wrap-style:square;mso-wrap-distance-left:9pt;mso-wrap-distance-top:0;mso-wrap-distance-right:9pt;mso-wrap-distance-bottom:0;mso-position-horizontal:absolute;mso-position-horizontal-relative:text;mso-position-vertical:absolute;mso-position-vertical-relative:text" from="239.95pt,413.85pt" to="274.4pt,4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" strokecolor="gray [1629]">
                <v:stroke startarrow="oval" endarrow="oval"/>
              </v:line>
            </w:pict>
          </mc:Fallback>
        </mc:AlternateContent>
      </w:r>
      <w:r>
        <w:rPr>
          <w:noProof/>
        </w:rPr>
        <mc:AlternateContent>
          <mc:Choice Requires="wps">
            <w:drawing>
              <wp:anchor distT="0" distB="0" distL="114300" distR="114300" simplePos="0" relativeHeight="251642880" behindDoc="0" locked="0" layoutInCell="1" allowOverlap="1" wp14:anchorId="54F9AF68" wp14:editId="09CAFA28">
                <wp:simplePos x="0" y="0"/>
                <wp:positionH relativeFrom="margin">
                  <wp:posOffset>4630420</wp:posOffset>
                </wp:positionH>
                <wp:positionV relativeFrom="paragraph">
                  <wp:posOffset>4628515</wp:posOffset>
                </wp:positionV>
                <wp:extent cx="1316990" cy="1099185"/>
                <wp:effectExtent l="0" t="0" r="3810" b="5715"/>
                <wp:wrapNone/>
                <wp:docPr id="37" name="文本框 37"/>
                <wp:cNvGraphicFramePr/>
                <a:graphic xmlns:a="http://schemas.openxmlformats.org/drawingml/2006/main">
                  <a:graphicData uri="http://schemas.microsoft.com/office/word/2010/wordprocessingShape">
                    <wps:wsp>
                      <wps:cNvSpPr txBox="1"/>
                      <wps:spPr>
                        <a:xfrm>
                          <a:off x="0" y="0"/>
                          <a:ext cx="1317172" cy="1099457"/>
                        </a:xfrm>
                        <a:prstGeom prst="rect">
                          <a:avLst/>
                        </a:prstGeom>
                        <a:solidFill>
                          <a:schemeClr val="lt1"/>
                        </a:solidFill>
                        <a:ln w="6350">
                          <a:noFill/>
                        </a:ln>
                      </wps:spPr>
                      <wps:txbx>
                        <w:txbxContent>
                          <w:p w14:paraId="3BAF3365" w14:textId="77777777" w:rsidR="004370D3" w:rsidRDefault="002F3E58">
                            <w:r>
                              <w:rPr>
                                <w:rFonts w:hint="eastAsia"/>
                              </w:rPr>
                              <w:t>功能三：个人信息管理。包括</w:t>
                            </w:r>
                            <w:proofErr w:type="gramStart"/>
                            <w:r>
                              <w:rPr>
                                <w:rFonts w:hint="eastAsia"/>
                              </w:rPr>
                              <w:t>易班网薪的</w:t>
                            </w:r>
                            <w:proofErr w:type="gramEnd"/>
                            <w:r>
                              <w:rPr>
                                <w:rFonts w:hint="eastAsia"/>
                              </w:rPr>
                              <w:t>管理、历史收件记录以及用户诚信度星级的评定。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F9AF68" id="_x0000_t202" coordsize="21600,21600" o:spt="202" path="m,l,21600r21600,l21600,xe">
                <v:stroke joinstyle="miter"/>
                <v:path gradientshapeok="t" o:connecttype="rect"/>
              </v:shapetype>
              <v:shape id="文本框 37" o:spid="_x0000_s1026" type="#_x0000_t202" style="position:absolute;left:0;text-align:left;margin-left:364.6pt;margin-top:364.45pt;width:103.7pt;height:86.5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" fillcolor="white [3201]" stroked="f" strokeweight=".5pt">
                <v:textbox>
                  <w:txbxContent>
                    <w:p w14:paraId="3BAF3365" w14:textId="77777777" w:rsidR="004370D3" w:rsidRDefault="002F3E58">
                      <w:r>
                        <w:rPr>
                          <w:rFonts w:hint="eastAsia"/>
                        </w:rPr>
                        <w:t>功能三：个人信息管理。包括</w:t>
                      </w:r>
                      <w:proofErr w:type="gramStart"/>
                      <w:r>
                        <w:rPr>
                          <w:rFonts w:hint="eastAsia"/>
                        </w:rPr>
                        <w:t>易班网薪的</w:t>
                      </w:r>
                      <w:proofErr w:type="gramEnd"/>
                      <w:r>
                        <w:rPr>
                          <w:rFonts w:hint="eastAsia"/>
                        </w:rPr>
                        <w:t>管理、历史收件记录以及用户诚信度星级的评定。</w:t>
                      </w:r>
                    </w:p>
                  </w:txbxContent>
                </v:textbox>
                <w10:wrap anchorx="margin"/>
              </v:shape>
            </w:pict>
          </mc:Fallback>
        </mc:AlternateContent>
      </w:r>
      <w:r>
        <w:rPr>
          <w:rFonts w:hint="eastAsia"/>
          <w:b/>
          <w:noProof/>
          <w:lang w:val="zh-CN"/>
        </w:rPr>
        <mc:AlternateContent>
          <mc:Choice Requires="wps">
            <w:drawing>
              <wp:anchor distT="0" distB="0" distL="114300" distR="114300" simplePos="0" relativeHeight="251654144" behindDoc="0" locked="0" layoutInCell="1" allowOverlap="1" wp14:anchorId="4AEB8E0C" wp14:editId="49B54112">
                <wp:simplePos x="0" y="0"/>
                <wp:positionH relativeFrom="margin">
                  <wp:posOffset>3663950</wp:posOffset>
                </wp:positionH>
                <wp:positionV relativeFrom="paragraph">
                  <wp:posOffset>4867275</wp:posOffset>
                </wp:positionV>
                <wp:extent cx="413385" cy="391795"/>
                <wp:effectExtent l="12700" t="12700" r="18415" b="14605"/>
                <wp:wrapNone/>
                <wp:docPr id="35" name="矩形: 圆角 35"/>
                <wp:cNvGraphicFramePr/>
                <a:graphic xmlns:a="http://schemas.openxmlformats.org/drawingml/2006/main">
                  <a:graphicData uri="http://schemas.microsoft.com/office/word/2010/wordprocessingShape">
                    <wps:wsp>
                      <wps:cNvSpPr/>
                      <wps:spPr>
                        <a:xfrm>
                          <a:off x="0" y="0"/>
                          <a:ext cx="413657" cy="3918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4B2107E" id="矩形: 圆角 35" o:spid="_x0000_s1026" style="position:absolute;left:0;text-align:left;margin-left:288.5pt;margin-top:383.25pt;width:32.55pt;height:30.85pt;z-index:251654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" filled="f" strokecolor="#7f7f7f [1612]" strokeweight="2pt">
                <w10:wrap anchorx="margin"/>
              </v:roundrect>
            </w:pict>
          </mc:Fallback>
        </mc:AlternateContent>
      </w:r>
      <w:r>
        <w:rPr>
          <w:noProof/>
        </w:rPr>
        <mc:AlternateContent>
          <mc:Choice Requires="wps">
            <w:drawing>
              <wp:anchor distT="0" distB="0" distL="114300" distR="114300" simplePos="0" relativeHeight="251655168" behindDoc="0" locked="0" layoutInCell="1" allowOverlap="1" wp14:anchorId="498E19CB" wp14:editId="6B805ACF">
                <wp:simplePos x="0" y="0"/>
                <wp:positionH relativeFrom="column">
                  <wp:posOffset>875030</wp:posOffset>
                </wp:positionH>
                <wp:positionV relativeFrom="paragraph">
                  <wp:posOffset>5107305</wp:posOffset>
                </wp:positionV>
                <wp:extent cx="963295" cy="1270"/>
                <wp:effectExtent l="38100" t="38100" r="40005" b="49530"/>
                <wp:wrapNone/>
                <wp:docPr id="36" name="直接连接符 36"/>
                <wp:cNvGraphicFramePr/>
                <a:graphic xmlns:a="http://schemas.openxmlformats.org/drawingml/2006/main">
                  <a:graphicData uri="http://schemas.microsoft.com/office/word/2010/wordprocessingShape">
                    <wps:wsp>
                      <wps:cNvCnPr/>
                      <wps:spPr>
                        <a:xfrm flipV="1">
                          <a:off x="0" y="0"/>
                          <a:ext cx="963295" cy="127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23F53" id="直接连接符 36" o:spid="_x0000_s1026" style="position:absolute;left:0;text-align:left;flip:y;z-index:251655168;visibility:visible;mso-wrap-style:square;mso-wrap-distance-left:9pt;mso-wrap-distance-top:0;mso-wrap-distance-right:9pt;mso-wrap-distance-bottom:0;mso-position-horizontal:absolute;mso-position-horizontal-relative:text;mso-position-vertical:absolute;mso-position-vertical-relative:text" from="68.9pt,402.15pt" to="144.75pt,4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" strokecolor="gray [1629]">
                <v:stroke startarrow="oval" endarrow="oval"/>
              </v:line>
            </w:pict>
          </mc:Fallback>
        </mc:AlternateContent>
      </w:r>
      <w:r>
        <w:rPr>
          <w:noProof/>
        </w:rPr>
        <mc:AlternateContent>
          <mc:Choice Requires="wps">
            <w:drawing>
              <wp:anchor distT="0" distB="0" distL="114300" distR="114300" simplePos="0" relativeHeight="251644928" behindDoc="0" locked="0" layoutInCell="1" allowOverlap="1" wp14:anchorId="36289DC7" wp14:editId="4F39A865">
                <wp:simplePos x="0" y="0"/>
                <wp:positionH relativeFrom="column">
                  <wp:posOffset>-76200</wp:posOffset>
                </wp:positionH>
                <wp:positionV relativeFrom="paragraph">
                  <wp:posOffset>4862195</wp:posOffset>
                </wp:positionV>
                <wp:extent cx="971550" cy="924560"/>
                <wp:effectExtent l="0" t="0" r="6350" b="2540"/>
                <wp:wrapNone/>
                <wp:docPr id="31" name="文本框 31"/>
                <wp:cNvGraphicFramePr/>
                <a:graphic xmlns:a="http://schemas.openxmlformats.org/drawingml/2006/main">
                  <a:graphicData uri="http://schemas.microsoft.com/office/word/2010/wordprocessingShape">
                    <wps:wsp>
                      <wps:cNvSpPr txBox="1"/>
                      <wps:spPr>
                        <a:xfrm>
                          <a:off x="0" y="0"/>
                          <a:ext cx="971550" cy="924741"/>
                        </a:xfrm>
                        <a:prstGeom prst="rect">
                          <a:avLst/>
                        </a:prstGeom>
                        <a:solidFill>
                          <a:schemeClr val="lt1"/>
                        </a:solidFill>
                        <a:ln w="6350">
                          <a:noFill/>
                        </a:ln>
                      </wps:spPr>
                      <wps:txbx>
                        <w:txbxContent>
                          <w:p w14:paraId="5C8B19DB" w14:textId="77777777" w:rsidR="004370D3" w:rsidRDefault="002F3E58">
                            <w:r>
                              <w:rPr>
                                <w:rFonts w:hint="eastAsia"/>
                              </w:rPr>
                              <w:t>功能</w:t>
                            </w:r>
                            <w:proofErr w:type="gramStart"/>
                            <w:r>
                              <w:rPr>
                                <w:rFonts w:hint="eastAsia"/>
                              </w:rPr>
                              <w:t>一</w:t>
                            </w:r>
                            <w:proofErr w:type="gramEnd"/>
                            <w:r>
                              <w:rPr>
                                <w:rFonts w:hint="eastAsia"/>
                              </w:rPr>
                              <w:t>：悬赏单，包括寄件悬赏单和收件悬赏单。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289DC7" id="文本框 31" o:spid="_x0000_s1027" type="#_x0000_t202" style="position:absolute;left:0;text-align:left;margin-left:-6pt;margin-top:382.85pt;width:76.5pt;height:72.8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" fillcolor="white [3201]" stroked="f" strokeweight=".5pt">
                <v:textbox>
                  <w:txbxContent>
                    <w:p w14:paraId="5C8B19DB" w14:textId="77777777" w:rsidR="004370D3" w:rsidRDefault="002F3E58">
                      <w:r>
                        <w:rPr>
                          <w:rFonts w:hint="eastAsia"/>
                        </w:rPr>
                        <w:t>功能</w:t>
                      </w:r>
                      <w:proofErr w:type="gramStart"/>
                      <w:r>
                        <w:rPr>
                          <w:rFonts w:hint="eastAsia"/>
                        </w:rPr>
                        <w:t>一</w:t>
                      </w:r>
                      <w:proofErr w:type="gramEnd"/>
                      <w:r>
                        <w:rPr>
                          <w:rFonts w:hint="eastAsia"/>
                        </w:rPr>
                        <w:t>：悬赏单，包括寄件悬赏单和收件悬赏单。</w:t>
                      </w:r>
                    </w:p>
                  </w:txbxContent>
                </v:textbox>
              </v:shape>
            </w:pict>
          </mc:Fallback>
        </mc:AlternateContent>
      </w:r>
      <w:r>
        <w:rPr>
          <w:rFonts w:hint="eastAsia"/>
          <w:b/>
          <w:noProof/>
          <w:lang w:val="zh-CN"/>
        </w:rPr>
        <mc:AlternateContent>
          <mc:Choice Requires="wps">
            <w:drawing>
              <wp:anchor distT="0" distB="0" distL="114300" distR="114300" simplePos="0" relativeHeight="251649024" behindDoc="0" locked="0" layoutInCell="1" allowOverlap="1" wp14:anchorId="71FE0102" wp14:editId="38798D28">
                <wp:simplePos x="0" y="0"/>
                <wp:positionH relativeFrom="margin">
                  <wp:posOffset>1132840</wp:posOffset>
                </wp:positionH>
                <wp:positionV relativeFrom="paragraph">
                  <wp:posOffset>3343910</wp:posOffset>
                </wp:positionV>
                <wp:extent cx="2990850" cy="1363345"/>
                <wp:effectExtent l="12700" t="12700" r="19050" b="20955"/>
                <wp:wrapNone/>
                <wp:docPr id="28" name="矩形: 圆角 28"/>
                <wp:cNvGraphicFramePr/>
                <a:graphic xmlns:a="http://schemas.openxmlformats.org/drawingml/2006/main">
                  <a:graphicData uri="http://schemas.microsoft.com/office/word/2010/wordprocessingShape">
                    <wps:wsp>
                      <wps:cNvSpPr/>
                      <wps:spPr>
                        <a:xfrm>
                          <a:off x="0" y="0"/>
                          <a:ext cx="2990850" cy="13633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B597302" id="矩形: 圆角 28" o:spid="_x0000_s1026" style="position:absolute;left:0;text-align:left;margin-left:89.2pt;margin-top:263.3pt;width:235.5pt;height:107.35pt;z-index:2516490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" filled="f" strokecolor="#7f7f7f [1612]" strokeweight="2pt">
                <w10:wrap anchorx="margin"/>
              </v:roundrect>
            </w:pict>
          </mc:Fallback>
        </mc:AlternateContent>
      </w:r>
      <w:r>
        <w:rPr>
          <w:rFonts w:hint="eastAsia"/>
          <w:b/>
          <w:noProof/>
          <w:lang w:val="zh-CN"/>
        </w:rPr>
        <mc:AlternateContent>
          <mc:Choice Requires="wps">
            <w:drawing>
              <wp:anchor distT="0" distB="0" distL="114300" distR="114300" simplePos="0" relativeHeight="251648000" behindDoc="0" locked="0" layoutInCell="1" allowOverlap="1" wp14:anchorId="2A2912DF" wp14:editId="04C5B89A">
                <wp:simplePos x="0" y="0"/>
                <wp:positionH relativeFrom="column">
                  <wp:posOffset>1838325</wp:posOffset>
                </wp:positionH>
                <wp:positionV relativeFrom="paragraph">
                  <wp:posOffset>4878705</wp:posOffset>
                </wp:positionV>
                <wp:extent cx="457200" cy="457200"/>
                <wp:effectExtent l="12700" t="12700" r="12700" b="12700"/>
                <wp:wrapNone/>
                <wp:docPr id="27" name="矩形: 圆角 27"/>
                <wp:cNvGraphicFramePr/>
                <a:graphic xmlns:a="http://schemas.openxmlformats.org/drawingml/2006/main">
                  <a:graphicData uri="http://schemas.microsoft.com/office/word/2010/wordprocessingShape">
                    <wps:wsp>
                      <wps:cNvSpPr/>
                      <wps:spPr>
                        <a:xfrm>
                          <a:off x="0" y="0"/>
                          <a:ext cx="456927" cy="45720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C12A813" id="矩形: 圆角 27" o:spid="_x0000_s1026" style="position:absolute;left:0;text-align:left;margin-left:144.75pt;margin-top:384.15pt;width:36pt;height:36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" filled="f" strokecolor="#7f7f7f [1612]" strokeweight="2pt"/>
            </w:pict>
          </mc:Fallback>
        </mc:AlternateContent>
      </w:r>
      <w:r>
        <w:rPr>
          <w:rFonts w:hint="eastAsia"/>
          <w:b/>
          <w:noProof/>
          <w:lang w:val="zh-CN"/>
        </w:rPr>
        <mc:AlternateContent>
          <mc:Choice Requires="wps">
            <w:drawing>
              <wp:anchor distT="0" distB="0" distL="114300" distR="114300" simplePos="0" relativeHeight="251652096" behindDoc="0" locked="0" layoutInCell="1" allowOverlap="1" wp14:anchorId="30479947" wp14:editId="45D00E83">
                <wp:simplePos x="0" y="0"/>
                <wp:positionH relativeFrom="margin">
                  <wp:posOffset>2329180</wp:posOffset>
                </wp:positionH>
                <wp:positionV relativeFrom="paragraph">
                  <wp:posOffset>4943475</wp:posOffset>
                </wp:positionV>
                <wp:extent cx="762000" cy="348615"/>
                <wp:effectExtent l="12700" t="12700" r="12700" b="19685"/>
                <wp:wrapNone/>
                <wp:docPr id="32" name="矩形: 圆角 32"/>
                <wp:cNvGraphicFramePr/>
                <a:graphic xmlns:a="http://schemas.openxmlformats.org/drawingml/2006/main">
                  <a:graphicData uri="http://schemas.microsoft.com/office/word/2010/wordprocessingShape">
                    <wps:wsp>
                      <wps:cNvSpPr/>
                      <wps:spPr>
                        <a:xfrm>
                          <a:off x="0" y="0"/>
                          <a:ext cx="762091" cy="348343"/>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CDB3DDE" id="矩形: 圆角 32" o:spid="_x0000_s1026" style="position:absolute;left:0;text-align:left;margin-left:183.4pt;margin-top:389.25pt;width:60pt;height:27.45pt;z-index:251652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" filled="f" strokecolor="#7f7f7f [1612]" strokeweight="2pt">
                <w10:wrap anchorx="margin"/>
              </v:roundrect>
            </w:pict>
          </mc:Fallback>
        </mc:AlternateContent>
      </w:r>
      <w:r>
        <w:rPr>
          <w:rFonts w:hint="eastAsia"/>
          <w:noProof/>
          <w:sz w:val="28"/>
          <w:szCs w:val="28"/>
        </w:rPr>
        <w:drawing>
          <wp:inline distT="0" distB="0" distL="0" distR="0" wp14:anchorId="59C989A3" wp14:editId="23B20816">
            <wp:extent cx="2898775" cy="515493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775" cy="5154930"/>
                    </a:xfrm>
                    <a:prstGeom prst="rect">
                      <a:avLst/>
                    </a:prstGeom>
                  </pic:spPr>
                </pic:pic>
              </a:graphicData>
            </a:graphic>
          </wp:inline>
        </w:drawing>
      </w:r>
    </w:p>
    <w:p w14:paraId="5CE412B8" w14:textId="77777777" w:rsidR="004370D3" w:rsidRDefault="002F3E58">
      <w:pPr>
        <w:pStyle w:val="a3"/>
        <w:jc w:val="center"/>
        <w:rPr>
          <w:rFonts w:ascii="宋体" w:eastAsia="宋体" w:hAnsi="宋体"/>
          <w:sz w:val="21"/>
          <w:szCs w:val="21"/>
        </w:rPr>
      </w:pPr>
      <w:r>
        <w:rPr>
          <w:rFonts w:ascii="宋体" w:eastAsia="宋体" w:hAnsi="宋体"/>
          <w:sz w:val="21"/>
          <w:szCs w:val="21"/>
        </w:rPr>
        <w:t>图</w:t>
      </w:r>
      <w:r>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sz w:val="21"/>
          <w:szCs w:val="21"/>
        </w:rPr>
        <w:t>应用打开界面</w:t>
      </w:r>
    </w:p>
    <w:p w14:paraId="34AF0F56" w14:textId="77777777" w:rsidR="004370D3" w:rsidRDefault="002F3E58">
      <w:pPr>
        <w:widowControl/>
        <w:jc w:val="left"/>
        <w:rPr>
          <w:sz w:val="28"/>
          <w:szCs w:val="28"/>
        </w:rPr>
      </w:pPr>
      <w:r>
        <w:rPr>
          <w:noProof/>
        </w:rPr>
        <mc:AlternateContent>
          <mc:Choice Requires="wps">
            <w:drawing>
              <wp:anchor distT="0" distB="0" distL="114300" distR="114300" simplePos="0" relativeHeight="251643904" behindDoc="0" locked="0" layoutInCell="1" allowOverlap="1" wp14:anchorId="7FECED9C" wp14:editId="3F646DA9">
                <wp:simplePos x="0" y="0"/>
                <wp:positionH relativeFrom="margin">
                  <wp:posOffset>2814955</wp:posOffset>
                </wp:positionH>
                <wp:positionV relativeFrom="paragraph">
                  <wp:posOffset>3810</wp:posOffset>
                </wp:positionV>
                <wp:extent cx="1374140" cy="685800"/>
                <wp:effectExtent l="0" t="0" r="10160" b="0"/>
                <wp:wrapNone/>
                <wp:docPr id="34" name="文本框 34"/>
                <wp:cNvGraphicFramePr/>
                <a:graphic xmlns:a="http://schemas.openxmlformats.org/drawingml/2006/main">
                  <a:graphicData uri="http://schemas.microsoft.com/office/word/2010/wordprocessingShape">
                    <wps:wsp>
                      <wps:cNvSpPr txBox="1"/>
                      <wps:spPr>
                        <a:xfrm>
                          <a:off x="0" y="0"/>
                          <a:ext cx="1374140" cy="685800"/>
                        </a:xfrm>
                        <a:prstGeom prst="rect">
                          <a:avLst/>
                        </a:prstGeom>
                        <a:solidFill>
                          <a:schemeClr val="lt1"/>
                        </a:solidFill>
                        <a:ln w="6350">
                          <a:noFill/>
                        </a:ln>
                      </wps:spPr>
                      <wps:txbx>
                        <w:txbxContent>
                          <w:p w14:paraId="444AD485" w14:textId="77777777" w:rsidR="004370D3" w:rsidRDefault="002F3E58">
                            <w:r>
                              <w:rPr>
                                <w:rFonts w:hint="eastAsia"/>
                              </w:rPr>
                              <w:t>功能二：发布任务。通过悬赏易班的</w:t>
                            </w:r>
                            <w:proofErr w:type="gramStart"/>
                            <w:r>
                              <w:rPr>
                                <w:rFonts w:hint="eastAsia"/>
                              </w:rPr>
                              <w:t>网薪进行</w:t>
                            </w:r>
                            <w:proofErr w:type="gramEnd"/>
                            <w:r>
                              <w:rPr>
                                <w:rFonts w:hint="eastAsia"/>
                              </w:rPr>
                              <w:t>任务发布。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ECED9C" id="文本框 34" o:spid="_x0000_s1028" type="#_x0000_t202" style="position:absolute;margin-left:221.65pt;margin-top:.3pt;width:108.2pt;height:54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" fillcolor="white [3201]" stroked="f" strokeweight=".5pt">
                <v:textbox>
                  <w:txbxContent>
                    <w:p w14:paraId="444AD485" w14:textId="77777777" w:rsidR="004370D3" w:rsidRDefault="002F3E58">
                      <w:r>
                        <w:rPr>
                          <w:rFonts w:hint="eastAsia"/>
                        </w:rPr>
                        <w:t>功能二：发布任务。通过悬赏易班的</w:t>
                      </w:r>
                      <w:proofErr w:type="gramStart"/>
                      <w:r>
                        <w:rPr>
                          <w:rFonts w:hint="eastAsia"/>
                        </w:rPr>
                        <w:t>网薪进行</w:t>
                      </w:r>
                      <w:proofErr w:type="gramEnd"/>
                      <w:r>
                        <w:rPr>
                          <w:rFonts w:hint="eastAsia"/>
                        </w:rPr>
                        <w:t>任务发布。</w:t>
                      </w:r>
                    </w:p>
                  </w:txbxContent>
                </v:textbox>
                <w10:wrap anchorx="margin"/>
              </v:shape>
            </w:pict>
          </mc:Fallback>
        </mc:AlternateContent>
      </w:r>
      <w:r>
        <w:rPr>
          <w:rFonts w:hint="eastAsia"/>
          <w:sz w:val="28"/>
          <w:szCs w:val="28"/>
        </w:rPr>
        <w:t>、</w:t>
      </w:r>
      <w:r>
        <w:rPr>
          <w:sz w:val="28"/>
          <w:szCs w:val="28"/>
        </w:rPr>
        <w:br w:type="page"/>
      </w:r>
    </w:p>
    <w:p w14:paraId="3AEC1EB3" w14:textId="77777777" w:rsidR="004370D3" w:rsidRDefault="002F3E58">
      <w:pPr>
        <w:rPr>
          <w:sz w:val="28"/>
          <w:szCs w:val="28"/>
        </w:rPr>
      </w:pPr>
      <w:r>
        <w:rPr>
          <w:sz w:val="28"/>
          <w:szCs w:val="28"/>
        </w:rPr>
        <w:lastRenderedPageBreak/>
        <w:t>1</w:t>
      </w:r>
      <w:r>
        <w:rPr>
          <w:rFonts w:hint="eastAsia"/>
          <w:sz w:val="28"/>
          <w:szCs w:val="28"/>
        </w:rPr>
        <w:t>）</w:t>
      </w:r>
      <w:r>
        <w:rPr>
          <w:rFonts w:hint="eastAsia"/>
          <w:sz w:val="28"/>
          <w:szCs w:val="28"/>
        </w:rPr>
        <w:t>.</w:t>
      </w:r>
      <w:r>
        <w:rPr>
          <w:rFonts w:hint="eastAsia"/>
          <w:sz w:val="28"/>
          <w:szCs w:val="28"/>
        </w:rPr>
        <w:t>功能</w:t>
      </w:r>
      <w:proofErr w:type="gramStart"/>
      <w:r>
        <w:rPr>
          <w:rFonts w:hint="eastAsia"/>
          <w:sz w:val="28"/>
          <w:szCs w:val="28"/>
        </w:rPr>
        <w:t>一</w:t>
      </w:r>
      <w:proofErr w:type="gramEnd"/>
      <w:r>
        <w:rPr>
          <w:rFonts w:hint="eastAsia"/>
          <w:sz w:val="28"/>
          <w:szCs w:val="28"/>
        </w:rPr>
        <w:t>悬赏单</w:t>
      </w:r>
    </w:p>
    <w:p w14:paraId="0F62854F" w14:textId="77777777" w:rsidR="004370D3" w:rsidRDefault="002F3E58">
      <w:pPr>
        <w:keepNext/>
        <w:jc w:val="center"/>
        <w:rPr>
          <w:b/>
          <w:lang w:val="zh-CN"/>
        </w:rPr>
      </w:pPr>
      <w:r>
        <w:rPr>
          <w:noProof/>
        </w:rPr>
        <mc:AlternateContent>
          <mc:Choice Requires="wps">
            <w:drawing>
              <wp:anchor distT="0" distB="0" distL="114300" distR="114300" simplePos="0" relativeHeight="251656192" behindDoc="0" locked="0" layoutInCell="1" allowOverlap="1" wp14:anchorId="0ACFCD21" wp14:editId="60FD3192">
                <wp:simplePos x="0" y="0"/>
                <wp:positionH relativeFrom="margin">
                  <wp:align>right</wp:align>
                </wp:positionH>
                <wp:positionV relativeFrom="paragraph">
                  <wp:posOffset>1268730</wp:posOffset>
                </wp:positionV>
                <wp:extent cx="1289050" cy="2286000"/>
                <wp:effectExtent l="0" t="0" r="6350" b="0"/>
                <wp:wrapNone/>
                <wp:docPr id="15" name="文本框 15"/>
                <wp:cNvGraphicFramePr/>
                <a:graphic xmlns:a="http://schemas.openxmlformats.org/drawingml/2006/main">
                  <a:graphicData uri="http://schemas.microsoft.com/office/word/2010/wordprocessingShape">
                    <wps:wsp>
                      <wps:cNvSpPr txBox="1"/>
                      <wps:spPr>
                        <a:xfrm>
                          <a:off x="0" y="0"/>
                          <a:ext cx="1289050" cy="2286000"/>
                        </a:xfrm>
                        <a:prstGeom prst="rect">
                          <a:avLst/>
                        </a:prstGeom>
                        <a:solidFill>
                          <a:schemeClr val="lt1"/>
                        </a:solidFill>
                        <a:ln w="6350">
                          <a:noFill/>
                        </a:ln>
                      </wps:spPr>
                      <wps:txbx>
                        <w:txbxContent>
                          <w:p w14:paraId="5BF8B753" w14:textId="77777777" w:rsidR="004370D3" w:rsidRDefault="002F3E58">
                            <w:pPr>
                              <w:jc w:val="left"/>
                            </w:pPr>
                            <w:r>
                              <w:rPr>
                                <w:rFonts w:hint="eastAsia"/>
                              </w:rPr>
                              <w:t>悬赏单：悬赏单中包含快递的位置，完成任务后能收到的</w:t>
                            </w:r>
                            <w:proofErr w:type="gramStart"/>
                            <w:r>
                              <w:rPr>
                                <w:rFonts w:hint="eastAsia"/>
                              </w:rPr>
                              <w:t>网薪收益</w:t>
                            </w:r>
                            <w:proofErr w:type="gramEnd"/>
                            <w:r>
                              <w:rPr>
                                <w:rFonts w:hint="eastAsia"/>
                              </w:rPr>
                              <w:t>以及完成任务的时间期限等。在接收到</w:t>
                            </w:r>
                            <w:proofErr w:type="gramStart"/>
                            <w:r>
                              <w:rPr>
                                <w:rFonts w:hint="eastAsia"/>
                              </w:rPr>
                              <w:t>寄件单后</w:t>
                            </w:r>
                            <w:proofErr w:type="gramEnd"/>
                            <w:r>
                              <w:rPr>
                                <w:rFonts w:hint="eastAsia"/>
                              </w:rPr>
                              <w:t>，用户需要在规定时间内到发布者的宿舍取相应物品，并将物品送到指定的快递点。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CFCD21" id="文本框 15" o:spid="_x0000_s1029" type="#_x0000_t202" style="position:absolute;left:0;text-align:left;margin-left:50.3pt;margin-top:99.9pt;width:101.5pt;height:180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" fillcolor="white [3201]" stroked="f" strokeweight=".5pt">
                <v:textbox>
                  <w:txbxContent>
                    <w:p w14:paraId="5BF8B753" w14:textId="77777777" w:rsidR="004370D3" w:rsidRDefault="002F3E58">
                      <w:pPr>
                        <w:jc w:val="left"/>
                      </w:pPr>
                      <w:r>
                        <w:rPr>
                          <w:rFonts w:hint="eastAsia"/>
                        </w:rPr>
                        <w:t>悬赏单：悬赏单中包含快递的位置，完成任务后能收到的</w:t>
                      </w:r>
                      <w:proofErr w:type="gramStart"/>
                      <w:r>
                        <w:rPr>
                          <w:rFonts w:hint="eastAsia"/>
                        </w:rPr>
                        <w:t>网薪收益</w:t>
                      </w:r>
                      <w:proofErr w:type="gramEnd"/>
                      <w:r>
                        <w:rPr>
                          <w:rFonts w:hint="eastAsia"/>
                        </w:rPr>
                        <w:t>以及完成任务的时间期限等。在接收到</w:t>
                      </w:r>
                      <w:proofErr w:type="gramStart"/>
                      <w:r>
                        <w:rPr>
                          <w:rFonts w:hint="eastAsia"/>
                        </w:rPr>
                        <w:t>寄件单后</w:t>
                      </w:r>
                      <w:proofErr w:type="gramEnd"/>
                      <w:r>
                        <w:rPr>
                          <w:rFonts w:hint="eastAsia"/>
                        </w:rPr>
                        <w:t>，用户需要在规定时间内到发布者的宿舍取相应物品，并将物品送到指定的快递点。</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6C638BEC" wp14:editId="41FBCD6D">
                <wp:simplePos x="0" y="0"/>
                <wp:positionH relativeFrom="column">
                  <wp:posOffset>32385</wp:posOffset>
                </wp:positionH>
                <wp:positionV relativeFrom="paragraph">
                  <wp:posOffset>93345</wp:posOffset>
                </wp:positionV>
                <wp:extent cx="1197610" cy="1687195"/>
                <wp:effectExtent l="0" t="0" r="8890" b="1905"/>
                <wp:wrapNone/>
                <wp:docPr id="9" name="文本框 9"/>
                <wp:cNvGraphicFramePr/>
                <a:graphic xmlns:a="http://schemas.openxmlformats.org/drawingml/2006/main">
                  <a:graphicData uri="http://schemas.microsoft.com/office/word/2010/wordprocessingShape">
                    <wps:wsp>
                      <wps:cNvSpPr txBox="1"/>
                      <wps:spPr>
                        <a:xfrm>
                          <a:off x="0" y="0"/>
                          <a:ext cx="1197429" cy="1687286"/>
                        </a:xfrm>
                        <a:prstGeom prst="rect">
                          <a:avLst/>
                        </a:prstGeom>
                        <a:solidFill>
                          <a:schemeClr val="lt1"/>
                        </a:solidFill>
                        <a:ln w="6350">
                          <a:noFill/>
                        </a:ln>
                      </wps:spPr>
                      <wps:txbx>
                        <w:txbxContent>
                          <w:p w14:paraId="13E886F2" w14:textId="77777777" w:rsidR="004370D3" w:rsidRDefault="002F3E58">
                            <w:r>
                              <w:rPr>
                                <w:rFonts w:hint="eastAsia"/>
                              </w:rPr>
                              <w:t>区域筛选：可以通过选择宿舍楼号来找到最方便、最顺路的悬赏单。</w:t>
                            </w:r>
                          </w:p>
                          <w:p w14:paraId="5A8DB9C5" w14:textId="77777777" w:rsidR="004370D3" w:rsidRDefault="002F3E58">
                            <w:r>
                              <w:rPr>
                                <w:rFonts w:hint="eastAsia"/>
                              </w:rPr>
                              <w:t>快递位置筛选：用户可以选择想要领取的快递位置进行接单。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638BEC" id="文本框 9" o:spid="_x0000_s1030" type="#_x0000_t202" style="position:absolute;left:0;text-align:left;margin-left:2.55pt;margin-top:7.35pt;width:94.3pt;height:132.8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" fillcolor="white [3201]" stroked="f" strokeweight=".5pt">
                <v:textbox>
                  <w:txbxContent>
                    <w:p w14:paraId="13E886F2" w14:textId="77777777" w:rsidR="004370D3" w:rsidRDefault="002F3E58">
                      <w:r>
                        <w:rPr>
                          <w:rFonts w:hint="eastAsia"/>
                        </w:rPr>
                        <w:t>区域筛选：可以通过选择宿舍楼号来找到最方便、最顺路的悬赏单。</w:t>
                      </w:r>
                    </w:p>
                    <w:p w14:paraId="5A8DB9C5" w14:textId="77777777" w:rsidR="004370D3" w:rsidRDefault="002F3E58">
                      <w:r>
                        <w:rPr>
                          <w:rFonts w:hint="eastAsia"/>
                        </w:rPr>
                        <w:t>快递位置筛选：用户可以选择想要领取的快递位置进行接单。</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404AFA0" wp14:editId="72D295F1">
                <wp:simplePos x="0" y="0"/>
                <wp:positionH relativeFrom="column">
                  <wp:posOffset>1219200</wp:posOffset>
                </wp:positionH>
                <wp:positionV relativeFrom="paragraph">
                  <wp:posOffset>626745</wp:posOffset>
                </wp:positionV>
                <wp:extent cx="336550" cy="0"/>
                <wp:effectExtent l="38100" t="38100" r="44450" b="38100"/>
                <wp:wrapNone/>
                <wp:docPr id="7" name="直接连接符 7"/>
                <wp:cNvGraphicFramePr/>
                <a:graphic xmlns:a="http://schemas.openxmlformats.org/drawingml/2006/main">
                  <a:graphicData uri="http://schemas.microsoft.com/office/word/2010/wordprocessingShape">
                    <wps:wsp>
                      <wps:cNvCnPr/>
                      <wps:spPr>
                        <a:xfrm flipV="1">
                          <a:off x="0" y="0"/>
                          <a:ext cx="336459" cy="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09F8D" id="直接连接符 7"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96pt,49.35pt" to="12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" strokecolor="gray [1629]">
                <v:stroke startarrow="oval" endarrow="oval"/>
              </v:line>
            </w:pict>
          </mc:Fallback>
        </mc:AlternateContent>
      </w:r>
      <w:r>
        <w:rPr>
          <w:noProof/>
        </w:rPr>
        <mc:AlternateContent>
          <mc:Choice Requires="wps">
            <w:drawing>
              <wp:anchor distT="0" distB="0" distL="114300" distR="114300" simplePos="0" relativeHeight="251661312" behindDoc="0" locked="0" layoutInCell="1" allowOverlap="1" wp14:anchorId="13CF3278" wp14:editId="0ECFD913">
                <wp:simplePos x="0" y="0"/>
                <wp:positionH relativeFrom="column">
                  <wp:posOffset>3744595</wp:posOffset>
                </wp:positionH>
                <wp:positionV relativeFrom="paragraph">
                  <wp:posOffset>1562735</wp:posOffset>
                </wp:positionV>
                <wp:extent cx="260985" cy="0"/>
                <wp:effectExtent l="38100" t="38100" r="43815" b="38100"/>
                <wp:wrapNone/>
                <wp:docPr id="14" name="直接连接符 14"/>
                <wp:cNvGraphicFramePr/>
                <a:graphic xmlns:a="http://schemas.openxmlformats.org/drawingml/2006/main">
                  <a:graphicData uri="http://schemas.microsoft.com/office/word/2010/wordprocessingShape">
                    <wps:wsp>
                      <wps:cNvCnPr/>
                      <wps:spPr>
                        <a:xfrm>
                          <a:off x="0" y="0"/>
                          <a:ext cx="261257" cy="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5AFCB" id="直接连接符 1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94.85pt,123.05pt" to="315.4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" strokecolor="gray [1629]">
                <v:stroke startarrow="oval" endarrow="oval"/>
              </v:line>
            </w:pict>
          </mc:Fallback>
        </mc:AlternateContent>
      </w:r>
      <w:r>
        <w:rPr>
          <w:rFonts w:hint="eastAsia"/>
          <w:b/>
          <w:noProof/>
          <w:lang w:val="zh-CN"/>
        </w:rPr>
        <mc:AlternateContent>
          <mc:Choice Requires="wps">
            <w:drawing>
              <wp:anchor distT="0" distB="0" distL="114300" distR="114300" simplePos="0" relativeHeight="251658240" behindDoc="0" locked="0" layoutInCell="1" allowOverlap="1" wp14:anchorId="56C75936" wp14:editId="38B64602">
                <wp:simplePos x="0" y="0"/>
                <wp:positionH relativeFrom="column">
                  <wp:posOffset>1556385</wp:posOffset>
                </wp:positionH>
                <wp:positionV relativeFrom="paragraph">
                  <wp:posOffset>404495</wp:posOffset>
                </wp:positionV>
                <wp:extent cx="2111375" cy="457200"/>
                <wp:effectExtent l="12700" t="12700" r="22225" b="12700"/>
                <wp:wrapNone/>
                <wp:docPr id="8" name="矩形: 圆角 8"/>
                <wp:cNvGraphicFramePr/>
                <a:graphic xmlns:a="http://schemas.openxmlformats.org/drawingml/2006/main">
                  <a:graphicData uri="http://schemas.microsoft.com/office/word/2010/wordprocessingShape">
                    <wps:wsp>
                      <wps:cNvSpPr/>
                      <wps:spPr>
                        <a:xfrm>
                          <a:off x="0" y="0"/>
                          <a:ext cx="2111557" cy="45720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918D8CC" id="矩形: 圆角 8" o:spid="_x0000_s1026" style="position:absolute;left:0;text-align:left;margin-left:122.55pt;margin-top:31.85pt;width:166.2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" filled="f" strokecolor="#7f7f7f [1612]" strokeweight="2pt"/>
            </w:pict>
          </mc:Fallback>
        </mc:AlternateContent>
      </w:r>
      <w:r>
        <w:rPr>
          <w:rFonts w:hint="eastAsia"/>
          <w:b/>
          <w:noProof/>
          <w:lang w:val="zh-CN"/>
        </w:rPr>
        <mc:AlternateContent>
          <mc:Choice Requires="wps">
            <w:drawing>
              <wp:anchor distT="0" distB="0" distL="114300" distR="114300" simplePos="0" relativeHeight="251660288" behindDoc="0" locked="0" layoutInCell="1" allowOverlap="1" wp14:anchorId="43A888F4" wp14:editId="339AC465">
                <wp:simplePos x="0" y="0"/>
                <wp:positionH relativeFrom="column">
                  <wp:posOffset>1612900</wp:posOffset>
                </wp:positionH>
                <wp:positionV relativeFrom="paragraph">
                  <wp:posOffset>1283970</wp:posOffset>
                </wp:positionV>
                <wp:extent cx="2105660" cy="541020"/>
                <wp:effectExtent l="12700" t="12700" r="15240" b="17780"/>
                <wp:wrapNone/>
                <wp:docPr id="13" name="矩形: 圆角 13"/>
                <wp:cNvGraphicFramePr/>
                <a:graphic xmlns:a="http://schemas.openxmlformats.org/drawingml/2006/main">
                  <a:graphicData uri="http://schemas.microsoft.com/office/word/2010/wordprocessingShape">
                    <wps:wsp>
                      <wps:cNvSpPr/>
                      <wps:spPr>
                        <a:xfrm>
                          <a:off x="0" y="0"/>
                          <a:ext cx="2105696" cy="540913"/>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D65C153" id="矩形: 圆角 13" o:spid="_x0000_s1026" style="position:absolute;left:0;text-align:left;margin-left:127pt;margin-top:101.1pt;width:165.8pt;height:42.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" filled="f" strokecolor="#7f7f7f [1612]" strokeweight="2pt"/>
            </w:pict>
          </mc:Fallback>
        </mc:AlternateContent>
      </w:r>
      <w:r>
        <w:rPr>
          <w:rFonts w:hint="eastAsia"/>
          <w:b/>
          <w:noProof/>
          <w:lang w:val="zh-CN"/>
        </w:rPr>
        <w:drawing>
          <wp:inline distT="0" distB="0" distL="0" distR="0" wp14:anchorId="536D22AB" wp14:editId="1CD7DB01">
            <wp:extent cx="2118360" cy="37496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r="868"/>
                    <a:stretch>
                      <a:fillRect/>
                    </a:stretch>
                  </pic:blipFill>
                  <pic:spPr>
                    <a:xfrm>
                      <a:off x="0" y="0"/>
                      <a:ext cx="2119292" cy="3750945"/>
                    </a:xfrm>
                    <a:prstGeom prst="rect">
                      <a:avLst/>
                    </a:prstGeom>
                    <a:ln>
                      <a:noFill/>
                    </a:ln>
                  </pic:spPr>
                </pic:pic>
              </a:graphicData>
            </a:graphic>
          </wp:inline>
        </w:drawing>
      </w:r>
    </w:p>
    <w:p w14:paraId="51A0D7BA" w14:textId="77777777" w:rsidR="004370D3" w:rsidRDefault="004370D3">
      <w:pPr>
        <w:keepNext/>
        <w:jc w:val="center"/>
        <w:rPr>
          <w:b/>
          <w:lang w:val="zh-CN"/>
        </w:rPr>
      </w:pPr>
    </w:p>
    <w:p w14:paraId="2280E4F8" w14:textId="77777777" w:rsidR="004370D3" w:rsidRDefault="002F3E58">
      <w:pPr>
        <w:pStyle w:val="a3"/>
        <w:jc w:val="center"/>
        <w:rPr>
          <w:sz w:val="28"/>
          <w:szCs w:val="28"/>
        </w:rPr>
      </w:pPr>
      <w:r>
        <w:rPr>
          <w:rFonts w:ascii="宋体" w:eastAsia="宋体" w:hAnsi="宋体"/>
          <w:sz w:val="21"/>
          <w:szCs w:val="21"/>
        </w:rPr>
        <w:t>图</w:t>
      </w:r>
      <w:r>
        <w:rPr>
          <w:rFonts w:ascii="宋体" w:eastAsia="宋体" w:hAnsi="宋体" w:hint="eastAsia"/>
          <w:sz w:val="21"/>
          <w:szCs w:val="21"/>
        </w:rPr>
        <w:t>5</w:t>
      </w:r>
      <w:r>
        <w:rPr>
          <w:rFonts w:ascii="宋体" w:eastAsia="宋体" w:hAnsi="宋体"/>
          <w:sz w:val="21"/>
          <w:szCs w:val="21"/>
        </w:rPr>
        <w:t xml:space="preserve"> </w:t>
      </w:r>
      <w:r>
        <w:rPr>
          <w:rFonts w:ascii="宋体" w:eastAsia="宋体" w:hAnsi="宋体"/>
          <w:sz w:val="21"/>
          <w:szCs w:val="21"/>
        </w:rPr>
        <w:t>悬赏单界面</w:t>
      </w:r>
    </w:p>
    <w:p w14:paraId="45DCD53C" w14:textId="77777777" w:rsidR="004370D3" w:rsidRDefault="002F3E58">
      <w:pPr>
        <w:pStyle w:val="2"/>
      </w:pPr>
      <w:bookmarkStart w:id="28" w:name="_Toc5301"/>
      <w:bookmarkStart w:id="29" w:name="_Toc511834937"/>
      <w:bookmarkStart w:id="30" w:name="_Toc6146"/>
      <w:r>
        <w:rPr>
          <w:rFonts w:hint="eastAsia"/>
        </w:rPr>
        <w:t>3.2</w:t>
      </w:r>
      <w:r>
        <w:rPr>
          <w:rFonts w:hint="eastAsia"/>
        </w:rPr>
        <w:t>悬赏单功能概述</w:t>
      </w:r>
      <w:bookmarkEnd w:id="28"/>
      <w:bookmarkEnd w:id="29"/>
      <w:bookmarkEnd w:id="30"/>
    </w:p>
    <w:p w14:paraId="43ED4227"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悬赏单包括收件悬赏单以及取件悬赏单，在接收以上两种悬赏单后接单者可以看到发布者的联系方式、快递的详细信息、完成任务的时间期限以及备注等</w:t>
      </w:r>
      <w:r>
        <w:rPr>
          <w:rFonts w:ascii="宋体" w:hAnsi="宋体" w:cs="宋体" w:hint="eastAsia"/>
          <w:bCs/>
          <w:kern w:val="0"/>
          <w:sz w:val="24"/>
        </w:rPr>
        <w:t>信息。用户可以根据自己的行程选择最“顺路”的悬赏单，进行用户间的时间共享。悬赏单通过先到先得的方式进行任务分配。在用户接单后规定接单者必须在一段时间内完成接单任务，否则平台会记录该用户未能在规定时间完成任务。在悬赏</w:t>
      </w:r>
      <w:proofErr w:type="gramStart"/>
      <w:r>
        <w:rPr>
          <w:rFonts w:ascii="宋体" w:hAnsi="宋体" w:cs="宋体" w:hint="eastAsia"/>
          <w:bCs/>
          <w:kern w:val="0"/>
          <w:sz w:val="24"/>
        </w:rPr>
        <w:t>单完成</w:t>
      </w:r>
      <w:proofErr w:type="gramEnd"/>
      <w:r>
        <w:rPr>
          <w:rFonts w:ascii="宋体" w:hAnsi="宋体" w:cs="宋体" w:hint="eastAsia"/>
          <w:bCs/>
          <w:kern w:val="0"/>
          <w:sz w:val="24"/>
        </w:rPr>
        <w:t>后，接单者会得到相应的评价，若用户的诚信度星级过低则没办法参与接收悬赏单活动。</w:t>
      </w:r>
    </w:p>
    <w:p w14:paraId="000FA677" w14:textId="77777777" w:rsidR="004370D3" w:rsidRDefault="004370D3">
      <w:pPr>
        <w:spacing w:line="360" w:lineRule="auto"/>
        <w:ind w:firstLineChars="200" w:firstLine="480"/>
        <w:rPr>
          <w:rFonts w:ascii="宋体" w:hAnsi="宋体" w:cs="宋体"/>
          <w:bCs/>
          <w:kern w:val="0"/>
          <w:sz w:val="24"/>
        </w:rPr>
      </w:pPr>
    </w:p>
    <w:p w14:paraId="7371E3F7" w14:textId="77777777" w:rsidR="004370D3" w:rsidRDefault="004370D3">
      <w:pPr>
        <w:spacing w:line="360" w:lineRule="auto"/>
        <w:ind w:firstLineChars="200" w:firstLine="480"/>
        <w:rPr>
          <w:rFonts w:ascii="宋体" w:hAnsi="宋体" w:cs="宋体"/>
          <w:bCs/>
          <w:kern w:val="0"/>
          <w:sz w:val="24"/>
        </w:rPr>
      </w:pPr>
    </w:p>
    <w:p w14:paraId="73437889" w14:textId="77777777" w:rsidR="004370D3" w:rsidRDefault="004370D3">
      <w:pPr>
        <w:spacing w:line="360" w:lineRule="auto"/>
        <w:ind w:firstLineChars="200" w:firstLine="480"/>
        <w:rPr>
          <w:rFonts w:ascii="宋体" w:hAnsi="宋体" w:cs="宋体"/>
          <w:bCs/>
          <w:kern w:val="0"/>
          <w:sz w:val="24"/>
        </w:rPr>
      </w:pPr>
    </w:p>
    <w:p w14:paraId="7E740658" w14:textId="77777777" w:rsidR="004370D3" w:rsidRDefault="004370D3">
      <w:pPr>
        <w:spacing w:line="360" w:lineRule="auto"/>
        <w:ind w:firstLineChars="200" w:firstLine="480"/>
        <w:rPr>
          <w:rFonts w:ascii="宋体" w:hAnsi="宋体" w:cs="宋体"/>
          <w:bCs/>
          <w:kern w:val="0"/>
          <w:sz w:val="24"/>
        </w:rPr>
      </w:pPr>
    </w:p>
    <w:p w14:paraId="4424516F" w14:textId="77777777" w:rsidR="004370D3" w:rsidRDefault="002F3E58">
      <w:pPr>
        <w:ind w:firstLineChars="200" w:firstLine="560"/>
        <w:rPr>
          <w:sz w:val="28"/>
          <w:szCs w:val="28"/>
        </w:rPr>
      </w:pPr>
      <w:r>
        <w:rPr>
          <w:sz w:val="28"/>
          <w:szCs w:val="28"/>
        </w:rPr>
        <w:lastRenderedPageBreak/>
        <w:t>3</w:t>
      </w:r>
      <w:r>
        <w:rPr>
          <w:rFonts w:hint="eastAsia"/>
          <w:sz w:val="28"/>
          <w:szCs w:val="28"/>
        </w:rPr>
        <w:t>）</w:t>
      </w:r>
      <w:r>
        <w:rPr>
          <w:rFonts w:hint="eastAsia"/>
          <w:sz w:val="28"/>
          <w:szCs w:val="28"/>
        </w:rPr>
        <w:t>.</w:t>
      </w:r>
      <w:r>
        <w:rPr>
          <w:rFonts w:hint="eastAsia"/>
          <w:sz w:val="28"/>
          <w:szCs w:val="28"/>
        </w:rPr>
        <w:t>发布任务</w:t>
      </w:r>
      <w:r>
        <w:rPr>
          <w:rFonts w:hint="eastAsia"/>
          <w:sz w:val="28"/>
          <w:szCs w:val="28"/>
        </w:rPr>
        <w:t>功能</w:t>
      </w:r>
    </w:p>
    <w:p w14:paraId="4054E5B8" w14:textId="7E112B4A" w:rsidR="004370D3" w:rsidRDefault="00DD3DD0" w:rsidP="00DD3DD0">
      <w:pPr>
        <w:rPr>
          <w:rFonts w:hint="eastAsia"/>
        </w:rPr>
      </w:pPr>
      <w:r>
        <w:rPr>
          <w:rFonts w:hint="eastAsia"/>
          <w:noProof/>
        </w:rPr>
        <w:drawing>
          <wp:anchor distT="0" distB="0" distL="114300" distR="114300" simplePos="0" relativeHeight="251660800" behindDoc="0" locked="0" layoutInCell="1" allowOverlap="1" wp14:anchorId="2D946907" wp14:editId="2E7C32DD">
            <wp:simplePos x="0" y="0"/>
            <wp:positionH relativeFrom="column">
              <wp:posOffset>26191</wp:posOffset>
            </wp:positionH>
            <wp:positionV relativeFrom="paragraph">
              <wp:posOffset>48639</wp:posOffset>
            </wp:positionV>
            <wp:extent cx="2127250" cy="3779520"/>
            <wp:effectExtent l="0" t="0" r="635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7250" cy="3779520"/>
                    </a:xfrm>
                    <a:prstGeom prst="rect">
                      <a:avLst/>
                    </a:prstGeom>
                  </pic:spPr>
                </pic:pic>
              </a:graphicData>
            </a:graphic>
          </wp:anchor>
        </w:drawing>
      </w:r>
      <w:r w:rsidR="002F3E58">
        <w:rPr>
          <w:noProof/>
        </w:rPr>
        <mc:AlternateContent>
          <mc:Choice Requires="wps">
            <w:drawing>
              <wp:anchor distT="0" distB="0" distL="114300" distR="114300" simplePos="0" relativeHeight="251657728" behindDoc="0" locked="0" layoutInCell="1" allowOverlap="1" wp14:anchorId="1FF989E2" wp14:editId="432B78BF">
                <wp:simplePos x="0" y="0"/>
                <wp:positionH relativeFrom="column">
                  <wp:posOffset>2918460</wp:posOffset>
                </wp:positionH>
                <wp:positionV relativeFrom="paragraph">
                  <wp:posOffset>3927475</wp:posOffset>
                </wp:positionV>
                <wp:extent cx="2127250" cy="635"/>
                <wp:effectExtent l="0" t="0" r="0" b="0"/>
                <wp:wrapThrough wrapText="bothSides">
                  <wp:wrapPolygon edited="0">
                    <wp:start x="0" y="0"/>
                    <wp:lineTo x="0" y="20769"/>
                    <wp:lineTo x="21536" y="20769"/>
                    <wp:lineTo x="21536" y="0"/>
                    <wp:lineTo x="0" y="0"/>
                  </wp:wrapPolygon>
                </wp:wrapThrough>
                <wp:docPr id="26" name="文本框 26"/>
                <wp:cNvGraphicFramePr/>
                <a:graphic xmlns:a="http://schemas.openxmlformats.org/drawingml/2006/main">
                  <a:graphicData uri="http://schemas.microsoft.com/office/word/2010/wordprocessingShape">
                    <wps:wsp>
                      <wps:cNvSpPr txBox="1"/>
                      <wps:spPr>
                        <a:xfrm>
                          <a:off x="0" y="0"/>
                          <a:ext cx="2127250" cy="635"/>
                        </a:xfrm>
                        <a:prstGeom prst="rect">
                          <a:avLst/>
                        </a:prstGeom>
                        <a:solidFill>
                          <a:prstClr val="white"/>
                        </a:solidFill>
                        <a:ln>
                          <a:noFill/>
                        </a:ln>
                      </wps:spPr>
                      <wps:txbx>
                        <w:txbxContent>
                          <w:p w14:paraId="0692BEA7" w14:textId="77777777" w:rsidR="004370D3" w:rsidRDefault="002F3E58">
                            <w:pPr>
                              <w:pStyle w:val="a3"/>
                              <w:jc w:val="center"/>
                              <w:rPr>
                                <w:rFonts w:ascii="宋体" w:eastAsia="宋体" w:hAnsi="宋体"/>
                                <w:sz w:val="21"/>
                                <w:szCs w:val="21"/>
                              </w:rPr>
                            </w:pPr>
                            <w:r>
                              <w:rPr>
                                <w:rFonts w:ascii="宋体" w:eastAsia="宋体" w:hAnsi="宋体"/>
                                <w:sz w:val="21"/>
                                <w:szCs w:val="21"/>
                              </w:rPr>
                              <w:t>图</w:t>
                            </w:r>
                            <w:r>
                              <w:rPr>
                                <w:rFonts w:ascii="宋体" w:eastAsia="宋体" w:hAnsi="宋体" w:hint="eastAsia"/>
                                <w:sz w:val="21"/>
                                <w:szCs w:val="21"/>
                              </w:rPr>
                              <w:t>7</w:t>
                            </w:r>
                            <w:r>
                              <w:rPr>
                                <w:rFonts w:ascii="宋体" w:eastAsia="宋体" w:hAnsi="宋体"/>
                                <w:sz w:val="21"/>
                                <w:szCs w:val="21"/>
                              </w:rPr>
                              <w:t xml:space="preserve"> </w:t>
                            </w:r>
                            <w:r>
                              <w:rPr>
                                <w:rFonts w:ascii="宋体" w:eastAsia="宋体" w:hAnsi="宋体"/>
                                <w:sz w:val="21"/>
                                <w:szCs w:val="21"/>
                              </w:rPr>
                              <w:t>发布寄</w:t>
                            </w:r>
                            <w:proofErr w:type="gramStart"/>
                            <w:r>
                              <w:rPr>
                                <w:rFonts w:ascii="宋体" w:eastAsia="宋体" w:hAnsi="宋体"/>
                                <w:sz w:val="21"/>
                                <w:szCs w:val="21"/>
                              </w:rPr>
                              <w:t>件任务</w:t>
                            </w:r>
                            <w:proofErr w:type="gramEnd"/>
                            <w:r>
                              <w:rPr>
                                <w:rFonts w:ascii="宋体" w:eastAsia="宋体" w:hAnsi="宋体"/>
                                <w:sz w:val="21"/>
                                <w:szCs w:val="21"/>
                              </w:rPr>
                              <w:t>界面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FF989E2" id="文本框 26" o:spid="_x0000_s1031" type="#_x0000_t202" style="position:absolute;left:0;text-align:left;margin-left:229.8pt;margin-top:309.25pt;width:16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" stroked="f">
                <v:textbox style="mso-fit-shape-to-text:t" inset="0,0,0,0">
                  <w:txbxContent>
                    <w:p w14:paraId="0692BEA7" w14:textId="77777777" w:rsidR="004370D3" w:rsidRDefault="002F3E58">
                      <w:pPr>
                        <w:pStyle w:val="a3"/>
                        <w:jc w:val="center"/>
                        <w:rPr>
                          <w:rFonts w:ascii="宋体" w:eastAsia="宋体" w:hAnsi="宋体"/>
                          <w:sz w:val="21"/>
                          <w:szCs w:val="21"/>
                        </w:rPr>
                      </w:pPr>
                      <w:r>
                        <w:rPr>
                          <w:rFonts w:ascii="宋体" w:eastAsia="宋体" w:hAnsi="宋体"/>
                          <w:sz w:val="21"/>
                          <w:szCs w:val="21"/>
                        </w:rPr>
                        <w:t>图</w:t>
                      </w:r>
                      <w:r>
                        <w:rPr>
                          <w:rFonts w:ascii="宋体" w:eastAsia="宋体" w:hAnsi="宋体" w:hint="eastAsia"/>
                          <w:sz w:val="21"/>
                          <w:szCs w:val="21"/>
                        </w:rPr>
                        <w:t>7</w:t>
                      </w:r>
                      <w:r>
                        <w:rPr>
                          <w:rFonts w:ascii="宋体" w:eastAsia="宋体" w:hAnsi="宋体"/>
                          <w:sz w:val="21"/>
                          <w:szCs w:val="21"/>
                        </w:rPr>
                        <w:t xml:space="preserve"> </w:t>
                      </w:r>
                      <w:r>
                        <w:rPr>
                          <w:rFonts w:ascii="宋体" w:eastAsia="宋体" w:hAnsi="宋体"/>
                          <w:sz w:val="21"/>
                          <w:szCs w:val="21"/>
                        </w:rPr>
                        <w:t>发布寄</w:t>
                      </w:r>
                      <w:proofErr w:type="gramStart"/>
                      <w:r>
                        <w:rPr>
                          <w:rFonts w:ascii="宋体" w:eastAsia="宋体" w:hAnsi="宋体"/>
                          <w:sz w:val="21"/>
                          <w:szCs w:val="21"/>
                        </w:rPr>
                        <w:t>件任务</w:t>
                      </w:r>
                      <w:proofErr w:type="gramEnd"/>
                      <w:r>
                        <w:rPr>
                          <w:rFonts w:ascii="宋体" w:eastAsia="宋体" w:hAnsi="宋体"/>
                          <w:sz w:val="21"/>
                          <w:szCs w:val="21"/>
                        </w:rPr>
                        <w:t>界面</w:t>
                      </w:r>
                    </w:p>
                  </w:txbxContent>
                </v:textbox>
                <w10:wrap type="through"/>
              </v:shape>
            </w:pict>
          </mc:Fallback>
        </mc:AlternateContent>
      </w:r>
      <w:r w:rsidR="002F3E58">
        <w:rPr>
          <w:rFonts w:hint="eastAsia"/>
          <w:noProof/>
        </w:rPr>
        <w:drawing>
          <wp:anchor distT="0" distB="0" distL="114300" distR="114300" simplePos="0" relativeHeight="251655680" behindDoc="0" locked="0" layoutInCell="1" allowOverlap="1" wp14:anchorId="75C40276" wp14:editId="7B9F6937">
            <wp:simplePos x="0" y="0"/>
            <wp:positionH relativeFrom="column">
              <wp:posOffset>2918460</wp:posOffset>
            </wp:positionH>
            <wp:positionV relativeFrom="paragraph">
              <wp:posOffset>90805</wp:posOffset>
            </wp:positionV>
            <wp:extent cx="2127250" cy="3779520"/>
            <wp:effectExtent l="0" t="0" r="6350" b="5080"/>
            <wp:wrapThrough wrapText="bothSides">
              <wp:wrapPolygon edited="0">
                <wp:start x="0" y="0"/>
                <wp:lineTo x="0" y="21556"/>
                <wp:lineTo x="21536" y="21556"/>
                <wp:lineTo x="21536"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7250" cy="3779520"/>
                    </a:xfrm>
                    <a:prstGeom prst="rect">
                      <a:avLst/>
                    </a:prstGeom>
                  </pic:spPr>
                </pic:pic>
              </a:graphicData>
            </a:graphic>
          </wp:anchor>
        </w:drawing>
      </w:r>
    </w:p>
    <w:p w14:paraId="13FD87E2" w14:textId="63F3F6F5" w:rsidR="004370D3" w:rsidRDefault="002F3E58">
      <w:pPr>
        <w:pStyle w:val="a3"/>
        <w:ind w:firstLineChars="300" w:firstLine="630"/>
        <w:jc w:val="left"/>
        <w:rPr>
          <w:rFonts w:ascii="宋体" w:eastAsia="宋体" w:hAnsi="宋体"/>
          <w:sz w:val="21"/>
          <w:szCs w:val="21"/>
        </w:rPr>
      </w:pPr>
      <w:r>
        <w:rPr>
          <w:rFonts w:ascii="宋体" w:eastAsia="宋体" w:hAnsi="宋体"/>
          <w:sz w:val="21"/>
          <w:szCs w:val="21"/>
        </w:rPr>
        <w:t>图</w:t>
      </w:r>
      <w:r>
        <w:rPr>
          <w:rFonts w:ascii="宋体" w:eastAsia="宋体" w:hAnsi="宋体" w:hint="eastAsia"/>
          <w:sz w:val="21"/>
          <w:szCs w:val="21"/>
        </w:rPr>
        <w:t>6</w:t>
      </w:r>
      <w:r>
        <w:rPr>
          <w:rFonts w:ascii="宋体" w:eastAsia="宋体" w:hAnsi="宋体"/>
          <w:sz w:val="21"/>
          <w:szCs w:val="21"/>
        </w:rPr>
        <w:t xml:space="preserve"> </w:t>
      </w:r>
      <w:r>
        <w:rPr>
          <w:rFonts w:ascii="宋体" w:eastAsia="宋体" w:hAnsi="宋体"/>
          <w:sz w:val="21"/>
          <w:szCs w:val="21"/>
        </w:rPr>
        <w:t>发布取件任务界面</w:t>
      </w:r>
    </w:p>
    <w:p w14:paraId="005299E2" w14:textId="1BF00047" w:rsidR="004370D3" w:rsidRDefault="004370D3">
      <w:pPr>
        <w:rPr>
          <w:sz w:val="28"/>
          <w:szCs w:val="28"/>
        </w:rPr>
      </w:pPr>
    </w:p>
    <w:p w14:paraId="7BE63017" w14:textId="724F81C5" w:rsidR="004370D3" w:rsidRDefault="002F3E58">
      <w:pPr>
        <w:pStyle w:val="2"/>
      </w:pPr>
      <w:bookmarkStart w:id="31" w:name="_Toc6694"/>
      <w:bookmarkStart w:id="32" w:name="_Toc511834938"/>
      <w:bookmarkStart w:id="33" w:name="_Toc2198"/>
      <w:r>
        <w:rPr>
          <w:rFonts w:hint="eastAsia"/>
        </w:rPr>
        <w:t>3.3</w:t>
      </w:r>
      <w:r>
        <w:rPr>
          <w:rFonts w:hint="eastAsia"/>
        </w:rPr>
        <w:t>发布任务——寄件和取件功能概述</w:t>
      </w:r>
      <w:bookmarkEnd w:id="31"/>
      <w:bookmarkEnd w:id="32"/>
      <w:bookmarkEnd w:id="33"/>
    </w:p>
    <w:p w14:paraId="48CFDD04" w14:textId="4FF3F621"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有寄件或取件需求的用户可以在应用上发布任务。如上图所示，选择寄件或者取件并填写对应的个人信息，快递的位置、大小、重量等信息，然后支付任务需要的易班网薪，即可发布任务。发布者可以填写备注信息来特别标记接单者的注意事项，比如说在何时送到宿舍，或者是规定完成任务的期限等等。在接单者完成任务后，用户确认快递送达，并对接单者进行评价。最后由该平台将</w:t>
      </w:r>
      <w:proofErr w:type="gramStart"/>
      <w:r>
        <w:rPr>
          <w:rFonts w:ascii="宋体" w:hAnsi="宋体" w:cs="宋体" w:hint="eastAsia"/>
          <w:bCs/>
          <w:kern w:val="0"/>
          <w:sz w:val="24"/>
        </w:rPr>
        <w:t>易班网薪转入</w:t>
      </w:r>
      <w:proofErr w:type="gramEnd"/>
      <w:r>
        <w:rPr>
          <w:rFonts w:ascii="宋体" w:hAnsi="宋体" w:cs="宋体" w:hint="eastAsia"/>
          <w:bCs/>
          <w:kern w:val="0"/>
          <w:sz w:val="24"/>
        </w:rPr>
        <w:t>完成任务的接单者账户中。</w:t>
      </w:r>
    </w:p>
    <w:p w14:paraId="695EB1A6" w14:textId="77777777" w:rsidR="004370D3" w:rsidRDefault="002F3E58">
      <w:pPr>
        <w:widowControl/>
        <w:jc w:val="left"/>
        <w:rPr>
          <w:sz w:val="28"/>
          <w:szCs w:val="28"/>
        </w:rPr>
      </w:pPr>
      <w:r>
        <w:rPr>
          <w:sz w:val="28"/>
          <w:szCs w:val="28"/>
        </w:rPr>
        <w:br w:type="page"/>
      </w:r>
    </w:p>
    <w:p w14:paraId="70D22D48" w14:textId="77777777" w:rsidR="004370D3" w:rsidRDefault="002F3E58">
      <w:pPr>
        <w:rPr>
          <w:sz w:val="28"/>
          <w:szCs w:val="28"/>
        </w:rPr>
      </w:pPr>
      <w:r>
        <w:rPr>
          <w:sz w:val="28"/>
          <w:szCs w:val="28"/>
        </w:rPr>
        <w:lastRenderedPageBreak/>
        <w:t>4</w:t>
      </w:r>
      <w:r>
        <w:rPr>
          <w:rFonts w:hint="eastAsia"/>
          <w:sz w:val="28"/>
          <w:szCs w:val="28"/>
        </w:rPr>
        <w:t>）</w:t>
      </w:r>
      <w:r>
        <w:rPr>
          <w:rFonts w:hint="eastAsia"/>
          <w:sz w:val="28"/>
          <w:szCs w:val="28"/>
        </w:rPr>
        <w:t>.</w:t>
      </w:r>
      <w:r>
        <w:rPr>
          <w:rFonts w:hint="eastAsia"/>
          <w:sz w:val="28"/>
          <w:szCs w:val="28"/>
        </w:rPr>
        <w:t>用户信息管理</w:t>
      </w:r>
      <w:r>
        <w:rPr>
          <w:rFonts w:hint="eastAsia"/>
          <w:sz w:val="28"/>
          <w:szCs w:val="28"/>
        </w:rPr>
        <w:t>功能</w:t>
      </w:r>
      <w:r>
        <w:rPr>
          <w:rFonts w:hint="eastAsia"/>
          <w:sz w:val="28"/>
          <w:szCs w:val="28"/>
        </w:rPr>
        <w:t>：</w:t>
      </w:r>
    </w:p>
    <w:p w14:paraId="4A200649" w14:textId="77777777" w:rsidR="004370D3" w:rsidRDefault="002F3E58">
      <w:pPr>
        <w:keepNext/>
        <w:jc w:val="center"/>
        <w:rPr>
          <w:sz w:val="28"/>
          <w:szCs w:val="28"/>
        </w:rPr>
      </w:pPr>
      <w:r>
        <w:rPr>
          <w:noProof/>
        </w:rPr>
        <mc:AlternateContent>
          <mc:Choice Requires="wps">
            <w:drawing>
              <wp:anchor distT="0" distB="0" distL="114300" distR="114300" simplePos="0" relativeHeight="251668480" behindDoc="0" locked="0" layoutInCell="1" allowOverlap="1" wp14:anchorId="3118431F" wp14:editId="0AD3BD3A">
                <wp:simplePos x="0" y="0"/>
                <wp:positionH relativeFrom="column">
                  <wp:posOffset>1120775</wp:posOffset>
                </wp:positionH>
                <wp:positionV relativeFrom="paragraph">
                  <wp:posOffset>1257935</wp:posOffset>
                </wp:positionV>
                <wp:extent cx="402590" cy="0"/>
                <wp:effectExtent l="38100" t="38100" r="41910" b="38100"/>
                <wp:wrapNone/>
                <wp:docPr id="22" name="直接连接符 22"/>
                <wp:cNvGraphicFramePr/>
                <a:graphic xmlns:a="http://schemas.openxmlformats.org/drawingml/2006/main">
                  <a:graphicData uri="http://schemas.microsoft.com/office/word/2010/wordprocessingShape">
                    <wps:wsp>
                      <wps:cNvCnPr/>
                      <wps:spPr>
                        <a:xfrm flipV="1">
                          <a:off x="0" y="0"/>
                          <a:ext cx="402771" cy="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30195" id="直接连接符 22"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88.25pt,99.05pt" to="119.9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" strokecolor="gray [1629]">
                <v:stroke startarrow="oval" endarrow="oval"/>
              </v:line>
            </w:pict>
          </mc:Fallback>
        </mc:AlternateContent>
      </w:r>
      <w:r>
        <w:rPr>
          <w:rFonts w:hint="eastAsia"/>
          <w:noProof/>
          <w:sz w:val="28"/>
          <w:szCs w:val="28"/>
        </w:rPr>
        <mc:AlternateContent>
          <mc:Choice Requires="wps">
            <w:drawing>
              <wp:anchor distT="0" distB="0" distL="114300" distR="114300" simplePos="0" relativeHeight="251671552" behindDoc="0" locked="0" layoutInCell="1" allowOverlap="1" wp14:anchorId="780F200D" wp14:editId="774D8596">
                <wp:simplePos x="0" y="0"/>
                <wp:positionH relativeFrom="margin">
                  <wp:align>center</wp:align>
                </wp:positionH>
                <wp:positionV relativeFrom="paragraph">
                  <wp:posOffset>1686560</wp:posOffset>
                </wp:positionV>
                <wp:extent cx="2103755" cy="958850"/>
                <wp:effectExtent l="12700" t="12700" r="17145" b="19050"/>
                <wp:wrapNone/>
                <wp:docPr id="23" name="矩形: 圆角 23"/>
                <wp:cNvGraphicFramePr/>
                <a:graphic xmlns:a="http://schemas.openxmlformats.org/drawingml/2006/main">
                  <a:graphicData uri="http://schemas.microsoft.com/office/word/2010/wordprocessingShape">
                    <wps:wsp>
                      <wps:cNvSpPr/>
                      <wps:spPr>
                        <a:xfrm>
                          <a:off x="0" y="0"/>
                          <a:ext cx="2104027" cy="9588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879FCE9" id="矩形: 圆角 23" o:spid="_x0000_s1026" style="position:absolute;left:0;text-align:left;margin-left:0;margin-top:132.8pt;width:165.65pt;height:75.5pt;z-index:25167155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" filled="f" strokecolor="#7f7f7f [1612]" strokeweight="2pt">
                <w10:wrap anchorx="margin"/>
              </v:roundrect>
            </w:pict>
          </mc:Fallback>
        </mc:AlternateContent>
      </w:r>
      <w:r>
        <w:rPr>
          <w:rFonts w:hint="eastAsia"/>
          <w:noProof/>
          <w:sz w:val="28"/>
          <w:szCs w:val="28"/>
        </w:rPr>
        <mc:AlternateContent>
          <mc:Choice Requires="wps">
            <w:drawing>
              <wp:anchor distT="0" distB="0" distL="114300" distR="114300" simplePos="0" relativeHeight="251669504" behindDoc="0" locked="0" layoutInCell="1" allowOverlap="1" wp14:anchorId="740AB6DD" wp14:editId="5A16215D">
                <wp:simplePos x="0" y="0"/>
                <wp:positionH relativeFrom="margin">
                  <wp:posOffset>2359660</wp:posOffset>
                </wp:positionH>
                <wp:positionV relativeFrom="paragraph">
                  <wp:posOffset>1143000</wp:posOffset>
                </wp:positionV>
                <wp:extent cx="688975" cy="334645"/>
                <wp:effectExtent l="12700" t="12700" r="22225" b="20955"/>
                <wp:wrapNone/>
                <wp:docPr id="19" name="矩形: 圆角 19"/>
                <wp:cNvGraphicFramePr/>
                <a:graphic xmlns:a="http://schemas.openxmlformats.org/drawingml/2006/main">
                  <a:graphicData uri="http://schemas.microsoft.com/office/word/2010/wordprocessingShape">
                    <wps:wsp>
                      <wps:cNvSpPr/>
                      <wps:spPr>
                        <a:xfrm>
                          <a:off x="0" y="0"/>
                          <a:ext cx="689020" cy="3346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C7C1267" id="矩形: 圆角 19" o:spid="_x0000_s1026" style="position:absolute;left:0;text-align:left;margin-left:185.8pt;margin-top:90pt;width:54.25pt;height:26.3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" filled="f" strokecolor="#7f7f7f [1612]" strokeweight="2pt">
                <w10:wrap anchorx="margin"/>
              </v:roundrect>
            </w:pict>
          </mc:Fallback>
        </mc:AlternateContent>
      </w:r>
      <w:r>
        <w:rPr>
          <w:rFonts w:hint="eastAsia"/>
          <w:noProof/>
          <w:sz w:val="28"/>
          <w:szCs w:val="28"/>
        </w:rPr>
        <mc:AlternateContent>
          <mc:Choice Requires="wps">
            <w:drawing>
              <wp:anchor distT="0" distB="0" distL="114300" distR="114300" simplePos="0" relativeHeight="251667456" behindDoc="0" locked="0" layoutInCell="1" allowOverlap="1" wp14:anchorId="1E0AC7FA" wp14:editId="1EA67779">
                <wp:simplePos x="0" y="0"/>
                <wp:positionH relativeFrom="column">
                  <wp:posOffset>1567180</wp:posOffset>
                </wp:positionH>
                <wp:positionV relativeFrom="paragraph">
                  <wp:posOffset>1142365</wp:posOffset>
                </wp:positionV>
                <wp:extent cx="560070" cy="334645"/>
                <wp:effectExtent l="12700" t="12700" r="24130" b="20955"/>
                <wp:wrapNone/>
                <wp:docPr id="17" name="矩形: 圆角 17"/>
                <wp:cNvGraphicFramePr/>
                <a:graphic xmlns:a="http://schemas.openxmlformats.org/drawingml/2006/main">
                  <a:graphicData uri="http://schemas.microsoft.com/office/word/2010/wordprocessingShape">
                    <wps:wsp>
                      <wps:cNvSpPr/>
                      <wps:spPr>
                        <a:xfrm>
                          <a:off x="0" y="0"/>
                          <a:ext cx="560161" cy="3346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CDDDB2F" id="矩形: 圆角 17" o:spid="_x0000_s1026" style="position:absolute;left:0;text-align:left;margin-left:123.4pt;margin-top:89.95pt;width:44.1pt;height:26.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" filled="f" strokecolor="#7f7f7f [1612]" strokeweight="2pt"/>
            </w:pict>
          </mc:Fallback>
        </mc:AlternateContent>
      </w:r>
      <w:r>
        <w:rPr>
          <w:noProof/>
        </w:rPr>
        <mc:AlternateContent>
          <mc:Choice Requires="wps">
            <w:drawing>
              <wp:anchor distT="0" distB="0" distL="114300" distR="114300" simplePos="0" relativeHeight="251664384" behindDoc="0" locked="0" layoutInCell="1" allowOverlap="1" wp14:anchorId="73421287" wp14:editId="48CDC060">
                <wp:simplePos x="0" y="0"/>
                <wp:positionH relativeFrom="margin">
                  <wp:posOffset>4049395</wp:posOffset>
                </wp:positionH>
                <wp:positionV relativeFrom="paragraph">
                  <wp:posOffset>768350</wp:posOffset>
                </wp:positionV>
                <wp:extent cx="1210310" cy="1295400"/>
                <wp:effectExtent l="0" t="0" r="8890" b="0"/>
                <wp:wrapNone/>
                <wp:docPr id="21" name="文本框 21"/>
                <wp:cNvGraphicFramePr/>
                <a:graphic xmlns:a="http://schemas.openxmlformats.org/drawingml/2006/main">
                  <a:graphicData uri="http://schemas.microsoft.com/office/word/2010/wordprocessingShape">
                    <wps:wsp>
                      <wps:cNvSpPr txBox="1"/>
                      <wps:spPr>
                        <a:xfrm>
                          <a:off x="0" y="0"/>
                          <a:ext cx="1210310" cy="1295400"/>
                        </a:xfrm>
                        <a:prstGeom prst="rect">
                          <a:avLst/>
                        </a:prstGeom>
                        <a:solidFill>
                          <a:schemeClr val="lt1"/>
                        </a:solidFill>
                        <a:ln w="6350">
                          <a:noFill/>
                        </a:ln>
                      </wps:spPr>
                      <wps:txbx>
                        <w:txbxContent>
                          <w:p w14:paraId="54E865B4" w14:textId="77777777" w:rsidR="004370D3" w:rsidRDefault="002F3E58">
                            <w:r>
                              <w:rPr>
                                <w:rFonts w:hint="eastAsia"/>
                              </w:rPr>
                              <w:t>我的快递：包含历史接收完成的悬赏单记录、收到的评价以及当前任务完成进度情况的信息。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421287" id="文本框 21" o:spid="_x0000_s1032" type="#_x0000_t202" style="position:absolute;left:0;text-align:left;margin-left:318.85pt;margin-top:60.5pt;width:95.3pt;height:102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" fillcolor="white [3201]" stroked="f" strokeweight=".5pt">
                <v:textbox>
                  <w:txbxContent>
                    <w:p w14:paraId="54E865B4" w14:textId="77777777" w:rsidR="004370D3" w:rsidRDefault="002F3E58">
                      <w:r>
                        <w:rPr>
                          <w:rFonts w:hint="eastAsia"/>
                        </w:rPr>
                        <w:t>我的快递：包含历史接收完成的悬赏单记录、收到的评价以及当前任务完成进度情况的信息。</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59FC1E" wp14:editId="4F29CB30">
                <wp:simplePos x="0" y="0"/>
                <wp:positionH relativeFrom="margin">
                  <wp:align>left</wp:align>
                </wp:positionH>
                <wp:positionV relativeFrom="paragraph">
                  <wp:posOffset>1890395</wp:posOffset>
                </wp:positionV>
                <wp:extent cx="1186180" cy="1687195"/>
                <wp:effectExtent l="0" t="0" r="7620" b="1905"/>
                <wp:wrapNone/>
                <wp:docPr id="25" name="文本框 25"/>
                <wp:cNvGraphicFramePr/>
                <a:graphic xmlns:a="http://schemas.openxmlformats.org/drawingml/2006/main">
                  <a:graphicData uri="http://schemas.microsoft.com/office/word/2010/wordprocessingShape">
                    <wps:wsp>
                      <wps:cNvSpPr txBox="1"/>
                      <wps:spPr>
                        <a:xfrm>
                          <a:off x="0" y="0"/>
                          <a:ext cx="1186180" cy="1687286"/>
                        </a:xfrm>
                        <a:prstGeom prst="rect">
                          <a:avLst/>
                        </a:prstGeom>
                        <a:solidFill>
                          <a:schemeClr val="lt1"/>
                        </a:solidFill>
                        <a:ln w="6350">
                          <a:noFill/>
                        </a:ln>
                      </wps:spPr>
                      <wps:txbx>
                        <w:txbxContent>
                          <w:p w14:paraId="7D099905" w14:textId="77777777" w:rsidR="004370D3" w:rsidRDefault="002F3E58">
                            <w:r>
                              <w:rPr>
                                <w:rFonts w:hint="eastAsia"/>
                              </w:rPr>
                              <w:t>个人账户：用户通过完成悬赏单可以获得对应得收益，然后账户内的易班</w:t>
                            </w:r>
                            <w:proofErr w:type="gramStart"/>
                            <w:r>
                              <w:rPr>
                                <w:rFonts w:hint="eastAsia"/>
                              </w:rPr>
                              <w:t>网薪在</w:t>
                            </w:r>
                            <w:proofErr w:type="gramEnd"/>
                            <w:r>
                              <w:rPr>
                                <w:rFonts w:hint="eastAsia"/>
                              </w:rPr>
                              <w:t>该应用上只能用于悬赏单的发布。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59FC1E" id="文本框 25" o:spid="_x0000_s1033" type="#_x0000_t202" style="position:absolute;left:0;text-align:left;margin-left:0;margin-top:148.85pt;width:93.4pt;height:132.8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" fillcolor="white [3201]" stroked="f" strokeweight=".5pt">
                <v:textbox>
                  <w:txbxContent>
                    <w:p w14:paraId="7D099905" w14:textId="77777777" w:rsidR="004370D3" w:rsidRDefault="002F3E58">
                      <w:r>
                        <w:rPr>
                          <w:rFonts w:hint="eastAsia"/>
                        </w:rPr>
                        <w:t>个人账户：用户通过完成悬赏单可以获得对应得收益，然后账户内的易班</w:t>
                      </w:r>
                      <w:proofErr w:type="gramStart"/>
                      <w:r>
                        <w:rPr>
                          <w:rFonts w:hint="eastAsia"/>
                        </w:rPr>
                        <w:t>网薪在</w:t>
                      </w:r>
                      <w:proofErr w:type="gramEnd"/>
                      <w:r>
                        <w:rPr>
                          <w:rFonts w:hint="eastAsia"/>
                        </w:rPr>
                        <w:t>该应用上只能用于悬赏单的发布。</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164C46F" wp14:editId="61D0A18D">
                <wp:simplePos x="0" y="0"/>
                <wp:positionH relativeFrom="margin">
                  <wp:align>left</wp:align>
                </wp:positionH>
                <wp:positionV relativeFrom="paragraph">
                  <wp:posOffset>659130</wp:posOffset>
                </wp:positionV>
                <wp:extent cx="1186815" cy="1153160"/>
                <wp:effectExtent l="0" t="0" r="6985" b="2540"/>
                <wp:wrapNone/>
                <wp:docPr id="18" name="文本框 18"/>
                <wp:cNvGraphicFramePr/>
                <a:graphic xmlns:a="http://schemas.openxmlformats.org/drawingml/2006/main">
                  <a:graphicData uri="http://schemas.microsoft.com/office/word/2010/wordprocessingShape">
                    <wps:wsp>
                      <wps:cNvSpPr txBox="1"/>
                      <wps:spPr>
                        <a:xfrm>
                          <a:off x="0" y="0"/>
                          <a:ext cx="1186543" cy="1153432"/>
                        </a:xfrm>
                        <a:prstGeom prst="rect">
                          <a:avLst/>
                        </a:prstGeom>
                        <a:solidFill>
                          <a:schemeClr val="lt1"/>
                        </a:solidFill>
                        <a:ln w="6350">
                          <a:noFill/>
                        </a:ln>
                      </wps:spPr>
                      <wps:txbx>
                        <w:txbxContent>
                          <w:p w14:paraId="63273145" w14:textId="77777777" w:rsidR="004370D3" w:rsidRDefault="002F3E58">
                            <w:r>
                              <w:rPr>
                                <w:rFonts w:hint="eastAsia"/>
                              </w:rPr>
                              <w:t>充值：用户可以通过易班的其他应用进行</w:t>
                            </w:r>
                            <w:proofErr w:type="gramStart"/>
                            <w:r>
                              <w:rPr>
                                <w:rFonts w:hint="eastAsia"/>
                              </w:rPr>
                              <w:t>赚取网薪</w:t>
                            </w:r>
                            <w:proofErr w:type="gramEnd"/>
                            <w:r>
                              <w:rPr>
                                <w:rFonts w:hint="eastAsia"/>
                              </w:rPr>
                              <w:t>，或者是完成悬赏单。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64C46F" id="文本框 18" o:spid="_x0000_s1034" type="#_x0000_t202" style="position:absolute;left:0;text-align:left;margin-left:0;margin-top:51.9pt;width:93.45pt;height:90.8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" fillcolor="white [3201]" stroked="f" strokeweight=".5pt">
                <v:textbox>
                  <w:txbxContent>
                    <w:p w14:paraId="63273145" w14:textId="77777777" w:rsidR="004370D3" w:rsidRDefault="002F3E58">
                      <w:r>
                        <w:rPr>
                          <w:rFonts w:hint="eastAsia"/>
                        </w:rPr>
                        <w:t>充值：用户可以通过易班的其他应用进行</w:t>
                      </w:r>
                      <w:proofErr w:type="gramStart"/>
                      <w:r>
                        <w:rPr>
                          <w:rFonts w:hint="eastAsia"/>
                        </w:rPr>
                        <w:t>赚取网薪</w:t>
                      </w:r>
                      <w:proofErr w:type="gramEnd"/>
                      <w:r>
                        <w:rPr>
                          <w:rFonts w:hint="eastAsia"/>
                        </w:rPr>
                        <w:t>，或者是完成悬赏单。</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BD28627" wp14:editId="7671372B">
                <wp:simplePos x="0" y="0"/>
                <wp:positionH relativeFrom="column">
                  <wp:posOffset>3036570</wp:posOffset>
                </wp:positionH>
                <wp:positionV relativeFrom="paragraph">
                  <wp:posOffset>1356360</wp:posOffset>
                </wp:positionV>
                <wp:extent cx="958215" cy="10795"/>
                <wp:effectExtent l="38100" t="38100" r="45085" b="40005"/>
                <wp:wrapNone/>
                <wp:docPr id="20" name="直接连接符 20"/>
                <wp:cNvGraphicFramePr/>
                <a:graphic xmlns:a="http://schemas.openxmlformats.org/drawingml/2006/main">
                  <a:graphicData uri="http://schemas.microsoft.com/office/word/2010/wordprocessingShape">
                    <wps:wsp>
                      <wps:cNvCnPr/>
                      <wps:spPr>
                        <a:xfrm flipV="1">
                          <a:off x="0" y="0"/>
                          <a:ext cx="957943" cy="10886"/>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7B31A" id="直接连接符 20"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239.1pt,106.8pt" to="314.5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" strokecolor="gray [1629]">
                <v:stroke startarrow="oval" endarrow="oval"/>
              </v:line>
            </w:pict>
          </mc:Fallback>
        </mc:AlternateContent>
      </w:r>
      <w:r>
        <w:rPr>
          <w:noProof/>
        </w:rPr>
        <mc:AlternateContent>
          <mc:Choice Requires="wps">
            <w:drawing>
              <wp:anchor distT="0" distB="0" distL="114300" distR="114300" simplePos="0" relativeHeight="251672576" behindDoc="0" locked="0" layoutInCell="1" allowOverlap="1" wp14:anchorId="705E64E1" wp14:editId="7050FA1B">
                <wp:simplePos x="0" y="0"/>
                <wp:positionH relativeFrom="column">
                  <wp:posOffset>1055370</wp:posOffset>
                </wp:positionH>
                <wp:positionV relativeFrom="paragraph">
                  <wp:posOffset>2139950</wp:posOffset>
                </wp:positionV>
                <wp:extent cx="533400" cy="0"/>
                <wp:effectExtent l="38100" t="38100" r="38100" b="38100"/>
                <wp:wrapNone/>
                <wp:docPr id="24" name="直接连接符 24"/>
                <wp:cNvGraphicFramePr/>
                <a:graphic xmlns:a="http://schemas.openxmlformats.org/drawingml/2006/main">
                  <a:graphicData uri="http://schemas.microsoft.com/office/word/2010/wordprocessingShape">
                    <wps:wsp>
                      <wps:cNvCnPr/>
                      <wps:spPr>
                        <a:xfrm flipH="1" flipV="1">
                          <a:off x="0" y="0"/>
                          <a:ext cx="533400" cy="0"/>
                        </a:xfrm>
                        <a:prstGeom prst="line">
                          <a:avLst/>
                        </a:prstGeom>
                        <a:ln>
                          <a:solidFill>
                            <a:schemeClr val="tx1">
                              <a:lumMod val="50000"/>
                              <a:lumOff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5CFF" id="直接连接符 24" o:spid="_x0000_s1026" style="position:absolute;left:0;text-align:left;flip:x y;z-index:251672576;visibility:visible;mso-wrap-style:square;mso-wrap-distance-left:9pt;mso-wrap-distance-top:0;mso-wrap-distance-right:9pt;mso-wrap-distance-bottom:0;mso-position-horizontal:absolute;mso-position-horizontal-relative:text;mso-position-vertical:absolute;mso-position-vertical-relative:text" from="83.1pt,168.5pt" to="125.1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" strokecolor="gray [1629]">
                <v:stroke startarrow="oval" endarrow="oval"/>
              </v:line>
            </w:pict>
          </mc:Fallback>
        </mc:AlternateContent>
      </w:r>
      <w:r>
        <w:rPr>
          <w:rFonts w:hint="eastAsia"/>
          <w:noProof/>
          <w:sz w:val="28"/>
          <w:szCs w:val="28"/>
        </w:rPr>
        <w:drawing>
          <wp:inline distT="0" distB="0" distL="0" distR="0" wp14:anchorId="6D97CD13" wp14:editId="73A34810">
            <wp:extent cx="2135505" cy="3112770"/>
            <wp:effectExtent l="0" t="0" r="1079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rcRect b="46000"/>
                    <a:stretch>
                      <a:fillRect/>
                    </a:stretch>
                  </pic:blipFill>
                  <pic:spPr>
                    <a:xfrm>
                      <a:off x="0" y="0"/>
                      <a:ext cx="2136153" cy="3114260"/>
                    </a:xfrm>
                    <a:prstGeom prst="rect">
                      <a:avLst/>
                    </a:prstGeom>
                    <a:ln>
                      <a:noFill/>
                    </a:ln>
                  </pic:spPr>
                </pic:pic>
              </a:graphicData>
            </a:graphic>
          </wp:inline>
        </w:drawing>
      </w:r>
    </w:p>
    <w:p w14:paraId="499E0459" w14:textId="77777777" w:rsidR="004370D3" w:rsidRDefault="004370D3">
      <w:pPr>
        <w:keepNext/>
        <w:jc w:val="center"/>
        <w:rPr>
          <w:sz w:val="28"/>
          <w:szCs w:val="28"/>
        </w:rPr>
      </w:pPr>
    </w:p>
    <w:p w14:paraId="4E199E67" w14:textId="77777777" w:rsidR="004370D3" w:rsidRDefault="002F3E58">
      <w:pPr>
        <w:pStyle w:val="a3"/>
        <w:jc w:val="center"/>
        <w:rPr>
          <w:rFonts w:ascii="宋体" w:eastAsia="宋体" w:hAnsi="宋体"/>
          <w:sz w:val="21"/>
          <w:szCs w:val="21"/>
        </w:rPr>
      </w:pPr>
      <w:r>
        <w:rPr>
          <w:rFonts w:ascii="宋体" w:eastAsia="宋体" w:hAnsi="宋体"/>
          <w:sz w:val="21"/>
          <w:szCs w:val="21"/>
        </w:rPr>
        <w:t>图</w:t>
      </w:r>
      <w:r>
        <w:rPr>
          <w:rFonts w:ascii="宋体" w:eastAsia="宋体" w:hAnsi="宋体" w:hint="eastAsia"/>
          <w:sz w:val="21"/>
          <w:szCs w:val="21"/>
        </w:rPr>
        <w:t>8</w:t>
      </w:r>
      <w:r>
        <w:rPr>
          <w:rFonts w:ascii="宋体" w:eastAsia="宋体" w:hAnsi="宋体"/>
          <w:sz w:val="21"/>
          <w:szCs w:val="21"/>
        </w:rPr>
        <w:t xml:space="preserve"> </w:t>
      </w:r>
      <w:r>
        <w:rPr>
          <w:rFonts w:ascii="宋体" w:eastAsia="宋体" w:hAnsi="宋体"/>
          <w:sz w:val="21"/>
          <w:szCs w:val="21"/>
        </w:rPr>
        <w:t>用户信息管理界面</w:t>
      </w:r>
    </w:p>
    <w:p w14:paraId="47DEA79D" w14:textId="77777777" w:rsidR="004370D3" w:rsidRDefault="004370D3">
      <w:pPr>
        <w:rPr>
          <w:sz w:val="28"/>
          <w:szCs w:val="28"/>
        </w:rPr>
      </w:pPr>
    </w:p>
    <w:p w14:paraId="43D115D7" w14:textId="77777777" w:rsidR="004370D3" w:rsidRDefault="002F3E58">
      <w:pPr>
        <w:pStyle w:val="2"/>
      </w:pPr>
      <w:bookmarkStart w:id="34" w:name="_Toc9686"/>
      <w:bookmarkStart w:id="35" w:name="_Toc511834939"/>
      <w:bookmarkStart w:id="36" w:name="_Toc18189"/>
      <w:r>
        <w:rPr>
          <w:rFonts w:hint="eastAsia"/>
        </w:rPr>
        <w:t>3.4</w:t>
      </w:r>
      <w:r>
        <w:rPr>
          <w:rFonts w:hint="eastAsia"/>
        </w:rPr>
        <w:t>用户信息管理功能概述</w:t>
      </w:r>
      <w:bookmarkEnd w:id="34"/>
      <w:bookmarkEnd w:id="35"/>
      <w:bookmarkEnd w:id="36"/>
    </w:p>
    <w:p w14:paraId="473FB0D9"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由于该应用基于易班</w:t>
      </w:r>
      <w:r>
        <w:rPr>
          <w:rFonts w:ascii="宋体" w:hAnsi="宋体" w:cs="宋体" w:hint="eastAsia"/>
          <w:bCs/>
          <w:kern w:val="0"/>
          <w:sz w:val="24"/>
        </w:rPr>
        <w:t>APP</w:t>
      </w:r>
      <w:r>
        <w:rPr>
          <w:rFonts w:ascii="宋体" w:hAnsi="宋体" w:cs="宋体" w:hint="eastAsia"/>
          <w:bCs/>
          <w:kern w:val="0"/>
          <w:sz w:val="24"/>
        </w:rPr>
        <w:t>，所以用户可以直接通过易班账号登入进行使用该平台的功能，无需另外注册账户。由于在学校内，同学们都已经注册了易班账户，并且实名认证，所以无需担心在发布任务后快递丢失的情况。用户除了完成</w:t>
      </w:r>
      <w:proofErr w:type="gramStart"/>
      <w:r>
        <w:rPr>
          <w:rFonts w:ascii="宋体" w:hAnsi="宋体" w:cs="宋体" w:hint="eastAsia"/>
          <w:bCs/>
          <w:kern w:val="0"/>
          <w:sz w:val="24"/>
        </w:rPr>
        <w:t>悬赏单外还</w:t>
      </w:r>
      <w:proofErr w:type="gramEnd"/>
      <w:r>
        <w:rPr>
          <w:rFonts w:ascii="宋体" w:hAnsi="宋体" w:cs="宋体" w:hint="eastAsia"/>
          <w:bCs/>
          <w:kern w:val="0"/>
          <w:sz w:val="24"/>
        </w:rPr>
        <w:t>可以通过易班签到或者是易班的其他活动</w:t>
      </w:r>
      <w:proofErr w:type="gramStart"/>
      <w:r>
        <w:rPr>
          <w:rFonts w:ascii="宋体" w:hAnsi="宋体" w:cs="宋体" w:hint="eastAsia"/>
          <w:bCs/>
          <w:kern w:val="0"/>
          <w:sz w:val="24"/>
        </w:rPr>
        <w:t>赚取网薪来</w:t>
      </w:r>
      <w:proofErr w:type="gramEnd"/>
      <w:r>
        <w:rPr>
          <w:rFonts w:ascii="宋体" w:hAnsi="宋体" w:cs="宋体" w:hint="eastAsia"/>
          <w:bCs/>
          <w:kern w:val="0"/>
          <w:sz w:val="24"/>
        </w:rPr>
        <w:t>悬赏任务，无</w:t>
      </w:r>
      <w:r>
        <w:rPr>
          <w:rFonts w:ascii="宋体" w:hAnsi="宋体" w:cs="宋体" w:hint="eastAsia"/>
          <w:bCs/>
          <w:kern w:val="0"/>
          <w:sz w:val="24"/>
        </w:rPr>
        <w:t>需额外花费金钱即可享受用户间的时间共享的便利。在完成悬赏任务后，用户收到的</w:t>
      </w:r>
      <w:proofErr w:type="gramStart"/>
      <w:r>
        <w:rPr>
          <w:rFonts w:ascii="宋体" w:hAnsi="宋体" w:cs="宋体" w:hint="eastAsia"/>
          <w:bCs/>
          <w:kern w:val="0"/>
          <w:sz w:val="24"/>
        </w:rPr>
        <w:t>网薪都</w:t>
      </w:r>
      <w:proofErr w:type="gramEnd"/>
      <w:r>
        <w:rPr>
          <w:rFonts w:ascii="宋体" w:hAnsi="宋体" w:cs="宋体" w:hint="eastAsia"/>
          <w:bCs/>
          <w:kern w:val="0"/>
          <w:sz w:val="24"/>
        </w:rPr>
        <w:t>可以在易班内换取精美礼品。平台会根据用户任务完成记录进行用户诚信度星级评定，若是用户经常不按时完成任务或者是收到一定数量的差评，则可能会得到较低的星级，就不能参与悬赏单的接收以及任务发布活动。</w:t>
      </w:r>
    </w:p>
    <w:p w14:paraId="71704334" w14:textId="77777777" w:rsidR="004370D3" w:rsidRDefault="002F3E58">
      <w:pPr>
        <w:pStyle w:val="1"/>
        <w:rPr>
          <w:rFonts w:ascii="宋体" w:eastAsia="宋体" w:hAnsi="宋体"/>
        </w:rPr>
      </w:pPr>
      <w:bookmarkStart w:id="37" w:name="_Toc511834940"/>
      <w:bookmarkStart w:id="38" w:name="_Toc24748"/>
      <w:bookmarkStart w:id="39" w:name="_Toc30400"/>
      <w:r>
        <w:rPr>
          <w:rFonts w:ascii="宋体" w:eastAsia="宋体" w:hAnsi="宋体" w:hint="eastAsia"/>
        </w:rPr>
        <w:t>四、应用具体实现</w:t>
      </w:r>
      <w:bookmarkEnd w:id="37"/>
      <w:bookmarkEnd w:id="38"/>
      <w:bookmarkEnd w:id="39"/>
    </w:p>
    <w:p w14:paraId="7ACF21F1"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寄件流程，如图</w:t>
      </w:r>
      <w:r>
        <w:rPr>
          <w:rFonts w:ascii="宋体" w:hAnsi="宋体" w:cs="宋体" w:hint="eastAsia"/>
          <w:bCs/>
          <w:kern w:val="0"/>
          <w:sz w:val="24"/>
        </w:rPr>
        <w:t>9</w:t>
      </w:r>
      <w:r>
        <w:rPr>
          <w:rFonts w:ascii="宋体" w:hAnsi="宋体" w:cs="宋体" w:hint="eastAsia"/>
          <w:bCs/>
          <w:kern w:val="0"/>
          <w:sz w:val="24"/>
        </w:rPr>
        <w:t>所示。</w:t>
      </w:r>
      <w:proofErr w:type="gramStart"/>
      <w:r>
        <w:rPr>
          <w:rFonts w:ascii="宋体" w:hAnsi="宋体" w:cs="宋体" w:hint="eastAsia"/>
          <w:bCs/>
          <w:kern w:val="0"/>
          <w:sz w:val="24"/>
        </w:rPr>
        <w:t>如需寄件</w:t>
      </w:r>
      <w:proofErr w:type="gramEnd"/>
      <w:r>
        <w:rPr>
          <w:rFonts w:ascii="宋体" w:hAnsi="宋体" w:cs="宋体" w:hint="eastAsia"/>
          <w:bCs/>
          <w:kern w:val="0"/>
          <w:sz w:val="24"/>
        </w:rPr>
        <w:t>时，首先易班用户</w:t>
      </w:r>
      <w:proofErr w:type="gramStart"/>
      <w:r>
        <w:rPr>
          <w:rFonts w:ascii="宋体" w:hAnsi="宋体" w:cs="宋体" w:hint="eastAsia"/>
          <w:bCs/>
          <w:kern w:val="0"/>
          <w:sz w:val="24"/>
        </w:rPr>
        <w:t>按应用</w:t>
      </w:r>
      <w:proofErr w:type="gramEnd"/>
      <w:r>
        <w:rPr>
          <w:rFonts w:ascii="宋体" w:hAnsi="宋体" w:cs="宋体" w:hint="eastAsia"/>
          <w:bCs/>
          <w:kern w:val="0"/>
          <w:sz w:val="24"/>
        </w:rPr>
        <w:t>提示发布寄件任</w:t>
      </w:r>
      <w:r>
        <w:rPr>
          <w:rFonts w:ascii="宋体" w:hAnsi="宋体" w:cs="宋体" w:hint="eastAsia"/>
          <w:bCs/>
          <w:kern w:val="0"/>
          <w:sz w:val="24"/>
        </w:rPr>
        <w:lastRenderedPageBreak/>
        <w:t>务（具体实现见“应用功能与原型设计”界面展示）；平台将暂时收取相应网薪，若</w:t>
      </w:r>
      <w:proofErr w:type="gramStart"/>
      <w:r>
        <w:rPr>
          <w:rFonts w:ascii="宋体" w:hAnsi="宋体" w:cs="宋体" w:hint="eastAsia"/>
          <w:bCs/>
          <w:kern w:val="0"/>
          <w:sz w:val="24"/>
        </w:rPr>
        <w:t>网薪不足</w:t>
      </w:r>
      <w:proofErr w:type="gramEnd"/>
      <w:r>
        <w:rPr>
          <w:rFonts w:ascii="宋体" w:hAnsi="宋体" w:cs="宋体" w:hint="eastAsia"/>
          <w:bCs/>
          <w:kern w:val="0"/>
          <w:sz w:val="24"/>
        </w:rPr>
        <w:t>则不予发布相应任务；其他用户在悬赏</w:t>
      </w:r>
      <w:proofErr w:type="gramStart"/>
      <w:r>
        <w:rPr>
          <w:rFonts w:ascii="宋体" w:hAnsi="宋体" w:cs="宋体" w:hint="eastAsia"/>
          <w:bCs/>
          <w:kern w:val="0"/>
          <w:sz w:val="24"/>
        </w:rPr>
        <w:t>区自由</w:t>
      </w:r>
      <w:proofErr w:type="gramEnd"/>
      <w:r>
        <w:rPr>
          <w:rFonts w:ascii="宋体" w:hAnsi="宋体" w:cs="宋体" w:hint="eastAsia"/>
          <w:bCs/>
          <w:kern w:val="0"/>
          <w:sz w:val="24"/>
        </w:rPr>
        <w:t>筛选合适的任务进行接单；接单者在规定时间内将快件送至快递公司；当快递公司成功将快件送出后将物流信息反馈给用户，用户收到反馈后确认任务已完成，并对完成任务者进行星级评价；平台将虚拟货币转入接任务者的用户账户中，寄件流程完成。</w:t>
      </w:r>
    </w:p>
    <w:p w14:paraId="775604B9" w14:textId="77777777" w:rsidR="004370D3" w:rsidRDefault="002F3E58">
      <w:pPr>
        <w:ind w:left="420" w:hangingChars="200" w:hanging="420"/>
        <w:jc w:val="center"/>
        <w:rPr>
          <w:rFonts w:ascii="宋体" w:hAnsi="宋体" w:cs="宋体"/>
          <w:szCs w:val="21"/>
        </w:rPr>
      </w:pPr>
      <w:r>
        <w:rPr>
          <w:rFonts w:ascii="宋体" w:hAnsi="宋体" w:cs="宋体" w:hint="eastAsia"/>
          <w:noProof/>
          <w:szCs w:val="21"/>
        </w:rPr>
        <w:drawing>
          <wp:anchor distT="0" distB="0" distL="114300" distR="114300" simplePos="0" relativeHeight="251645952" behindDoc="0" locked="0" layoutInCell="1" allowOverlap="1" wp14:anchorId="5A1078E2" wp14:editId="44FA65AB">
            <wp:simplePos x="0" y="0"/>
            <wp:positionH relativeFrom="column">
              <wp:posOffset>-580390</wp:posOffset>
            </wp:positionH>
            <wp:positionV relativeFrom="paragraph">
              <wp:posOffset>119380</wp:posOffset>
            </wp:positionV>
            <wp:extent cx="6961505" cy="958850"/>
            <wp:effectExtent l="0" t="0" r="10795"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6961505" cy="958850"/>
                    </a:xfrm>
                    <a:prstGeom prst="rect">
                      <a:avLst/>
                    </a:prstGeom>
                    <a:noFill/>
                    <a:ln w="9525">
                      <a:noFill/>
                    </a:ln>
                  </pic:spPr>
                </pic:pic>
              </a:graphicData>
            </a:graphic>
          </wp:anchor>
        </w:drawing>
      </w:r>
    </w:p>
    <w:p w14:paraId="3A0015E2" w14:textId="77777777" w:rsidR="004370D3" w:rsidRDefault="002F3E58">
      <w:pPr>
        <w:ind w:left="420" w:hangingChars="200" w:hanging="420"/>
        <w:jc w:val="center"/>
        <w:rPr>
          <w:rFonts w:ascii="宋体" w:hAnsi="宋体" w:cs="宋体"/>
          <w:szCs w:val="21"/>
        </w:rPr>
      </w:pPr>
      <w:r>
        <w:rPr>
          <w:rFonts w:ascii="宋体" w:hAnsi="宋体" w:cs="宋体" w:hint="eastAsia"/>
          <w:szCs w:val="21"/>
        </w:rPr>
        <w:t>图</w:t>
      </w:r>
      <w:r>
        <w:rPr>
          <w:rFonts w:ascii="宋体" w:hAnsi="宋体" w:cs="宋体" w:hint="eastAsia"/>
          <w:szCs w:val="21"/>
        </w:rPr>
        <w:t>9</w:t>
      </w:r>
      <w:r>
        <w:rPr>
          <w:rFonts w:ascii="宋体" w:hAnsi="宋体" w:cs="宋体" w:hint="eastAsia"/>
          <w:szCs w:val="21"/>
        </w:rPr>
        <w:t xml:space="preserve"> </w:t>
      </w:r>
      <w:r>
        <w:rPr>
          <w:rFonts w:ascii="宋体" w:hAnsi="宋体" w:cs="宋体" w:hint="eastAsia"/>
          <w:szCs w:val="21"/>
        </w:rPr>
        <w:t>平台寄件流程</w:t>
      </w:r>
    </w:p>
    <w:p w14:paraId="30544F80" w14:textId="77777777" w:rsidR="004370D3" w:rsidRDefault="004370D3">
      <w:pPr>
        <w:spacing w:line="360" w:lineRule="auto"/>
        <w:ind w:firstLineChars="200" w:firstLine="480"/>
        <w:rPr>
          <w:rFonts w:ascii="宋体" w:hAnsi="宋体" w:cs="宋体"/>
          <w:kern w:val="0"/>
          <w:sz w:val="24"/>
          <w:lang w:bidi="ar"/>
        </w:rPr>
      </w:pPr>
    </w:p>
    <w:p w14:paraId="2D7AB785"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取件流程，如图</w:t>
      </w:r>
      <w:r>
        <w:rPr>
          <w:rFonts w:ascii="宋体" w:hAnsi="宋体" w:cs="宋体" w:hint="eastAsia"/>
          <w:bCs/>
          <w:kern w:val="0"/>
          <w:sz w:val="24"/>
        </w:rPr>
        <w:t>10</w:t>
      </w:r>
      <w:r>
        <w:rPr>
          <w:rFonts w:ascii="宋体" w:hAnsi="宋体" w:cs="宋体" w:hint="eastAsia"/>
          <w:bCs/>
          <w:kern w:val="0"/>
          <w:sz w:val="24"/>
        </w:rPr>
        <w:t>所示。如需取件时，首先易班用户</w:t>
      </w:r>
      <w:proofErr w:type="gramStart"/>
      <w:r>
        <w:rPr>
          <w:rFonts w:ascii="宋体" w:hAnsi="宋体" w:cs="宋体" w:hint="eastAsia"/>
          <w:bCs/>
          <w:kern w:val="0"/>
          <w:sz w:val="24"/>
        </w:rPr>
        <w:t>按应用</w:t>
      </w:r>
      <w:proofErr w:type="gramEnd"/>
      <w:r>
        <w:rPr>
          <w:rFonts w:ascii="宋体" w:hAnsi="宋体" w:cs="宋体" w:hint="eastAsia"/>
          <w:bCs/>
          <w:kern w:val="0"/>
          <w:sz w:val="24"/>
        </w:rPr>
        <w:t>提示发布取件人物（具体实现见“应用功能与原型设计”界面展示）；平台将暂时收取相应网薪，若</w:t>
      </w:r>
      <w:proofErr w:type="gramStart"/>
      <w:r>
        <w:rPr>
          <w:rFonts w:ascii="宋体" w:hAnsi="宋体" w:cs="宋体" w:hint="eastAsia"/>
          <w:bCs/>
          <w:kern w:val="0"/>
          <w:sz w:val="24"/>
        </w:rPr>
        <w:t>网薪不足</w:t>
      </w:r>
      <w:proofErr w:type="gramEnd"/>
      <w:r>
        <w:rPr>
          <w:rFonts w:ascii="宋体" w:hAnsi="宋体" w:cs="宋体" w:hint="eastAsia"/>
          <w:bCs/>
          <w:kern w:val="0"/>
          <w:sz w:val="24"/>
        </w:rPr>
        <w:t>则不予发布相应任务；其他用户在悬赏</w:t>
      </w:r>
      <w:proofErr w:type="gramStart"/>
      <w:r>
        <w:rPr>
          <w:rFonts w:ascii="宋体" w:hAnsi="宋体" w:cs="宋体" w:hint="eastAsia"/>
          <w:bCs/>
          <w:kern w:val="0"/>
          <w:sz w:val="24"/>
        </w:rPr>
        <w:t>区自由</w:t>
      </w:r>
      <w:proofErr w:type="gramEnd"/>
      <w:r>
        <w:rPr>
          <w:rFonts w:ascii="宋体" w:hAnsi="宋体" w:cs="宋体" w:hint="eastAsia"/>
          <w:bCs/>
          <w:kern w:val="0"/>
          <w:sz w:val="24"/>
        </w:rPr>
        <w:t>筛选合适的任务进行接单；接单者在规定时间内根据发布任务者提供的快件信息将快件送至其手中；用户收到快件后确认任务完成并对送快件者进行星级评价；平台将虚拟货币转入接受任务者的用户账户中，取件流程完成。</w:t>
      </w:r>
    </w:p>
    <w:p w14:paraId="57DF30DF" w14:textId="77777777" w:rsidR="004370D3" w:rsidRDefault="004370D3">
      <w:pPr>
        <w:ind w:left="420" w:hangingChars="200" w:hanging="420"/>
        <w:jc w:val="center"/>
        <w:rPr>
          <w:rFonts w:ascii="宋体" w:hAnsi="宋体" w:cs="宋体"/>
          <w:szCs w:val="21"/>
        </w:rPr>
      </w:pPr>
    </w:p>
    <w:p w14:paraId="2862C6C3" w14:textId="77777777" w:rsidR="004370D3" w:rsidRDefault="002F3E58">
      <w:pPr>
        <w:ind w:left="420" w:hangingChars="200" w:hanging="420"/>
        <w:jc w:val="center"/>
        <w:rPr>
          <w:rFonts w:ascii="宋体" w:hAnsi="宋体" w:cs="宋体"/>
          <w:szCs w:val="21"/>
        </w:rPr>
      </w:pPr>
      <w:r>
        <w:rPr>
          <w:rFonts w:ascii="宋体" w:hAnsi="宋体" w:cs="宋体" w:hint="eastAsia"/>
          <w:noProof/>
          <w:szCs w:val="21"/>
        </w:rPr>
        <w:drawing>
          <wp:anchor distT="0" distB="0" distL="114300" distR="114300" simplePos="0" relativeHeight="251646976" behindDoc="0" locked="0" layoutInCell="1" allowOverlap="1" wp14:anchorId="551B3CB8" wp14:editId="10F53264">
            <wp:simplePos x="0" y="0"/>
            <wp:positionH relativeFrom="column">
              <wp:posOffset>-624840</wp:posOffset>
            </wp:positionH>
            <wp:positionV relativeFrom="paragraph">
              <wp:posOffset>2540</wp:posOffset>
            </wp:positionV>
            <wp:extent cx="7045960" cy="1042035"/>
            <wp:effectExtent l="0" t="0" r="2540" b="12065"/>
            <wp:wrapSquare wrapText="bothSides"/>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7045960" cy="1042035"/>
                    </a:xfrm>
                    <a:prstGeom prst="rect">
                      <a:avLst/>
                    </a:prstGeom>
                    <a:noFill/>
                    <a:ln w="9525">
                      <a:noFill/>
                    </a:ln>
                  </pic:spPr>
                </pic:pic>
              </a:graphicData>
            </a:graphic>
          </wp:anchor>
        </w:drawing>
      </w:r>
      <w:r>
        <w:rPr>
          <w:rFonts w:ascii="宋体" w:hAnsi="宋体" w:cs="宋体" w:hint="eastAsia"/>
          <w:szCs w:val="21"/>
        </w:rPr>
        <w:t>图</w:t>
      </w:r>
      <w:r>
        <w:rPr>
          <w:rFonts w:ascii="宋体" w:hAnsi="宋体" w:cs="宋体" w:hint="eastAsia"/>
          <w:szCs w:val="21"/>
        </w:rPr>
        <w:t>10</w:t>
      </w:r>
      <w:r>
        <w:rPr>
          <w:rFonts w:ascii="宋体" w:hAnsi="宋体" w:cs="宋体" w:hint="eastAsia"/>
          <w:szCs w:val="21"/>
        </w:rPr>
        <w:t xml:space="preserve"> </w:t>
      </w:r>
      <w:r>
        <w:rPr>
          <w:rFonts w:ascii="宋体" w:hAnsi="宋体" w:cs="宋体" w:hint="eastAsia"/>
          <w:szCs w:val="21"/>
        </w:rPr>
        <w:t>平台取件流程</w:t>
      </w:r>
    </w:p>
    <w:p w14:paraId="706FE1F5" w14:textId="77777777" w:rsidR="004370D3" w:rsidRDefault="002F3E58">
      <w:pPr>
        <w:pStyle w:val="1"/>
        <w:rPr>
          <w:rFonts w:ascii="宋体" w:eastAsia="宋体" w:hAnsi="宋体"/>
        </w:rPr>
      </w:pPr>
      <w:bookmarkStart w:id="40" w:name="_Toc511834941"/>
      <w:bookmarkStart w:id="41" w:name="_Toc16556"/>
      <w:bookmarkStart w:id="42" w:name="_Toc4947"/>
      <w:r>
        <w:rPr>
          <w:rFonts w:ascii="宋体" w:eastAsia="宋体" w:hAnsi="宋体" w:hint="eastAsia"/>
        </w:rPr>
        <w:t>五、应用难点分析及解决方案</w:t>
      </w:r>
      <w:bookmarkEnd w:id="40"/>
      <w:bookmarkEnd w:id="41"/>
      <w:bookmarkEnd w:id="42"/>
    </w:p>
    <w:p w14:paraId="0F3C59E9"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团队通过市场调研、查阅搜集网络资料最终总结出“校园跑腿经济”中的“快递</w:t>
      </w:r>
      <w:r>
        <w:rPr>
          <w:rFonts w:ascii="宋体" w:hAnsi="宋体" w:cs="宋体" w:hint="eastAsia"/>
          <w:bCs/>
          <w:kern w:val="0"/>
          <w:sz w:val="24"/>
        </w:rPr>
        <w:t>代寄取”的几个关键问题，并提出了解决方案。</w:t>
      </w:r>
    </w:p>
    <w:p w14:paraId="1951F452" w14:textId="77777777" w:rsidR="004370D3" w:rsidRDefault="002F3E58">
      <w:pPr>
        <w:widowControl/>
        <w:spacing w:line="440" w:lineRule="exact"/>
        <w:ind w:firstLineChars="200" w:firstLine="560"/>
        <w:rPr>
          <w:rFonts w:ascii="宋体" w:hAnsi="宋体" w:cs="宋体"/>
          <w:kern w:val="0"/>
          <w:sz w:val="28"/>
          <w:szCs w:val="28"/>
          <w:lang w:bidi="ar"/>
        </w:rPr>
      </w:pPr>
      <w:bookmarkStart w:id="43" w:name="_Toc12361"/>
      <w:bookmarkStart w:id="44" w:name="_Toc12437"/>
      <w:bookmarkStart w:id="45" w:name="_Toc14658"/>
      <w:bookmarkStart w:id="46" w:name="_Toc17121"/>
      <w:r>
        <w:rPr>
          <w:rFonts w:ascii="宋体" w:hAnsi="宋体" w:cs="宋体" w:hint="eastAsia"/>
          <w:kern w:val="0"/>
          <w:sz w:val="28"/>
          <w:szCs w:val="28"/>
          <w:lang w:bidi="ar"/>
        </w:rPr>
        <w:t>问题</w:t>
      </w:r>
      <w:r>
        <w:rPr>
          <w:rFonts w:ascii="宋体" w:hAnsi="宋体" w:cs="宋体" w:hint="eastAsia"/>
          <w:kern w:val="0"/>
          <w:sz w:val="28"/>
          <w:szCs w:val="28"/>
          <w:lang w:bidi="ar"/>
        </w:rPr>
        <w:t xml:space="preserve">1  </w:t>
      </w:r>
      <w:proofErr w:type="gramStart"/>
      <w:r>
        <w:rPr>
          <w:rFonts w:ascii="宋体" w:hAnsi="宋体" w:cs="宋体" w:hint="eastAsia"/>
          <w:kern w:val="0"/>
          <w:sz w:val="28"/>
          <w:szCs w:val="28"/>
          <w:lang w:bidi="ar"/>
        </w:rPr>
        <w:t>轻应用</w:t>
      </w:r>
      <w:proofErr w:type="gramEnd"/>
      <w:r>
        <w:rPr>
          <w:rFonts w:ascii="宋体" w:hAnsi="宋体" w:cs="宋体" w:hint="eastAsia"/>
          <w:kern w:val="0"/>
          <w:sz w:val="28"/>
          <w:szCs w:val="28"/>
          <w:lang w:bidi="ar"/>
        </w:rPr>
        <w:t>的需求分析</w:t>
      </w:r>
      <w:bookmarkEnd w:id="43"/>
      <w:bookmarkEnd w:id="44"/>
      <w:bookmarkEnd w:id="45"/>
      <w:bookmarkEnd w:id="46"/>
    </w:p>
    <w:p w14:paraId="7816BBDC" w14:textId="77777777" w:rsidR="004370D3" w:rsidRDefault="002F3E58">
      <w:pPr>
        <w:spacing w:line="360" w:lineRule="auto"/>
        <w:ind w:firstLineChars="200" w:firstLine="480"/>
        <w:rPr>
          <w:rFonts w:ascii="宋体" w:hAnsi="宋体" w:cs="宋体"/>
          <w:bCs/>
          <w:kern w:val="0"/>
          <w:sz w:val="24"/>
        </w:rPr>
      </w:pPr>
      <w:proofErr w:type="gramStart"/>
      <w:r>
        <w:rPr>
          <w:rFonts w:ascii="宋体" w:hAnsi="宋体" w:cs="宋体" w:hint="eastAsia"/>
          <w:bCs/>
          <w:kern w:val="0"/>
          <w:sz w:val="24"/>
        </w:rPr>
        <w:t>轻应用</w:t>
      </w:r>
      <w:proofErr w:type="gramEnd"/>
      <w:r>
        <w:rPr>
          <w:rFonts w:ascii="宋体" w:hAnsi="宋体" w:cs="宋体" w:hint="eastAsia"/>
          <w:bCs/>
          <w:kern w:val="0"/>
          <w:sz w:val="24"/>
        </w:rPr>
        <w:t>的需求是确保正确反映用户对</w:t>
      </w:r>
      <w:proofErr w:type="gramStart"/>
      <w:r>
        <w:rPr>
          <w:rFonts w:ascii="宋体" w:hAnsi="宋体" w:cs="宋体" w:hint="eastAsia"/>
          <w:bCs/>
          <w:kern w:val="0"/>
          <w:sz w:val="24"/>
        </w:rPr>
        <w:t>轻应用</w:t>
      </w:r>
      <w:proofErr w:type="gramEnd"/>
      <w:r>
        <w:rPr>
          <w:rFonts w:ascii="宋体" w:hAnsi="宋体" w:cs="宋体" w:hint="eastAsia"/>
          <w:bCs/>
          <w:kern w:val="0"/>
          <w:sz w:val="24"/>
        </w:rPr>
        <w:t>使用量的重要因素。</w:t>
      </w:r>
    </w:p>
    <w:p w14:paraId="1B31F178"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解决方案：应用管理需要对应</w:t>
      </w:r>
      <w:proofErr w:type="gramStart"/>
      <w:r>
        <w:rPr>
          <w:rFonts w:ascii="宋体" w:hAnsi="宋体" w:cs="宋体" w:hint="eastAsia"/>
          <w:bCs/>
          <w:kern w:val="0"/>
          <w:sz w:val="24"/>
        </w:rPr>
        <w:t>用需求</w:t>
      </w:r>
      <w:proofErr w:type="gramEnd"/>
      <w:r>
        <w:rPr>
          <w:rFonts w:ascii="宋体" w:hAnsi="宋体" w:cs="宋体" w:hint="eastAsia"/>
          <w:bCs/>
          <w:kern w:val="0"/>
          <w:sz w:val="24"/>
        </w:rPr>
        <w:t>的变化进行控制和管理，一方面保证需</w:t>
      </w:r>
      <w:r>
        <w:rPr>
          <w:rFonts w:ascii="宋体" w:hAnsi="宋体" w:cs="宋体" w:hint="eastAsia"/>
          <w:bCs/>
          <w:kern w:val="0"/>
          <w:sz w:val="24"/>
        </w:rPr>
        <w:lastRenderedPageBreak/>
        <w:t>求的变化不至于造成工程的一改再改而无法按期完成；同时又要保证开发的应用能够为用户所接受。应用管理需要控制每个阶段进行的成度，不能过细造成时间的浪费，也不能过粗，造成应用缺陷。</w:t>
      </w:r>
      <w:r>
        <w:rPr>
          <w:rFonts w:ascii="宋体" w:hAnsi="宋体" w:cs="宋体" w:hint="eastAsia"/>
          <w:bCs/>
          <w:kern w:val="0"/>
          <w:sz w:val="24"/>
        </w:rPr>
        <w:t xml:space="preserve"> </w:t>
      </w:r>
    </w:p>
    <w:p w14:paraId="66093686" w14:textId="77777777" w:rsidR="004370D3" w:rsidRDefault="002F3E58">
      <w:pPr>
        <w:widowControl/>
        <w:spacing w:line="440" w:lineRule="exact"/>
        <w:ind w:firstLineChars="200" w:firstLine="560"/>
        <w:rPr>
          <w:rFonts w:ascii="宋体" w:hAnsi="宋体" w:cs="宋体"/>
          <w:kern w:val="0"/>
          <w:sz w:val="28"/>
          <w:szCs w:val="28"/>
          <w:lang w:bidi="ar"/>
        </w:rPr>
      </w:pPr>
      <w:bookmarkStart w:id="47" w:name="_Toc22225"/>
      <w:bookmarkStart w:id="48" w:name="_Toc26506"/>
      <w:bookmarkStart w:id="49" w:name="_Toc31297"/>
      <w:bookmarkStart w:id="50" w:name="_Toc11465"/>
      <w:r>
        <w:rPr>
          <w:rFonts w:ascii="宋体" w:hAnsi="宋体" w:cs="宋体" w:hint="eastAsia"/>
          <w:kern w:val="0"/>
          <w:sz w:val="28"/>
          <w:szCs w:val="28"/>
          <w:lang w:bidi="ar"/>
        </w:rPr>
        <w:t>问题</w:t>
      </w:r>
      <w:r>
        <w:rPr>
          <w:rFonts w:ascii="宋体" w:hAnsi="宋体" w:cs="宋体" w:hint="eastAsia"/>
          <w:kern w:val="0"/>
          <w:sz w:val="28"/>
          <w:szCs w:val="28"/>
          <w:lang w:bidi="ar"/>
        </w:rPr>
        <w:t xml:space="preserve">2  </w:t>
      </w:r>
      <w:r>
        <w:rPr>
          <w:rFonts w:ascii="宋体" w:hAnsi="宋体" w:cs="宋体" w:hint="eastAsia"/>
          <w:kern w:val="0"/>
          <w:sz w:val="28"/>
          <w:szCs w:val="28"/>
          <w:lang w:bidi="ar"/>
        </w:rPr>
        <w:t>应用使用过程中产生纠纷</w:t>
      </w:r>
      <w:bookmarkEnd w:id="47"/>
      <w:bookmarkEnd w:id="48"/>
      <w:bookmarkEnd w:id="49"/>
      <w:bookmarkEnd w:id="50"/>
    </w:p>
    <w:p w14:paraId="0A7D99C9" w14:textId="77777777" w:rsidR="004370D3" w:rsidRDefault="002F3E58">
      <w:pPr>
        <w:spacing w:line="360" w:lineRule="auto"/>
        <w:ind w:firstLineChars="200" w:firstLine="480"/>
        <w:rPr>
          <w:rFonts w:ascii="宋体" w:hAnsi="宋体" w:cs="宋体"/>
          <w:kern w:val="0"/>
          <w:sz w:val="24"/>
          <w:lang w:bidi="ar"/>
        </w:rPr>
      </w:pPr>
      <w:r>
        <w:rPr>
          <w:rFonts w:ascii="宋体" w:hAnsi="宋体" w:cs="宋体" w:hint="eastAsia"/>
          <w:kern w:val="0"/>
          <w:sz w:val="24"/>
          <w:lang w:bidi="ar"/>
        </w:rPr>
        <w:t>存在</w:t>
      </w:r>
      <w:proofErr w:type="gramStart"/>
      <w:r>
        <w:rPr>
          <w:rFonts w:ascii="宋体" w:hAnsi="宋体" w:cs="宋体" w:hint="eastAsia"/>
          <w:kern w:val="0"/>
          <w:sz w:val="24"/>
          <w:lang w:bidi="ar"/>
        </w:rPr>
        <w:t>丢件漏</w:t>
      </w:r>
      <w:proofErr w:type="gramEnd"/>
      <w:r>
        <w:rPr>
          <w:rFonts w:ascii="宋体" w:hAnsi="宋体" w:cs="宋体" w:hint="eastAsia"/>
          <w:kern w:val="0"/>
          <w:sz w:val="24"/>
          <w:lang w:bidi="ar"/>
        </w:rPr>
        <w:t>件的问题，容易引起纠纷</w:t>
      </w:r>
    </w:p>
    <w:p w14:paraId="0F81651A"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解决方案：无法解决</w:t>
      </w:r>
      <w:proofErr w:type="gramStart"/>
      <w:r>
        <w:rPr>
          <w:rFonts w:ascii="宋体" w:hAnsi="宋体" w:cs="宋体" w:hint="eastAsia"/>
          <w:bCs/>
          <w:kern w:val="0"/>
          <w:sz w:val="24"/>
        </w:rPr>
        <w:t>的丢件纠纷</w:t>
      </w:r>
      <w:proofErr w:type="gramEnd"/>
      <w:r>
        <w:rPr>
          <w:rFonts w:ascii="宋体" w:hAnsi="宋体" w:cs="宋体" w:hint="eastAsia"/>
          <w:bCs/>
          <w:kern w:val="0"/>
          <w:sz w:val="24"/>
        </w:rPr>
        <w:t>由平台承担赔偿责任，代领代寄的过程责任具体到人，完善信用记录。如若代领人不能给出示证明则承担</w:t>
      </w:r>
      <w:proofErr w:type="gramStart"/>
      <w:r>
        <w:rPr>
          <w:rFonts w:ascii="宋体" w:hAnsi="宋体" w:cs="宋体" w:hint="eastAsia"/>
          <w:bCs/>
          <w:kern w:val="0"/>
          <w:sz w:val="24"/>
        </w:rPr>
        <w:t>丢件漏</w:t>
      </w:r>
      <w:proofErr w:type="gramEnd"/>
      <w:r>
        <w:rPr>
          <w:rFonts w:ascii="宋体" w:hAnsi="宋体" w:cs="宋体" w:hint="eastAsia"/>
          <w:bCs/>
          <w:kern w:val="0"/>
          <w:sz w:val="24"/>
        </w:rPr>
        <w:t>件的责任，修改信用记录，不能再次代领或代寄，且向校方提交个人信度缺失证据；若能通过快递公司证明快递本身存在问题，则不必承担责任。在证明确实存在</w:t>
      </w:r>
      <w:proofErr w:type="gramStart"/>
      <w:r>
        <w:rPr>
          <w:rFonts w:ascii="宋体" w:hAnsi="宋体" w:cs="宋体" w:hint="eastAsia"/>
          <w:bCs/>
          <w:kern w:val="0"/>
          <w:sz w:val="24"/>
        </w:rPr>
        <w:t>丢件漏</w:t>
      </w:r>
      <w:proofErr w:type="gramEnd"/>
      <w:r>
        <w:rPr>
          <w:rFonts w:ascii="宋体" w:hAnsi="宋体" w:cs="宋体" w:hint="eastAsia"/>
          <w:bCs/>
          <w:kern w:val="0"/>
          <w:sz w:val="24"/>
        </w:rPr>
        <w:t>件的情况下，由我方进行全责赔偿。以西北农林科技</w:t>
      </w:r>
      <w:proofErr w:type="gramStart"/>
      <w:r>
        <w:rPr>
          <w:rFonts w:ascii="宋体" w:hAnsi="宋体" w:cs="宋体" w:hint="eastAsia"/>
          <w:bCs/>
          <w:kern w:val="0"/>
          <w:sz w:val="24"/>
        </w:rPr>
        <w:t>大学北</w:t>
      </w:r>
      <w:proofErr w:type="gramEnd"/>
      <w:r>
        <w:rPr>
          <w:rFonts w:ascii="宋体" w:hAnsi="宋体" w:cs="宋体" w:hint="eastAsia"/>
          <w:bCs/>
          <w:kern w:val="0"/>
          <w:sz w:val="24"/>
        </w:rPr>
        <w:t>校区调查记录为例，学校的特殊环境使得代取安全有保障。据统计，快递点一年内代取的快递比率平均高达</w:t>
      </w:r>
      <w:r>
        <w:rPr>
          <w:rFonts w:ascii="宋体" w:hAnsi="宋体" w:cs="宋体" w:hint="eastAsia"/>
          <w:bCs/>
          <w:kern w:val="0"/>
          <w:sz w:val="24"/>
        </w:rPr>
        <w:t>14%</w:t>
      </w:r>
      <w:r>
        <w:rPr>
          <w:rFonts w:ascii="宋体" w:hAnsi="宋体" w:cs="宋体" w:hint="eastAsia"/>
          <w:bCs/>
          <w:kern w:val="0"/>
          <w:sz w:val="24"/>
        </w:rPr>
        <w:t>之多，但是一年之内鲜有丢失，只有个别几家快递公司</w:t>
      </w:r>
      <w:r>
        <w:rPr>
          <w:rFonts w:ascii="宋体" w:hAnsi="宋体" w:cs="宋体" w:hint="eastAsia"/>
          <w:bCs/>
          <w:kern w:val="0"/>
          <w:sz w:val="24"/>
        </w:rPr>
        <w:t>2017</w:t>
      </w:r>
      <w:r>
        <w:rPr>
          <w:rFonts w:ascii="宋体" w:hAnsi="宋体" w:cs="宋体" w:hint="eastAsia"/>
          <w:bCs/>
          <w:kern w:val="0"/>
          <w:sz w:val="24"/>
        </w:rPr>
        <w:t>年在校园内因不明原因丢失一件快</w:t>
      </w:r>
      <w:r>
        <w:rPr>
          <w:rFonts w:ascii="宋体" w:hAnsi="宋体" w:cs="宋体" w:hint="eastAsia"/>
          <w:bCs/>
          <w:kern w:val="0"/>
          <w:sz w:val="24"/>
        </w:rPr>
        <w:t>递，其余公司均无快递丢失。所以，存在纠纷的几率很低，风险在可控范围内。</w:t>
      </w:r>
    </w:p>
    <w:p w14:paraId="721048F2" w14:textId="77777777" w:rsidR="004370D3" w:rsidRDefault="002F3E58">
      <w:pPr>
        <w:widowControl/>
        <w:spacing w:line="440" w:lineRule="exact"/>
        <w:ind w:firstLineChars="200" w:firstLine="560"/>
        <w:rPr>
          <w:rFonts w:ascii="宋体" w:hAnsi="宋体" w:cs="宋体"/>
          <w:kern w:val="0"/>
          <w:sz w:val="28"/>
          <w:szCs w:val="28"/>
          <w:lang w:bidi="ar"/>
        </w:rPr>
      </w:pPr>
      <w:bookmarkStart w:id="51" w:name="_Toc13600"/>
      <w:bookmarkStart w:id="52" w:name="_Toc7100"/>
      <w:bookmarkStart w:id="53" w:name="_Toc27512"/>
      <w:bookmarkStart w:id="54" w:name="_Toc8530"/>
      <w:r>
        <w:rPr>
          <w:rFonts w:ascii="宋体" w:hAnsi="宋体" w:cs="宋体" w:hint="eastAsia"/>
          <w:kern w:val="0"/>
          <w:sz w:val="28"/>
          <w:szCs w:val="28"/>
          <w:lang w:bidi="ar"/>
        </w:rPr>
        <w:t>问题</w:t>
      </w:r>
      <w:r>
        <w:rPr>
          <w:rFonts w:ascii="宋体" w:hAnsi="宋体" w:cs="宋体" w:hint="eastAsia"/>
          <w:kern w:val="0"/>
          <w:sz w:val="28"/>
          <w:szCs w:val="28"/>
          <w:lang w:bidi="ar"/>
        </w:rPr>
        <w:t xml:space="preserve">3  </w:t>
      </w:r>
      <w:r>
        <w:rPr>
          <w:rFonts w:ascii="宋体" w:hAnsi="宋体" w:cs="宋体" w:hint="eastAsia"/>
          <w:kern w:val="0"/>
          <w:sz w:val="28"/>
          <w:szCs w:val="28"/>
          <w:lang w:bidi="ar"/>
        </w:rPr>
        <w:t>快递代取的安全问题</w:t>
      </w:r>
      <w:bookmarkEnd w:id="51"/>
      <w:bookmarkEnd w:id="52"/>
      <w:bookmarkEnd w:id="53"/>
      <w:bookmarkEnd w:id="54"/>
    </w:p>
    <w:p w14:paraId="75CB5616"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解决方案：注册用户皆为易班在校用户，易班注册为一人</w:t>
      </w:r>
      <w:proofErr w:type="gramStart"/>
      <w:r>
        <w:rPr>
          <w:rFonts w:ascii="宋体" w:hAnsi="宋体" w:cs="宋体" w:hint="eastAsia"/>
          <w:bCs/>
          <w:kern w:val="0"/>
          <w:sz w:val="24"/>
        </w:rPr>
        <w:t>一</w:t>
      </w:r>
      <w:proofErr w:type="gramEnd"/>
      <w:r>
        <w:rPr>
          <w:rFonts w:ascii="宋体" w:hAnsi="宋体" w:cs="宋体" w:hint="eastAsia"/>
          <w:bCs/>
          <w:kern w:val="0"/>
          <w:sz w:val="24"/>
        </w:rPr>
        <w:t>账号，注册审核通过严格。实名性保证了快件安全问题能够得到保障，快件可追溯。</w:t>
      </w:r>
    </w:p>
    <w:p w14:paraId="14B272AC" w14:textId="77777777" w:rsidR="004370D3" w:rsidRDefault="002F3E58">
      <w:pPr>
        <w:widowControl/>
        <w:spacing w:line="440" w:lineRule="exact"/>
        <w:ind w:firstLineChars="200" w:firstLine="560"/>
        <w:rPr>
          <w:rFonts w:ascii="宋体" w:hAnsi="宋体" w:cs="宋体"/>
          <w:kern w:val="0"/>
          <w:sz w:val="28"/>
          <w:szCs w:val="28"/>
          <w:lang w:bidi="ar"/>
        </w:rPr>
      </w:pPr>
      <w:bookmarkStart w:id="55" w:name="_Toc31275"/>
      <w:bookmarkStart w:id="56" w:name="_Toc24955"/>
      <w:bookmarkStart w:id="57" w:name="_Toc2155"/>
      <w:bookmarkStart w:id="58" w:name="_Toc10631"/>
      <w:r>
        <w:rPr>
          <w:rFonts w:ascii="宋体" w:hAnsi="宋体" w:cs="宋体" w:hint="eastAsia"/>
          <w:kern w:val="0"/>
          <w:sz w:val="28"/>
          <w:szCs w:val="28"/>
          <w:lang w:bidi="ar"/>
        </w:rPr>
        <w:t>问题</w:t>
      </w:r>
      <w:r>
        <w:rPr>
          <w:rFonts w:ascii="宋体" w:hAnsi="宋体" w:cs="宋体" w:hint="eastAsia"/>
          <w:kern w:val="0"/>
          <w:sz w:val="28"/>
          <w:szCs w:val="28"/>
          <w:lang w:bidi="ar"/>
        </w:rPr>
        <w:t xml:space="preserve">4  </w:t>
      </w:r>
      <w:r>
        <w:rPr>
          <w:rFonts w:ascii="宋体" w:hAnsi="宋体" w:cs="宋体" w:hint="eastAsia"/>
          <w:kern w:val="0"/>
          <w:sz w:val="28"/>
          <w:szCs w:val="28"/>
          <w:lang w:bidi="ar"/>
        </w:rPr>
        <w:t>快递代寄的隐私问题</w:t>
      </w:r>
      <w:bookmarkEnd w:id="55"/>
      <w:bookmarkEnd w:id="56"/>
      <w:bookmarkEnd w:id="57"/>
      <w:bookmarkEnd w:id="58"/>
    </w:p>
    <w:p w14:paraId="1CE5DA86"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解决方案：“易寄取”拟与快递公司合作，寄件人的个人信息与寄</w:t>
      </w:r>
      <w:proofErr w:type="gramStart"/>
      <w:r>
        <w:rPr>
          <w:rFonts w:ascii="宋体" w:hAnsi="宋体" w:cs="宋体" w:hint="eastAsia"/>
          <w:bCs/>
          <w:kern w:val="0"/>
          <w:sz w:val="24"/>
        </w:rPr>
        <w:t>件信息</w:t>
      </w:r>
      <w:proofErr w:type="gramEnd"/>
      <w:r>
        <w:rPr>
          <w:rFonts w:ascii="宋体" w:hAnsi="宋体" w:cs="宋体" w:hint="eastAsia"/>
          <w:bCs/>
          <w:kern w:val="0"/>
          <w:sz w:val="24"/>
        </w:rPr>
        <w:t>将通过网络直接发送给快递公司，不会增加第三方知情人，解决了快递代寄的隐私问题。</w:t>
      </w:r>
    </w:p>
    <w:p w14:paraId="38FCF656" w14:textId="77777777" w:rsidR="004370D3" w:rsidRDefault="002F3E58">
      <w:pPr>
        <w:widowControl/>
        <w:spacing w:line="440" w:lineRule="exact"/>
        <w:ind w:firstLineChars="200" w:firstLine="560"/>
        <w:rPr>
          <w:rFonts w:ascii="宋体" w:hAnsi="宋体" w:cs="宋体"/>
          <w:kern w:val="0"/>
          <w:sz w:val="28"/>
          <w:szCs w:val="28"/>
          <w:lang w:bidi="ar"/>
        </w:rPr>
      </w:pPr>
      <w:bookmarkStart w:id="59" w:name="_Toc4076"/>
      <w:bookmarkStart w:id="60" w:name="_Toc31785"/>
      <w:bookmarkStart w:id="61" w:name="_Toc17511"/>
      <w:bookmarkStart w:id="62" w:name="_Toc17935"/>
      <w:r>
        <w:rPr>
          <w:rFonts w:ascii="宋体" w:hAnsi="宋体" w:cs="宋体" w:hint="eastAsia"/>
          <w:kern w:val="0"/>
          <w:sz w:val="28"/>
          <w:szCs w:val="28"/>
          <w:lang w:bidi="ar"/>
        </w:rPr>
        <w:t>问题</w:t>
      </w:r>
      <w:r>
        <w:rPr>
          <w:rFonts w:ascii="宋体" w:hAnsi="宋体" w:cs="宋体" w:hint="eastAsia"/>
          <w:kern w:val="0"/>
          <w:sz w:val="28"/>
          <w:szCs w:val="28"/>
          <w:lang w:bidi="ar"/>
        </w:rPr>
        <w:t xml:space="preserve">5  </w:t>
      </w:r>
      <w:r>
        <w:rPr>
          <w:rFonts w:ascii="宋体" w:hAnsi="宋体" w:cs="宋体" w:hint="eastAsia"/>
          <w:kern w:val="0"/>
          <w:sz w:val="28"/>
          <w:szCs w:val="28"/>
          <w:lang w:bidi="ar"/>
        </w:rPr>
        <w:t>校内外均有竞争对手</w:t>
      </w:r>
      <w:bookmarkEnd w:id="59"/>
      <w:bookmarkEnd w:id="60"/>
      <w:bookmarkEnd w:id="61"/>
      <w:bookmarkEnd w:id="62"/>
    </w:p>
    <w:p w14:paraId="5B8308CC"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解决方案：</w:t>
      </w:r>
      <w:proofErr w:type="gramStart"/>
      <w:r>
        <w:rPr>
          <w:rFonts w:ascii="宋体" w:hAnsi="宋体" w:cs="宋体" w:hint="eastAsia"/>
          <w:bCs/>
          <w:kern w:val="0"/>
          <w:sz w:val="24"/>
        </w:rPr>
        <w:t>用应用</w:t>
      </w:r>
      <w:proofErr w:type="gramEnd"/>
      <w:r>
        <w:rPr>
          <w:rFonts w:ascii="宋体" w:hAnsi="宋体" w:cs="宋体" w:hint="eastAsia"/>
          <w:bCs/>
          <w:kern w:val="0"/>
          <w:sz w:val="24"/>
        </w:rPr>
        <w:t>的“安全”、“系统”、“公开”的特点作为宣传主体，加大宣传力度</w:t>
      </w:r>
      <w:r>
        <w:rPr>
          <w:rFonts w:ascii="宋体" w:hAnsi="宋体" w:cs="宋体" w:hint="eastAsia"/>
          <w:bCs/>
          <w:kern w:val="0"/>
          <w:sz w:val="24"/>
        </w:rPr>
        <w:t>。团队针对校内外的竞争对手展开了市场调查。校外竞争对手主要以</w:t>
      </w:r>
      <w:r>
        <w:rPr>
          <w:rFonts w:ascii="宋体" w:hAnsi="宋体" w:cs="宋体" w:hint="eastAsia"/>
          <w:bCs/>
          <w:kern w:val="0"/>
          <w:sz w:val="24"/>
        </w:rPr>
        <w:t>app</w:t>
      </w:r>
      <w:r>
        <w:rPr>
          <w:rFonts w:ascii="宋体" w:hAnsi="宋体" w:cs="宋体" w:hint="eastAsia"/>
          <w:bCs/>
          <w:kern w:val="0"/>
          <w:sz w:val="24"/>
        </w:rPr>
        <w:t>形式存在，但由于安全等问题没有普及且需要下载新软件，不能做到普及又造成发布的任务得不到解决导致用户数更少，最终被淘汰；校内竞争对手主要以</w:t>
      </w:r>
      <w:r>
        <w:rPr>
          <w:rFonts w:ascii="宋体" w:hAnsi="宋体" w:cs="宋体" w:hint="eastAsia"/>
          <w:bCs/>
          <w:kern w:val="0"/>
          <w:sz w:val="24"/>
        </w:rPr>
        <w:t>QQ</w:t>
      </w:r>
      <w:r>
        <w:rPr>
          <w:rFonts w:ascii="宋体" w:hAnsi="宋体" w:cs="宋体" w:hint="eastAsia"/>
          <w:bCs/>
          <w:kern w:val="0"/>
          <w:sz w:val="24"/>
        </w:rPr>
        <w:t>群散客为主，由于</w:t>
      </w:r>
      <w:r>
        <w:rPr>
          <w:rFonts w:ascii="宋体" w:hAnsi="宋体" w:cs="宋体" w:hint="eastAsia"/>
          <w:bCs/>
          <w:kern w:val="0"/>
          <w:sz w:val="24"/>
        </w:rPr>
        <w:t>QQ</w:t>
      </w:r>
      <w:r>
        <w:rPr>
          <w:rFonts w:ascii="宋体" w:hAnsi="宋体" w:cs="宋体" w:hint="eastAsia"/>
          <w:bCs/>
          <w:kern w:val="0"/>
          <w:sz w:val="24"/>
        </w:rPr>
        <w:t>群的不实名性以及不确定性，仍然存在较大隐患不能够持续发展。团队针对竞争对手出现的问题进行了整改，“易寄取”基于校园易班，用户不需另外下载</w:t>
      </w:r>
      <w:r>
        <w:rPr>
          <w:rFonts w:ascii="宋体" w:hAnsi="宋体" w:cs="宋体" w:hint="eastAsia"/>
          <w:bCs/>
          <w:kern w:val="0"/>
          <w:sz w:val="24"/>
        </w:rPr>
        <w:t>app</w:t>
      </w:r>
      <w:r>
        <w:rPr>
          <w:rFonts w:ascii="宋体" w:hAnsi="宋体" w:cs="宋体" w:hint="eastAsia"/>
          <w:bCs/>
          <w:kern w:val="0"/>
          <w:sz w:val="24"/>
        </w:rPr>
        <w:t>，且快件可溯源安全性有高保障，很好地解决了以上的几大难题。</w:t>
      </w:r>
    </w:p>
    <w:p w14:paraId="4CF565DB" w14:textId="77777777" w:rsidR="004370D3" w:rsidRDefault="002F3E58">
      <w:pPr>
        <w:pStyle w:val="1"/>
        <w:rPr>
          <w:rFonts w:ascii="宋体" w:eastAsia="宋体" w:hAnsi="宋体"/>
        </w:rPr>
      </w:pPr>
      <w:bookmarkStart w:id="63" w:name="_Toc15700"/>
      <w:bookmarkStart w:id="64" w:name="_Toc511834942"/>
      <w:bookmarkStart w:id="65" w:name="_Toc13251"/>
      <w:r>
        <w:rPr>
          <w:rFonts w:ascii="宋体" w:eastAsia="宋体" w:hAnsi="宋体" w:hint="eastAsia"/>
        </w:rPr>
        <w:lastRenderedPageBreak/>
        <w:t>六、应用创新点</w:t>
      </w:r>
      <w:bookmarkEnd w:id="63"/>
      <w:bookmarkEnd w:id="64"/>
      <w:bookmarkEnd w:id="65"/>
    </w:p>
    <w:p w14:paraId="7D516409" w14:textId="77777777" w:rsidR="004370D3" w:rsidRDefault="002F3E58">
      <w:pPr>
        <w:spacing w:line="360" w:lineRule="auto"/>
        <w:ind w:firstLineChars="200" w:firstLine="480"/>
        <w:rPr>
          <w:rFonts w:ascii="Times New Roman" w:hAnsi="Times New Roman"/>
          <w:kern w:val="0"/>
          <w:sz w:val="24"/>
          <w:lang w:bidi="ar"/>
        </w:rPr>
      </w:pPr>
      <w:r>
        <w:rPr>
          <w:rFonts w:ascii="宋体" w:hAnsi="宋体" w:cs="宋体" w:hint="eastAsia"/>
          <w:bCs/>
          <w:kern w:val="0"/>
          <w:sz w:val="24"/>
        </w:rPr>
        <w:t>“易寄取”基于易班，旨在提供给在校的广大师生一个互帮互助的平台，是</w:t>
      </w:r>
      <w:r>
        <w:rPr>
          <w:rFonts w:ascii="宋体" w:hAnsi="宋体" w:cs="宋体" w:hint="eastAsia"/>
          <w:bCs/>
          <w:kern w:val="0"/>
          <w:sz w:val="24"/>
        </w:rPr>
        <w:t>O</w:t>
      </w:r>
      <w:r>
        <w:rPr>
          <w:rFonts w:ascii="宋体" w:hAnsi="宋体" w:cs="宋体" w:hint="eastAsia"/>
          <w:bCs/>
          <w:kern w:val="0"/>
          <w:sz w:val="24"/>
        </w:rPr>
        <w:t>2O</w:t>
      </w:r>
      <w:r>
        <w:rPr>
          <w:rFonts w:ascii="宋体" w:hAnsi="宋体" w:cs="宋体" w:hint="eastAsia"/>
          <w:bCs/>
          <w:kern w:val="0"/>
          <w:sz w:val="24"/>
        </w:rPr>
        <w:t>的资源共享模式。普通的校园代取代寄软件、公众号服务早在前几年就陆续出现，但都没有大规模普及，发展停滞、渐渐淡出视线。我们查阅资料“对症下药”、创新整改提出“易寄取”，其创新点可概括为以下五方面：</w:t>
      </w:r>
      <w:r>
        <w:rPr>
          <w:rFonts w:ascii="Times New Roman" w:hAnsi="Times New Roman" w:hint="eastAsia"/>
          <w:kern w:val="0"/>
          <w:sz w:val="24"/>
          <w:lang w:bidi="ar"/>
        </w:rPr>
        <w:br/>
      </w:r>
      <w:r>
        <w:rPr>
          <w:rFonts w:ascii="Times New Roman" w:hAnsi="Times New Roman" w:hint="eastAsia"/>
          <w:kern w:val="0"/>
          <w:sz w:val="28"/>
          <w:szCs w:val="28"/>
          <w:lang w:bidi="ar"/>
        </w:rPr>
        <w:t>1</w:t>
      </w:r>
      <w:r>
        <w:rPr>
          <w:rFonts w:ascii="Times New Roman" w:hAnsi="Times New Roman" w:hint="eastAsia"/>
          <w:kern w:val="0"/>
          <w:sz w:val="28"/>
          <w:szCs w:val="28"/>
          <w:lang w:bidi="ar"/>
        </w:rPr>
        <w:t>、</w:t>
      </w:r>
      <w:r>
        <w:rPr>
          <w:rFonts w:ascii="Times New Roman" w:hAnsi="Times New Roman" w:hint="eastAsia"/>
          <w:kern w:val="0"/>
          <w:sz w:val="28"/>
          <w:szCs w:val="28"/>
          <w:lang w:bidi="ar"/>
        </w:rPr>
        <w:t>O2O</w:t>
      </w:r>
      <w:r>
        <w:rPr>
          <w:rFonts w:ascii="Times New Roman" w:hAnsi="Times New Roman" w:hint="eastAsia"/>
          <w:kern w:val="0"/>
          <w:sz w:val="28"/>
          <w:szCs w:val="28"/>
          <w:lang w:bidi="ar"/>
        </w:rPr>
        <w:t>的共享模式，实现校内师生的时间资源共享。</w:t>
      </w:r>
    </w:p>
    <w:p w14:paraId="3677B989" w14:textId="77777777" w:rsidR="004370D3" w:rsidRDefault="002F3E58">
      <w:pPr>
        <w:spacing w:line="360" w:lineRule="auto"/>
        <w:ind w:firstLineChars="200" w:firstLine="480"/>
        <w:rPr>
          <w:rFonts w:ascii="Times New Roman" w:hAnsi="Times New Roman"/>
          <w:kern w:val="0"/>
          <w:sz w:val="24"/>
          <w:lang w:bidi="ar"/>
        </w:rPr>
      </w:pPr>
      <w:r>
        <w:rPr>
          <w:rFonts w:ascii="宋体" w:hAnsi="宋体" w:cs="宋体" w:hint="eastAsia"/>
          <w:bCs/>
          <w:kern w:val="0"/>
          <w:sz w:val="24"/>
        </w:rPr>
        <w:t>校园内快件多、取件点分散、学生取件时间集中等问题使得校园取件效率低、取件体验不佳。我们从目前的共享模式中获得灵感，提出“时间资源共享”，满足当代大学生对生活的快节奏要求。</w:t>
      </w:r>
      <w:r>
        <w:rPr>
          <w:rFonts w:ascii="Times New Roman" w:hAnsi="Times New Roman" w:hint="eastAsia"/>
          <w:kern w:val="0"/>
          <w:sz w:val="24"/>
          <w:lang w:bidi="ar"/>
        </w:rPr>
        <w:br/>
        <w:t>2</w:t>
      </w:r>
      <w:r>
        <w:rPr>
          <w:rFonts w:ascii="Times New Roman" w:hAnsi="Times New Roman" w:hint="eastAsia"/>
          <w:kern w:val="0"/>
          <w:sz w:val="28"/>
          <w:szCs w:val="28"/>
          <w:lang w:bidi="ar"/>
        </w:rPr>
        <w:t>、与快递公司直接交互，开辟高安全性的代寄功能，为校园创业者提供便利。</w:t>
      </w:r>
    </w:p>
    <w:p w14:paraId="2A1597CF" w14:textId="77777777" w:rsidR="004370D3" w:rsidRDefault="002F3E58">
      <w:pPr>
        <w:spacing w:line="360" w:lineRule="auto"/>
        <w:ind w:firstLineChars="200" w:firstLine="480"/>
        <w:rPr>
          <w:rFonts w:ascii="Times New Roman" w:hAnsi="Times New Roman"/>
          <w:kern w:val="0"/>
          <w:sz w:val="24"/>
          <w:lang w:bidi="ar"/>
        </w:rPr>
      </w:pPr>
      <w:r>
        <w:rPr>
          <w:rFonts w:ascii="宋体" w:hAnsi="宋体" w:cs="宋体" w:hint="eastAsia"/>
          <w:bCs/>
          <w:kern w:val="0"/>
          <w:sz w:val="24"/>
        </w:rPr>
        <w:t>一方面，面对快速</w:t>
      </w:r>
      <w:r>
        <w:rPr>
          <w:rFonts w:ascii="宋体" w:hAnsi="宋体" w:cs="宋体" w:hint="eastAsia"/>
          <w:bCs/>
          <w:kern w:val="0"/>
          <w:sz w:val="24"/>
        </w:rPr>
        <w:t>发展的科技，无处不在的互联网络，人们的信息变成数据暴露在高存储、挖掘能力极强的计算机中，人们对隐私的越来越重视成为代寄快递发展的一大阻碍；而另一方面，在“全民创业”的政策支持下，校园里已有的、不断增加的创业者对于代寄服务有很高的需求。“易寄取”与快递公司合作，寄件人的个人信息与寄</w:t>
      </w:r>
      <w:proofErr w:type="gramStart"/>
      <w:r>
        <w:rPr>
          <w:rFonts w:ascii="宋体" w:hAnsi="宋体" w:cs="宋体" w:hint="eastAsia"/>
          <w:bCs/>
          <w:kern w:val="0"/>
          <w:sz w:val="24"/>
        </w:rPr>
        <w:t>件信息</w:t>
      </w:r>
      <w:proofErr w:type="gramEnd"/>
      <w:r>
        <w:rPr>
          <w:rFonts w:ascii="宋体" w:hAnsi="宋体" w:cs="宋体" w:hint="eastAsia"/>
          <w:bCs/>
          <w:kern w:val="0"/>
          <w:sz w:val="24"/>
        </w:rPr>
        <w:t>将通过网络直接发送给快递公司，不会增加第三方知情人，矛盾得以解决。</w:t>
      </w:r>
      <w:r>
        <w:rPr>
          <w:rFonts w:ascii="Times New Roman" w:hAnsi="Times New Roman" w:hint="eastAsia"/>
          <w:kern w:val="0"/>
          <w:sz w:val="24"/>
          <w:lang w:bidi="ar"/>
        </w:rPr>
        <w:br/>
        <w:t>3</w:t>
      </w:r>
      <w:r>
        <w:rPr>
          <w:rFonts w:ascii="Times New Roman" w:hAnsi="Times New Roman" w:hint="eastAsia"/>
          <w:kern w:val="0"/>
          <w:sz w:val="24"/>
          <w:lang w:bidi="ar"/>
        </w:rPr>
        <w:t>、</w:t>
      </w:r>
      <w:r>
        <w:rPr>
          <w:rFonts w:ascii="Times New Roman" w:hAnsi="Times New Roman" w:hint="eastAsia"/>
          <w:kern w:val="0"/>
          <w:sz w:val="28"/>
          <w:szCs w:val="28"/>
          <w:lang w:bidi="ar"/>
        </w:rPr>
        <w:t>立足校园，实现安全性更高的、可追踪的实名服务。</w:t>
      </w:r>
    </w:p>
    <w:p w14:paraId="196DAE47" w14:textId="77777777" w:rsidR="004370D3" w:rsidRDefault="002F3E58">
      <w:pPr>
        <w:spacing w:line="360" w:lineRule="auto"/>
        <w:ind w:firstLineChars="200" w:firstLine="480"/>
        <w:rPr>
          <w:rFonts w:ascii="宋体" w:hAnsi="宋体" w:cs="宋体"/>
          <w:bCs/>
          <w:kern w:val="0"/>
          <w:sz w:val="24"/>
        </w:rPr>
      </w:pPr>
      <w:r>
        <w:rPr>
          <w:rFonts w:ascii="宋体" w:hAnsi="宋体" w:cs="宋体" w:hint="eastAsia"/>
          <w:bCs/>
          <w:kern w:val="0"/>
          <w:sz w:val="24"/>
        </w:rPr>
        <w:t>代寄取快递有市场，可是已有的相关软件、公众号并没有得到好评与推广，其中很重要的原因是未能保证安全性这一人们</w:t>
      </w:r>
      <w:r>
        <w:rPr>
          <w:rFonts w:ascii="宋体" w:hAnsi="宋体" w:cs="宋体" w:hint="eastAsia"/>
          <w:bCs/>
          <w:kern w:val="0"/>
          <w:sz w:val="24"/>
        </w:rPr>
        <w:t>最看重的性质。我的快递是谁取的？这个人可靠吗？如果快递丢了我该找谁？易班所有的软件用户皆为校园认证师生，注册过程为在校师生一人</w:t>
      </w:r>
      <w:proofErr w:type="gramStart"/>
      <w:r>
        <w:rPr>
          <w:rFonts w:ascii="宋体" w:hAnsi="宋体" w:cs="宋体" w:hint="eastAsia"/>
          <w:bCs/>
          <w:kern w:val="0"/>
          <w:sz w:val="24"/>
        </w:rPr>
        <w:t>一</w:t>
      </w:r>
      <w:proofErr w:type="gramEnd"/>
      <w:r>
        <w:rPr>
          <w:rFonts w:ascii="宋体" w:hAnsi="宋体" w:cs="宋体" w:hint="eastAsia"/>
          <w:bCs/>
          <w:kern w:val="0"/>
          <w:sz w:val="24"/>
        </w:rPr>
        <w:t>账户，实名性保证了快件安全问题能够得到解决。</w:t>
      </w:r>
    </w:p>
    <w:p w14:paraId="1FC3979C" w14:textId="77777777" w:rsidR="004370D3" w:rsidRDefault="002F3E58">
      <w:pPr>
        <w:spacing w:line="360" w:lineRule="auto"/>
        <w:rPr>
          <w:rFonts w:ascii="Times New Roman" w:hAnsi="Times New Roman"/>
          <w:kern w:val="0"/>
          <w:sz w:val="28"/>
          <w:szCs w:val="28"/>
          <w:lang w:bidi="ar"/>
        </w:rPr>
      </w:pPr>
      <w:bookmarkStart w:id="66" w:name="_Toc7714"/>
      <w:r>
        <w:rPr>
          <w:rFonts w:ascii="Times New Roman" w:hAnsi="Times New Roman" w:hint="eastAsia"/>
          <w:kern w:val="0"/>
          <w:sz w:val="28"/>
          <w:szCs w:val="28"/>
          <w:lang w:bidi="ar"/>
        </w:rPr>
        <w:t>4</w:t>
      </w:r>
      <w:r>
        <w:rPr>
          <w:rFonts w:ascii="Times New Roman" w:hAnsi="Times New Roman" w:hint="eastAsia"/>
          <w:kern w:val="0"/>
          <w:sz w:val="28"/>
          <w:szCs w:val="28"/>
          <w:lang w:bidi="ar"/>
        </w:rPr>
        <w:t>、</w:t>
      </w:r>
      <w:r>
        <w:rPr>
          <w:rFonts w:ascii="Times New Roman" w:hAnsi="Times New Roman" w:hint="eastAsia"/>
          <w:kern w:val="0"/>
          <w:sz w:val="28"/>
          <w:szCs w:val="28"/>
          <w:lang w:bidi="ar"/>
        </w:rPr>
        <w:t>应用基于易班，宣传过程难度低</w:t>
      </w:r>
      <w:r>
        <w:rPr>
          <w:rFonts w:ascii="Times New Roman" w:hAnsi="Times New Roman" w:hint="eastAsia"/>
          <w:kern w:val="0"/>
          <w:sz w:val="28"/>
          <w:szCs w:val="28"/>
          <w:lang w:bidi="ar"/>
        </w:rPr>
        <w:t>。</w:t>
      </w:r>
      <w:bookmarkEnd w:id="66"/>
    </w:p>
    <w:p w14:paraId="2E5F21EE" w14:textId="6F09097A" w:rsidR="004370D3" w:rsidRPr="00DD3DD0" w:rsidRDefault="002F3E58" w:rsidP="00DD3DD0">
      <w:pPr>
        <w:spacing w:line="360" w:lineRule="auto"/>
        <w:rPr>
          <w:rFonts w:ascii="宋体" w:hAnsi="宋体" w:cs="宋体" w:hint="eastAsia"/>
          <w:bCs/>
          <w:kern w:val="0"/>
          <w:sz w:val="24"/>
        </w:rPr>
      </w:pPr>
      <w:r>
        <w:rPr>
          <w:rFonts w:ascii="宋体" w:hAnsi="宋体" w:cs="宋体" w:hint="eastAsia"/>
          <w:bCs/>
          <w:kern w:val="0"/>
          <w:sz w:val="24"/>
        </w:rPr>
        <w:t xml:space="preserve">     </w:t>
      </w:r>
      <w:r>
        <w:rPr>
          <w:rFonts w:ascii="宋体" w:hAnsi="宋体" w:cs="宋体" w:hint="eastAsia"/>
          <w:bCs/>
          <w:kern w:val="0"/>
          <w:sz w:val="24"/>
        </w:rPr>
        <w:t>据团队的市场调查分析，大多数人都不愿意为了解决偶尔快件寄取的不便而去下载一个新的</w:t>
      </w:r>
      <w:r>
        <w:rPr>
          <w:rFonts w:ascii="宋体" w:hAnsi="宋体" w:cs="宋体" w:hint="eastAsia"/>
          <w:bCs/>
          <w:kern w:val="0"/>
          <w:sz w:val="24"/>
        </w:rPr>
        <w:t>app</w:t>
      </w:r>
      <w:r>
        <w:rPr>
          <w:rFonts w:ascii="宋体" w:hAnsi="宋体" w:cs="宋体" w:hint="eastAsia"/>
          <w:bCs/>
          <w:kern w:val="0"/>
          <w:sz w:val="24"/>
        </w:rPr>
        <w:t>。而所有的西农在校生都在使用易班</w:t>
      </w:r>
      <w:r>
        <w:rPr>
          <w:rFonts w:ascii="宋体" w:hAnsi="宋体" w:cs="宋体" w:hint="eastAsia"/>
          <w:bCs/>
          <w:kern w:val="0"/>
          <w:sz w:val="24"/>
        </w:rPr>
        <w:t>app</w:t>
      </w:r>
      <w:r>
        <w:rPr>
          <w:rFonts w:ascii="宋体" w:hAnsi="宋体" w:cs="宋体" w:hint="eastAsia"/>
          <w:bCs/>
          <w:kern w:val="0"/>
          <w:sz w:val="24"/>
        </w:rPr>
        <w:t>，包括完成日常的校园考勤、获取校园资讯等需求。“易寄取”的实现，能够丰富易班功能，也因为基于易班，使得应用功能得以更好地推广与运用。</w:t>
      </w:r>
    </w:p>
    <w:sectPr w:rsidR="004370D3" w:rsidRPr="00DD3DD0">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FBA51" w14:textId="77777777" w:rsidR="002F3E58" w:rsidRDefault="002F3E58">
      <w:r>
        <w:separator/>
      </w:r>
    </w:p>
  </w:endnote>
  <w:endnote w:type="continuationSeparator" w:id="0">
    <w:p w14:paraId="1FBA4C74" w14:textId="77777777" w:rsidR="002F3E58" w:rsidRDefault="002F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8D231" w14:textId="77777777" w:rsidR="004370D3" w:rsidRDefault="002F3E58">
    <w:pPr>
      <w:pStyle w:val="a6"/>
    </w:pPr>
    <w:r>
      <w:rPr>
        <w:noProof/>
      </w:rPr>
      <mc:AlternateContent>
        <mc:Choice Requires="wps">
          <w:drawing>
            <wp:anchor distT="0" distB="0" distL="114300" distR="114300" simplePos="0" relativeHeight="251658240" behindDoc="0" locked="0" layoutInCell="1" allowOverlap="1" wp14:anchorId="27328D1B" wp14:editId="3498C0BD">
              <wp:simplePos x="0" y="0"/>
              <wp:positionH relativeFrom="margin">
                <wp:posOffset>2176153</wp:posOffset>
              </wp:positionH>
              <wp:positionV relativeFrom="paragraph">
                <wp:posOffset>-676</wp:posOffset>
              </wp:positionV>
              <wp:extent cx="1062842" cy="1828800"/>
              <wp:effectExtent l="0" t="0" r="4445" b="0"/>
              <wp:wrapNone/>
              <wp:docPr id="4" name="文本框 4"/>
              <wp:cNvGraphicFramePr/>
              <a:graphic xmlns:a="http://schemas.openxmlformats.org/drawingml/2006/main">
                <a:graphicData uri="http://schemas.microsoft.com/office/word/2010/wordprocessingShape">
                  <wps:wsp>
                    <wps:cNvSpPr txBox="1"/>
                    <wps:spPr>
                      <a:xfrm>
                        <a:off x="0" y="0"/>
                        <a:ext cx="1062842"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09DE90" w14:textId="3515D52B" w:rsidR="004370D3" w:rsidRDefault="002F3E58">
                          <w:pPr>
                            <w:pStyle w:val="a6"/>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1</w:t>
                          </w:r>
                          <w:r w:rsidR="00DD3DD0">
                            <w:t>3</w:t>
                          </w:r>
                          <w:r>
                            <w:rPr>
                              <w:rFonts w:hint="eastAsia"/>
                            </w:rPr>
                            <w:t xml:space="preserve"> </w:t>
                          </w:r>
                          <w:r>
                            <w:rPr>
                              <w:rFonts w:hint="eastAsia"/>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7328D1B" id="_x0000_t202" coordsize="21600,21600" o:spt="202" path="m,l,21600r21600,l21600,xe">
              <v:stroke joinstyle="miter"/>
              <v:path gradientshapeok="t" o:connecttype="rect"/>
            </v:shapetype>
            <v:shape id="文本框 4" o:spid="_x0000_s1035" type="#_x0000_t202" style="position:absolute;margin-left:171.35pt;margin-top:-.05pt;width:83.7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" filled="f" stroked="f" strokeweight=".5pt">
              <v:textbox style="mso-fit-shape-to-text:t" inset="0,0,0,0">
                <w:txbxContent>
                  <w:p w14:paraId="3A09DE90" w14:textId="3515D52B" w:rsidR="004370D3" w:rsidRDefault="002F3E58">
                    <w:pPr>
                      <w:pStyle w:val="a6"/>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1</w:t>
                    </w:r>
                    <w:r w:rsidR="00DD3DD0">
                      <w:t>3</w:t>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D4B95" w14:textId="77777777" w:rsidR="002F3E58" w:rsidRDefault="002F3E58">
      <w:r>
        <w:separator/>
      </w:r>
    </w:p>
  </w:footnote>
  <w:footnote w:type="continuationSeparator" w:id="0">
    <w:p w14:paraId="52026DDE" w14:textId="77777777" w:rsidR="002F3E58" w:rsidRDefault="002F3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6744"/>
    <w:rsid w:val="002F3E58"/>
    <w:rsid w:val="004370D3"/>
    <w:rsid w:val="006B77F6"/>
    <w:rsid w:val="00947191"/>
    <w:rsid w:val="00956744"/>
    <w:rsid w:val="00D23C4F"/>
    <w:rsid w:val="00DD3DD0"/>
    <w:rsid w:val="00E865C2"/>
    <w:rsid w:val="01FB4517"/>
    <w:rsid w:val="038709E9"/>
    <w:rsid w:val="03CD0D7A"/>
    <w:rsid w:val="043A0CE1"/>
    <w:rsid w:val="04D80793"/>
    <w:rsid w:val="0BD03D14"/>
    <w:rsid w:val="1E261768"/>
    <w:rsid w:val="1E2B693C"/>
    <w:rsid w:val="29FD7029"/>
    <w:rsid w:val="2E141976"/>
    <w:rsid w:val="2E594537"/>
    <w:rsid w:val="4063607E"/>
    <w:rsid w:val="47451D5F"/>
    <w:rsid w:val="4E1D0AAC"/>
    <w:rsid w:val="5D1F60DD"/>
    <w:rsid w:val="6BAC3F89"/>
    <w:rsid w:val="6E326EDA"/>
    <w:rsid w:val="7169244E"/>
    <w:rsid w:val="729B6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5BEDBA0"/>
  <w15:docId w15:val="{C560A2DB-4D43-4ECE-B47A-9870ADD7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Theme="majorHAnsi" w:eastAsia="黑体" w:hAnsiTheme="majorHAnsi" w:cstheme="majorBidi"/>
      <w:sz w:val="20"/>
      <w:szCs w:val="20"/>
    </w:rPr>
  </w:style>
  <w:style w:type="paragraph" w:styleId="TOC3">
    <w:name w:val="toc 3"/>
    <w:basedOn w:val="a"/>
    <w:next w:val="a"/>
    <w:uiPriority w:val="39"/>
    <w:semiHidden/>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line="560" w:lineRule="exact"/>
    </w:pPr>
    <w:rPr>
      <w:rFonts w:ascii="宋体" w:hAnsi="宋体"/>
      <w:b/>
      <w:sz w:val="22"/>
    </w:rPr>
  </w:style>
  <w:style w:type="paragraph" w:styleId="TOC2">
    <w:name w:val="toc 2"/>
    <w:basedOn w:val="a"/>
    <w:next w:val="a"/>
    <w:uiPriority w:val="39"/>
    <w:unhideWhenUsed/>
    <w:qFormat/>
    <w:pPr>
      <w:ind w:leftChars="200" w:left="420"/>
    </w:pPr>
  </w:style>
  <w:style w:type="character" w:styleId="aa">
    <w:name w:val="Hyperlink"/>
    <w:basedOn w:val="a0"/>
    <w:uiPriority w:val="99"/>
    <w:unhideWhenUsed/>
    <w:qFormat/>
    <w:rPr>
      <w:color w:val="0000FF" w:themeColor="hyperlink"/>
      <w:u w:val="single"/>
    </w:rPr>
  </w:style>
  <w:style w:type="table" w:styleId="ab">
    <w:name w:val="Table Grid"/>
    <w:basedOn w:val="a1"/>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10">
    <w:name w:val="标题 1 字符"/>
    <w:basedOn w:val="a0"/>
    <w:link w:val="1"/>
    <w:uiPriority w:val="9"/>
    <w:qFormat/>
    <w:rPr>
      <w:b/>
      <w:bCs/>
      <w:kern w:val="44"/>
      <w:sz w:val="44"/>
      <w:szCs w:val="44"/>
    </w:rPr>
  </w:style>
  <w:style w:type="paragraph" w:styleId="ac">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9">
    <w:name w:val="页眉 字符"/>
    <w:basedOn w:val="a0"/>
    <w:link w:val="a8"/>
    <w:uiPriority w:val="99"/>
    <w:qFormat/>
    <w:rPr>
      <w:rFonts w:ascii="Calibri" w:eastAsia="宋体" w:hAnsi="Calibri" w:cs="Times New Roman"/>
      <w:sz w:val="18"/>
      <w:szCs w:val="18"/>
    </w:rPr>
  </w:style>
  <w:style w:type="character" w:customStyle="1" w:styleId="a7">
    <w:name w:val="页脚 字符"/>
    <w:basedOn w:val="a0"/>
    <w:link w:val="a6"/>
    <w:uiPriority w:val="99"/>
    <w:rPr>
      <w:rFonts w:ascii="Calibri" w:eastAsia="宋体" w:hAnsi="Calibri" w:cs="Times New Roman"/>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11">
    <w:name w:val="列出段落1"/>
    <w:basedOn w:val="a"/>
    <w:uiPriority w:val="34"/>
    <w:qFormat/>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ED503A-B86E-41AB-A253-CCFEEF34A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1059</Words>
  <Characters>6038</Characters>
  <Application>Microsoft Office Word</Application>
  <DocSecurity>0</DocSecurity>
  <Lines>50</Lines>
  <Paragraphs>14</Paragraphs>
  <ScaleCrop>false</ScaleCrop>
  <Company>Sky123.Org</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崔婷 郭</cp:lastModifiedBy>
  <cp:revision>2</cp:revision>
  <dcterms:created xsi:type="dcterms:W3CDTF">2018-04-18T08:55:00Z</dcterms:created>
  <dcterms:modified xsi:type="dcterms:W3CDTF">2020-01-10T10:16:00Z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