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52768" w14:textId="77777777" w:rsidR="00FB3080" w:rsidRPr="00FB3080" w:rsidRDefault="00FB3080" w:rsidP="00FB30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3080">
        <w:rPr>
          <w:rFonts w:ascii="Times New Roman" w:eastAsia="Times New Roman" w:hAnsi="Times New Roman" w:cs="Times New Roman"/>
          <w:b/>
          <w:bCs/>
          <w:kern w:val="36"/>
          <w:sz w:val="48"/>
          <w:szCs w:val="48"/>
          <w14:ligatures w14:val="none"/>
        </w:rPr>
        <w:t>About Echo</w:t>
      </w:r>
    </w:p>
    <w:p w14:paraId="690590A7" w14:textId="376CE642" w:rsidR="00FB3080" w:rsidRPr="00FB3080" w:rsidRDefault="00FB3080" w:rsidP="00FB30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3080">
        <w:rPr>
          <w:rFonts w:ascii="Times New Roman" w:eastAsia="Times New Roman" w:hAnsi="Times New Roman" w:cs="Times New Roman"/>
          <w:b/>
          <w:bCs/>
          <w:kern w:val="0"/>
          <w:sz w:val="36"/>
          <w:szCs w:val="36"/>
          <w14:ligatures w14:val="none"/>
        </w:rPr>
        <w:t>AI</w:t>
      </w:r>
      <w:r>
        <w:rPr>
          <w:rFonts w:ascii="Times New Roman" w:eastAsia="Times New Roman" w:hAnsi="Times New Roman" w:cs="Times New Roman"/>
          <w:b/>
          <w:bCs/>
          <w:kern w:val="0"/>
          <w:sz w:val="36"/>
          <w:szCs w:val="36"/>
          <w14:ligatures w14:val="none"/>
        </w:rPr>
        <w:t xml:space="preserve"> </w:t>
      </w:r>
      <w:r w:rsidRPr="00FB3080">
        <w:rPr>
          <w:rFonts w:ascii="Times New Roman" w:eastAsia="Times New Roman" w:hAnsi="Times New Roman" w:cs="Times New Roman"/>
          <w:b/>
          <w:bCs/>
          <w:kern w:val="0"/>
          <w:sz w:val="36"/>
          <w:szCs w:val="36"/>
          <w14:ligatures w14:val="none"/>
        </w:rPr>
        <w:t>Powered Customer Engagement Platform for Modern Businesses</w:t>
      </w:r>
    </w:p>
    <w:p w14:paraId="158B48A3" w14:textId="536FE944" w:rsidR="00FB3080" w:rsidRPr="00FB3080" w:rsidRDefault="00FB3080" w:rsidP="00FB3080">
      <w:pPr>
        <w:spacing w:before="100" w:beforeAutospacing="1" w:after="100" w:afterAutospacing="1" w:line="240" w:lineRule="auto"/>
        <w:rPr>
          <w:rFonts w:ascii="Times New Roman" w:eastAsia="Times New Roman" w:hAnsi="Times New Roman" w:cs="Times New Roman"/>
          <w:kern w:val="0"/>
          <w14:ligatures w14:val="none"/>
        </w:rPr>
      </w:pPr>
      <w:r w:rsidRPr="00FB3080">
        <w:rPr>
          <w:rFonts w:ascii="Times New Roman" w:eastAsia="Times New Roman" w:hAnsi="Times New Roman" w:cs="Times New Roman"/>
          <w:kern w:val="0"/>
          <w14:ligatures w14:val="none"/>
        </w:rPr>
        <w:t>Echo is an AI</w:t>
      </w:r>
      <w:r>
        <w:rPr>
          <w:rFonts w:ascii="Times New Roman" w:eastAsia="Times New Roman" w:hAnsi="Times New Roman" w:cs="Times New Roman"/>
          <w:kern w:val="0"/>
          <w14:ligatures w14:val="none"/>
        </w:rPr>
        <w:t xml:space="preserve"> </w:t>
      </w:r>
      <w:r w:rsidRPr="00FB3080">
        <w:rPr>
          <w:rFonts w:ascii="Times New Roman" w:eastAsia="Times New Roman" w:hAnsi="Times New Roman" w:cs="Times New Roman"/>
          <w:kern w:val="0"/>
          <w14:ligatures w14:val="none"/>
        </w:rPr>
        <w:t>powered customer engagement platform that helps businesses automate communication, strengthen customer loyalty, and drive growth across every digital channel. Built for modern enterprises, Echo combines intelligent automation, omnichannel communication, and conversational AI into one unified platform designed to improve customer experience at scale.</w:t>
      </w:r>
    </w:p>
    <w:p w14:paraId="1B6E5342" w14:textId="577D520E" w:rsidR="00FB3080" w:rsidRPr="00FB3080" w:rsidRDefault="00FB3080" w:rsidP="00FB3080">
      <w:pPr>
        <w:spacing w:before="100" w:beforeAutospacing="1" w:after="100" w:afterAutospacing="1" w:line="240" w:lineRule="auto"/>
        <w:rPr>
          <w:rFonts w:ascii="Times New Roman" w:eastAsia="Times New Roman" w:hAnsi="Times New Roman" w:cs="Times New Roman"/>
          <w:kern w:val="0"/>
          <w14:ligatures w14:val="none"/>
        </w:rPr>
      </w:pPr>
      <w:r w:rsidRPr="00FB3080">
        <w:rPr>
          <w:rFonts w:ascii="Times New Roman" w:eastAsia="Times New Roman" w:hAnsi="Times New Roman" w:cs="Times New Roman"/>
          <w:kern w:val="0"/>
          <w14:ligatures w14:val="none"/>
        </w:rPr>
        <w:t>As customer expectations continue to evolve, businesses need smarter ways to connect with their audiences. Traditional communication systems are often fragmented, making it difficult to deliver personalized and consistent experiences. Echo solves this challenge by providing businesses with a centralized platform for customer engagement, loyalty management, and AI</w:t>
      </w:r>
      <w:r>
        <w:rPr>
          <w:rFonts w:ascii="Times New Roman" w:eastAsia="Times New Roman" w:hAnsi="Times New Roman" w:cs="Times New Roman"/>
          <w:kern w:val="0"/>
          <w14:ligatures w14:val="none"/>
        </w:rPr>
        <w:t xml:space="preserve"> </w:t>
      </w:r>
      <w:r w:rsidRPr="00FB3080">
        <w:rPr>
          <w:rFonts w:ascii="Times New Roman" w:eastAsia="Times New Roman" w:hAnsi="Times New Roman" w:cs="Times New Roman"/>
          <w:kern w:val="0"/>
          <w14:ligatures w14:val="none"/>
        </w:rPr>
        <w:t>driven conversations.</w:t>
      </w:r>
    </w:p>
    <w:p w14:paraId="727CCDBC" w14:textId="77777777" w:rsidR="00FB3080" w:rsidRPr="00FB3080" w:rsidRDefault="00FB3080" w:rsidP="00FB3080">
      <w:pPr>
        <w:spacing w:before="100" w:beforeAutospacing="1" w:after="100" w:afterAutospacing="1" w:line="240" w:lineRule="auto"/>
        <w:rPr>
          <w:rFonts w:ascii="Times New Roman" w:eastAsia="Times New Roman" w:hAnsi="Times New Roman" w:cs="Times New Roman"/>
          <w:kern w:val="0"/>
          <w14:ligatures w14:val="none"/>
        </w:rPr>
      </w:pPr>
      <w:r w:rsidRPr="00FB3080">
        <w:rPr>
          <w:rFonts w:ascii="Times New Roman" w:eastAsia="Times New Roman" w:hAnsi="Times New Roman" w:cs="Times New Roman"/>
          <w:kern w:val="0"/>
          <w14:ligatures w14:val="none"/>
        </w:rPr>
        <w:t>Our mission is simple: help businesses turn every customer interaction into long-term value.</w:t>
      </w:r>
    </w:p>
    <w:p w14:paraId="38ED9F6E" w14:textId="77777777" w:rsidR="00FB3080" w:rsidRPr="00FB3080" w:rsidRDefault="001A1913" w:rsidP="00FB3080">
      <w:pPr>
        <w:spacing w:after="0" w:line="240" w:lineRule="auto"/>
        <w:rPr>
          <w:rFonts w:ascii="Times New Roman" w:eastAsia="Times New Roman" w:hAnsi="Times New Roman" w:cs="Times New Roman"/>
          <w:kern w:val="0"/>
          <w14:ligatures w14:val="none"/>
        </w:rPr>
      </w:pPr>
      <w:r w:rsidRPr="001A1913">
        <w:rPr>
          <w:rFonts w:ascii="Times New Roman" w:eastAsia="Times New Roman" w:hAnsi="Times New Roman" w:cs="Times New Roman"/>
          <w:noProof/>
          <w:kern w:val="0"/>
        </w:rPr>
        <w:pict w14:anchorId="0D2115EE">
          <v:rect id="_x0000_i1026" alt="" style="width:468pt;height:.05pt;mso-width-percent:0;mso-height-percent:0;mso-width-percent:0;mso-height-percent:0" o:hralign="center" o:hrstd="t" o:hr="t" fillcolor="#a0a0a0" stroked="f"/>
        </w:pict>
      </w:r>
    </w:p>
    <w:p w14:paraId="0F0A1BA7" w14:textId="77777777" w:rsidR="00FB3080" w:rsidRPr="00FB3080" w:rsidRDefault="00FB3080" w:rsidP="00FB30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3080">
        <w:rPr>
          <w:rFonts w:ascii="Times New Roman" w:eastAsia="Times New Roman" w:hAnsi="Times New Roman" w:cs="Times New Roman"/>
          <w:b/>
          <w:bCs/>
          <w:kern w:val="0"/>
          <w:sz w:val="36"/>
          <w:szCs w:val="36"/>
          <w14:ligatures w14:val="none"/>
        </w:rPr>
        <w:t>Intelligent Customer Engagement Built for Growth</w:t>
      </w:r>
    </w:p>
    <w:p w14:paraId="11D37D3C" w14:textId="77777777" w:rsidR="00FB3080" w:rsidRPr="00FB3080" w:rsidRDefault="00FB3080" w:rsidP="00FB3080">
      <w:pPr>
        <w:spacing w:before="100" w:beforeAutospacing="1" w:after="100" w:afterAutospacing="1" w:line="240" w:lineRule="auto"/>
        <w:rPr>
          <w:rFonts w:ascii="Times New Roman" w:eastAsia="Times New Roman" w:hAnsi="Times New Roman" w:cs="Times New Roman"/>
          <w:kern w:val="0"/>
          <w14:ligatures w14:val="none"/>
        </w:rPr>
      </w:pPr>
      <w:r w:rsidRPr="00FB3080">
        <w:rPr>
          <w:rFonts w:ascii="Times New Roman" w:eastAsia="Times New Roman" w:hAnsi="Times New Roman" w:cs="Times New Roman"/>
          <w:kern w:val="0"/>
          <w14:ligatures w14:val="none"/>
        </w:rPr>
        <w:t>Echo enables organizations to create seamless customer journeys through automation, personalization, and real-time communication. Whether businesses are focused on increasing customer retention, improving engagement, or scaling communication workflows, Echo provides the tools needed to operate more efficiently while delivering better customer experiences.</w:t>
      </w:r>
    </w:p>
    <w:p w14:paraId="797816AC" w14:textId="77777777" w:rsidR="00FB3080" w:rsidRPr="00FB3080" w:rsidRDefault="00FB3080" w:rsidP="00FB3080">
      <w:pPr>
        <w:spacing w:before="100" w:beforeAutospacing="1" w:after="100" w:afterAutospacing="1" w:line="240" w:lineRule="auto"/>
        <w:rPr>
          <w:rFonts w:ascii="Times New Roman" w:eastAsia="Times New Roman" w:hAnsi="Times New Roman" w:cs="Times New Roman"/>
          <w:kern w:val="0"/>
          <w14:ligatures w14:val="none"/>
        </w:rPr>
      </w:pPr>
      <w:r w:rsidRPr="00FB3080">
        <w:rPr>
          <w:rFonts w:ascii="Times New Roman" w:eastAsia="Times New Roman" w:hAnsi="Times New Roman" w:cs="Times New Roman"/>
          <w:kern w:val="0"/>
          <w14:ligatures w14:val="none"/>
        </w:rPr>
        <w:t>Our platform is trusted by businesses across retail, hospitality, enterprise, events, and service industries looking to modernize customer engagement and build stronger relationships.</w:t>
      </w:r>
    </w:p>
    <w:p w14:paraId="0F0AC750" w14:textId="77777777" w:rsidR="00FB3080" w:rsidRPr="00FB3080" w:rsidRDefault="00FB3080" w:rsidP="00FB3080">
      <w:pPr>
        <w:spacing w:before="100" w:beforeAutospacing="1" w:after="100" w:afterAutospacing="1" w:line="240" w:lineRule="auto"/>
        <w:rPr>
          <w:rFonts w:ascii="Times New Roman" w:eastAsia="Times New Roman" w:hAnsi="Times New Roman" w:cs="Times New Roman"/>
          <w:kern w:val="0"/>
          <w14:ligatures w14:val="none"/>
        </w:rPr>
      </w:pPr>
      <w:r w:rsidRPr="00FB3080">
        <w:rPr>
          <w:rFonts w:ascii="Times New Roman" w:eastAsia="Times New Roman" w:hAnsi="Times New Roman" w:cs="Times New Roman"/>
          <w:kern w:val="0"/>
          <w14:ligatures w14:val="none"/>
        </w:rPr>
        <w:t>Echo’s ecosystem is built around three core products:</w:t>
      </w:r>
    </w:p>
    <w:p w14:paraId="2B8D0116" w14:textId="77777777" w:rsidR="00FB3080" w:rsidRPr="00FB3080" w:rsidRDefault="00FB3080" w:rsidP="00FB308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B3080">
        <w:rPr>
          <w:rFonts w:ascii="Times New Roman" w:eastAsia="Times New Roman" w:hAnsi="Times New Roman" w:cs="Times New Roman"/>
          <w:kern w:val="0"/>
          <w14:ligatures w14:val="none"/>
        </w:rPr>
        <w:t>Loyalty Platform</w:t>
      </w:r>
    </w:p>
    <w:p w14:paraId="5B6F653C" w14:textId="77777777" w:rsidR="00FB3080" w:rsidRPr="00FB3080" w:rsidRDefault="00FB3080" w:rsidP="00FB308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B3080">
        <w:rPr>
          <w:rFonts w:ascii="Times New Roman" w:eastAsia="Times New Roman" w:hAnsi="Times New Roman" w:cs="Times New Roman"/>
          <w:kern w:val="0"/>
          <w14:ligatures w14:val="none"/>
        </w:rPr>
        <w:t>Omnichannel Communication Suite</w:t>
      </w:r>
    </w:p>
    <w:p w14:paraId="5B8B8A22" w14:textId="77777777" w:rsidR="00FB3080" w:rsidRPr="00FB3080" w:rsidRDefault="00FB3080" w:rsidP="00FB308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B3080">
        <w:rPr>
          <w:rFonts w:ascii="Times New Roman" w:eastAsia="Times New Roman" w:hAnsi="Times New Roman" w:cs="Times New Roman"/>
          <w:kern w:val="0"/>
          <w14:ligatures w14:val="none"/>
        </w:rPr>
        <w:t>AI Conversational Platform</w:t>
      </w:r>
    </w:p>
    <w:p w14:paraId="133F244E" w14:textId="77777777" w:rsidR="00FB3080" w:rsidRPr="00FB3080" w:rsidRDefault="00FB3080" w:rsidP="00FB3080">
      <w:pPr>
        <w:spacing w:before="100" w:beforeAutospacing="1" w:after="100" w:afterAutospacing="1" w:line="240" w:lineRule="auto"/>
        <w:rPr>
          <w:rFonts w:ascii="Times New Roman" w:eastAsia="Times New Roman" w:hAnsi="Times New Roman" w:cs="Times New Roman"/>
          <w:kern w:val="0"/>
          <w14:ligatures w14:val="none"/>
        </w:rPr>
      </w:pPr>
      <w:r w:rsidRPr="00FB3080">
        <w:rPr>
          <w:rFonts w:ascii="Times New Roman" w:eastAsia="Times New Roman" w:hAnsi="Times New Roman" w:cs="Times New Roman"/>
          <w:kern w:val="0"/>
          <w14:ligatures w14:val="none"/>
        </w:rPr>
        <w:t>Together, these solutions help businesses engage customers more intelligently and grow through connected experiences.</w:t>
      </w:r>
    </w:p>
    <w:p w14:paraId="2CDAC42E" w14:textId="5A86D18C" w:rsidR="00FB3080" w:rsidRPr="00FB3080" w:rsidRDefault="00FB3080" w:rsidP="00FB3080">
      <w:pPr>
        <w:spacing w:after="0" w:line="240" w:lineRule="auto"/>
        <w:rPr>
          <w:rFonts w:ascii="Times New Roman" w:eastAsia="Times New Roman" w:hAnsi="Times New Roman" w:cs="Times New Roman"/>
          <w:kern w:val="0"/>
          <w14:ligatures w14:val="none"/>
        </w:rPr>
      </w:pPr>
    </w:p>
    <w:p w14:paraId="5FA4D600" w14:textId="77777777" w:rsidR="00FB3080" w:rsidRPr="00FB3080" w:rsidRDefault="00FB3080" w:rsidP="00FB30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3080">
        <w:rPr>
          <w:rFonts w:ascii="Times New Roman" w:eastAsia="Times New Roman" w:hAnsi="Times New Roman" w:cs="Times New Roman"/>
          <w:b/>
          <w:bCs/>
          <w:kern w:val="0"/>
          <w:sz w:val="36"/>
          <w:szCs w:val="36"/>
          <w14:ligatures w14:val="none"/>
        </w:rPr>
        <w:t>Why Businesses Choose Echo</w:t>
      </w:r>
    </w:p>
    <w:p w14:paraId="51B2AE2B" w14:textId="08ABCF36" w:rsidR="00FB3080" w:rsidRPr="00FB3080" w:rsidRDefault="00FB3080" w:rsidP="00FB3080">
      <w:pPr>
        <w:spacing w:before="100" w:beforeAutospacing="1" w:after="100" w:afterAutospacing="1" w:line="240" w:lineRule="auto"/>
        <w:rPr>
          <w:rFonts w:ascii="Times New Roman" w:eastAsia="Times New Roman" w:hAnsi="Times New Roman" w:cs="Times New Roman"/>
          <w:kern w:val="0"/>
          <w14:ligatures w14:val="none"/>
        </w:rPr>
      </w:pPr>
      <w:r w:rsidRPr="00FB3080">
        <w:rPr>
          <w:rFonts w:ascii="Times New Roman" w:eastAsia="Times New Roman" w:hAnsi="Times New Roman" w:cs="Times New Roman"/>
          <w:kern w:val="0"/>
          <w14:ligatures w14:val="none"/>
        </w:rPr>
        <w:lastRenderedPageBreak/>
        <w:t>Echo is more than a communication tool it is a complete customer engagement ecosystem designed for scalability and long-term growth.</w:t>
      </w:r>
    </w:p>
    <w:p w14:paraId="4ED07E3D" w14:textId="77777777" w:rsidR="00FB3080" w:rsidRPr="00FB3080" w:rsidRDefault="00FB3080" w:rsidP="00FB3080">
      <w:pPr>
        <w:spacing w:before="100" w:beforeAutospacing="1" w:after="100" w:afterAutospacing="1" w:line="240" w:lineRule="auto"/>
        <w:rPr>
          <w:rFonts w:ascii="Times New Roman" w:eastAsia="Times New Roman" w:hAnsi="Times New Roman" w:cs="Times New Roman"/>
          <w:kern w:val="0"/>
          <w14:ligatures w14:val="none"/>
        </w:rPr>
      </w:pPr>
      <w:r w:rsidRPr="00FB3080">
        <w:rPr>
          <w:rFonts w:ascii="Times New Roman" w:eastAsia="Times New Roman" w:hAnsi="Times New Roman" w:cs="Times New Roman"/>
          <w:kern w:val="0"/>
          <w14:ligatures w14:val="none"/>
        </w:rPr>
        <w:t>Businesses use Echo to:</w:t>
      </w:r>
    </w:p>
    <w:p w14:paraId="2F87C31A" w14:textId="77777777" w:rsidR="00FB3080" w:rsidRPr="00FB3080" w:rsidRDefault="00FB3080" w:rsidP="00FB30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3080">
        <w:rPr>
          <w:rFonts w:ascii="Times New Roman" w:eastAsia="Times New Roman" w:hAnsi="Times New Roman" w:cs="Times New Roman"/>
          <w:kern w:val="0"/>
          <w14:ligatures w14:val="none"/>
        </w:rPr>
        <w:t>Automate customer communication and engagement</w:t>
      </w:r>
    </w:p>
    <w:p w14:paraId="0654873A" w14:textId="77777777" w:rsidR="00FB3080" w:rsidRPr="00FB3080" w:rsidRDefault="00FB3080" w:rsidP="00FB30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3080">
        <w:rPr>
          <w:rFonts w:ascii="Times New Roman" w:eastAsia="Times New Roman" w:hAnsi="Times New Roman" w:cs="Times New Roman"/>
          <w:kern w:val="0"/>
          <w14:ligatures w14:val="none"/>
        </w:rPr>
        <w:t>Improve customer loyalty and retention</w:t>
      </w:r>
    </w:p>
    <w:p w14:paraId="73D47A2F" w14:textId="77777777" w:rsidR="00FB3080" w:rsidRPr="00FB3080" w:rsidRDefault="00FB3080" w:rsidP="00FB30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3080">
        <w:rPr>
          <w:rFonts w:ascii="Times New Roman" w:eastAsia="Times New Roman" w:hAnsi="Times New Roman" w:cs="Times New Roman"/>
          <w:kern w:val="0"/>
          <w14:ligatures w14:val="none"/>
        </w:rPr>
        <w:t>Launch personalized marketing campaigns</w:t>
      </w:r>
    </w:p>
    <w:p w14:paraId="39604D2B" w14:textId="77777777" w:rsidR="00FB3080" w:rsidRPr="00FB3080" w:rsidRDefault="00FB3080" w:rsidP="00FB30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3080">
        <w:rPr>
          <w:rFonts w:ascii="Times New Roman" w:eastAsia="Times New Roman" w:hAnsi="Times New Roman" w:cs="Times New Roman"/>
          <w:kern w:val="0"/>
          <w14:ligatures w14:val="none"/>
        </w:rPr>
        <w:t>Centralize omnichannel communication</w:t>
      </w:r>
    </w:p>
    <w:p w14:paraId="3E7D3A45" w14:textId="77777777" w:rsidR="00FB3080" w:rsidRPr="00FB3080" w:rsidRDefault="00FB3080" w:rsidP="00FB30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3080">
        <w:rPr>
          <w:rFonts w:ascii="Times New Roman" w:eastAsia="Times New Roman" w:hAnsi="Times New Roman" w:cs="Times New Roman"/>
          <w:kern w:val="0"/>
          <w14:ligatures w14:val="none"/>
        </w:rPr>
        <w:t>Increase operational efficiency through AI automation</w:t>
      </w:r>
    </w:p>
    <w:p w14:paraId="65314620" w14:textId="77777777" w:rsidR="00FB3080" w:rsidRPr="00FB3080" w:rsidRDefault="00FB3080" w:rsidP="00FB30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3080">
        <w:rPr>
          <w:rFonts w:ascii="Times New Roman" w:eastAsia="Times New Roman" w:hAnsi="Times New Roman" w:cs="Times New Roman"/>
          <w:kern w:val="0"/>
          <w14:ligatures w14:val="none"/>
        </w:rPr>
        <w:t>Gain actionable customer insights through analytics</w:t>
      </w:r>
    </w:p>
    <w:p w14:paraId="2E5C2A65" w14:textId="77777777" w:rsidR="00FB3080" w:rsidRPr="00FB3080" w:rsidRDefault="00FB3080" w:rsidP="00FB30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3080">
        <w:rPr>
          <w:rFonts w:ascii="Times New Roman" w:eastAsia="Times New Roman" w:hAnsi="Times New Roman" w:cs="Times New Roman"/>
          <w:kern w:val="0"/>
          <w14:ligatures w14:val="none"/>
        </w:rPr>
        <w:t>Scale customer engagement without increasing complexity</w:t>
      </w:r>
    </w:p>
    <w:p w14:paraId="20D32655" w14:textId="77777777" w:rsidR="00FB3080" w:rsidRPr="00FB3080" w:rsidRDefault="00FB3080" w:rsidP="00FB3080">
      <w:pPr>
        <w:spacing w:before="100" w:beforeAutospacing="1" w:after="100" w:afterAutospacing="1" w:line="240" w:lineRule="auto"/>
        <w:rPr>
          <w:rFonts w:ascii="Times New Roman" w:eastAsia="Times New Roman" w:hAnsi="Times New Roman" w:cs="Times New Roman"/>
          <w:kern w:val="0"/>
          <w14:ligatures w14:val="none"/>
        </w:rPr>
      </w:pPr>
      <w:r w:rsidRPr="00FB3080">
        <w:rPr>
          <w:rFonts w:ascii="Times New Roman" w:eastAsia="Times New Roman" w:hAnsi="Times New Roman" w:cs="Times New Roman"/>
          <w:kern w:val="0"/>
          <w14:ligatures w14:val="none"/>
        </w:rPr>
        <w:t>Our platform combines AI, automation, and customer intelligence to help businesses build stronger relationships and deliver measurable business outcomes.</w:t>
      </w:r>
    </w:p>
    <w:p w14:paraId="5F7242D9" w14:textId="77777777" w:rsidR="00FB3080" w:rsidRPr="00FB3080" w:rsidRDefault="001A1913" w:rsidP="00FB3080">
      <w:pPr>
        <w:spacing w:after="0" w:line="240" w:lineRule="auto"/>
        <w:rPr>
          <w:rFonts w:ascii="Times New Roman" w:eastAsia="Times New Roman" w:hAnsi="Times New Roman" w:cs="Times New Roman"/>
          <w:kern w:val="0"/>
          <w14:ligatures w14:val="none"/>
        </w:rPr>
      </w:pPr>
      <w:r w:rsidRPr="001A1913">
        <w:rPr>
          <w:rFonts w:ascii="Times New Roman" w:eastAsia="Times New Roman" w:hAnsi="Times New Roman" w:cs="Times New Roman"/>
          <w:noProof/>
          <w:kern w:val="0"/>
        </w:rPr>
        <w:pict w14:anchorId="173FA0E0">
          <v:rect id="_x0000_i1025" alt="" style="width:468pt;height:.05pt;mso-width-percent:0;mso-height-percent:0;mso-width-percent:0;mso-height-percent:0" o:hralign="center" o:hrstd="t" o:hr="t" fillcolor="#a0a0a0" stroked="f"/>
        </w:pict>
      </w:r>
    </w:p>
    <w:p w14:paraId="3D7B72F9" w14:textId="77777777" w:rsidR="00FB3080" w:rsidRPr="00FB3080" w:rsidRDefault="00FB3080" w:rsidP="00FB30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3080">
        <w:rPr>
          <w:rFonts w:ascii="Times New Roman" w:eastAsia="Times New Roman" w:hAnsi="Times New Roman" w:cs="Times New Roman"/>
          <w:b/>
          <w:bCs/>
          <w:kern w:val="0"/>
          <w:sz w:val="36"/>
          <w:szCs w:val="36"/>
          <w14:ligatures w14:val="none"/>
        </w:rPr>
        <w:t>Building the Future of Customer Engagement</w:t>
      </w:r>
    </w:p>
    <w:p w14:paraId="43F682C3" w14:textId="77777777" w:rsidR="00FB3080" w:rsidRPr="00FB3080" w:rsidRDefault="00FB3080" w:rsidP="00FB3080">
      <w:pPr>
        <w:spacing w:before="100" w:beforeAutospacing="1" w:after="100" w:afterAutospacing="1" w:line="240" w:lineRule="auto"/>
        <w:rPr>
          <w:rFonts w:ascii="Times New Roman" w:eastAsia="Times New Roman" w:hAnsi="Times New Roman" w:cs="Times New Roman"/>
          <w:kern w:val="0"/>
          <w14:ligatures w14:val="none"/>
        </w:rPr>
      </w:pPr>
      <w:r w:rsidRPr="00FB3080">
        <w:rPr>
          <w:rFonts w:ascii="Times New Roman" w:eastAsia="Times New Roman" w:hAnsi="Times New Roman" w:cs="Times New Roman"/>
          <w:kern w:val="0"/>
          <w14:ligatures w14:val="none"/>
        </w:rPr>
        <w:t>At Echo, we believe the future of business growth will be driven by intelligent customer engagement. As AI continues to reshape how businesses communicate, organizations need platforms that can adapt, learn, and create personalized experiences in real time.</w:t>
      </w:r>
    </w:p>
    <w:p w14:paraId="6303578B" w14:textId="77777777" w:rsidR="00FB3080" w:rsidRPr="00FB3080" w:rsidRDefault="00FB3080" w:rsidP="00FB3080">
      <w:pPr>
        <w:spacing w:before="100" w:beforeAutospacing="1" w:after="100" w:afterAutospacing="1" w:line="240" w:lineRule="auto"/>
        <w:rPr>
          <w:rFonts w:ascii="Times New Roman" w:eastAsia="Times New Roman" w:hAnsi="Times New Roman" w:cs="Times New Roman"/>
          <w:kern w:val="0"/>
          <w14:ligatures w14:val="none"/>
        </w:rPr>
      </w:pPr>
      <w:r w:rsidRPr="00FB3080">
        <w:rPr>
          <w:rFonts w:ascii="Times New Roman" w:eastAsia="Times New Roman" w:hAnsi="Times New Roman" w:cs="Times New Roman"/>
          <w:kern w:val="0"/>
          <w14:ligatures w14:val="none"/>
        </w:rPr>
        <w:t>That is why Echo is focused on building technology that helps businesses move beyond traditional communication systems and create meaningful, data-driven customer relationships.</w:t>
      </w:r>
    </w:p>
    <w:p w14:paraId="12424E22" w14:textId="77777777" w:rsidR="00FB3080" w:rsidRPr="00FB3080" w:rsidRDefault="00FB3080" w:rsidP="00FB3080">
      <w:pPr>
        <w:spacing w:before="100" w:beforeAutospacing="1" w:after="100" w:afterAutospacing="1" w:line="240" w:lineRule="auto"/>
        <w:rPr>
          <w:rFonts w:ascii="Times New Roman" w:eastAsia="Times New Roman" w:hAnsi="Times New Roman" w:cs="Times New Roman"/>
          <w:kern w:val="0"/>
          <w14:ligatures w14:val="none"/>
        </w:rPr>
      </w:pPr>
      <w:r w:rsidRPr="00FB3080">
        <w:rPr>
          <w:rFonts w:ascii="Times New Roman" w:eastAsia="Times New Roman" w:hAnsi="Times New Roman" w:cs="Times New Roman"/>
          <w:kern w:val="0"/>
          <w14:ligatures w14:val="none"/>
        </w:rPr>
        <w:t>By combining loyalty management, omnichannel communication, and conversational AI into one platform, Echo empowers businesses to engage smarter, grow faster, and build lasting customer loyalty.</w:t>
      </w:r>
    </w:p>
    <w:p w14:paraId="4D85BEA5" w14:textId="77777777" w:rsidR="00FB3080" w:rsidRDefault="00FB3080"/>
    <w:sectPr w:rsidR="00FB30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985E88"/>
    <w:multiLevelType w:val="multilevel"/>
    <w:tmpl w:val="9B82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6404C2"/>
    <w:multiLevelType w:val="multilevel"/>
    <w:tmpl w:val="8C4A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36226">
    <w:abstractNumId w:val="1"/>
  </w:num>
  <w:num w:numId="2" w16cid:durableId="564880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080"/>
    <w:rsid w:val="00050CEC"/>
    <w:rsid w:val="001A1913"/>
    <w:rsid w:val="00FB3080"/>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1F6CF"/>
  <w15:chartTrackingRefBased/>
  <w15:docId w15:val="{A1F4FF5A-7DEA-AC46-A21A-F18EBD318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0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30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0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0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0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0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30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0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0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0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080"/>
    <w:rPr>
      <w:rFonts w:eastAsiaTheme="majorEastAsia" w:cstheme="majorBidi"/>
      <w:color w:val="272727" w:themeColor="text1" w:themeTint="D8"/>
    </w:rPr>
  </w:style>
  <w:style w:type="paragraph" w:styleId="Title">
    <w:name w:val="Title"/>
    <w:basedOn w:val="Normal"/>
    <w:next w:val="Normal"/>
    <w:link w:val="TitleChar"/>
    <w:uiPriority w:val="10"/>
    <w:qFormat/>
    <w:rsid w:val="00FB3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080"/>
    <w:pPr>
      <w:spacing w:before="160"/>
      <w:jc w:val="center"/>
    </w:pPr>
    <w:rPr>
      <w:i/>
      <w:iCs/>
      <w:color w:val="404040" w:themeColor="text1" w:themeTint="BF"/>
    </w:rPr>
  </w:style>
  <w:style w:type="character" w:customStyle="1" w:styleId="QuoteChar">
    <w:name w:val="Quote Char"/>
    <w:basedOn w:val="DefaultParagraphFont"/>
    <w:link w:val="Quote"/>
    <w:uiPriority w:val="29"/>
    <w:rsid w:val="00FB3080"/>
    <w:rPr>
      <w:i/>
      <w:iCs/>
      <w:color w:val="404040" w:themeColor="text1" w:themeTint="BF"/>
    </w:rPr>
  </w:style>
  <w:style w:type="paragraph" w:styleId="ListParagraph">
    <w:name w:val="List Paragraph"/>
    <w:basedOn w:val="Normal"/>
    <w:uiPriority w:val="34"/>
    <w:qFormat/>
    <w:rsid w:val="00FB3080"/>
    <w:pPr>
      <w:ind w:left="720"/>
      <w:contextualSpacing/>
    </w:pPr>
  </w:style>
  <w:style w:type="character" w:styleId="IntenseEmphasis">
    <w:name w:val="Intense Emphasis"/>
    <w:basedOn w:val="DefaultParagraphFont"/>
    <w:uiPriority w:val="21"/>
    <w:qFormat/>
    <w:rsid w:val="00FB3080"/>
    <w:rPr>
      <w:i/>
      <w:iCs/>
      <w:color w:val="0F4761" w:themeColor="accent1" w:themeShade="BF"/>
    </w:rPr>
  </w:style>
  <w:style w:type="paragraph" w:styleId="IntenseQuote">
    <w:name w:val="Intense Quote"/>
    <w:basedOn w:val="Normal"/>
    <w:next w:val="Normal"/>
    <w:link w:val="IntenseQuoteChar"/>
    <w:uiPriority w:val="30"/>
    <w:qFormat/>
    <w:rsid w:val="00FB30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080"/>
    <w:rPr>
      <w:i/>
      <w:iCs/>
      <w:color w:val="0F4761" w:themeColor="accent1" w:themeShade="BF"/>
    </w:rPr>
  </w:style>
  <w:style w:type="character" w:styleId="IntenseReference">
    <w:name w:val="Intense Reference"/>
    <w:basedOn w:val="DefaultParagraphFont"/>
    <w:uiPriority w:val="32"/>
    <w:qFormat/>
    <w:rsid w:val="00FB3080"/>
    <w:rPr>
      <w:b/>
      <w:bCs/>
      <w:smallCaps/>
      <w:color w:val="0F4761" w:themeColor="accent1" w:themeShade="BF"/>
      <w:spacing w:val="5"/>
    </w:rPr>
  </w:style>
  <w:style w:type="character" w:customStyle="1" w:styleId="s1">
    <w:name w:val="s1"/>
    <w:basedOn w:val="DefaultParagraphFont"/>
    <w:rsid w:val="00FB3080"/>
  </w:style>
  <w:style w:type="paragraph" w:customStyle="1" w:styleId="p2">
    <w:name w:val="p2"/>
    <w:basedOn w:val="Normal"/>
    <w:rsid w:val="00FB30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FB30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FB30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FB308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462</Words>
  <Characters>2639</Characters>
  <Application>Microsoft Office Word</Application>
  <DocSecurity>0</DocSecurity>
  <Lines>21</Lines>
  <Paragraphs>6</Paragraphs>
  <ScaleCrop>false</ScaleCrop>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karan@theunicorn.global</dc:creator>
  <cp:keywords/>
  <dc:description/>
  <cp:lastModifiedBy>karan@theunicorn.global</cp:lastModifiedBy>
  <cp:revision>1</cp:revision>
  <dcterms:created xsi:type="dcterms:W3CDTF">2026-05-24T16:25:00Z</dcterms:created>
  <dcterms:modified xsi:type="dcterms:W3CDTF">2026-05-24T16:26:00Z</dcterms:modified>
</cp:coreProperties>
</file>