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3019" w14:textId="77777777" w:rsidR="00A26069" w:rsidRPr="00A26069" w:rsidRDefault="00A26069" w:rsidP="00A2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69">
        <w:rPr>
          <w:rFonts w:ascii="Times New Roman" w:eastAsia="Times New Roman" w:hAnsi="Times New Roman" w:cs="Times New Roman"/>
          <w:kern w:val="0"/>
          <w14:ligatures w14:val="none"/>
        </w:rPr>
        <w:t>“Echo transformed how we connect with our community. Using WhatsApp campaigns and automated engagement journeys, we increased customer response rates by 42% and significantly improved event participation across our sustainability initiatives.”</w:t>
      </w:r>
      <w:r w:rsidRPr="00A26069">
        <w:rPr>
          <w:rFonts w:ascii="Times New Roman" w:eastAsia="Times New Roman" w:hAnsi="Times New Roman" w:cs="Times New Roman"/>
          <w:kern w:val="0"/>
          <w14:ligatures w14:val="none"/>
        </w:rPr>
        <w:br/>
        <w:t>— Masdar</w:t>
      </w:r>
    </w:p>
    <w:p w14:paraId="2661FBE3" w14:textId="77777777" w:rsidR="00A26069" w:rsidRPr="00A26069" w:rsidRDefault="00B677F2" w:rsidP="00A26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7F2">
        <w:rPr>
          <w:rFonts w:ascii="Times New Roman" w:eastAsia="Times New Roman" w:hAnsi="Times New Roman" w:cs="Times New Roman"/>
          <w:noProof/>
          <w:kern w:val="0"/>
        </w:rPr>
        <w:pict w14:anchorId="53D4B3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08EDE9" w14:textId="77777777" w:rsidR="00A26069" w:rsidRPr="00A26069" w:rsidRDefault="00A26069" w:rsidP="00A2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69">
        <w:rPr>
          <w:rFonts w:ascii="Times New Roman" w:eastAsia="Times New Roman" w:hAnsi="Times New Roman" w:cs="Times New Roman"/>
          <w:kern w:val="0"/>
          <w14:ligatures w14:val="none"/>
        </w:rPr>
        <w:t>“With Echo’s WhatsApp marketing and customer engagement tools, we saw a 28% increase in repeat shoppers within just three months. Campaign execution became faster, smarter, and far more personalized.”</w:t>
      </w:r>
      <w:r w:rsidRPr="00A26069">
        <w:rPr>
          <w:rFonts w:ascii="Times New Roman" w:eastAsia="Times New Roman" w:hAnsi="Times New Roman" w:cs="Times New Roman"/>
          <w:kern w:val="0"/>
          <w14:ligatures w14:val="none"/>
        </w:rPr>
        <w:br/>
        <w:t>— Nesto Hypermarket</w:t>
      </w:r>
    </w:p>
    <w:p w14:paraId="299BD132" w14:textId="77777777" w:rsidR="00A26069" w:rsidRPr="00A26069" w:rsidRDefault="00B677F2" w:rsidP="00A26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7F2">
        <w:rPr>
          <w:rFonts w:ascii="Times New Roman" w:eastAsia="Times New Roman" w:hAnsi="Times New Roman" w:cs="Times New Roman"/>
          <w:noProof/>
          <w:kern w:val="0"/>
        </w:rPr>
        <w:pict w14:anchorId="64436D5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B544ED" w14:textId="77777777" w:rsidR="00A26069" w:rsidRPr="00A26069" w:rsidRDefault="00A26069" w:rsidP="00A2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069">
        <w:rPr>
          <w:rFonts w:ascii="Times New Roman" w:eastAsia="Times New Roman" w:hAnsi="Times New Roman" w:cs="Times New Roman"/>
          <w:kern w:val="0"/>
          <w14:ligatures w14:val="none"/>
        </w:rPr>
        <w:t>“Echo helped us turn WhatsApp into a high-performing customer channel. From promotions to automated responses, we boosted campaign conversions by 35% while reducing customer response time by over 60%.”</w:t>
      </w:r>
      <w:r w:rsidRPr="00A26069">
        <w:rPr>
          <w:rFonts w:ascii="Times New Roman" w:eastAsia="Times New Roman" w:hAnsi="Times New Roman" w:cs="Times New Roman"/>
          <w:kern w:val="0"/>
          <w14:ligatures w14:val="none"/>
        </w:rPr>
        <w:br/>
        <w:t>— Mark &amp; Save</w:t>
      </w:r>
    </w:p>
    <w:p w14:paraId="7549AC8C" w14:textId="77777777" w:rsidR="00A26069" w:rsidRDefault="00A26069"/>
    <w:sectPr w:rsidR="00A260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69"/>
    <w:rsid w:val="00050CEC"/>
    <w:rsid w:val="00A26069"/>
    <w:rsid w:val="00B6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280A"/>
  <w15:chartTrackingRefBased/>
  <w15:docId w15:val="{351FD8CD-A607-5249-A486-E2454B68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6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26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26069"/>
  </w:style>
  <w:style w:type="paragraph" w:customStyle="1" w:styleId="p3">
    <w:name w:val="p3"/>
    <w:basedOn w:val="Normal"/>
    <w:rsid w:val="00A26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karan@theunicorn.global</dc:creator>
  <cp:keywords/>
  <dc:description/>
  <cp:lastModifiedBy>karan@theunicorn.global</cp:lastModifiedBy>
  <cp:revision>1</cp:revision>
  <dcterms:created xsi:type="dcterms:W3CDTF">2026-05-24T16:14:00Z</dcterms:created>
  <dcterms:modified xsi:type="dcterms:W3CDTF">2026-05-24T16:14:00Z</dcterms:modified>
</cp:coreProperties>
</file>