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EB1" w:rsidRDefault="00114673">
      <w:pPr>
        <w:jc w:val="center"/>
        <w:rPr>
          <w:rFonts w:ascii="Arial" w:eastAsia="Arial" w:hAnsi="Arial" w:cs="Arial"/>
          <w:sz w:val="52"/>
          <w:szCs w:val="52"/>
        </w:rPr>
      </w:pPr>
      <w:bookmarkStart w:id="0" w:name="30j0zll" w:colFirst="0" w:colLast="0"/>
      <w:bookmarkStart w:id="1" w:name="gjdgxs" w:colFirst="0" w:colLast="0"/>
      <w:bookmarkStart w:id="2" w:name="_1fob9te" w:colFirst="0" w:colLast="0"/>
      <w:bookmarkEnd w:id="0"/>
      <w:bookmarkEnd w:id="1"/>
      <w:bookmarkEnd w:id="2"/>
      <w:r>
        <w:rPr>
          <w:rFonts w:ascii="Arial" w:eastAsia="Arial" w:hAnsi="Arial" w:cs="Arial"/>
          <w:sz w:val="52"/>
          <w:szCs w:val="52"/>
        </w:rPr>
        <w:t>A Study Concerning Employee Reviews for Google, Amazon, Apple, Facebook, Microsoft, and Netflix</w:t>
      </w:r>
    </w:p>
    <w:p w:rsidR="003B2EB1" w:rsidRDefault="003B2EB1">
      <w:pPr>
        <w:jc w:val="center"/>
        <w:rPr>
          <w:rFonts w:ascii="Arial" w:eastAsia="Arial" w:hAnsi="Arial" w:cs="Arial"/>
          <w:sz w:val="52"/>
          <w:szCs w:val="52"/>
        </w:rPr>
      </w:pPr>
    </w:p>
    <w:p w:rsidR="003B2EB1" w:rsidRDefault="00114673">
      <w:pPr>
        <w:jc w:val="center"/>
        <w:rPr>
          <w:rFonts w:ascii="Arial" w:eastAsia="Arial" w:hAnsi="Arial" w:cs="Arial"/>
          <w:sz w:val="30"/>
          <w:szCs w:val="30"/>
        </w:rPr>
      </w:pPr>
      <w:r>
        <w:rPr>
          <w:rFonts w:ascii="Arial" w:eastAsia="Arial" w:hAnsi="Arial" w:cs="Arial"/>
          <w:sz w:val="30"/>
          <w:szCs w:val="30"/>
        </w:rPr>
        <w:t>Table of contents</w:t>
      </w:r>
    </w:p>
    <w:p w:rsidR="003B2EB1" w:rsidRDefault="00114673">
      <w:pPr>
        <w:rPr>
          <w:rFonts w:ascii="Arial" w:eastAsia="Arial" w:hAnsi="Arial" w:cs="Arial"/>
          <w:b/>
          <w:sz w:val="28"/>
          <w:szCs w:val="28"/>
        </w:rPr>
      </w:pPr>
      <w:r>
        <w:rPr>
          <w:rFonts w:ascii="Arial" w:eastAsia="Arial" w:hAnsi="Arial" w:cs="Arial"/>
          <w:b/>
          <w:sz w:val="28"/>
          <w:szCs w:val="28"/>
        </w:rPr>
        <w:t>Business Understanding</w:t>
      </w:r>
    </w:p>
    <w:p w:rsidR="003B2EB1" w:rsidRDefault="00114673">
      <w:pPr>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Business objectives</w:t>
      </w:r>
    </w:p>
    <w:p w:rsidR="003B2EB1" w:rsidRDefault="00114673">
      <w:pPr>
        <w:rPr>
          <w:rFonts w:ascii="Arial" w:eastAsia="Arial" w:hAnsi="Arial" w:cs="Arial"/>
          <w:sz w:val="28"/>
          <w:szCs w:val="28"/>
        </w:rPr>
      </w:pPr>
      <w:r>
        <w:rPr>
          <w:rFonts w:ascii="Arial" w:eastAsia="Arial" w:hAnsi="Arial" w:cs="Arial"/>
          <w:sz w:val="28"/>
          <w:szCs w:val="28"/>
        </w:rPr>
        <w:tab/>
        <w:t xml:space="preserve">Project Plan </w:t>
      </w:r>
    </w:p>
    <w:p w:rsidR="003B2EB1" w:rsidRDefault="00114673">
      <w:pPr>
        <w:rPr>
          <w:rFonts w:ascii="Arial" w:eastAsia="Arial" w:hAnsi="Arial" w:cs="Arial"/>
          <w:b/>
          <w:sz w:val="28"/>
          <w:szCs w:val="28"/>
        </w:rPr>
      </w:pPr>
      <w:r>
        <w:rPr>
          <w:rFonts w:ascii="Arial" w:eastAsia="Arial" w:hAnsi="Arial" w:cs="Arial"/>
          <w:b/>
          <w:sz w:val="28"/>
          <w:szCs w:val="28"/>
        </w:rPr>
        <w:t xml:space="preserve">Data Understanding and Preparation </w:t>
      </w:r>
    </w:p>
    <w:p w:rsidR="003B2EB1" w:rsidRDefault="00114673">
      <w:pPr>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Collect Initial Data</w:t>
      </w:r>
    </w:p>
    <w:p w:rsidR="003B2EB1" w:rsidRDefault="00114673">
      <w:pPr>
        <w:rPr>
          <w:rFonts w:ascii="Arial" w:eastAsia="Arial" w:hAnsi="Arial" w:cs="Arial"/>
          <w:sz w:val="28"/>
          <w:szCs w:val="28"/>
        </w:rPr>
      </w:pPr>
      <w:r>
        <w:rPr>
          <w:rFonts w:ascii="Arial" w:eastAsia="Arial" w:hAnsi="Arial" w:cs="Arial"/>
          <w:sz w:val="28"/>
          <w:szCs w:val="28"/>
        </w:rPr>
        <w:tab/>
        <w:t>Describe Data</w:t>
      </w:r>
    </w:p>
    <w:p w:rsidR="003B2EB1" w:rsidRDefault="00114673">
      <w:pPr>
        <w:rPr>
          <w:rFonts w:ascii="Arial" w:eastAsia="Arial" w:hAnsi="Arial" w:cs="Arial"/>
          <w:sz w:val="28"/>
          <w:szCs w:val="28"/>
        </w:rPr>
      </w:pPr>
      <w:r>
        <w:rPr>
          <w:rFonts w:ascii="Arial" w:eastAsia="Arial" w:hAnsi="Arial" w:cs="Arial"/>
          <w:sz w:val="28"/>
          <w:szCs w:val="28"/>
        </w:rPr>
        <w:tab/>
        <w:t>Clean Data</w:t>
      </w:r>
    </w:p>
    <w:p w:rsidR="003B2EB1" w:rsidRDefault="00114673">
      <w:pPr>
        <w:rPr>
          <w:rFonts w:ascii="Arial" w:eastAsia="Arial" w:hAnsi="Arial" w:cs="Arial"/>
          <w:b/>
          <w:sz w:val="28"/>
          <w:szCs w:val="28"/>
        </w:rPr>
      </w:pPr>
      <w:r>
        <w:rPr>
          <w:rFonts w:ascii="Arial" w:eastAsia="Arial" w:hAnsi="Arial" w:cs="Arial"/>
          <w:b/>
          <w:sz w:val="28"/>
          <w:szCs w:val="28"/>
        </w:rPr>
        <w:t xml:space="preserve">Modeling </w:t>
      </w:r>
    </w:p>
    <w:p w:rsidR="003B2EB1" w:rsidRDefault="00114673">
      <w:pPr>
        <w:rPr>
          <w:rFonts w:ascii="Arial" w:eastAsia="Arial" w:hAnsi="Arial" w:cs="Arial"/>
          <w:sz w:val="28"/>
          <w:szCs w:val="28"/>
        </w:rPr>
      </w:pPr>
      <w:r>
        <w:rPr>
          <w:rFonts w:ascii="Arial" w:eastAsia="Arial" w:hAnsi="Arial" w:cs="Arial"/>
          <w:sz w:val="28"/>
          <w:szCs w:val="28"/>
        </w:rPr>
        <w:tab/>
        <w:t>Early Exploration</w:t>
      </w:r>
    </w:p>
    <w:p w:rsidR="003B2EB1" w:rsidRDefault="00114673">
      <w:pPr>
        <w:ind w:firstLine="720"/>
        <w:rPr>
          <w:rFonts w:ascii="Arial" w:eastAsia="Arial" w:hAnsi="Arial" w:cs="Arial"/>
          <w:sz w:val="28"/>
          <w:szCs w:val="28"/>
        </w:rPr>
      </w:pPr>
      <w:r>
        <w:rPr>
          <w:rFonts w:ascii="Arial" w:eastAsia="Arial" w:hAnsi="Arial" w:cs="Arial"/>
          <w:sz w:val="28"/>
          <w:szCs w:val="28"/>
        </w:rPr>
        <w:t>Select Analysis Technique</w:t>
      </w:r>
    </w:p>
    <w:p w:rsidR="003B2EB1" w:rsidRDefault="00114673">
      <w:pPr>
        <w:rPr>
          <w:rFonts w:ascii="Arial" w:eastAsia="Arial" w:hAnsi="Arial" w:cs="Arial"/>
          <w:sz w:val="28"/>
          <w:szCs w:val="28"/>
        </w:rPr>
      </w:pPr>
      <w:r>
        <w:rPr>
          <w:rFonts w:ascii="Arial" w:eastAsia="Arial" w:hAnsi="Arial" w:cs="Arial"/>
          <w:sz w:val="28"/>
          <w:szCs w:val="28"/>
        </w:rPr>
        <w:tab/>
        <w:t>Conduct Sentimental and Predictive Analysis</w:t>
      </w:r>
    </w:p>
    <w:p w:rsidR="003B2EB1" w:rsidRDefault="00114673">
      <w:pPr>
        <w:rPr>
          <w:rFonts w:ascii="Arial" w:eastAsia="Arial" w:hAnsi="Arial" w:cs="Arial"/>
          <w:sz w:val="28"/>
          <w:szCs w:val="28"/>
        </w:rPr>
      </w:pPr>
      <w:r>
        <w:rPr>
          <w:rFonts w:ascii="Arial" w:eastAsia="Arial" w:hAnsi="Arial" w:cs="Arial"/>
          <w:sz w:val="28"/>
          <w:szCs w:val="28"/>
        </w:rPr>
        <w:tab/>
        <w:t>Trend Analysis</w:t>
      </w:r>
    </w:p>
    <w:p w:rsidR="003B2EB1" w:rsidRDefault="00114673">
      <w:pPr>
        <w:rPr>
          <w:rFonts w:ascii="Arial" w:eastAsia="Arial" w:hAnsi="Arial" w:cs="Arial"/>
          <w:sz w:val="28"/>
          <w:szCs w:val="28"/>
        </w:rPr>
      </w:pPr>
      <w:r>
        <w:rPr>
          <w:rFonts w:ascii="Arial" w:eastAsia="Arial" w:hAnsi="Arial" w:cs="Arial"/>
          <w:b/>
          <w:sz w:val="28"/>
          <w:szCs w:val="28"/>
        </w:rPr>
        <w:t xml:space="preserve">Summary </w:t>
      </w:r>
    </w:p>
    <w:p w:rsidR="003B2EB1" w:rsidRDefault="00114673">
      <w:pPr>
        <w:rPr>
          <w:rFonts w:ascii="Arial" w:eastAsia="Arial" w:hAnsi="Arial" w:cs="Arial"/>
          <w:sz w:val="28"/>
          <w:szCs w:val="28"/>
        </w:rPr>
      </w:pPr>
      <w:r>
        <w:rPr>
          <w:rFonts w:ascii="Arial" w:eastAsia="Arial" w:hAnsi="Arial" w:cs="Arial"/>
          <w:sz w:val="28"/>
          <w:szCs w:val="28"/>
        </w:rPr>
        <w:tab/>
        <w:t>The Conclusion from The Analysis</w:t>
      </w:r>
    </w:p>
    <w:p w:rsidR="003B2EB1" w:rsidRDefault="00114673">
      <w:pPr>
        <w:rPr>
          <w:rFonts w:ascii="Arial" w:eastAsia="Arial" w:hAnsi="Arial" w:cs="Arial"/>
          <w:sz w:val="28"/>
          <w:szCs w:val="28"/>
        </w:rPr>
      </w:pPr>
      <w:r>
        <w:rPr>
          <w:rFonts w:ascii="Arial" w:eastAsia="Arial" w:hAnsi="Arial" w:cs="Arial"/>
          <w:sz w:val="28"/>
          <w:szCs w:val="28"/>
        </w:rPr>
        <w:tab/>
        <w:t xml:space="preserve">Business Recommendations </w:t>
      </w:r>
    </w:p>
    <w:p w:rsidR="003B2EB1" w:rsidRDefault="003B2EB1">
      <w:pPr>
        <w:rPr>
          <w:rFonts w:ascii="Arial" w:eastAsia="Arial" w:hAnsi="Arial" w:cs="Arial"/>
          <w:sz w:val="28"/>
          <w:szCs w:val="28"/>
        </w:rPr>
      </w:pPr>
    </w:p>
    <w:sdt>
      <w:sdtPr>
        <w:rPr>
          <w:rFonts w:asciiTheme="minorHAnsi" w:eastAsiaTheme="minorEastAsia" w:hAnsiTheme="minorHAnsi" w:cstheme="minorBidi"/>
          <w:b w:val="0"/>
          <w:bCs w:val="0"/>
          <w:color w:val="auto"/>
          <w:kern w:val="2"/>
          <w:sz w:val="24"/>
          <w:szCs w:val="24"/>
        </w:rPr>
        <w:id w:val="-325751142"/>
        <w:docPartObj>
          <w:docPartGallery w:val="Table of Contents"/>
          <w:docPartUnique/>
        </w:docPartObj>
      </w:sdtPr>
      <w:sdtEndPr>
        <w:rPr>
          <w:rFonts w:ascii="Cambria" w:hAnsi="Cambria" w:cs="Calibri"/>
          <w:kern w:val="0"/>
          <w:sz w:val="22"/>
          <w:szCs w:val="22"/>
        </w:rPr>
      </w:sdtEndPr>
      <w:sdtContent>
        <w:sdt>
          <w:sdtPr>
            <w:rPr>
              <w:rFonts w:asciiTheme="minorHAnsi" w:eastAsiaTheme="minorEastAsia" w:hAnsiTheme="minorHAnsi" w:cstheme="minorBidi"/>
              <w:b w:val="0"/>
              <w:bCs w:val="0"/>
              <w:color w:val="auto"/>
              <w:kern w:val="2"/>
              <w:sz w:val="24"/>
              <w:szCs w:val="24"/>
            </w:rPr>
            <w:id w:val="290088328"/>
          </w:sdtPr>
          <w:sdtEndPr>
            <w:rPr>
              <w:rFonts w:ascii="Cambria" w:hAnsi="Cambria" w:cs="Calibri"/>
              <w:kern w:val="0"/>
              <w:sz w:val="22"/>
              <w:szCs w:val="22"/>
            </w:rPr>
          </w:sdtEndPr>
          <w:sdtContent>
            <w:p w:rsidR="00114673" w:rsidRDefault="00114673">
              <w:pPr>
                <w:pStyle w:val="TOC"/>
              </w:pPr>
              <w:r>
                <w:rPr>
                  <w:lang w:val="zh-CN"/>
                </w:rPr>
                <w:t>目录</w:t>
              </w:r>
            </w:p>
            <w:p w:rsidR="00114673" w:rsidRDefault="00914066">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290088321"/>
                  <w:placeholder>
                    <w:docPart w:val="857727BC11BFA543AA3EFBC9629C814B"/>
                  </w:placeholder>
                  <w:temporary/>
                  <w:showingPlcHdr/>
                </w:sdtPr>
                <w:sdtEndPr/>
                <w:sdtContent>
                  <w:r w:rsidR="00114673">
                    <w:rPr>
                      <w:rFonts w:ascii="Cambria" w:hAnsi="Cambria"/>
                      <w:b/>
                      <w:caps/>
                      <w:sz w:val="22"/>
                      <w:szCs w:val="22"/>
                      <w:u w:val="single"/>
                      <w:lang w:val="zh-CN"/>
                    </w:rPr>
                    <w:t>键入章级</w:t>
                  </w:r>
                  <w:r w:rsidR="00114673">
                    <w:rPr>
                      <w:rFonts w:ascii="Cambria" w:hAnsi="Cambria"/>
                      <w:b/>
                      <w:caps/>
                      <w:sz w:val="22"/>
                      <w:szCs w:val="22"/>
                      <w:u w:val="single"/>
                      <w:lang w:val="zh-CN"/>
                    </w:rPr>
                    <w:t>(</w:t>
                  </w:r>
                  <w:r w:rsidR="00114673">
                    <w:rPr>
                      <w:rFonts w:ascii="Cambria" w:hAnsi="Cambria"/>
                      <w:b/>
                      <w:caps/>
                      <w:sz w:val="22"/>
                      <w:szCs w:val="22"/>
                      <w:u w:val="single"/>
                      <w:lang w:val="zh-CN"/>
                    </w:rPr>
                    <w:t>第</w:t>
                  </w:r>
                  <w:r w:rsidR="00114673">
                    <w:rPr>
                      <w:rFonts w:ascii="Cambria" w:hAnsi="Cambria"/>
                      <w:b/>
                      <w:caps/>
                      <w:sz w:val="22"/>
                      <w:szCs w:val="22"/>
                      <w:u w:val="single"/>
                      <w:lang w:val="zh-CN"/>
                    </w:rPr>
                    <w:t xml:space="preserve"> 1 </w:t>
                  </w:r>
                  <w:r w:rsidR="00114673">
                    <w:rPr>
                      <w:rFonts w:ascii="Cambria" w:hAnsi="Cambria"/>
                      <w:b/>
                      <w:caps/>
                      <w:sz w:val="22"/>
                      <w:szCs w:val="22"/>
                      <w:u w:val="single"/>
                      <w:lang w:val="zh-CN"/>
                    </w:rPr>
                    <w:t>级</w:t>
                  </w:r>
                  <w:r w:rsidR="00114673">
                    <w:rPr>
                      <w:rFonts w:ascii="Cambria" w:hAnsi="Cambria"/>
                      <w:b/>
                      <w:caps/>
                      <w:sz w:val="22"/>
                      <w:szCs w:val="22"/>
                      <w:u w:val="single"/>
                      <w:lang w:val="zh-CN"/>
                    </w:rPr>
                    <w:t>)</w:t>
                  </w:r>
                </w:sdtContent>
              </w:sdt>
              <w:r w:rsidR="00114673">
                <w:rPr>
                  <w:rFonts w:ascii="Cambria" w:hAnsi="Cambria"/>
                  <w:b/>
                  <w:caps/>
                  <w:noProof/>
                  <w:sz w:val="22"/>
                  <w:szCs w:val="22"/>
                  <w:u w:val="single"/>
                </w:rPr>
                <w:tab/>
              </w:r>
              <w:r w:rsidR="00114673" w:rsidRPr="00EE5D58">
                <w:rPr>
                  <w:rFonts w:ascii="Cambria" w:hAnsi="Cambria"/>
                  <w:b/>
                  <w:caps/>
                  <w:noProof/>
                  <w:sz w:val="22"/>
                  <w:szCs w:val="22"/>
                  <w:u w:val="single"/>
                </w:rPr>
                <w:t>1</w:t>
              </w:r>
            </w:p>
            <w:p w:rsidR="00114673" w:rsidRDefault="00914066">
              <w:pPr>
                <w:tabs>
                  <w:tab w:val="right" w:pos="8828"/>
                </w:tabs>
                <w:rPr>
                  <w:rFonts w:ascii="Cambria" w:hAnsi="Cambria"/>
                  <w:noProof/>
                </w:rPr>
              </w:pPr>
              <w:sdt>
                <w:sdtPr>
                  <w:rPr>
                    <w:rFonts w:ascii="Cambria" w:hAnsi="Cambria"/>
                    <w:b/>
                    <w:smallCaps/>
                    <w:sz w:val="22"/>
                    <w:szCs w:val="22"/>
                  </w:rPr>
                  <w:id w:val="290088329"/>
                  <w:placeholder>
                    <w:docPart w:val="2A8CEEE71DBA8C48BDD77465C1FB0E9F"/>
                  </w:placeholder>
                  <w:temporary/>
                  <w:showingPlcHdr/>
                </w:sdtPr>
                <w:sdtEndPr/>
                <w:sdtContent>
                  <w:r w:rsidR="00114673">
                    <w:rPr>
                      <w:rFonts w:ascii="Cambria" w:hAnsi="Cambria"/>
                      <w:b/>
                      <w:smallCaps/>
                      <w:sz w:val="22"/>
                      <w:szCs w:val="22"/>
                      <w:lang w:val="zh-CN"/>
                    </w:rPr>
                    <w:t>键入章级</w:t>
                  </w:r>
                  <w:r w:rsidR="00114673">
                    <w:rPr>
                      <w:rFonts w:ascii="Cambria" w:hAnsi="Cambria"/>
                      <w:b/>
                      <w:smallCaps/>
                      <w:sz w:val="22"/>
                      <w:szCs w:val="22"/>
                      <w:lang w:val="zh-CN"/>
                    </w:rPr>
                    <w:t>(</w:t>
                  </w:r>
                  <w:r w:rsidR="00114673">
                    <w:rPr>
                      <w:rFonts w:ascii="Cambria" w:hAnsi="Cambria"/>
                      <w:b/>
                      <w:smallCaps/>
                      <w:sz w:val="22"/>
                      <w:szCs w:val="22"/>
                      <w:lang w:val="zh-CN"/>
                    </w:rPr>
                    <w:t>第</w:t>
                  </w:r>
                  <w:r w:rsidR="00114673">
                    <w:rPr>
                      <w:rFonts w:ascii="Cambria" w:hAnsi="Cambria"/>
                      <w:b/>
                      <w:smallCaps/>
                      <w:sz w:val="22"/>
                      <w:szCs w:val="22"/>
                      <w:lang w:val="zh-CN"/>
                    </w:rPr>
                    <w:t xml:space="preserve"> 2 </w:t>
                  </w:r>
                  <w:r w:rsidR="00114673">
                    <w:rPr>
                      <w:rFonts w:ascii="Cambria" w:hAnsi="Cambria"/>
                      <w:b/>
                      <w:smallCaps/>
                      <w:sz w:val="22"/>
                      <w:szCs w:val="22"/>
                      <w:lang w:val="zh-CN"/>
                    </w:rPr>
                    <w:t>级</w:t>
                  </w:r>
                  <w:r w:rsidR="00114673">
                    <w:rPr>
                      <w:rFonts w:ascii="Cambria" w:hAnsi="Cambria"/>
                      <w:b/>
                      <w:smallCaps/>
                      <w:sz w:val="22"/>
                      <w:szCs w:val="22"/>
                      <w:lang w:val="zh-CN"/>
                    </w:rPr>
                    <w:t>)</w:t>
                  </w:r>
                </w:sdtContent>
              </w:sdt>
              <w:r w:rsidR="00114673">
                <w:rPr>
                  <w:rFonts w:ascii="Cambria" w:hAnsi="Cambria"/>
                  <w:b/>
                  <w:smallCaps/>
                  <w:noProof/>
                  <w:sz w:val="22"/>
                  <w:szCs w:val="22"/>
                </w:rPr>
                <w:tab/>
              </w:r>
              <w:r w:rsidR="00114673" w:rsidRPr="00EE5D58">
                <w:rPr>
                  <w:rFonts w:ascii="Cambria" w:hAnsi="Cambria"/>
                  <w:b/>
                  <w:smallCaps/>
                  <w:noProof/>
                  <w:sz w:val="22"/>
                  <w:szCs w:val="22"/>
                </w:rPr>
                <w:t>2</w:t>
              </w:r>
            </w:p>
            <w:p w:rsidR="00114673" w:rsidRDefault="00914066">
              <w:pPr>
                <w:tabs>
                  <w:tab w:val="right" w:pos="8828"/>
                </w:tabs>
                <w:rPr>
                  <w:rFonts w:ascii="Cambria" w:hAnsi="Cambria"/>
                  <w:smallCaps/>
                  <w:noProof/>
                  <w:sz w:val="22"/>
                  <w:szCs w:val="22"/>
                </w:rPr>
              </w:pPr>
              <w:sdt>
                <w:sdtPr>
                  <w:rPr>
                    <w:rFonts w:ascii="Cambria" w:hAnsi="Cambria"/>
                    <w:smallCaps/>
                    <w:sz w:val="22"/>
                    <w:szCs w:val="22"/>
                  </w:rPr>
                  <w:id w:val="290088330"/>
                  <w:placeholder>
                    <w:docPart w:val="83F840F86CA2D7419B7C1CB81BDFBDEE"/>
                  </w:placeholder>
                  <w:temporary/>
                  <w:showingPlcHdr/>
                </w:sdtPr>
                <w:sdtEndPr/>
                <w:sdtContent>
                  <w:r w:rsidR="00114673">
                    <w:rPr>
                      <w:rFonts w:ascii="Cambria" w:hAnsi="Cambria"/>
                      <w:smallCaps/>
                      <w:sz w:val="22"/>
                      <w:szCs w:val="22"/>
                      <w:lang w:val="zh-CN"/>
                    </w:rPr>
                    <w:t>键入章标题</w:t>
                  </w:r>
                  <w:r w:rsidR="00114673">
                    <w:rPr>
                      <w:rFonts w:ascii="Cambria" w:hAnsi="Cambria"/>
                      <w:smallCaps/>
                      <w:sz w:val="22"/>
                      <w:szCs w:val="22"/>
                      <w:lang w:val="zh-CN"/>
                    </w:rPr>
                    <w:t>(</w:t>
                  </w:r>
                  <w:r w:rsidR="00114673">
                    <w:rPr>
                      <w:rFonts w:ascii="Cambria" w:hAnsi="Cambria"/>
                      <w:smallCaps/>
                      <w:sz w:val="22"/>
                      <w:szCs w:val="22"/>
                      <w:lang w:val="zh-CN"/>
                    </w:rPr>
                    <w:t>第</w:t>
                  </w:r>
                  <w:r w:rsidR="00114673">
                    <w:rPr>
                      <w:rFonts w:ascii="Cambria" w:hAnsi="Cambria"/>
                      <w:smallCaps/>
                      <w:sz w:val="22"/>
                      <w:szCs w:val="22"/>
                      <w:lang w:val="zh-CN"/>
                    </w:rPr>
                    <w:t xml:space="preserve"> 3 </w:t>
                  </w:r>
                  <w:r w:rsidR="00114673">
                    <w:rPr>
                      <w:rFonts w:ascii="Cambria" w:hAnsi="Cambria"/>
                      <w:smallCaps/>
                      <w:sz w:val="22"/>
                      <w:szCs w:val="22"/>
                      <w:lang w:val="zh-CN"/>
                    </w:rPr>
                    <w:t>级</w:t>
                  </w:r>
                  <w:r w:rsidR="00114673">
                    <w:rPr>
                      <w:rFonts w:ascii="Cambria" w:hAnsi="Cambria"/>
                      <w:smallCaps/>
                      <w:sz w:val="22"/>
                      <w:szCs w:val="22"/>
                      <w:lang w:val="zh-CN"/>
                    </w:rPr>
                    <w:t>)</w:t>
                  </w:r>
                </w:sdtContent>
              </w:sdt>
              <w:r w:rsidR="00114673">
                <w:rPr>
                  <w:rFonts w:ascii="Cambria" w:hAnsi="Cambria"/>
                  <w:smallCaps/>
                  <w:noProof/>
                  <w:sz w:val="22"/>
                  <w:szCs w:val="22"/>
                </w:rPr>
                <w:tab/>
              </w:r>
              <w:r w:rsidR="00114673" w:rsidRPr="00EE5D58">
                <w:rPr>
                  <w:rFonts w:ascii="Cambria" w:hAnsi="Cambria"/>
                  <w:smallCaps/>
                  <w:noProof/>
                  <w:sz w:val="22"/>
                  <w:szCs w:val="22"/>
                </w:rPr>
                <w:t>3</w:t>
              </w:r>
            </w:p>
            <w:p w:rsidR="00114673" w:rsidRDefault="00914066">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122890944"/>
                  <w:placeholder>
                    <w:docPart w:val="A5B52876BC875B4EB392CE691861453D"/>
                  </w:placeholder>
                  <w:temporary/>
                  <w:showingPlcHdr/>
                </w:sdtPr>
                <w:sdtEndPr/>
                <w:sdtContent>
                  <w:r w:rsidR="00114673">
                    <w:rPr>
                      <w:rFonts w:ascii="Cambria" w:hAnsi="Cambria"/>
                      <w:b/>
                      <w:caps/>
                      <w:sz w:val="22"/>
                      <w:szCs w:val="22"/>
                      <w:u w:val="single"/>
                      <w:lang w:val="zh-CN"/>
                    </w:rPr>
                    <w:t>键入章级</w:t>
                  </w:r>
                  <w:r w:rsidR="00114673">
                    <w:rPr>
                      <w:rFonts w:ascii="Cambria" w:hAnsi="Cambria"/>
                      <w:b/>
                      <w:caps/>
                      <w:sz w:val="22"/>
                      <w:szCs w:val="22"/>
                      <w:u w:val="single"/>
                      <w:lang w:val="zh-CN"/>
                    </w:rPr>
                    <w:t>(</w:t>
                  </w:r>
                  <w:r w:rsidR="00114673">
                    <w:rPr>
                      <w:rFonts w:ascii="Cambria" w:hAnsi="Cambria"/>
                      <w:b/>
                      <w:caps/>
                      <w:sz w:val="22"/>
                      <w:szCs w:val="22"/>
                      <w:u w:val="single"/>
                      <w:lang w:val="zh-CN"/>
                    </w:rPr>
                    <w:t>第</w:t>
                  </w:r>
                  <w:r w:rsidR="00114673">
                    <w:rPr>
                      <w:rFonts w:ascii="Cambria" w:hAnsi="Cambria"/>
                      <w:b/>
                      <w:caps/>
                      <w:sz w:val="22"/>
                      <w:szCs w:val="22"/>
                      <w:u w:val="single"/>
                      <w:lang w:val="zh-CN"/>
                    </w:rPr>
                    <w:t xml:space="preserve"> 1 </w:t>
                  </w:r>
                  <w:r w:rsidR="00114673">
                    <w:rPr>
                      <w:rFonts w:ascii="Cambria" w:hAnsi="Cambria"/>
                      <w:b/>
                      <w:caps/>
                      <w:sz w:val="22"/>
                      <w:szCs w:val="22"/>
                      <w:u w:val="single"/>
                      <w:lang w:val="zh-CN"/>
                    </w:rPr>
                    <w:t>级</w:t>
                  </w:r>
                  <w:r w:rsidR="00114673">
                    <w:rPr>
                      <w:rFonts w:ascii="Cambria" w:hAnsi="Cambria"/>
                      <w:b/>
                      <w:caps/>
                      <w:sz w:val="22"/>
                      <w:szCs w:val="22"/>
                      <w:u w:val="single"/>
                      <w:lang w:val="zh-CN"/>
                    </w:rPr>
                    <w:t>)</w:t>
                  </w:r>
                </w:sdtContent>
              </w:sdt>
              <w:r w:rsidR="00114673">
                <w:rPr>
                  <w:rFonts w:ascii="Cambria" w:hAnsi="Cambria"/>
                  <w:b/>
                  <w:caps/>
                  <w:noProof/>
                  <w:sz w:val="22"/>
                  <w:szCs w:val="22"/>
                  <w:u w:val="single"/>
                </w:rPr>
                <w:tab/>
              </w:r>
              <w:r w:rsidR="00114673" w:rsidRPr="00EE5D58">
                <w:rPr>
                  <w:rFonts w:ascii="Cambria" w:hAnsi="Cambria"/>
                  <w:b/>
                  <w:caps/>
                  <w:noProof/>
                  <w:sz w:val="22"/>
                  <w:szCs w:val="22"/>
                  <w:u w:val="single"/>
                </w:rPr>
                <w:t>4</w:t>
              </w:r>
            </w:p>
            <w:p w:rsidR="00114673" w:rsidRDefault="00914066">
              <w:pPr>
                <w:tabs>
                  <w:tab w:val="right" w:pos="8828"/>
                </w:tabs>
                <w:rPr>
                  <w:rFonts w:ascii="Cambria" w:hAnsi="Cambria"/>
                  <w:noProof/>
                </w:rPr>
              </w:pPr>
              <w:sdt>
                <w:sdtPr>
                  <w:rPr>
                    <w:rFonts w:ascii="Cambria" w:hAnsi="Cambria"/>
                    <w:b/>
                    <w:smallCaps/>
                    <w:sz w:val="22"/>
                    <w:szCs w:val="22"/>
                  </w:rPr>
                  <w:id w:val="289266220"/>
                  <w:placeholder>
                    <w:docPart w:val="22DF1D321031EF4E9A398DAE29D4AD2E"/>
                  </w:placeholder>
                  <w:temporary/>
                  <w:showingPlcHdr/>
                </w:sdtPr>
                <w:sdtEndPr/>
                <w:sdtContent>
                  <w:r w:rsidR="00114673">
                    <w:rPr>
                      <w:rFonts w:ascii="Cambria" w:hAnsi="Cambria"/>
                      <w:b/>
                      <w:smallCaps/>
                      <w:sz w:val="22"/>
                      <w:szCs w:val="22"/>
                      <w:lang w:val="zh-CN"/>
                    </w:rPr>
                    <w:t>键入章级</w:t>
                  </w:r>
                  <w:r w:rsidR="00114673">
                    <w:rPr>
                      <w:rFonts w:ascii="Cambria" w:hAnsi="Cambria"/>
                      <w:b/>
                      <w:smallCaps/>
                      <w:sz w:val="22"/>
                      <w:szCs w:val="22"/>
                      <w:lang w:val="zh-CN"/>
                    </w:rPr>
                    <w:t>(</w:t>
                  </w:r>
                  <w:r w:rsidR="00114673">
                    <w:rPr>
                      <w:rFonts w:ascii="Cambria" w:hAnsi="Cambria"/>
                      <w:b/>
                      <w:smallCaps/>
                      <w:sz w:val="22"/>
                      <w:szCs w:val="22"/>
                      <w:lang w:val="zh-CN"/>
                    </w:rPr>
                    <w:t>第</w:t>
                  </w:r>
                  <w:r w:rsidR="00114673">
                    <w:rPr>
                      <w:rFonts w:ascii="Cambria" w:hAnsi="Cambria"/>
                      <w:b/>
                      <w:smallCaps/>
                      <w:sz w:val="22"/>
                      <w:szCs w:val="22"/>
                      <w:lang w:val="zh-CN"/>
                    </w:rPr>
                    <w:t xml:space="preserve"> 2 </w:t>
                  </w:r>
                  <w:r w:rsidR="00114673">
                    <w:rPr>
                      <w:rFonts w:ascii="Cambria" w:hAnsi="Cambria"/>
                      <w:b/>
                      <w:smallCaps/>
                      <w:sz w:val="22"/>
                      <w:szCs w:val="22"/>
                      <w:lang w:val="zh-CN"/>
                    </w:rPr>
                    <w:t>级</w:t>
                  </w:r>
                  <w:r w:rsidR="00114673">
                    <w:rPr>
                      <w:rFonts w:ascii="Cambria" w:hAnsi="Cambria"/>
                      <w:b/>
                      <w:smallCaps/>
                      <w:sz w:val="22"/>
                      <w:szCs w:val="22"/>
                      <w:lang w:val="zh-CN"/>
                    </w:rPr>
                    <w:t>)</w:t>
                  </w:r>
                </w:sdtContent>
              </w:sdt>
              <w:r w:rsidR="00114673">
                <w:rPr>
                  <w:rFonts w:ascii="Cambria" w:hAnsi="Cambria"/>
                  <w:b/>
                  <w:smallCaps/>
                  <w:noProof/>
                  <w:sz w:val="22"/>
                  <w:szCs w:val="22"/>
                </w:rPr>
                <w:tab/>
              </w:r>
              <w:r w:rsidR="00114673" w:rsidRPr="00EE5D58">
                <w:rPr>
                  <w:rFonts w:ascii="Cambria" w:hAnsi="Cambria"/>
                  <w:b/>
                  <w:smallCaps/>
                  <w:noProof/>
                  <w:sz w:val="22"/>
                  <w:szCs w:val="22"/>
                </w:rPr>
                <w:t>5</w:t>
              </w:r>
            </w:p>
            <w:p w:rsidR="00114673" w:rsidRDefault="00914066">
              <w:pPr>
                <w:tabs>
                  <w:tab w:val="right" w:pos="8828"/>
                </w:tabs>
                <w:rPr>
                  <w:rFonts w:ascii="Cambria" w:hAnsi="Cambria"/>
                  <w:smallCaps/>
                  <w:noProof/>
                  <w:sz w:val="22"/>
                  <w:szCs w:val="22"/>
                </w:rPr>
              </w:pPr>
              <w:sdt>
                <w:sdtPr>
                  <w:rPr>
                    <w:rFonts w:ascii="Cambria" w:hAnsi="Cambria"/>
                    <w:smallCaps/>
                    <w:sz w:val="22"/>
                    <w:szCs w:val="22"/>
                  </w:rPr>
                  <w:id w:val="289266221"/>
                  <w:placeholder>
                    <w:docPart w:val="BE223EED11126D4BA7F6CC01A2E13343"/>
                  </w:placeholder>
                  <w:temporary/>
                  <w:showingPlcHdr/>
                </w:sdtPr>
                <w:sdtEndPr/>
                <w:sdtContent>
                  <w:r w:rsidR="00114673">
                    <w:rPr>
                      <w:rFonts w:ascii="Cambria" w:hAnsi="Cambria"/>
                      <w:smallCaps/>
                      <w:sz w:val="22"/>
                      <w:szCs w:val="22"/>
                      <w:lang w:val="zh-CN"/>
                    </w:rPr>
                    <w:t>键入章标题</w:t>
                  </w:r>
                  <w:r w:rsidR="00114673">
                    <w:rPr>
                      <w:rFonts w:ascii="Cambria" w:hAnsi="Cambria"/>
                      <w:smallCaps/>
                      <w:sz w:val="22"/>
                      <w:szCs w:val="22"/>
                      <w:lang w:val="zh-CN"/>
                    </w:rPr>
                    <w:t>(</w:t>
                  </w:r>
                  <w:r w:rsidR="00114673">
                    <w:rPr>
                      <w:rFonts w:ascii="Cambria" w:hAnsi="Cambria"/>
                      <w:smallCaps/>
                      <w:sz w:val="22"/>
                      <w:szCs w:val="22"/>
                      <w:lang w:val="zh-CN"/>
                    </w:rPr>
                    <w:t>第</w:t>
                  </w:r>
                  <w:r w:rsidR="00114673">
                    <w:rPr>
                      <w:rFonts w:ascii="Cambria" w:hAnsi="Cambria"/>
                      <w:smallCaps/>
                      <w:sz w:val="22"/>
                      <w:szCs w:val="22"/>
                      <w:lang w:val="zh-CN"/>
                    </w:rPr>
                    <w:t xml:space="preserve"> 3 </w:t>
                  </w:r>
                  <w:r w:rsidR="00114673">
                    <w:rPr>
                      <w:rFonts w:ascii="Cambria" w:hAnsi="Cambria"/>
                      <w:smallCaps/>
                      <w:sz w:val="22"/>
                      <w:szCs w:val="22"/>
                      <w:lang w:val="zh-CN"/>
                    </w:rPr>
                    <w:t>级</w:t>
                  </w:r>
                  <w:r w:rsidR="00114673">
                    <w:rPr>
                      <w:rFonts w:ascii="Cambria" w:hAnsi="Cambria"/>
                      <w:smallCaps/>
                      <w:sz w:val="22"/>
                      <w:szCs w:val="22"/>
                      <w:lang w:val="zh-CN"/>
                    </w:rPr>
                    <w:t>)</w:t>
                  </w:r>
                </w:sdtContent>
              </w:sdt>
              <w:r w:rsidR="00114673">
                <w:rPr>
                  <w:rFonts w:ascii="Cambria" w:hAnsi="Cambria"/>
                  <w:smallCaps/>
                  <w:noProof/>
                  <w:sz w:val="22"/>
                  <w:szCs w:val="22"/>
                </w:rPr>
                <w:tab/>
              </w:r>
              <w:r w:rsidR="00114673" w:rsidRPr="00EE5D58">
                <w:rPr>
                  <w:rFonts w:ascii="Cambria" w:hAnsi="Cambria"/>
                  <w:smallCaps/>
                  <w:noProof/>
                  <w:sz w:val="22"/>
                  <w:szCs w:val="22"/>
                </w:rPr>
                <w:t>6</w:t>
              </w:r>
            </w:p>
          </w:sdtContent>
        </w:sdt>
      </w:sdtContent>
    </w:sdt>
    <w:p w:rsidR="003B2EB1" w:rsidRPr="00114673" w:rsidRDefault="003B2EB1">
      <w:pPr>
        <w:rPr>
          <w:rFonts w:ascii="Arial" w:eastAsia="Arial" w:hAnsi="Arial" w:cs="Arial"/>
          <w:sz w:val="28"/>
          <w:szCs w:val="28"/>
        </w:rPr>
      </w:pPr>
    </w:p>
    <w:p w:rsidR="003B2EB1" w:rsidRDefault="003B2EB1">
      <w:pPr>
        <w:rPr>
          <w:rFonts w:ascii="Arial" w:eastAsia="Arial" w:hAnsi="Arial" w:cs="Arial"/>
          <w:sz w:val="28"/>
          <w:szCs w:val="28"/>
        </w:rPr>
      </w:pPr>
    </w:p>
    <w:p w:rsidR="003B2EB1" w:rsidRDefault="003B2EB1">
      <w:pPr>
        <w:rPr>
          <w:rFonts w:ascii="Arial" w:eastAsia="Arial" w:hAnsi="Arial" w:cs="Arial"/>
          <w:sz w:val="28"/>
          <w:szCs w:val="28"/>
        </w:rPr>
      </w:pPr>
    </w:p>
    <w:p w:rsidR="003B2EB1" w:rsidRDefault="00114673" w:rsidP="00114673">
      <w:pPr>
        <w:pStyle w:val="2"/>
        <w:rPr>
          <w:rFonts w:ascii="Arial" w:eastAsia="Arial" w:hAnsi="Arial" w:cs="Arial"/>
          <w:b w:val="0"/>
          <w:sz w:val="30"/>
          <w:szCs w:val="30"/>
          <w:u w:val="single"/>
        </w:rPr>
      </w:pPr>
      <w:r>
        <w:rPr>
          <w:rFonts w:ascii="Arial" w:eastAsia="Arial" w:hAnsi="Arial" w:cs="Arial"/>
          <w:sz w:val="30"/>
          <w:szCs w:val="30"/>
          <w:u w:val="single"/>
        </w:rPr>
        <w:lastRenderedPageBreak/>
        <w:t>Business Understanding</w:t>
      </w:r>
    </w:p>
    <w:p w:rsidR="003B2EB1" w:rsidRDefault="00114673" w:rsidP="00114673">
      <w:pPr>
        <w:pStyle w:val="3"/>
        <w:rPr>
          <w:rFonts w:ascii="Arial" w:eastAsia="Arial" w:hAnsi="Arial" w:cs="Arial"/>
        </w:rPr>
      </w:pPr>
      <w:r>
        <w:rPr>
          <w:rFonts w:ascii="Arial" w:eastAsia="Arial" w:hAnsi="Arial" w:cs="Arial"/>
          <w:u w:val="single"/>
        </w:rPr>
        <w:t>Business Objectives:</w:t>
      </w:r>
    </w:p>
    <w:p w:rsidR="003B2EB1" w:rsidRDefault="00114673">
      <w:pPr>
        <w:rPr>
          <w:rFonts w:ascii="Arial" w:eastAsia="Arial" w:hAnsi="Arial" w:cs="Arial"/>
          <w:sz w:val="28"/>
          <w:szCs w:val="28"/>
        </w:rPr>
      </w:pPr>
      <w:r>
        <w:rPr>
          <w:rFonts w:ascii="Arial" w:eastAsia="Arial" w:hAnsi="Arial" w:cs="Arial"/>
          <w:sz w:val="28"/>
          <w:szCs w:val="28"/>
        </w:rPr>
        <w:t xml:space="preserve">It is an important question to ask when you try to find a new position on your career path: which company within the industry best aligns with your professional goals? In other words, where to send your resume and apply for a job? To facilitate the answer to this question, many candidates reach for the opinions of employees of these companies. Employee reviews give useful insights into the firms and provide valuable suggestions about whether to work for and grow together with the companies. Through employee reviews, we can compare the similarities between these companies, have a better understanding on which company is worth working for, and conduct the common attributes for each company based on their employee reviews. </w:t>
      </w:r>
    </w:p>
    <w:p w:rsidR="003B2EB1" w:rsidRDefault="003B2EB1">
      <w:pPr>
        <w:rPr>
          <w:rFonts w:ascii="Arial" w:eastAsia="Arial" w:hAnsi="Arial" w:cs="Arial"/>
          <w:sz w:val="28"/>
          <w:szCs w:val="28"/>
        </w:rPr>
      </w:pPr>
    </w:p>
    <w:p w:rsidR="003B2EB1" w:rsidRDefault="00114673" w:rsidP="00114673">
      <w:pPr>
        <w:pStyle w:val="3"/>
        <w:rPr>
          <w:rFonts w:ascii="Arial" w:eastAsia="Arial" w:hAnsi="Arial" w:cs="Arial"/>
          <w:u w:val="single"/>
        </w:rPr>
      </w:pPr>
      <w:r>
        <w:rPr>
          <w:rFonts w:ascii="Arial" w:eastAsia="Arial" w:hAnsi="Arial" w:cs="Arial"/>
          <w:u w:val="single"/>
        </w:rPr>
        <w:t xml:space="preserve">Project Plan: </w:t>
      </w:r>
    </w:p>
    <w:p w:rsidR="003B2EB1" w:rsidRDefault="00114673">
      <w:pPr>
        <w:rPr>
          <w:rFonts w:ascii="Arial" w:eastAsia="Arial" w:hAnsi="Arial" w:cs="Arial"/>
          <w:sz w:val="28"/>
          <w:szCs w:val="28"/>
        </w:rPr>
      </w:pPr>
      <w:r>
        <w:rPr>
          <w:rFonts w:ascii="Arial" w:eastAsia="Arial" w:hAnsi="Arial" w:cs="Arial"/>
          <w:sz w:val="28"/>
          <w:szCs w:val="28"/>
        </w:rPr>
        <w:t>There are five steps we need to conduct: 1. collect initial data and have a good understanding of variables and strings; 2. clean the dataset and inspect all missing values; 3. explore the dataset to analyze the correlation between variables and companies;4.  Process more-in-depth analysis using text mining and trend analysis; 5. run linear regression and decision tree models to predict future opportunities for employees.</w:t>
      </w:r>
    </w:p>
    <w:p w:rsidR="003B2EB1" w:rsidRDefault="003B2EB1">
      <w:pPr>
        <w:rPr>
          <w:rFonts w:ascii="Arial" w:eastAsia="Arial" w:hAnsi="Arial" w:cs="Arial"/>
          <w:sz w:val="28"/>
          <w:szCs w:val="28"/>
        </w:rPr>
      </w:pPr>
    </w:p>
    <w:p w:rsidR="003B2EB1" w:rsidRDefault="00114673" w:rsidP="00114673">
      <w:pPr>
        <w:pStyle w:val="2"/>
        <w:rPr>
          <w:rFonts w:ascii="Arial" w:eastAsia="Arial" w:hAnsi="Arial" w:cs="Arial"/>
          <w:b w:val="0"/>
          <w:sz w:val="30"/>
          <w:szCs w:val="30"/>
          <w:u w:val="single"/>
        </w:rPr>
      </w:pPr>
      <w:r>
        <w:rPr>
          <w:rFonts w:ascii="Arial" w:eastAsia="Arial" w:hAnsi="Arial" w:cs="Arial"/>
          <w:sz w:val="30"/>
          <w:szCs w:val="30"/>
          <w:u w:val="single"/>
        </w:rPr>
        <w:t>Data Understanding and Preparation</w:t>
      </w:r>
    </w:p>
    <w:p w:rsidR="003B2EB1" w:rsidRDefault="003B2EB1">
      <w:pPr>
        <w:jc w:val="center"/>
        <w:rPr>
          <w:rFonts w:ascii="Arial" w:eastAsia="Arial" w:hAnsi="Arial" w:cs="Arial"/>
          <w:sz w:val="28"/>
          <w:szCs w:val="28"/>
        </w:rPr>
      </w:pPr>
    </w:p>
    <w:p w:rsidR="003B2EB1" w:rsidRDefault="00114673" w:rsidP="00114673">
      <w:pPr>
        <w:pStyle w:val="3"/>
        <w:rPr>
          <w:rFonts w:ascii="Arial" w:eastAsia="Arial" w:hAnsi="Arial" w:cs="Arial"/>
          <w:u w:val="single"/>
        </w:rPr>
      </w:pPr>
      <w:r>
        <w:rPr>
          <w:rFonts w:ascii="Arial" w:eastAsia="Arial" w:hAnsi="Arial" w:cs="Arial"/>
          <w:u w:val="single"/>
        </w:rPr>
        <w:t xml:space="preserve">Collect Initial Data: </w:t>
      </w:r>
    </w:p>
    <w:p w:rsidR="003B2EB1" w:rsidRDefault="00114673">
      <w:pPr>
        <w:rPr>
          <w:rFonts w:ascii="Arial" w:eastAsia="Arial" w:hAnsi="Arial" w:cs="Arial"/>
          <w:sz w:val="28"/>
          <w:szCs w:val="28"/>
        </w:rPr>
      </w:pPr>
      <w:r>
        <w:rPr>
          <w:rFonts w:ascii="Arial" w:eastAsia="Arial" w:hAnsi="Arial" w:cs="Arial"/>
          <w:sz w:val="28"/>
          <w:szCs w:val="28"/>
        </w:rPr>
        <w:t xml:space="preserve">We collected the initial dataset from Kaggle.com, an online community to do data science projects. The original employee reviews’ dataset was scraped from Glassdoor, a website where current and former employees anonymously review companies and their management. We downloaded the dataset from Kaggle and prepared to analyze it deeply. </w:t>
      </w:r>
    </w:p>
    <w:p w:rsidR="003B2EB1" w:rsidRDefault="003B2EB1">
      <w:pPr>
        <w:rPr>
          <w:rFonts w:ascii="Arial" w:eastAsia="Arial" w:hAnsi="Arial" w:cs="Arial"/>
          <w:sz w:val="28"/>
          <w:szCs w:val="28"/>
        </w:rPr>
      </w:pPr>
    </w:p>
    <w:p w:rsidR="00114673" w:rsidRDefault="00114673" w:rsidP="00114673">
      <w:pPr>
        <w:pStyle w:val="3"/>
        <w:rPr>
          <w:rFonts w:ascii="Arial" w:eastAsia="Arial" w:hAnsi="Arial" w:cs="Arial"/>
        </w:rPr>
      </w:pPr>
      <w:r>
        <w:rPr>
          <w:rFonts w:ascii="Arial" w:eastAsia="Arial" w:hAnsi="Arial" w:cs="Arial"/>
          <w:u w:val="single"/>
        </w:rPr>
        <w:t>Describe Data:</w:t>
      </w:r>
      <w:r>
        <w:rPr>
          <w:rFonts w:ascii="Arial" w:eastAsia="Arial" w:hAnsi="Arial" w:cs="Arial"/>
        </w:rPr>
        <w:t xml:space="preserve"> </w:t>
      </w:r>
    </w:p>
    <w:p w:rsidR="003B2EB1" w:rsidRDefault="00114673">
      <w:pPr>
        <w:rPr>
          <w:rFonts w:ascii="Arial" w:eastAsia="Arial" w:hAnsi="Arial" w:cs="Arial"/>
          <w:sz w:val="28"/>
          <w:szCs w:val="28"/>
        </w:rPr>
      </w:pPr>
      <w:r>
        <w:rPr>
          <w:rFonts w:ascii="Arial" w:eastAsia="Arial" w:hAnsi="Arial" w:cs="Arial"/>
          <w:sz w:val="28"/>
          <w:szCs w:val="28"/>
        </w:rPr>
        <w:t>The dataset contains over 67k employee reviews for Google, Amazon, Facebook, Apple, Microsoft and Netflix, and there are 16 variables:</w:t>
      </w:r>
      <w:r>
        <w:rPr>
          <w:rFonts w:ascii="Arial" w:eastAsia="Arial" w:hAnsi="Arial" w:cs="Arial"/>
          <w:i/>
          <w:sz w:val="28"/>
          <w:szCs w:val="28"/>
        </w:rPr>
        <w:t xml:space="preserve"> index, </w:t>
      </w:r>
      <w:r>
        <w:rPr>
          <w:rFonts w:ascii="Arial" w:eastAsia="Arial" w:hAnsi="Arial" w:cs="Arial"/>
          <w:i/>
          <w:sz w:val="28"/>
          <w:szCs w:val="28"/>
        </w:rPr>
        <w:lastRenderedPageBreak/>
        <w:t xml:space="preserve">company name, company location, date posted, job-title </w:t>
      </w:r>
      <w:r>
        <w:rPr>
          <w:rFonts w:ascii="Arial" w:eastAsia="Arial" w:hAnsi="Arial" w:cs="Arial"/>
          <w:sz w:val="28"/>
          <w:szCs w:val="28"/>
        </w:rPr>
        <w:t xml:space="preserve">(this string also includes the job status of the employee, such as current and former employees), </w:t>
      </w:r>
      <w:r>
        <w:rPr>
          <w:rFonts w:ascii="Arial" w:eastAsia="Arial" w:hAnsi="Arial" w:cs="Arial"/>
          <w:i/>
          <w:sz w:val="28"/>
          <w:szCs w:val="28"/>
        </w:rPr>
        <w:t xml:space="preserve">summary, pros, cons, overall rating, work/life balance rating, culture and values rating, compensation &amp; benefits rating, senior management rating, helpful review count, and link to review. </w:t>
      </w:r>
      <w:r>
        <w:rPr>
          <w:rFonts w:ascii="Arial" w:eastAsia="Arial" w:hAnsi="Arial" w:cs="Arial"/>
          <w:sz w:val="28"/>
          <w:szCs w:val="28"/>
        </w:rPr>
        <w:t xml:space="preserve">With all six firms, Amazon had the most significant portion of employee reviews with 26430 reviews in the dataset; Microsoft kept the second place with 17930 reviews; Apple contained 12950 reviews, Google had 7819 reviews, Facebook had 1590 reviews, and Netflix has 810 reviews.  </w:t>
      </w:r>
    </w:p>
    <w:p w:rsidR="003B2EB1" w:rsidRDefault="003B2EB1">
      <w:pPr>
        <w:rPr>
          <w:rFonts w:ascii="Arial" w:eastAsia="Arial" w:hAnsi="Arial" w:cs="Arial"/>
          <w:sz w:val="28"/>
          <w:szCs w:val="28"/>
        </w:rPr>
      </w:pPr>
    </w:p>
    <w:p w:rsidR="003B2EB1" w:rsidRDefault="00114673" w:rsidP="00114673">
      <w:pPr>
        <w:pStyle w:val="3"/>
        <w:rPr>
          <w:rFonts w:ascii="Arial" w:eastAsia="Arial" w:hAnsi="Arial" w:cs="Arial"/>
          <w:u w:val="single"/>
        </w:rPr>
      </w:pPr>
      <w:r>
        <w:rPr>
          <w:rFonts w:ascii="Arial" w:eastAsia="Arial" w:hAnsi="Arial" w:cs="Arial"/>
          <w:u w:val="single"/>
        </w:rPr>
        <w:t>Clean Data:</w:t>
      </w:r>
    </w:p>
    <w:p w:rsidR="003B2EB1" w:rsidRDefault="00114673">
      <w:pPr>
        <w:rPr>
          <w:rFonts w:ascii="Arial" w:eastAsia="Arial" w:hAnsi="Arial" w:cs="Arial"/>
          <w:sz w:val="28"/>
          <w:szCs w:val="28"/>
        </w:rPr>
      </w:pPr>
      <w:r>
        <w:rPr>
          <w:rFonts w:ascii="Arial" w:eastAsia="Arial" w:hAnsi="Arial" w:cs="Arial"/>
          <w:sz w:val="28"/>
          <w:szCs w:val="28"/>
        </w:rPr>
        <w:t xml:space="preserve">The first step of data cleaning was to transform rating variables into numeric variables and replace NA value by the phrase “none”, as there are six rating categories such as </w:t>
      </w:r>
      <w:r>
        <w:rPr>
          <w:rFonts w:ascii="Arial" w:eastAsia="Arial" w:hAnsi="Arial" w:cs="Arial"/>
          <w:i/>
          <w:sz w:val="28"/>
          <w:szCs w:val="28"/>
        </w:rPr>
        <w:t xml:space="preserve">overall rating, work/life balance rating, and senior management rating. </w:t>
      </w:r>
      <w:r>
        <w:rPr>
          <w:rFonts w:ascii="Arial" w:eastAsia="Arial" w:hAnsi="Arial" w:cs="Arial"/>
          <w:sz w:val="28"/>
          <w:szCs w:val="28"/>
        </w:rPr>
        <w:t>Then we noticed that in the variable</w:t>
      </w:r>
      <w:r>
        <w:rPr>
          <w:rFonts w:ascii="Arial" w:eastAsia="Arial" w:hAnsi="Arial" w:cs="Arial"/>
          <w:i/>
          <w:sz w:val="28"/>
          <w:szCs w:val="28"/>
        </w:rPr>
        <w:t xml:space="preserve"> job-title</w:t>
      </w:r>
      <w:r>
        <w:rPr>
          <w:rFonts w:ascii="Arial" w:eastAsia="Arial" w:hAnsi="Arial" w:cs="Arial"/>
          <w:sz w:val="28"/>
          <w:szCs w:val="28"/>
        </w:rPr>
        <w:t xml:space="preserve">, it contained separate information: position and employment status, we split the </w:t>
      </w:r>
      <w:r>
        <w:rPr>
          <w:rFonts w:ascii="Arial" w:eastAsia="Arial" w:hAnsi="Arial" w:cs="Arial"/>
          <w:i/>
          <w:sz w:val="28"/>
          <w:szCs w:val="28"/>
        </w:rPr>
        <w:t xml:space="preserve">job-title </w:t>
      </w:r>
      <w:r>
        <w:rPr>
          <w:rFonts w:ascii="Arial" w:eastAsia="Arial" w:hAnsi="Arial" w:cs="Arial"/>
          <w:sz w:val="28"/>
          <w:szCs w:val="28"/>
        </w:rPr>
        <w:t>column into status and position and dropped</w:t>
      </w:r>
      <w:r>
        <w:rPr>
          <w:rFonts w:ascii="Arial" w:eastAsia="Arial" w:hAnsi="Arial" w:cs="Arial"/>
          <w:i/>
          <w:sz w:val="28"/>
          <w:szCs w:val="28"/>
        </w:rPr>
        <w:t xml:space="preserve"> job-title</w:t>
      </w:r>
      <w:r>
        <w:rPr>
          <w:rFonts w:ascii="Arial" w:eastAsia="Arial" w:hAnsi="Arial" w:cs="Arial"/>
          <w:sz w:val="28"/>
          <w:szCs w:val="28"/>
        </w:rPr>
        <w:t xml:space="preserve">. Also, we transformed dates column into date-type data and company name into factor type. Lastly, we exported the dataset as the cleaned dataset for future analysis. </w:t>
      </w:r>
    </w:p>
    <w:p w:rsidR="003B2EB1" w:rsidRDefault="003B2EB1">
      <w:pPr>
        <w:jc w:val="center"/>
        <w:rPr>
          <w:rFonts w:ascii="Arial" w:eastAsia="Arial" w:hAnsi="Arial" w:cs="Arial"/>
          <w:sz w:val="28"/>
          <w:szCs w:val="28"/>
        </w:rPr>
      </w:pPr>
    </w:p>
    <w:p w:rsidR="003B2EB1" w:rsidRDefault="00114673" w:rsidP="00114673">
      <w:pPr>
        <w:pStyle w:val="2"/>
        <w:rPr>
          <w:rFonts w:ascii="Arial" w:eastAsia="Arial" w:hAnsi="Arial" w:cs="Arial"/>
          <w:b w:val="0"/>
          <w:sz w:val="30"/>
          <w:szCs w:val="30"/>
          <w:u w:val="single"/>
        </w:rPr>
      </w:pPr>
      <w:r>
        <w:rPr>
          <w:rFonts w:ascii="Arial" w:eastAsia="Arial" w:hAnsi="Arial" w:cs="Arial"/>
          <w:sz w:val="30"/>
          <w:szCs w:val="30"/>
          <w:u w:val="single"/>
        </w:rPr>
        <w:t xml:space="preserve">Modeling </w:t>
      </w:r>
    </w:p>
    <w:p w:rsidR="003B2EB1" w:rsidRDefault="00114673" w:rsidP="00114673">
      <w:pPr>
        <w:pStyle w:val="3"/>
        <w:rPr>
          <w:rFonts w:ascii="Arial" w:eastAsia="Arial" w:hAnsi="Arial" w:cs="Arial"/>
          <w:u w:val="single"/>
        </w:rPr>
      </w:pPr>
      <w:r>
        <w:rPr>
          <w:rFonts w:ascii="Arial" w:eastAsia="Arial" w:hAnsi="Arial" w:cs="Arial"/>
          <w:u w:val="single"/>
        </w:rPr>
        <w:t xml:space="preserve">Early Exploration: </w:t>
      </w:r>
    </w:p>
    <w:p w:rsidR="003B2EB1" w:rsidRDefault="00114673">
      <w:pPr>
        <w:rPr>
          <w:rFonts w:ascii="Arial" w:eastAsia="Arial" w:hAnsi="Arial" w:cs="Arial"/>
          <w:sz w:val="28"/>
          <w:szCs w:val="28"/>
        </w:rPr>
      </w:pPr>
      <w:r>
        <w:rPr>
          <w:rFonts w:ascii="Arial" w:eastAsia="Arial" w:hAnsi="Arial" w:cs="Arial"/>
          <w:sz w:val="28"/>
          <w:szCs w:val="28"/>
        </w:rPr>
        <w:t xml:space="preserve">We began our exploratory analysis looking at the comparisons between these six firms according to the numeric variables from the dataset to see the similarities and differences. An analysis of the mean score for each numeric category in each firm revealed that Facebook had the highest average rating scores in </w:t>
      </w:r>
      <w:r>
        <w:rPr>
          <w:rFonts w:ascii="Arial" w:eastAsia="Arial" w:hAnsi="Arial" w:cs="Arial"/>
          <w:i/>
          <w:sz w:val="28"/>
          <w:szCs w:val="28"/>
        </w:rPr>
        <w:t>overall rating, culture values, career opportunity, company benefits and senior management</w:t>
      </w:r>
      <w:r>
        <w:rPr>
          <w:rFonts w:ascii="Arial" w:eastAsia="Arial" w:hAnsi="Arial" w:cs="Arial"/>
          <w:sz w:val="28"/>
          <w:szCs w:val="28"/>
        </w:rPr>
        <w:t xml:space="preserve"> at 4.51, 4.51, 4.36, 4.56 and 4.26 accordingly. Google held the highest score in </w:t>
      </w:r>
      <w:r>
        <w:rPr>
          <w:rFonts w:ascii="Arial" w:eastAsia="Arial" w:hAnsi="Arial" w:cs="Arial"/>
          <w:i/>
          <w:sz w:val="28"/>
          <w:szCs w:val="28"/>
        </w:rPr>
        <w:t>work balance</w:t>
      </w:r>
      <w:r>
        <w:rPr>
          <w:rFonts w:ascii="Arial" w:eastAsia="Arial" w:hAnsi="Arial" w:cs="Arial"/>
          <w:sz w:val="28"/>
          <w:szCs w:val="28"/>
        </w:rPr>
        <w:t xml:space="preserve"> at 4, where Facebook kept the second highest score at 3.93. On the other hand, Netflix had the lowest average rating scores in overall rating, culture values, career opportunity, and company benefits at 3.41, 3.01, 3.52, and 3.06 correspondingly. We utilized ggplot2 and boxplot to compare the rating scores in different categories according to the firms’ employee reviews and visualized the result as follows: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noProof/>
          <w:sz w:val="28"/>
          <w:szCs w:val="28"/>
        </w:rPr>
        <w:drawing>
          <wp:inline distT="0" distB="0" distL="0" distR="0">
            <wp:extent cx="6215063" cy="3848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215063" cy="3848100"/>
                    </a:xfrm>
                    <a:prstGeom prst="rect">
                      <a:avLst/>
                    </a:prstGeom>
                    <a:ln/>
                  </pic:spPr>
                </pic:pic>
              </a:graphicData>
            </a:graphic>
          </wp:inline>
        </w:drawing>
      </w:r>
    </w:p>
    <w:p w:rsidR="003B2EB1" w:rsidRDefault="00114673">
      <w:pPr>
        <w:rPr>
          <w:rFonts w:ascii="Arial" w:eastAsia="Arial" w:hAnsi="Arial" w:cs="Arial"/>
          <w:sz w:val="28"/>
          <w:szCs w:val="28"/>
        </w:rPr>
      </w:pPr>
      <w:r>
        <w:rPr>
          <w:rFonts w:ascii="Arial" w:eastAsia="Arial" w:hAnsi="Arial" w:cs="Arial"/>
          <w:noProof/>
          <w:sz w:val="28"/>
          <w:szCs w:val="28"/>
        </w:rPr>
        <w:drawing>
          <wp:inline distT="0" distB="0" distL="0" distR="0">
            <wp:extent cx="6396038" cy="38385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96038" cy="3838575"/>
                    </a:xfrm>
                    <a:prstGeom prst="rect">
                      <a:avLst/>
                    </a:prstGeom>
                    <a:ln/>
                  </pic:spPr>
                </pic:pic>
              </a:graphicData>
            </a:graphic>
          </wp:inline>
        </w:drawing>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lastRenderedPageBreak/>
        <w:t xml:space="preserve">Furthermore, we conducted the correlation plot between these rating variables and it revealed that the correlation between </w:t>
      </w:r>
      <w:r>
        <w:rPr>
          <w:rFonts w:ascii="Arial" w:eastAsia="Arial" w:hAnsi="Arial" w:cs="Arial"/>
          <w:i/>
          <w:sz w:val="28"/>
          <w:szCs w:val="28"/>
        </w:rPr>
        <w:t>overall rating</w:t>
      </w:r>
      <w:r>
        <w:rPr>
          <w:rFonts w:ascii="Arial" w:eastAsia="Arial" w:hAnsi="Arial" w:cs="Arial"/>
          <w:sz w:val="28"/>
          <w:szCs w:val="28"/>
        </w:rPr>
        <w:t xml:space="preserve"> and </w:t>
      </w:r>
      <w:r>
        <w:rPr>
          <w:rFonts w:ascii="Arial" w:eastAsia="Arial" w:hAnsi="Arial" w:cs="Arial"/>
          <w:i/>
          <w:sz w:val="28"/>
          <w:szCs w:val="28"/>
        </w:rPr>
        <w:t>culture value rating</w:t>
      </w:r>
      <w:r>
        <w:rPr>
          <w:rFonts w:ascii="Arial" w:eastAsia="Arial" w:hAnsi="Arial" w:cs="Arial"/>
          <w:sz w:val="28"/>
          <w:szCs w:val="28"/>
        </w:rPr>
        <w:t xml:space="preserve"> was the highest at 0.76, as was the correlation between </w:t>
      </w:r>
      <w:r>
        <w:rPr>
          <w:rFonts w:ascii="Arial" w:eastAsia="Arial" w:hAnsi="Arial" w:cs="Arial"/>
          <w:i/>
          <w:sz w:val="28"/>
          <w:szCs w:val="28"/>
        </w:rPr>
        <w:t>senior management rating</w:t>
      </w:r>
      <w:r>
        <w:rPr>
          <w:rFonts w:ascii="Arial" w:eastAsia="Arial" w:hAnsi="Arial" w:cs="Arial"/>
          <w:sz w:val="28"/>
          <w:szCs w:val="28"/>
        </w:rPr>
        <w:t xml:space="preserve"> and </w:t>
      </w:r>
      <w:r>
        <w:rPr>
          <w:rFonts w:ascii="Arial" w:eastAsia="Arial" w:hAnsi="Arial" w:cs="Arial"/>
          <w:i/>
          <w:sz w:val="28"/>
          <w:szCs w:val="28"/>
        </w:rPr>
        <w:t>overall rating</w:t>
      </w:r>
      <w:r>
        <w:rPr>
          <w:rFonts w:ascii="Arial" w:eastAsia="Arial" w:hAnsi="Arial" w:cs="Arial"/>
          <w:sz w:val="28"/>
          <w:szCs w:val="28"/>
        </w:rPr>
        <w:t xml:space="preserve"> (0.73). The correlation between </w:t>
      </w:r>
      <w:r>
        <w:rPr>
          <w:rFonts w:ascii="Arial" w:eastAsia="Arial" w:hAnsi="Arial" w:cs="Arial"/>
          <w:i/>
          <w:sz w:val="28"/>
          <w:szCs w:val="28"/>
        </w:rPr>
        <w:t>overall rating</w:t>
      </w:r>
      <w:r>
        <w:rPr>
          <w:rFonts w:ascii="Arial" w:eastAsia="Arial" w:hAnsi="Arial" w:cs="Arial"/>
          <w:sz w:val="28"/>
          <w:szCs w:val="28"/>
        </w:rPr>
        <w:t xml:space="preserve"> and </w:t>
      </w:r>
      <w:r>
        <w:rPr>
          <w:rFonts w:ascii="Arial" w:eastAsia="Arial" w:hAnsi="Arial" w:cs="Arial"/>
          <w:i/>
          <w:sz w:val="28"/>
          <w:szCs w:val="28"/>
        </w:rPr>
        <w:t>career opportunities rating</w:t>
      </w:r>
      <w:r>
        <w:rPr>
          <w:rFonts w:ascii="Arial" w:eastAsia="Arial" w:hAnsi="Arial" w:cs="Arial"/>
          <w:sz w:val="28"/>
          <w:szCs w:val="28"/>
        </w:rPr>
        <w:t xml:space="preserve"> was also higher than others (0.69). It revealed that there was a positive correlation between </w:t>
      </w:r>
      <w:r>
        <w:rPr>
          <w:rFonts w:ascii="Arial" w:eastAsia="Arial" w:hAnsi="Arial" w:cs="Arial"/>
          <w:i/>
          <w:sz w:val="28"/>
          <w:szCs w:val="28"/>
        </w:rPr>
        <w:t>overall rating</w:t>
      </w:r>
      <w:r>
        <w:rPr>
          <w:rFonts w:ascii="Arial" w:eastAsia="Arial" w:hAnsi="Arial" w:cs="Arial"/>
          <w:sz w:val="28"/>
          <w:szCs w:val="28"/>
        </w:rPr>
        <w:t xml:space="preserve"> and </w:t>
      </w:r>
      <w:r>
        <w:rPr>
          <w:rFonts w:ascii="Arial" w:eastAsia="Arial" w:hAnsi="Arial" w:cs="Arial"/>
          <w:i/>
          <w:sz w:val="28"/>
          <w:szCs w:val="28"/>
        </w:rPr>
        <w:t>culture values rating, senior management rating, and career opportunity rating.</w:t>
      </w:r>
      <w:r>
        <w:rPr>
          <w:rFonts w:ascii="Arial" w:eastAsia="Arial" w:hAnsi="Arial" w:cs="Arial"/>
          <w:sz w:val="28"/>
          <w:szCs w:val="28"/>
        </w:rPr>
        <w:t xml:space="preserve"> Our analysis of the correlation between overall rating and work balance rating and comp &amp; benefit rating implied that there was a low correlation between these variables. </w:t>
      </w:r>
    </w:p>
    <w:p w:rsidR="003B2EB1" w:rsidRDefault="003B2EB1">
      <w:pPr>
        <w:rPr>
          <w:rFonts w:ascii="Arial" w:eastAsia="Arial" w:hAnsi="Arial" w:cs="Arial"/>
          <w:sz w:val="28"/>
          <w:szCs w:val="28"/>
        </w:rPr>
      </w:pPr>
    </w:p>
    <w:p w:rsidR="003B2EB1" w:rsidRDefault="00114673" w:rsidP="00114673">
      <w:pPr>
        <w:pStyle w:val="3"/>
        <w:rPr>
          <w:rFonts w:ascii="Arial" w:eastAsia="Arial" w:hAnsi="Arial" w:cs="Arial"/>
          <w:u w:val="single"/>
        </w:rPr>
      </w:pPr>
      <w:r>
        <w:rPr>
          <w:rFonts w:ascii="Arial" w:eastAsia="Arial" w:hAnsi="Arial" w:cs="Arial"/>
          <w:u w:val="single"/>
        </w:rPr>
        <w:t xml:space="preserve">Select Analysis Technique: </w:t>
      </w:r>
    </w:p>
    <w:p w:rsidR="003B2EB1" w:rsidRDefault="00114673">
      <w:pPr>
        <w:rPr>
          <w:rFonts w:ascii="Arial" w:eastAsia="Arial" w:hAnsi="Arial" w:cs="Arial"/>
          <w:sz w:val="28"/>
          <w:szCs w:val="28"/>
        </w:rPr>
      </w:pPr>
      <w:r>
        <w:rPr>
          <w:rFonts w:ascii="Arial" w:eastAsia="Arial" w:hAnsi="Arial" w:cs="Arial"/>
          <w:sz w:val="28"/>
          <w:szCs w:val="28"/>
        </w:rPr>
        <w:t xml:space="preserve">We selected text mining and trend analysis to build the dataset models. The main purpose of text mining analysis is to compare the differences and similarities of employee reviews from different aspects among six companies. In addition, we can </w:t>
      </w:r>
    </w:p>
    <w:p w:rsidR="003B2EB1" w:rsidRDefault="003B2EB1">
      <w:pPr>
        <w:rPr>
          <w:rFonts w:ascii="Arial" w:eastAsia="Arial" w:hAnsi="Arial" w:cs="Arial"/>
          <w:sz w:val="28"/>
          <w:szCs w:val="28"/>
        </w:rPr>
      </w:pPr>
    </w:p>
    <w:p w:rsidR="003B2EB1" w:rsidRDefault="00114673" w:rsidP="00114673">
      <w:pPr>
        <w:pStyle w:val="3"/>
        <w:rPr>
          <w:rFonts w:ascii="Arial" w:eastAsia="Arial" w:hAnsi="Arial" w:cs="Arial"/>
          <w:u w:val="single"/>
        </w:rPr>
      </w:pPr>
      <w:r>
        <w:rPr>
          <w:rFonts w:ascii="Arial" w:eastAsia="Arial" w:hAnsi="Arial" w:cs="Arial"/>
          <w:u w:val="single"/>
        </w:rPr>
        <w:t>Conduct Sentimental and Predictive Analysis:</w:t>
      </w:r>
    </w:p>
    <w:p w:rsidR="003B2EB1" w:rsidRDefault="00114673">
      <w:pPr>
        <w:rPr>
          <w:rFonts w:ascii="Arial" w:eastAsia="Arial" w:hAnsi="Arial" w:cs="Arial"/>
          <w:sz w:val="28"/>
          <w:szCs w:val="28"/>
        </w:rPr>
      </w:pPr>
      <w:r>
        <w:rPr>
          <w:rFonts w:ascii="Arial" w:eastAsia="Arial" w:hAnsi="Arial" w:cs="Arial"/>
          <w:sz w:val="28"/>
          <w:szCs w:val="28"/>
        </w:rPr>
        <w:t xml:space="preserve">Once our dataset was sufficiently clean for analysis, we began text mining analysis for descriptive variables including </w:t>
      </w:r>
      <w:r>
        <w:rPr>
          <w:rFonts w:ascii="Arial" w:eastAsia="Arial" w:hAnsi="Arial" w:cs="Arial"/>
          <w:i/>
          <w:sz w:val="28"/>
          <w:szCs w:val="28"/>
        </w:rPr>
        <w:t>pros, cons, and summary</w:t>
      </w:r>
      <w:r>
        <w:rPr>
          <w:rFonts w:ascii="Arial" w:eastAsia="Arial" w:hAnsi="Arial" w:cs="Arial"/>
          <w:sz w:val="28"/>
          <w:szCs w:val="28"/>
        </w:rPr>
        <w:t xml:space="preserve">.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We want to take a look at the number of characters in descriptive variables such as </w:t>
      </w:r>
      <w:r>
        <w:rPr>
          <w:rFonts w:ascii="Arial" w:eastAsia="Arial" w:hAnsi="Arial" w:cs="Arial"/>
          <w:i/>
          <w:sz w:val="28"/>
          <w:szCs w:val="28"/>
        </w:rPr>
        <w:t>pros and cons</w:t>
      </w:r>
      <w:r>
        <w:rPr>
          <w:rFonts w:ascii="Arial" w:eastAsia="Arial" w:hAnsi="Arial" w:cs="Arial"/>
          <w:sz w:val="28"/>
          <w:szCs w:val="28"/>
        </w:rPr>
        <w:t xml:space="preserve"> among six companies and we conducted the following graph. It visualized that Facebook has the highest number of words in the </w:t>
      </w:r>
      <w:r>
        <w:rPr>
          <w:rFonts w:ascii="Arial" w:eastAsia="Arial" w:hAnsi="Arial" w:cs="Arial"/>
          <w:i/>
          <w:sz w:val="28"/>
          <w:szCs w:val="28"/>
        </w:rPr>
        <w:t>pros</w:t>
      </w:r>
      <w:r>
        <w:rPr>
          <w:rFonts w:ascii="Arial" w:eastAsia="Arial" w:hAnsi="Arial" w:cs="Arial"/>
          <w:sz w:val="28"/>
          <w:szCs w:val="28"/>
        </w:rPr>
        <w:t xml:space="preserve"> category whereas Netflix has wordiest employee comments on firm’s negative aspect.  It revealed that employees tend to describe more specific and provide more personal opinions on the firms’ advantages and disadvantages. Also, we found that Facebook and Netflix contain the highest number of comments in </w:t>
      </w:r>
      <w:r>
        <w:rPr>
          <w:rFonts w:ascii="Arial" w:eastAsia="Arial" w:hAnsi="Arial" w:cs="Arial"/>
          <w:i/>
          <w:sz w:val="28"/>
          <w:szCs w:val="28"/>
        </w:rPr>
        <w:t>Pros</w:t>
      </w:r>
      <w:r>
        <w:rPr>
          <w:rFonts w:ascii="Arial" w:eastAsia="Arial" w:hAnsi="Arial" w:cs="Arial"/>
          <w:sz w:val="28"/>
          <w:szCs w:val="28"/>
        </w:rPr>
        <w:t xml:space="preserve">, indicating that there is a possibility that they have better performance on employee satisfaction than other firms. While Netflix has the highest number of characters in </w:t>
      </w:r>
      <w:r>
        <w:rPr>
          <w:rFonts w:ascii="Arial" w:eastAsia="Arial" w:hAnsi="Arial" w:cs="Arial"/>
          <w:i/>
          <w:sz w:val="28"/>
          <w:szCs w:val="28"/>
        </w:rPr>
        <w:t>Cons,</w:t>
      </w:r>
      <w:r>
        <w:rPr>
          <w:rFonts w:ascii="Arial" w:eastAsia="Arial" w:hAnsi="Arial" w:cs="Arial"/>
          <w:sz w:val="28"/>
          <w:szCs w:val="28"/>
        </w:rPr>
        <w:t xml:space="preserve"> it revealed that employees tend to complain about the firm more than other companies. </w:t>
      </w:r>
    </w:p>
    <w:p w:rsidR="003B2EB1" w:rsidRDefault="00114673">
      <w:pPr>
        <w:rPr>
          <w:rFonts w:ascii="Arial" w:eastAsia="Arial" w:hAnsi="Arial" w:cs="Arial"/>
        </w:rPr>
      </w:pPr>
      <w:r>
        <w:rPr>
          <w:rFonts w:ascii="Arial" w:eastAsia="Arial" w:hAnsi="Arial" w:cs="Arial"/>
          <w:noProof/>
        </w:rPr>
        <w:lastRenderedPageBreak/>
        <w:drawing>
          <wp:inline distT="0" distB="0" distL="0" distR="0">
            <wp:extent cx="3910013" cy="385822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10013" cy="3858224"/>
                    </a:xfrm>
                    <a:prstGeom prst="rect">
                      <a:avLst/>
                    </a:prstGeom>
                    <a:ln/>
                  </pic:spPr>
                </pic:pic>
              </a:graphicData>
            </a:graphic>
          </wp:inline>
        </w:drawing>
      </w:r>
    </w:p>
    <w:p w:rsidR="003B2EB1" w:rsidRDefault="00114673">
      <w:pPr>
        <w:rPr>
          <w:rFonts w:ascii="Arial" w:eastAsia="Arial" w:hAnsi="Arial" w:cs="Arial"/>
          <w:sz w:val="28"/>
          <w:szCs w:val="28"/>
        </w:rPr>
      </w:pPr>
      <w:r>
        <w:rPr>
          <w:rFonts w:ascii="Arial" w:eastAsia="Arial" w:hAnsi="Arial" w:cs="Arial"/>
          <w:sz w:val="28"/>
          <w:szCs w:val="28"/>
        </w:rPr>
        <w:t>These connections reinforced us to calculate the correlation between the length of the reviews and overall ratings. Not surprisingly, there is a positive correlation between the number of characters in</w:t>
      </w:r>
      <w:r>
        <w:rPr>
          <w:rFonts w:ascii="Arial" w:eastAsia="Arial" w:hAnsi="Arial" w:cs="Arial"/>
          <w:i/>
          <w:sz w:val="28"/>
          <w:szCs w:val="28"/>
        </w:rPr>
        <w:t xml:space="preserve"> pros</w:t>
      </w:r>
      <w:r>
        <w:rPr>
          <w:rFonts w:ascii="Arial" w:eastAsia="Arial" w:hAnsi="Arial" w:cs="Arial"/>
          <w:sz w:val="28"/>
          <w:szCs w:val="28"/>
        </w:rPr>
        <w:t xml:space="preserve"> and overall rating at 0.0436 and a negative correlation between the number of characters in </w:t>
      </w:r>
      <w:r>
        <w:rPr>
          <w:rFonts w:ascii="Arial" w:eastAsia="Arial" w:hAnsi="Arial" w:cs="Arial"/>
          <w:i/>
          <w:sz w:val="28"/>
          <w:szCs w:val="28"/>
        </w:rPr>
        <w:t>cons</w:t>
      </w:r>
      <w:r>
        <w:rPr>
          <w:rFonts w:ascii="Arial" w:eastAsia="Arial" w:hAnsi="Arial" w:cs="Arial"/>
          <w:sz w:val="28"/>
          <w:szCs w:val="28"/>
        </w:rPr>
        <w:t xml:space="preserve"> and overall rating at -0.294.  (as shown in R markdown) </w:t>
      </w:r>
    </w:p>
    <w:p w:rsidR="003B2EB1" w:rsidRDefault="003B2EB1">
      <w:pPr>
        <w:rPr>
          <w:rFonts w:ascii="Arial" w:eastAsia="Arial" w:hAnsi="Arial" w:cs="Arial"/>
          <w:sz w:val="28"/>
          <w:szCs w:val="28"/>
        </w:rPr>
      </w:pP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Next, we analyzed the descriptions in </w:t>
      </w:r>
      <w:r>
        <w:rPr>
          <w:rFonts w:ascii="Arial" w:eastAsia="Arial" w:hAnsi="Arial" w:cs="Arial"/>
          <w:i/>
          <w:sz w:val="28"/>
          <w:szCs w:val="28"/>
        </w:rPr>
        <w:t>pro</w:t>
      </w:r>
      <w:r>
        <w:rPr>
          <w:rFonts w:ascii="Arial" w:eastAsia="Arial" w:hAnsi="Arial" w:cs="Arial"/>
          <w:sz w:val="28"/>
          <w:szCs w:val="28"/>
        </w:rPr>
        <w:t xml:space="preserve">s and </w:t>
      </w:r>
      <w:r>
        <w:rPr>
          <w:rFonts w:ascii="Arial" w:eastAsia="Arial" w:hAnsi="Arial" w:cs="Arial"/>
          <w:i/>
          <w:sz w:val="28"/>
          <w:szCs w:val="28"/>
        </w:rPr>
        <w:t>cons</w:t>
      </w:r>
      <w:r>
        <w:rPr>
          <w:rFonts w:ascii="Arial" w:eastAsia="Arial" w:hAnsi="Arial" w:cs="Arial"/>
          <w:sz w:val="28"/>
          <w:szCs w:val="28"/>
        </w:rPr>
        <w:t xml:space="preserve"> variables using sentimental analysis to determine what keywords were used most frequently to describe these six companies. The top ten words in each category for each firm are shown as follows: </w:t>
      </w:r>
    </w:p>
    <w:p w:rsidR="003B2EB1" w:rsidRDefault="00114673">
      <w:pPr>
        <w:rPr>
          <w:rFonts w:ascii="Arial" w:eastAsia="Arial" w:hAnsi="Arial" w:cs="Arial"/>
        </w:rPr>
      </w:pPr>
      <w:r>
        <w:rPr>
          <w:rFonts w:ascii="Arial" w:eastAsia="Arial" w:hAnsi="Arial" w:cs="Arial"/>
          <w:noProof/>
        </w:rPr>
        <w:lastRenderedPageBreak/>
        <w:drawing>
          <wp:inline distT="114300" distB="114300" distL="114300" distR="114300">
            <wp:extent cx="3776663" cy="31472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76663" cy="3147219"/>
                    </a:xfrm>
                    <a:prstGeom prst="rect">
                      <a:avLst/>
                    </a:prstGeom>
                    <a:ln/>
                  </pic:spPr>
                </pic:pic>
              </a:graphicData>
            </a:graphic>
          </wp:inline>
        </w:drawing>
      </w:r>
      <w:r>
        <w:rPr>
          <w:rFonts w:ascii="Arial" w:eastAsia="Arial" w:hAnsi="Arial" w:cs="Arial"/>
          <w:noProof/>
        </w:rPr>
        <w:drawing>
          <wp:inline distT="114300" distB="114300" distL="114300" distR="114300">
            <wp:extent cx="3700463" cy="308220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00463" cy="3082203"/>
                    </a:xfrm>
                    <a:prstGeom prst="rect">
                      <a:avLst/>
                    </a:prstGeom>
                    <a:ln/>
                  </pic:spPr>
                </pic:pic>
              </a:graphicData>
            </a:graphic>
          </wp:inline>
        </w:drawing>
      </w:r>
    </w:p>
    <w:p w:rsidR="003B2EB1" w:rsidRDefault="00114673">
      <w:pPr>
        <w:rPr>
          <w:rFonts w:ascii="Arial" w:eastAsia="Arial" w:hAnsi="Arial" w:cs="Arial"/>
        </w:rPr>
      </w:pPr>
      <w:r>
        <w:rPr>
          <w:rFonts w:ascii="Arial" w:eastAsia="Arial" w:hAnsi="Arial" w:cs="Arial"/>
          <w:noProof/>
        </w:rPr>
        <w:lastRenderedPageBreak/>
        <w:drawing>
          <wp:inline distT="114300" distB="114300" distL="114300" distR="114300">
            <wp:extent cx="3548063" cy="29443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548063" cy="2944313"/>
                    </a:xfrm>
                    <a:prstGeom prst="rect">
                      <a:avLst/>
                    </a:prstGeom>
                    <a:ln/>
                  </pic:spPr>
                </pic:pic>
              </a:graphicData>
            </a:graphic>
          </wp:inline>
        </w:drawing>
      </w:r>
      <w:r>
        <w:rPr>
          <w:rFonts w:ascii="Arial" w:eastAsia="Arial" w:hAnsi="Arial" w:cs="Arial"/>
          <w:noProof/>
        </w:rPr>
        <w:drawing>
          <wp:inline distT="114300" distB="114300" distL="114300" distR="114300">
            <wp:extent cx="3824288" cy="317802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824288" cy="3178023"/>
                    </a:xfrm>
                    <a:prstGeom prst="rect">
                      <a:avLst/>
                    </a:prstGeom>
                    <a:ln/>
                  </pic:spPr>
                </pic:pic>
              </a:graphicData>
            </a:graphic>
          </wp:inline>
        </w:drawing>
      </w:r>
      <w:r>
        <w:rPr>
          <w:rFonts w:ascii="Arial" w:eastAsia="Arial" w:hAnsi="Arial" w:cs="Arial"/>
          <w:noProof/>
        </w:rPr>
        <w:lastRenderedPageBreak/>
        <w:drawing>
          <wp:inline distT="114300" distB="114300" distL="114300" distR="114300">
            <wp:extent cx="3748088" cy="31043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48088" cy="3104372"/>
                    </a:xfrm>
                    <a:prstGeom prst="rect">
                      <a:avLst/>
                    </a:prstGeom>
                    <a:ln/>
                  </pic:spPr>
                </pic:pic>
              </a:graphicData>
            </a:graphic>
          </wp:inline>
        </w:drawing>
      </w:r>
      <w:r>
        <w:rPr>
          <w:rFonts w:ascii="Arial" w:eastAsia="Arial" w:hAnsi="Arial" w:cs="Arial"/>
          <w:noProof/>
        </w:rPr>
        <w:drawing>
          <wp:inline distT="114300" distB="114300" distL="114300" distR="114300">
            <wp:extent cx="3910013" cy="324926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910013" cy="3249261"/>
                    </a:xfrm>
                    <a:prstGeom prst="rect">
                      <a:avLst/>
                    </a:prstGeom>
                    <a:ln/>
                  </pic:spPr>
                </pic:pic>
              </a:graphicData>
            </a:graphic>
          </wp:inline>
        </w:drawing>
      </w:r>
    </w:p>
    <w:p w:rsidR="003B2EB1" w:rsidRDefault="003B2EB1">
      <w:pPr>
        <w:rPr>
          <w:rFonts w:ascii="Arial" w:eastAsia="Arial" w:hAnsi="Arial" w:cs="Arial"/>
        </w:rPr>
      </w:pPr>
    </w:p>
    <w:p w:rsidR="003B2EB1" w:rsidRDefault="003B2EB1">
      <w:pPr>
        <w:rPr>
          <w:rFonts w:ascii="Arial" w:eastAsia="Arial" w:hAnsi="Arial" w:cs="Arial"/>
        </w:rPr>
      </w:pPr>
    </w:p>
    <w:p w:rsidR="003B2EB1" w:rsidRDefault="003B2EB1">
      <w:pPr>
        <w:rPr>
          <w:rFonts w:ascii="Arial" w:eastAsia="Arial" w:hAnsi="Arial" w:cs="Arial"/>
        </w:rPr>
      </w:pPr>
    </w:p>
    <w:p w:rsidR="003B2EB1" w:rsidRDefault="00114673">
      <w:pPr>
        <w:rPr>
          <w:rFonts w:ascii="Arial" w:eastAsia="Arial" w:hAnsi="Arial" w:cs="Arial"/>
          <w:sz w:val="28"/>
          <w:szCs w:val="28"/>
        </w:rPr>
      </w:pPr>
      <w:r>
        <w:rPr>
          <w:rFonts w:ascii="Arial" w:eastAsia="Arial" w:hAnsi="Arial" w:cs="Arial"/>
          <w:sz w:val="28"/>
          <w:szCs w:val="28"/>
        </w:rPr>
        <w:t xml:space="preserve">From our analysis, we observed that the term “environment” ranked higher than its ranking in </w:t>
      </w:r>
      <w:r>
        <w:rPr>
          <w:rFonts w:ascii="Arial" w:eastAsia="Arial" w:hAnsi="Arial" w:cs="Arial"/>
          <w:i/>
          <w:sz w:val="28"/>
          <w:szCs w:val="28"/>
        </w:rPr>
        <w:t>Pros</w:t>
      </w:r>
      <w:r>
        <w:rPr>
          <w:rFonts w:ascii="Arial" w:eastAsia="Arial" w:hAnsi="Arial" w:cs="Arial"/>
          <w:sz w:val="28"/>
          <w:szCs w:val="28"/>
        </w:rPr>
        <w:t xml:space="preserve"> in other firms, indicating that Apple and Amazon have a better working environment; In addition, Netflix had the potential highest pay among six companies. The term “smart” was mentioned in Microsoft and Google referring that employees valued their coworkers’ intelligence. Amazon and Microsoft provided more “opportunities” for their </w:t>
      </w:r>
      <w:r>
        <w:rPr>
          <w:rFonts w:ascii="Arial" w:eastAsia="Arial" w:hAnsi="Arial" w:cs="Arial"/>
          <w:sz w:val="28"/>
          <w:szCs w:val="28"/>
        </w:rPr>
        <w:lastRenderedPageBreak/>
        <w:t xml:space="preserve">employees which might bring possible career opportunities along the way to success.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In terms of </w:t>
      </w:r>
      <w:r>
        <w:rPr>
          <w:rFonts w:ascii="Arial" w:eastAsia="Arial" w:hAnsi="Arial" w:cs="Arial"/>
          <w:i/>
          <w:sz w:val="28"/>
          <w:szCs w:val="28"/>
        </w:rPr>
        <w:t>Cons</w:t>
      </w:r>
      <w:r>
        <w:rPr>
          <w:rFonts w:ascii="Arial" w:eastAsia="Arial" w:hAnsi="Arial" w:cs="Arial"/>
          <w:sz w:val="28"/>
          <w:szCs w:val="28"/>
        </w:rPr>
        <w:t>, employees at every company complained about the management, while the rank of “management” for Facebook was much lower than others. So we could presumably assert that though poor management is a common problem for all six companies, Facebook adopted a more advanced management system with higher employee satisfaction. The term “fired” only appears in the top 10-word list of Netflix, which showed that dismissal was a serious internal problem of Netflix, and it could also explain why Netflix was such a controversial company with both longest descriptions in</w:t>
      </w:r>
      <w:r>
        <w:rPr>
          <w:rFonts w:ascii="Arial" w:eastAsia="Arial" w:hAnsi="Arial" w:cs="Arial"/>
          <w:i/>
          <w:sz w:val="28"/>
          <w:szCs w:val="28"/>
        </w:rPr>
        <w:t xml:space="preserve"> Pros and Cons</w:t>
      </w:r>
      <w:r>
        <w:rPr>
          <w:rFonts w:ascii="Arial" w:eastAsia="Arial" w:hAnsi="Arial" w:cs="Arial"/>
          <w:sz w:val="28"/>
          <w:szCs w:val="28"/>
        </w:rPr>
        <w:t xml:space="preserve">. “Politics” was ranked the 3rd in Cons of Microsoft, which indicated that the employees complained a lot about the workplace politics within the company involving unbalanced power and authority that prevents a fair working environment.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In addition, we designed a </w:t>
      </w:r>
      <w:proofErr w:type="spellStart"/>
      <w:r>
        <w:rPr>
          <w:rFonts w:ascii="Arial" w:eastAsia="Arial" w:hAnsi="Arial" w:cs="Arial"/>
          <w:sz w:val="28"/>
          <w:szCs w:val="28"/>
        </w:rPr>
        <w:t>Wordcloud</w:t>
      </w:r>
      <w:proofErr w:type="spellEnd"/>
      <w:r>
        <w:rPr>
          <w:rFonts w:ascii="Arial" w:eastAsia="Arial" w:hAnsi="Arial" w:cs="Arial"/>
          <w:sz w:val="28"/>
          <w:szCs w:val="28"/>
        </w:rPr>
        <w:t xml:space="preserve"> to visualize the character’s frequency in each firm for </w:t>
      </w:r>
      <w:r>
        <w:rPr>
          <w:rFonts w:ascii="Arial" w:eastAsia="Arial" w:hAnsi="Arial" w:cs="Arial"/>
          <w:i/>
          <w:sz w:val="28"/>
          <w:szCs w:val="28"/>
        </w:rPr>
        <w:t>pros and cons</w:t>
      </w:r>
      <w:r>
        <w:rPr>
          <w:rFonts w:ascii="Arial" w:eastAsia="Arial" w:hAnsi="Arial" w:cs="Arial"/>
          <w:sz w:val="28"/>
          <w:szCs w:val="28"/>
        </w:rPr>
        <w:t xml:space="preserve"> variables, and we noticed that the phrase “people” showed up everywhere as one of the most frequently used words in all six firms. It is a sign from the employee perspective that people matter the most when they think about the firms’ advantages and disadvantages.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The second part of text mining is a sentimental analysis. We were curious about the relationship between positive/negative words in the </w:t>
      </w:r>
      <w:r>
        <w:rPr>
          <w:rFonts w:ascii="Arial" w:eastAsia="Arial" w:hAnsi="Arial" w:cs="Arial"/>
          <w:i/>
          <w:sz w:val="28"/>
          <w:szCs w:val="28"/>
        </w:rPr>
        <w:t>summary</w:t>
      </w:r>
      <w:r>
        <w:rPr>
          <w:rFonts w:ascii="Arial" w:eastAsia="Arial" w:hAnsi="Arial" w:cs="Arial"/>
          <w:sz w:val="28"/>
          <w:szCs w:val="28"/>
        </w:rPr>
        <w:t xml:space="preserve"> and </w:t>
      </w:r>
      <w:r>
        <w:rPr>
          <w:rFonts w:ascii="Arial" w:eastAsia="Arial" w:hAnsi="Arial" w:cs="Arial"/>
          <w:i/>
          <w:sz w:val="28"/>
          <w:szCs w:val="28"/>
        </w:rPr>
        <w:t>overall ratings.</w:t>
      </w:r>
      <w:r>
        <w:rPr>
          <w:rFonts w:ascii="Arial" w:eastAsia="Arial" w:hAnsi="Arial" w:cs="Arial"/>
          <w:sz w:val="28"/>
          <w:szCs w:val="28"/>
        </w:rPr>
        <w:t xml:space="preserve"> We divided the description words in </w:t>
      </w:r>
      <w:r>
        <w:rPr>
          <w:rFonts w:ascii="Arial" w:eastAsia="Arial" w:hAnsi="Arial" w:cs="Arial"/>
          <w:i/>
          <w:sz w:val="28"/>
          <w:szCs w:val="28"/>
        </w:rPr>
        <w:t>summary</w:t>
      </w:r>
      <w:r>
        <w:rPr>
          <w:rFonts w:ascii="Arial" w:eastAsia="Arial" w:hAnsi="Arial" w:cs="Arial"/>
          <w:sz w:val="28"/>
          <w:szCs w:val="28"/>
        </w:rPr>
        <w:t xml:space="preserve"> variable into two fractions: positive and negative, and we analyzed the correlation between the proportion of these two sentiments and </w:t>
      </w:r>
      <w:r>
        <w:rPr>
          <w:rFonts w:ascii="Arial" w:eastAsia="Arial" w:hAnsi="Arial" w:cs="Arial"/>
          <w:i/>
          <w:sz w:val="28"/>
          <w:szCs w:val="28"/>
        </w:rPr>
        <w:t>overall ratings</w:t>
      </w:r>
      <w:r>
        <w:rPr>
          <w:rFonts w:ascii="Arial" w:eastAsia="Arial" w:hAnsi="Arial" w:cs="Arial"/>
          <w:sz w:val="28"/>
          <w:szCs w:val="28"/>
        </w:rPr>
        <w:t xml:space="preserve"> variable among six firms. The graph shows as follows: </w:t>
      </w:r>
    </w:p>
    <w:p w:rsidR="003B2EB1" w:rsidRDefault="003B2EB1">
      <w:pPr>
        <w:rPr>
          <w:rFonts w:ascii="Arial" w:eastAsia="Arial" w:hAnsi="Arial" w:cs="Arial"/>
          <w:sz w:val="28"/>
          <w:szCs w:val="28"/>
        </w:rPr>
      </w:pPr>
    </w:p>
    <w:p w:rsidR="003B2EB1" w:rsidRDefault="00114673">
      <w:pPr>
        <w:rPr>
          <w:rFonts w:ascii="Arial" w:eastAsia="Arial" w:hAnsi="Arial" w:cs="Arial"/>
        </w:rPr>
      </w:pPr>
      <w:r>
        <w:rPr>
          <w:rFonts w:ascii="Arial" w:eastAsia="Arial" w:hAnsi="Arial" w:cs="Arial"/>
          <w:noProof/>
        </w:rPr>
        <w:lastRenderedPageBreak/>
        <w:drawing>
          <wp:inline distT="0" distB="0" distL="0" distR="0">
            <wp:extent cx="5567363" cy="34194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567363" cy="3419475"/>
                    </a:xfrm>
                    <a:prstGeom prst="rect">
                      <a:avLst/>
                    </a:prstGeom>
                    <a:ln/>
                  </pic:spPr>
                </pic:pic>
              </a:graphicData>
            </a:graphic>
          </wp:inline>
        </w:drawing>
      </w:r>
    </w:p>
    <w:p w:rsidR="003B2EB1" w:rsidRDefault="00114673">
      <w:pPr>
        <w:rPr>
          <w:rFonts w:ascii="Arial" w:eastAsia="Arial" w:hAnsi="Arial" w:cs="Arial"/>
        </w:rPr>
      </w:pPr>
      <w:r>
        <w:rPr>
          <w:rFonts w:ascii="Arial" w:eastAsia="Arial" w:hAnsi="Arial" w:cs="Arial"/>
          <w:noProof/>
        </w:rPr>
        <w:drawing>
          <wp:inline distT="0" distB="0" distL="0" distR="0">
            <wp:extent cx="5824538" cy="36099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824538" cy="3609975"/>
                    </a:xfrm>
                    <a:prstGeom prst="rect">
                      <a:avLst/>
                    </a:prstGeom>
                    <a:ln/>
                  </pic:spPr>
                </pic:pic>
              </a:graphicData>
            </a:graphic>
          </wp:inline>
        </w:drawing>
      </w:r>
    </w:p>
    <w:p w:rsidR="003B2EB1" w:rsidRDefault="00114673">
      <w:pPr>
        <w:rPr>
          <w:rFonts w:ascii="Arial" w:eastAsia="Arial" w:hAnsi="Arial" w:cs="Arial"/>
        </w:rPr>
      </w:pPr>
      <w:r>
        <w:rPr>
          <w:rFonts w:ascii="Arial" w:eastAsia="Arial" w:hAnsi="Arial" w:cs="Arial"/>
          <w:sz w:val="28"/>
          <w:szCs w:val="28"/>
        </w:rPr>
        <w:t>From the graph, we could tell</w:t>
      </w:r>
      <w:bookmarkStart w:id="3" w:name="OLE_LINK5"/>
      <w:bookmarkStart w:id="4" w:name="OLE_LINK6"/>
      <w:bookmarkStart w:id="5" w:name="_GoBack"/>
      <w:r>
        <w:rPr>
          <w:rFonts w:ascii="Arial" w:eastAsia="Arial" w:hAnsi="Arial" w:cs="Arial"/>
          <w:sz w:val="28"/>
          <w:szCs w:val="28"/>
        </w:rPr>
        <w:t xml:space="preserve"> the proportion of positive words in </w:t>
      </w:r>
      <w:r>
        <w:rPr>
          <w:rFonts w:ascii="Arial" w:eastAsia="Arial" w:hAnsi="Arial" w:cs="Arial"/>
          <w:i/>
          <w:sz w:val="28"/>
          <w:szCs w:val="28"/>
        </w:rPr>
        <w:t xml:space="preserve">summary </w:t>
      </w:r>
      <w:r>
        <w:rPr>
          <w:rFonts w:ascii="Arial" w:eastAsia="Arial" w:hAnsi="Arial" w:cs="Arial"/>
          <w:sz w:val="28"/>
          <w:szCs w:val="28"/>
        </w:rPr>
        <w:t>is positively correlated to the overall ratings</w:t>
      </w:r>
      <w:bookmarkEnd w:id="3"/>
      <w:bookmarkEnd w:id="4"/>
      <w:bookmarkEnd w:id="5"/>
      <w:r>
        <w:rPr>
          <w:rFonts w:ascii="Arial" w:eastAsia="Arial" w:hAnsi="Arial" w:cs="Arial"/>
          <w:sz w:val="28"/>
          <w:szCs w:val="28"/>
        </w:rPr>
        <w:t xml:space="preserve">, and the proportion of negative words in </w:t>
      </w:r>
      <w:r>
        <w:rPr>
          <w:rFonts w:ascii="Arial" w:eastAsia="Arial" w:hAnsi="Arial" w:cs="Arial"/>
          <w:i/>
          <w:sz w:val="28"/>
          <w:szCs w:val="28"/>
        </w:rPr>
        <w:t>summary</w:t>
      </w:r>
      <w:r>
        <w:rPr>
          <w:rFonts w:ascii="Arial" w:eastAsia="Arial" w:hAnsi="Arial" w:cs="Arial"/>
          <w:sz w:val="28"/>
          <w:szCs w:val="28"/>
        </w:rPr>
        <w:t xml:space="preserve"> is negatively correlated to the overall ratings. It revealed that employees’ sentiment matters the most when they evaluate the firm in general. We generated deeper thinking that in </w:t>
      </w:r>
      <w:r>
        <w:rPr>
          <w:rFonts w:ascii="Arial" w:eastAsia="Arial" w:hAnsi="Arial" w:cs="Arial"/>
          <w:i/>
          <w:sz w:val="28"/>
          <w:szCs w:val="28"/>
        </w:rPr>
        <w:t xml:space="preserve">pros </w:t>
      </w:r>
      <w:r>
        <w:rPr>
          <w:rFonts w:ascii="Arial" w:eastAsia="Arial" w:hAnsi="Arial" w:cs="Arial"/>
          <w:sz w:val="28"/>
          <w:szCs w:val="28"/>
        </w:rPr>
        <w:t>and</w:t>
      </w:r>
      <w:r>
        <w:rPr>
          <w:rFonts w:ascii="Arial" w:eastAsia="Arial" w:hAnsi="Arial" w:cs="Arial"/>
          <w:i/>
          <w:sz w:val="28"/>
          <w:szCs w:val="28"/>
        </w:rPr>
        <w:t xml:space="preserve"> cons</w:t>
      </w:r>
      <w:r>
        <w:rPr>
          <w:rFonts w:ascii="Arial" w:eastAsia="Arial" w:hAnsi="Arial" w:cs="Arial"/>
          <w:sz w:val="28"/>
          <w:szCs w:val="28"/>
        </w:rPr>
        <w:t xml:space="preserve"> variables, the </w:t>
      </w:r>
      <w:r>
        <w:rPr>
          <w:rFonts w:ascii="Arial" w:eastAsia="Arial" w:hAnsi="Arial" w:cs="Arial"/>
          <w:sz w:val="28"/>
          <w:szCs w:val="28"/>
        </w:rPr>
        <w:lastRenderedPageBreak/>
        <w:t xml:space="preserve">statistic showed the term </w:t>
      </w:r>
      <w:r>
        <w:rPr>
          <w:rFonts w:ascii="Arial" w:eastAsia="Arial" w:hAnsi="Arial" w:cs="Arial"/>
          <w:b/>
          <w:sz w:val="28"/>
          <w:szCs w:val="28"/>
        </w:rPr>
        <w:t>people</w:t>
      </w:r>
      <w:r>
        <w:rPr>
          <w:rFonts w:ascii="Arial" w:eastAsia="Arial" w:hAnsi="Arial" w:cs="Arial"/>
          <w:sz w:val="28"/>
          <w:szCs w:val="28"/>
        </w:rPr>
        <w:t xml:space="preserve"> was one of the most frequently used words, and we connected the common feature both in the analysis of sentiment and character of frequency, there was a possibility that </w:t>
      </w:r>
      <w:r>
        <w:rPr>
          <w:rFonts w:ascii="Arial" w:eastAsia="Arial" w:hAnsi="Arial" w:cs="Arial"/>
          <w:b/>
          <w:sz w:val="28"/>
          <w:szCs w:val="28"/>
        </w:rPr>
        <w:t>people</w:t>
      </w:r>
      <w:r>
        <w:rPr>
          <w:rFonts w:ascii="Arial" w:eastAsia="Arial" w:hAnsi="Arial" w:cs="Arial"/>
          <w:sz w:val="28"/>
          <w:szCs w:val="28"/>
        </w:rPr>
        <w:t xml:space="preserve"> were the key factor of employees’ sentiment. The positiveness of people around employees may increase the fraction of positive sentiment. </w:t>
      </w:r>
    </w:p>
    <w:p w:rsidR="003B2EB1" w:rsidRDefault="003B2EB1">
      <w:pPr>
        <w:rPr>
          <w:rFonts w:ascii="Arial" w:eastAsia="Arial" w:hAnsi="Arial" w:cs="Arial"/>
        </w:rPr>
      </w:pPr>
    </w:p>
    <w:p w:rsidR="003B2EB1" w:rsidRDefault="00114673">
      <w:pPr>
        <w:rPr>
          <w:rFonts w:ascii="Arial" w:eastAsia="Arial" w:hAnsi="Arial" w:cs="Arial"/>
          <w:sz w:val="28"/>
          <w:szCs w:val="28"/>
        </w:rPr>
      </w:pPr>
      <w:r>
        <w:rPr>
          <w:rFonts w:ascii="Arial" w:eastAsia="Arial" w:hAnsi="Arial" w:cs="Arial"/>
          <w:sz w:val="28"/>
          <w:szCs w:val="28"/>
        </w:rPr>
        <w:t xml:space="preserve">Furthermore, we measured the list of words in </w:t>
      </w:r>
      <w:r>
        <w:rPr>
          <w:rFonts w:ascii="Arial" w:eastAsia="Arial" w:hAnsi="Arial" w:cs="Arial"/>
          <w:i/>
          <w:sz w:val="28"/>
          <w:szCs w:val="28"/>
        </w:rPr>
        <w:t>summary</w:t>
      </w:r>
      <w:r>
        <w:rPr>
          <w:rFonts w:ascii="Arial" w:eastAsia="Arial" w:hAnsi="Arial" w:cs="Arial"/>
          <w:sz w:val="28"/>
          <w:szCs w:val="28"/>
        </w:rPr>
        <w:t xml:space="preserve"> variable and their associations with eight basic emotions (trust, anticipation, joy, surprise, fear, anger, sadness, and disgust) and two sentiments (positive and negative) using NRC lexicon. </w:t>
      </w:r>
      <w:bookmarkStart w:id="6" w:name="OLE_LINK3"/>
      <w:bookmarkStart w:id="7" w:name="OLE_LINK4"/>
      <w:r>
        <w:rPr>
          <w:rFonts w:ascii="Arial" w:eastAsia="Arial" w:hAnsi="Arial" w:cs="Arial"/>
          <w:sz w:val="28"/>
          <w:szCs w:val="28"/>
        </w:rPr>
        <w:t xml:space="preserve">The majority of </w:t>
      </w:r>
      <w:r>
        <w:rPr>
          <w:rFonts w:ascii="Arial" w:eastAsia="Arial" w:hAnsi="Arial" w:cs="Arial"/>
          <w:i/>
          <w:sz w:val="28"/>
          <w:szCs w:val="28"/>
        </w:rPr>
        <w:t>summary</w:t>
      </w:r>
      <w:r>
        <w:rPr>
          <w:rFonts w:ascii="Arial" w:eastAsia="Arial" w:hAnsi="Arial" w:cs="Arial"/>
          <w:sz w:val="28"/>
          <w:szCs w:val="28"/>
        </w:rPr>
        <w:t xml:space="preserve"> was largely positive </w:t>
      </w:r>
      <w:bookmarkEnd w:id="6"/>
      <w:bookmarkEnd w:id="7"/>
      <w:r>
        <w:rPr>
          <w:rFonts w:ascii="Arial" w:eastAsia="Arial" w:hAnsi="Arial" w:cs="Arial"/>
          <w:sz w:val="28"/>
          <w:szCs w:val="28"/>
        </w:rPr>
        <w:t xml:space="preserve">according to our graph which plotted the positive and negative sentiments for summary of all six firms.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We then analyzed the descriptions in</w:t>
      </w:r>
      <w:r>
        <w:rPr>
          <w:rFonts w:ascii="Arial" w:eastAsia="Arial" w:hAnsi="Arial" w:cs="Arial"/>
          <w:i/>
          <w:sz w:val="28"/>
          <w:szCs w:val="28"/>
        </w:rPr>
        <w:t xml:space="preserve"> summary</w:t>
      </w:r>
      <w:r>
        <w:rPr>
          <w:rFonts w:ascii="Arial" w:eastAsia="Arial" w:hAnsi="Arial" w:cs="Arial"/>
          <w:sz w:val="28"/>
          <w:szCs w:val="28"/>
        </w:rPr>
        <w:t xml:space="preserve"> variable to determine what terms were used most frequently to describe the firm, and the </w:t>
      </w:r>
      <w:proofErr w:type="spellStart"/>
      <w:r>
        <w:rPr>
          <w:rFonts w:ascii="Arial" w:eastAsia="Arial" w:hAnsi="Arial" w:cs="Arial"/>
          <w:sz w:val="28"/>
          <w:szCs w:val="28"/>
        </w:rPr>
        <w:t>WordCloud</w:t>
      </w:r>
      <w:proofErr w:type="spellEnd"/>
      <w:r>
        <w:rPr>
          <w:rFonts w:ascii="Arial" w:eastAsia="Arial" w:hAnsi="Arial" w:cs="Arial"/>
          <w:sz w:val="28"/>
          <w:szCs w:val="28"/>
        </w:rPr>
        <w:t xml:space="preserve"> nicely illustrates the specific words employees used both in positive and negative aspects. The top five descriptive words in the positive side were amazing, awesome, benefits, fun, and excellent, whereas the top five descriptive words in the negative side were bad, hard, challenging, worst and terrible.  The analysis revealed that descriptive words kept consistent with two sentimental categories.</w:t>
      </w:r>
    </w:p>
    <w:p w:rsidR="003B2EB1" w:rsidRDefault="003B2EB1">
      <w:pPr>
        <w:rPr>
          <w:rFonts w:ascii="Arial" w:eastAsia="Arial" w:hAnsi="Arial" w:cs="Arial"/>
        </w:rPr>
      </w:pPr>
    </w:p>
    <w:p w:rsidR="003B2EB1" w:rsidRDefault="00114673">
      <w:pPr>
        <w:rPr>
          <w:rFonts w:ascii="Arial" w:eastAsia="Arial" w:hAnsi="Arial" w:cs="Arial"/>
        </w:rPr>
      </w:pPr>
      <w:r>
        <w:rPr>
          <w:rFonts w:ascii="Arial" w:eastAsia="Arial" w:hAnsi="Arial" w:cs="Arial"/>
          <w:noProof/>
        </w:rPr>
        <w:drawing>
          <wp:inline distT="0" distB="0" distL="0" distR="0">
            <wp:extent cx="3451781" cy="3700426"/>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451781" cy="3700426"/>
                    </a:xfrm>
                    <a:prstGeom prst="rect">
                      <a:avLst/>
                    </a:prstGeom>
                    <a:ln/>
                  </pic:spPr>
                </pic:pic>
              </a:graphicData>
            </a:graphic>
          </wp:inline>
        </w:drawing>
      </w:r>
    </w:p>
    <w:p w:rsidR="003B2EB1" w:rsidRDefault="003B2EB1">
      <w:pPr>
        <w:rPr>
          <w:rFonts w:ascii="Arial" w:eastAsia="Arial" w:hAnsi="Arial" w:cs="Arial"/>
        </w:rPr>
      </w:pPr>
    </w:p>
    <w:p w:rsidR="003B2EB1" w:rsidRDefault="00114673" w:rsidP="00114673">
      <w:pPr>
        <w:pStyle w:val="3"/>
        <w:rPr>
          <w:rFonts w:ascii="Arial" w:eastAsia="Arial" w:hAnsi="Arial" w:cs="Arial"/>
          <w:u w:val="single"/>
        </w:rPr>
      </w:pPr>
      <w:r>
        <w:rPr>
          <w:rFonts w:ascii="Arial" w:eastAsia="Arial" w:hAnsi="Arial" w:cs="Arial"/>
          <w:u w:val="single"/>
        </w:rPr>
        <w:t xml:space="preserve">Trend Analysis: </w:t>
      </w:r>
    </w:p>
    <w:p w:rsidR="003B2EB1" w:rsidRDefault="003B2EB1">
      <w:pPr>
        <w:rPr>
          <w:rFonts w:ascii="Arial" w:eastAsia="Arial" w:hAnsi="Arial" w:cs="Arial"/>
          <w:sz w:val="28"/>
          <w:szCs w:val="28"/>
          <w:u w:val="single"/>
        </w:rPr>
      </w:pPr>
    </w:p>
    <w:p w:rsidR="003B2EB1" w:rsidRDefault="00114673">
      <w:pPr>
        <w:rPr>
          <w:rFonts w:ascii="Arial" w:eastAsia="Arial" w:hAnsi="Arial" w:cs="Arial"/>
          <w:sz w:val="28"/>
          <w:szCs w:val="28"/>
        </w:rPr>
      </w:pPr>
      <w:r>
        <w:rPr>
          <w:rFonts w:ascii="Arial" w:eastAsia="Arial" w:hAnsi="Arial" w:cs="Arial"/>
          <w:sz w:val="28"/>
          <w:szCs w:val="28"/>
        </w:rPr>
        <w:t xml:space="preserve">After the text mining analysis, our next step was to use trend analysis to estimate the change of </w:t>
      </w:r>
      <w:r>
        <w:rPr>
          <w:rFonts w:ascii="Arial" w:eastAsia="Arial" w:hAnsi="Arial" w:cs="Arial"/>
          <w:i/>
          <w:sz w:val="28"/>
          <w:szCs w:val="28"/>
        </w:rPr>
        <w:t>overall ratings</w:t>
      </w:r>
      <w:r>
        <w:rPr>
          <w:rFonts w:ascii="Arial" w:eastAsia="Arial" w:hAnsi="Arial" w:cs="Arial"/>
          <w:sz w:val="28"/>
          <w:szCs w:val="28"/>
        </w:rPr>
        <w:t xml:space="preserve"> over years for each company. We separated the employees’ current job status from the</w:t>
      </w:r>
      <w:r>
        <w:rPr>
          <w:rFonts w:ascii="Arial" w:eastAsia="Arial" w:hAnsi="Arial" w:cs="Arial"/>
          <w:i/>
          <w:sz w:val="28"/>
          <w:szCs w:val="28"/>
        </w:rPr>
        <w:t xml:space="preserve"> job-title</w:t>
      </w:r>
      <w:r>
        <w:rPr>
          <w:rFonts w:ascii="Arial" w:eastAsia="Arial" w:hAnsi="Arial" w:cs="Arial"/>
          <w:sz w:val="28"/>
          <w:szCs w:val="28"/>
        </w:rPr>
        <w:t xml:space="preserve"> variable into two categories: current employees and former employees, and we analyzed the correlation between the </w:t>
      </w:r>
      <w:r>
        <w:rPr>
          <w:rFonts w:ascii="Arial" w:eastAsia="Arial" w:hAnsi="Arial" w:cs="Arial"/>
          <w:i/>
          <w:sz w:val="28"/>
          <w:szCs w:val="28"/>
        </w:rPr>
        <w:t>overall ratings</w:t>
      </w:r>
      <w:r>
        <w:rPr>
          <w:rFonts w:ascii="Arial" w:eastAsia="Arial" w:hAnsi="Arial" w:cs="Arial"/>
          <w:sz w:val="28"/>
          <w:szCs w:val="28"/>
        </w:rPr>
        <w:t xml:space="preserve"> and employees’ job status. The results are as follows: </w:t>
      </w:r>
    </w:p>
    <w:p w:rsidR="003B2EB1" w:rsidRDefault="003B2EB1">
      <w:pPr>
        <w:rPr>
          <w:rFonts w:ascii="Arial" w:eastAsia="Arial" w:hAnsi="Arial" w:cs="Arial"/>
        </w:rPr>
      </w:pPr>
    </w:p>
    <w:tbl>
      <w:tblPr>
        <w:tblStyle w:val="a5"/>
        <w:tblW w:w="9350"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35"/>
        <w:gridCol w:w="1335"/>
        <w:gridCol w:w="1336"/>
        <w:gridCol w:w="1336"/>
        <w:gridCol w:w="1336"/>
        <w:gridCol w:w="1336"/>
        <w:gridCol w:w="1336"/>
      </w:tblGrid>
      <w:tr w:rsidR="003B2EB1">
        <w:trPr>
          <w:trHeight w:val="440"/>
        </w:trPr>
        <w:tc>
          <w:tcPr>
            <w:tcW w:w="1335" w:type="dxa"/>
          </w:tcPr>
          <w:p w:rsidR="003B2EB1" w:rsidRDefault="003B2EB1">
            <w:pPr>
              <w:rPr>
                <w:rFonts w:ascii="Arial" w:eastAsia="Arial" w:hAnsi="Arial" w:cs="Arial"/>
              </w:rPr>
            </w:pPr>
          </w:p>
        </w:tc>
        <w:tc>
          <w:tcPr>
            <w:tcW w:w="1335" w:type="dxa"/>
          </w:tcPr>
          <w:p w:rsidR="003B2EB1" w:rsidRDefault="00114673">
            <w:pPr>
              <w:jc w:val="center"/>
              <w:rPr>
                <w:rFonts w:ascii="Arial" w:eastAsia="Arial" w:hAnsi="Arial" w:cs="Arial"/>
              </w:rPr>
            </w:pPr>
            <w:r>
              <w:rPr>
                <w:rFonts w:ascii="Arial" w:eastAsia="Arial" w:hAnsi="Arial" w:cs="Arial"/>
              </w:rPr>
              <w:t>Google</w:t>
            </w:r>
          </w:p>
        </w:tc>
        <w:tc>
          <w:tcPr>
            <w:tcW w:w="1336" w:type="dxa"/>
          </w:tcPr>
          <w:p w:rsidR="003B2EB1" w:rsidRDefault="00114673">
            <w:pPr>
              <w:jc w:val="center"/>
              <w:rPr>
                <w:rFonts w:ascii="Arial" w:eastAsia="Arial" w:hAnsi="Arial" w:cs="Arial"/>
              </w:rPr>
            </w:pPr>
            <w:r>
              <w:rPr>
                <w:rFonts w:ascii="Arial" w:eastAsia="Arial" w:hAnsi="Arial" w:cs="Arial"/>
              </w:rPr>
              <w:t>Amazon</w:t>
            </w:r>
          </w:p>
        </w:tc>
        <w:tc>
          <w:tcPr>
            <w:tcW w:w="1336" w:type="dxa"/>
          </w:tcPr>
          <w:p w:rsidR="003B2EB1" w:rsidRDefault="00114673">
            <w:pPr>
              <w:jc w:val="center"/>
              <w:rPr>
                <w:rFonts w:ascii="Arial" w:eastAsia="Arial" w:hAnsi="Arial" w:cs="Arial"/>
              </w:rPr>
            </w:pPr>
            <w:r>
              <w:rPr>
                <w:rFonts w:ascii="Arial" w:eastAsia="Arial" w:hAnsi="Arial" w:cs="Arial"/>
              </w:rPr>
              <w:t>Apple</w:t>
            </w:r>
          </w:p>
        </w:tc>
        <w:tc>
          <w:tcPr>
            <w:tcW w:w="1336" w:type="dxa"/>
          </w:tcPr>
          <w:p w:rsidR="003B2EB1" w:rsidRDefault="00114673">
            <w:pPr>
              <w:jc w:val="center"/>
              <w:rPr>
                <w:rFonts w:ascii="Arial" w:eastAsia="Arial" w:hAnsi="Arial" w:cs="Arial"/>
              </w:rPr>
            </w:pPr>
            <w:r>
              <w:rPr>
                <w:rFonts w:ascii="Arial" w:eastAsia="Arial" w:hAnsi="Arial" w:cs="Arial"/>
              </w:rPr>
              <w:t>Facebook</w:t>
            </w:r>
          </w:p>
        </w:tc>
        <w:tc>
          <w:tcPr>
            <w:tcW w:w="1336" w:type="dxa"/>
          </w:tcPr>
          <w:p w:rsidR="003B2EB1" w:rsidRDefault="00114673">
            <w:pPr>
              <w:jc w:val="center"/>
              <w:rPr>
                <w:rFonts w:ascii="Arial" w:eastAsia="Arial" w:hAnsi="Arial" w:cs="Arial"/>
              </w:rPr>
            </w:pPr>
            <w:r>
              <w:rPr>
                <w:rFonts w:ascii="Arial" w:eastAsia="Arial" w:hAnsi="Arial" w:cs="Arial"/>
              </w:rPr>
              <w:t>Microsoft</w:t>
            </w:r>
          </w:p>
        </w:tc>
        <w:tc>
          <w:tcPr>
            <w:tcW w:w="1336" w:type="dxa"/>
          </w:tcPr>
          <w:p w:rsidR="003B2EB1" w:rsidRDefault="00114673">
            <w:pPr>
              <w:jc w:val="center"/>
              <w:rPr>
                <w:rFonts w:ascii="Arial" w:eastAsia="Arial" w:hAnsi="Arial" w:cs="Arial"/>
              </w:rPr>
            </w:pPr>
            <w:r>
              <w:rPr>
                <w:rFonts w:ascii="Arial" w:eastAsia="Arial" w:hAnsi="Arial" w:cs="Arial"/>
              </w:rPr>
              <w:t>Netflix</w:t>
            </w:r>
          </w:p>
        </w:tc>
      </w:tr>
      <w:tr w:rsidR="003B2EB1">
        <w:tc>
          <w:tcPr>
            <w:tcW w:w="1335" w:type="dxa"/>
          </w:tcPr>
          <w:p w:rsidR="003B2EB1" w:rsidRDefault="00114673">
            <w:pPr>
              <w:jc w:val="center"/>
              <w:rPr>
                <w:rFonts w:ascii="Arial" w:eastAsia="Arial" w:hAnsi="Arial" w:cs="Arial"/>
                <w:color w:val="C00000"/>
              </w:rPr>
            </w:pPr>
            <w:r>
              <w:rPr>
                <w:rFonts w:ascii="Arial" w:eastAsia="Arial" w:hAnsi="Arial" w:cs="Arial"/>
                <w:color w:val="C00000"/>
              </w:rPr>
              <w:t>Current employee</w:t>
            </w:r>
          </w:p>
        </w:tc>
        <w:tc>
          <w:tcPr>
            <w:tcW w:w="1335" w:type="dxa"/>
          </w:tcPr>
          <w:p w:rsidR="003B2EB1" w:rsidRDefault="00114673">
            <w:pPr>
              <w:jc w:val="center"/>
              <w:rPr>
                <w:rFonts w:ascii="Arial" w:eastAsia="Arial" w:hAnsi="Arial" w:cs="Arial"/>
                <w:color w:val="C00000"/>
              </w:rPr>
            </w:pPr>
            <w:r>
              <w:rPr>
                <w:rFonts w:ascii="Arial" w:eastAsia="Arial" w:hAnsi="Arial" w:cs="Arial"/>
                <w:color w:val="C00000"/>
              </w:rPr>
              <w:t>4.43</w:t>
            </w:r>
          </w:p>
        </w:tc>
        <w:tc>
          <w:tcPr>
            <w:tcW w:w="1336" w:type="dxa"/>
          </w:tcPr>
          <w:p w:rsidR="003B2EB1" w:rsidRDefault="00114673">
            <w:pPr>
              <w:jc w:val="center"/>
              <w:rPr>
                <w:rFonts w:ascii="Arial" w:eastAsia="Arial" w:hAnsi="Arial" w:cs="Arial"/>
                <w:color w:val="C00000"/>
              </w:rPr>
            </w:pPr>
            <w:r>
              <w:rPr>
                <w:rFonts w:ascii="Arial" w:eastAsia="Arial" w:hAnsi="Arial" w:cs="Arial"/>
                <w:color w:val="C00000"/>
              </w:rPr>
              <w:t>3.80</w:t>
            </w:r>
          </w:p>
        </w:tc>
        <w:tc>
          <w:tcPr>
            <w:tcW w:w="1336" w:type="dxa"/>
          </w:tcPr>
          <w:p w:rsidR="003B2EB1" w:rsidRDefault="00114673">
            <w:pPr>
              <w:jc w:val="center"/>
              <w:rPr>
                <w:rFonts w:ascii="Arial" w:eastAsia="Arial" w:hAnsi="Arial" w:cs="Arial"/>
                <w:color w:val="C00000"/>
              </w:rPr>
            </w:pPr>
            <w:r>
              <w:rPr>
                <w:rFonts w:ascii="Arial" w:eastAsia="Arial" w:hAnsi="Arial" w:cs="Arial"/>
                <w:color w:val="C00000"/>
              </w:rPr>
              <w:t>4.06</w:t>
            </w:r>
          </w:p>
        </w:tc>
        <w:tc>
          <w:tcPr>
            <w:tcW w:w="1336" w:type="dxa"/>
          </w:tcPr>
          <w:p w:rsidR="003B2EB1" w:rsidRDefault="00114673">
            <w:pPr>
              <w:jc w:val="center"/>
              <w:rPr>
                <w:rFonts w:ascii="Arial" w:eastAsia="Arial" w:hAnsi="Arial" w:cs="Arial"/>
                <w:color w:val="C00000"/>
              </w:rPr>
            </w:pPr>
            <w:r>
              <w:rPr>
                <w:rFonts w:ascii="Arial" w:eastAsia="Arial" w:hAnsi="Arial" w:cs="Arial"/>
                <w:color w:val="C00000"/>
              </w:rPr>
              <w:t>4.67</w:t>
            </w:r>
          </w:p>
        </w:tc>
        <w:tc>
          <w:tcPr>
            <w:tcW w:w="1336" w:type="dxa"/>
          </w:tcPr>
          <w:p w:rsidR="003B2EB1" w:rsidRDefault="00114673">
            <w:pPr>
              <w:jc w:val="center"/>
              <w:rPr>
                <w:rFonts w:ascii="Arial" w:eastAsia="Arial" w:hAnsi="Arial" w:cs="Arial"/>
                <w:color w:val="C00000"/>
              </w:rPr>
            </w:pPr>
            <w:r>
              <w:rPr>
                <w:rFonts w:ascii="Arial" w:eastAsia="Arial" w:hAnsi="Arial" w:cs="Arial"/>
                <w:color w:val="C00000"/>
              </w:rPr>
              <w:t>3.91</w:t>
            </w:r>
          </w:p>
        </w:tc>
        <w:tc>
          <w:tcPr>
            <w:tcW w:w="1336" w:type="dxa"/>
          </w:tcPr>
          <w:p w:rsidR="003B2EB1" w:rsidRDefault="00114673">
            <w:pPr>
              <w:jc w:val="center"/>
              <w:rPr>
                <w:rFonts w:ascii="Arial" w:eastAsia="Arial" w:hAnsi="Arial" w:cs="Arial"/>
                <w:color w:val="C00000"/>
              </w:rPr>
            </w:pPr>
            <w:r>
              <w:rPr>
                <w:rFonts w:ascii="Arial" w:eastAsia="Arial" w:hAnsi="Arial" w:cs="Arial"/>
                <w:color w:val="C00000"/>
              </w:rPr>
              <w:t>3.93</w:t>
            </w:r>
          </w:p>
        </w:tc>
      </w:tr>
      <w:tr w:rsidR="003B2EB1">
        <w:tc>
          <w:tcPr>
            <w:tcW w:w="1335" w:type="dxa"/>
          </w:tcPr>
          <w:p w:rsidR="003B2EB1" w:rsidRDefault="00114673">
            <w:pPr>
              <w:jc w:val="center"/>
              <w:rPr>
                <w:rFonts w:ascii="Arial" w:eastAsia="Arial" w:hAnsi="Arial" w:cs="Arial"/>
                <w:color w:val="0070C0"/>
              </w:rPr>
            </w:pPr>
            <w:r>
              <w:rPr>
                <w:rFonts w:ascii="Arial" w:eastAsia="Arial" w:hAnsi="Arial" w:cs="Arial"/>
                <w:color w:val="0070C0"/>
              </w:rPr>
              <w:t>Former employee</w:t>
            </w:r>
          </w:p>
        </w:tc>
        <w:tc>
          <w:tcPr>
            <w:tcW w:w="1335" w:type="dxa"/>
          </w:tcPr>
          <w:p w:rsidR="003B2EB1" w:rsidRDefault="00114673">
            <w:pPr>
              <w:jc w:val="center"/>
              <w:rPr>
                <w:rFonts w:ascii="Arial" w:eastAsia="Arial" w:hAnsi="Arial" w:cs="Arial"/>
                <w:color w:val="0070C0"/>
              </w:rPr>
            </w:pPr>
            <w:r>
              <w:rPr>
                <w:rFonts w:ascii="Arial" w:eastAsia="Arial" w:hAnsi="Arial" w:cs="Arial"/>
                <w:color w:val="0070C0"/>
              </w:rPr>
              <w:t>4.21</w:t>
            </w:r>
          </w:p>
        </w:tc>
        <w:tc>
          <w:tcPr>
            <w:tcW w:w="1336" w:type="dxa"/>
          </w:tcPr>
          <w:p w:rsidR="003B2EB1" w:rsidRDefault="00114673">
            <w:pPr>
              <w:jc w:val="center"/>
              <w:rPr>
                <w:rFonts w:ascii="Arial" w:eastAsia="Arial" w:hAnsi="Arial" w:cs="Arial"/>
                <w:color w:val="0070C0"/>
              </w:rPr>
            </w:pPr>
            <w:r>
              <w:rPr>
                <w:rFonts w:ascii="Arial" w:eastAsia="Arial" w:hAnsi="Arial" w:cs="Arial"/>
                <w:color w:val="0070C0"/>
              </w:rPr>
              <w:t>3.17</w:t>
            </w:r>
          </w:p>
        </w:tc>
        <w:tc>
          <w:tcPr>
            <w:tcW w:w="1336" w:type="dxa"/>
          </w:tcPr>
          <w:p w:rsidR="003B2EB1" w:rsidRDefault="00114673">
            <w:pPr>
              <w:jc w:val="center"/>
              <w:rPr>
                <w:rFonts w:ascii="Arial" w:eastAsia="Arial" w:hAnsi="Arial" w:cs="Arial"/>
                <w:color w:val="0070C0"/>
              </w:rPr>
            </w:pPr>
            <w:r>
              <w:rPr>
                <w:rFonts w:ascii="Arial" w:eastAsia="Arial" w:hAnsi="Arial" w:cs="Arial"/>
                <w:color w:val="0070C0"/>
              </w:rPr>
              <w:t>3.83</w:t>
            </w:r>
          </w:p>
        </w:tc>
        <w:tc>
          <w:tcPr>
            <w:tcW w:w="1336" w:type="dxa"/>
          </w:tcPr>
          <w:p w:rsidR="003B2EB1" w:rsidRDefault="00114673">
            <w:pPr>
              <w:jc w:val="center"/>
              <w:rPr>
                <w:rFonts w:ascii="Arial" w:eastAsia="Arial" w:hAnsi="Arial" w:cs="Arial"/>
                <w:color w:val="0070C0"/>
              </w:rPr>
            </w:pPr>
            <w:r>
              <w:rPr>
                <w:rFonts w:ascii="Arial" w:eastAsia="Arial" w:hAnsi="Arial" w:cs="Arial"/>
                <w:color w:val="0070C0"/>
              </w:rPr>
              <w:t>3.87</w:t>
            </w:r>
          </w:p>
        </w:tc>
        <w:tc>
          <w:tcPr>
            <w:tcW w:w="1336" w:type="dxa"/>
          </w:tcPr>
          <w:p w:rsidR="003B2EB1" w:rsidRDefault="00114673">
            <w:pPr>
              <w:jc w:val="center"/>
              <w:rPr>
                <w:rFonts w:ascii="Arial" w:eastAsia="Arial" w:hAnsi="Arial" w:cs="Arial"/>
                <w:color w:val="0070C0"/>
              </w:rPr>
            </w:pPr>
            <w:r>
              <w:rPr>
                <w:rFonts w:ascii="Arial" w:eastAsia="Arial" w:hAnsi="Arial" w:cs="Arial"/>
                <w:color w:val="0070C0"/>
              </w:rPr>
              <w:t>3.65</w:t>
            </w:r>
          </w:p>
        </w:tc>
        <w:tc>
          <w:tcPr>
            <w:tcW w:w="1336" w:type="dxa"/>
          </w:tcPr>
          <w:p w:rsidR="003B2EB1" w:rsidRDefault="00114673">
            <w:pPr>
              <w:jc w:val="center"/>
              <w:rPr>
                <w:rFonts w:ascii="Arial" w:eastAsia="Arial" w:hAnsi="Arial" w:cs="Arial"/>
                <w:color w:val="0070C0"/>
              </w:rPr>
            </w:pPr>
            <w:r>
              <w:rPr>
                <w:rFonts w:ascii="Arial" w:eastAsia="Arial" w:hAnsi="Arial" w:cs="Arial"/>
                <w:color w:val="0070C0"/>
              </w:rPr>
              <w:t>2.9</w:t>
            </w:r>
          </w:p>
        </w:tc>
      </w:tr>
    </w:tbl>
    <w:p w:rsidR="003B2EB1" w:rsidRDefault="00114673">
      <w:pPr>
        <w:rPr>
          <w:rFonts w:ascii="Arial" w:eastAsia="Arial" w:hAnsi="Arial" w:cs="Arial"/>
          <w:sz w:val="28"/>
          <w:szCs w:val="28"/>
        </w:rPr>
      </w:pPr>
      <w:r>
        <w:rPr>
          <w:rFonts w:ascii="Arial" w:eastAsia="Arial" w:hAnsi="Arial" w:cs="Arial"/>
          <w:sz w:val="28"/>
          <w:szCs w:val="28"/>
        </w:rPr>
        <w:t xml:space="preserve">There is a clear indication that current employees rated their firms higher than former employee which is not surprising to us since former employees had their reasons to leave the firms. Google, Amazon, Facebook, Apple, Microsoft, and Netflix are the most well-known companies worldwide and yet their overall ratings from former employees’ perspective still have some rooms to improve. </w:t>
      </w:r>
    </w:p>
    <w:p w:rsidR="003B2EB1" w:rsidRDefault="00114673">
      <w:pPr>
        <w:rPr>
          <w:rFonts w:ascii="Arial" w:eastAsia="Arial" w:hAnsi="Arial" w:cs="Arial"/>
          <w:sz w:val="28"/>
          <w:szCs w:val="28"/>
        </w:rPr>
      </w:pPr>
      <w:r>
        <w:rPr>
          <w:rFonts w:ascii="Arial" w:eastAsia="Arial" w:hAnsi="Arial" w:cs="Arial"/>
          <w:sz w:val="28"/>
          <w:szCs w:val="28"/>
        </w:rPr>
        <w:t xml:space="preserve">While interesting, we started to analyze the </w:t>
      </w:r>
      <w:r>
        <w:rPr>
          <w:rFonts w:ascii="Arial" w:eastAsia="Arial" w:hAnsi="Arial" w:cs="Arial"/>
          <w:i/>
          <w:sz w:val="28"/>
          <w:szCs w:val="28"/>
        </w:rPr>
        <w:t>overall ratings</w:t>
      </w:r>
      <w:r>
        <w:rPr>
          <w:rFonts w:ascii="Arial" w:eastAsia="Arial" w:hAnsi="Arial" w:cs="Arial"/>
          <w:sz w:val="28"/>
          <w:szCs w:val="28"/>
        </w:rPr>
        <w:t xml:space="preserve"> </w:t>
      </w:r>
      <w:r>
        <w:rPr>
          <w:rFonts w:ascii="Arial" w:eastAsia="Arial" w:hAnsi="Arial" w:cs="Arial"/>
          <w:i/>
          <w:sz w:val="28"/>
          <w:szCs w:val="28"/>
        </w:rPr>
        <w:t>work balance stars, culture values stars, career opportunities stars, company benefit stars, and senior management star</w:t>
      </w:r>
      <w:r>
        <w:rPr>
          <w:rFonts w:ascii="Arial" w:eastAsia="Arial" w:hAnsi="Arial" w:cs="Arial"/>
          <w:sz w:val="28"/>
          <w:szCs w:val="28"/>
        </w:rPr>
        <w:t>s trend over years for each firm. The package Lubridate was used to track the change and visualize the fluctuation over time. In Google, the trends of all variables were on the rise from 2008 to 2018 except for</w:t>
      </w:r>
      <w:r>
        <w:rPr>
          <w:rFonts w:ascii="Arial" w:eastAsia="Arial" w:hAnsi="Arial" w:cs="Arial"/>
          <w:i/>
          <w:sz w:val="28"/>
          <w:szCs w:val="28"/>
        </w:rPr>
        <w:t xml:space="preserve"> culture values stars. </w:t>
      </w:r>
      <w:r>
        <w:rPr>
          <w:rFonts w:ascii="Arial" w:eastAsia="Arial" w:hAnsi="Arial" w:cs="Arial"/>
          <w:sz w:val="28"/>
          <w:szCs w:val="28"/>
        </w:rPr>
        <w:t xml:space="preserve">Additionally, the fluctuations of curves were bigger in the </w:t>
      </w:r>
      <w:r>
        <w:rPr>
          <w:rFonts w:ascii="Arial" w:eastAsia="Arial" w:hAnsi="Arial" w:cs="Arial"/>
          <w:i/>
          <w:sz w:val="28"/>
          <w:szCs w:val="28"/>
        </w:rPr>
        <w:t xml:space="preserve">work balance stars </w:t>
      </w:r>
      <w:r>
        <w:rPr>
          <w:rFonts w:ascii="Arial" w:eastAsia="Arial" w:hAnsi="Arial" w:cs="Arial"/>
          <w:sz w:val="28"/>
          <w:szCs w:val="28"/>
        </w:rPr>
        <w:t xml:space="preserve">and the </w:t>
      </w:r>
      <w:r>
        <w:rPr>
          <w:rFonts w:ascii="Arial" w:eastAsia="Arial" w:hAnsi="Arial" w:cs="Arial"/>
          <w:i/>
          <w:sz w:val="28"/>
          <w:szCs w:val="28"/>
        </w:rPr>
        <w:t xml:space="preserve">culture values </w:t>
      </w:r>
      <w:r>
        <w:rPr>
          <w:rFonts w:ascii="Arial" w:eastAsia="Arial" w:hAnsi="Arial" w:cs="Arial"/>
          <w:sz w:val="28"/>
          <w:szCs w:val="28"/>
        </w:rPr>
        <w:t xml:space="preserve">than other variables. It revealed that Google employees’ satisfaction on work balance and culture values were decreasing in the last ten years. All of the </w:t>
      </w:r>
      <w:r>
        <w:rPr>
          <w:rFonts w:ascii="Arial" w:eastAsia="Arial" w:hAnsi="Arial" w:cs="Arial"/>
          <w:i/>
          <w:sz w:val="28"/>
          <w:szCs w:val="28"/>
        </w:rPr>
        <w:t xml:space="preserve">ratings </w:t>
      </w:r>
      <w:r>
        <w:rPr>
          <w:rFonts w:ascii="Arial" w:eastAsia="Arial" w:hAnsi="Arial" w:cs="Arial"/>
          <w:sz w:val="28"/>
          <w:szCs w:val="28"/>
        </w:rPr>
        <w:t xml:space="preserve">variables in Amazon has decreased to bottom and recovered to its peak over time, and the trends in general is on the increase except for </w:t>
      </w:r>
      <w:r>
        <w:rPr>
          <w:rFonts w:ascii="Arial" w:eastAsia="Arial" w:hAnsi="Arial" w:cs="Arial"/>
          <w:i/>
          <w:sz w:val="28"/>
          <w:szCs w:val="28"/>
        </w:rPr>
        <w:t xml:space="preserve">work balance stars. </w:t>
      </w:r>
      <w:r>
        <w:rPr>
          <w:rFonts w:ascii="Arial" w:eastAsia="Arial" w:hAnsi="Arial" w:cs="Arial"/>
          <w:sz w:val="28"/>
          <w:szCs w:val="28"/>
        </w:rPr>
        <w:t xml:space="preserve">Microsoft has similar trends with Amazon, yet the </w:t>
      </w:r>
      <w:r>
        <w:rPr>
          <w:rFonts w:ascii="Arial" w:eastAsia="Arial" w:hAnsi="Arial" w:cs="Arial"/>
          <w:i/>
          <w:sz w:val="28"/>
          <w:szCs w:val="28"/>
        </w:rPr>
        <w:t xml:space="preserve">company benefit stars </w:t>
      </w:r>
      <w:r>
        <w:rPr>
          <w:rFonts w:ascii="Arial" w:eastAsia="Arial" w:hAnsi="Arial" w:cs="Arial"/>
          <w:sz w:val="28"/>
          <w:szCs w:val="28"/>
        </w:rPr>
        <w:t xml:space="preserve">have decreased over the decade with great fluctuation. On the other hand, Apple and Facebook have some noticeable decreases in </w:t>
      </w:r>
      <w:r>
        <w:rPr>
          <w:rFonts w:ascii="Arial" w:eastAsia="Arial" w:hAnsi="Arial" w:cs="Arial"/>
          <w:i/>
          <w:sz w:val="28"/>
          <w:szCs w:val="28"/>
        </w:rPr>
        <w:t>work balance stars and culture values stars</w:t>
      </w:r>
      <w:r>
        <w:rPr>
          <w:rFonts w:ascii="Arial" w:eastAsia="Arial" w:hAnsi="Arial" w:cs="Arial"/>
          <w:sz w:val="28"/>
          <w:szCs w:val="28"/>
        </w:rPr>
        <w:t xml:space="preserve">, and other categories have wide fluctuation from 2008 to 2018. Comparing with the other five firms, Netflix performs the poorest especially in </w:t>
      </w:r>
      <w:r>
        <w:rPr>
          <w:rFonts w:ascii="Arial" w:eastAsia="Arial" w:hAnsi="Arial" w:cs="Arial"/>
          <w:i/>
          <w:sz w:val="28"/>
          <w:szCs w:val="28"/>
        </w:rPr>
        <w:t>overall ratings and senior management stars.</w:t>
      </w:r>
      <w:r>
        <w:rPr>
          <w:rFonts w:ascii="Arial" w:eastAsia="Arial" w:hAnsi="Arial" w:cs="Arial"/>
          <w:sz w:val="28"/>
          <w:szCs w:val="28"/>
        </w:rPr>
        <w:t xml:space="preserve"> Netflix reached its </w:t>
      </w:r>
      <w:proofErr w:type="spellStart"/>
      <w:r>
        <w:rPr>
          <w:rFonts w:ascii="Arial" w:eastAsia="Arial" w:hAnsi="Arial" w:cs="Arial"/>
          <w:sz w:val="28"/>
          <w:szCs w:val="28"/>
        </w:rPr>
        <w:t>perk</w:t>
      </w:r>
      <w:proofErr w:type="spellEnd"/>
      <w:r>
        <w:rPr>
          <w:rFonts w:ascii="Arial" w:eastAsia="Arial" w:hAnsi="Arial" w:cs="Arial"/>
          <w:sz w:val="28"/>
          <w:szCs w:val="28"/>
        </w:rPr>
        <w:t xml:space="preserve"> in 2008 in almost all </w:t>
      </w:r>
      <w:r>
        <w:rPr>
          <w:rFonts w:ascii="Arial" w:eastAsia="Arial" w:hAnsi="Arial" w:cs="Arial"/>
          <w:sz w:val="28"/>
          <w:szCs w:val="28"/>
        </w:rPr>
        <w:lastRenderedPageBreak/>
        <w:t xml:space="preserve">categories and flopped dramatically throughout these years, which indicate that Netflix employees’ dissatisfaction was getting stronger and stronger. It brought our interests that all rating scores had reached its bottom at the year 2010, the potential cause might be the political and economic environment which need further investigation. </w:t>
      </w:r>
    </w:p>
    <w:p w:rsidR="003B2EB1" w:rsidRDefault="003B2EB1">
      <w:pPr>
        <w:rPr>
          <w:rFonts w:ascii="Arial" w:eastAsia="Arial" w:hAnsi="Arial" w:cs="Arial"/>
          <w:sz w:val="28"/>
          <w:szCs w:val="28"/>
        </w:rPr>
      </w:pPr>
    </w:p>
    <w:p w:rsidR="003B2EB1" w:rsidRDefault="00114673">
      <w:pPr>
        <w:rPr>
          <w:rFonts w:ascii="Arial" w:eastAsia="Arial" w:hAnsi="Arial" w:cs="Arial"/>
          <w:sz w:val="28"/>
          <w:szCs w:val="28"/>
        </w:rPr>
      </w:pPr>
      <w:r>
        <w:rPr>
          <w:rFonts w:ascii="Arial" w:eastAsia="Arial" w:hAnsi="Arial" w:cs="Arial"/>
          <w:sz w:val="28"/>
          <w:szCs w:val="28"/>
        </w:rPr>
        <w:t xml:space="preserve">Below is a graph visualization illustrating the change of </w:t>
      </w:r>
      <w:r>
        <w:rPr>
          <w:rFonts w:ascii="Arial" w:eastAsia="Arial" w:hAnsi="Arial" w:cs="Arial"/>
          <w:i/>
          <w:sz w:val="28"/>
          <w:szCs w:val="28"/>
        </w:rPr>
        <w:t>average overall rating</w:t>
      </w:r>
      <w:r>
        <w:rPr>
          <w:rFonts w:ascii="Arial" w:eastAsia="Arial" w:hAnsi="Arial" w:cs="Arial"/>
          <w:sz w:val="28"/>
          <w:szCs w:val="28"/>
        </w:rPr>
        <w:t xml:space="preserve">s from 2008 to 2018 among six firms. The fluctuation of the curve for each firm is relatively big, and the </w:t>
      </w:r>
      <w:r>
        <w:rPr>
          <w:rFonts w:ascii="Arial" w:eastAsia="Arial" w:hAnsi="Arial" w:cs="Arial"/>
          <w:i/>
          <w:sz w:val="28"/>
          <w:szCs w:val="28"/>
        </w:rPr>
        <w:t xml:space="preserve">overall rating </w:t>
      </w:r>
      <w:r>
        <w:rPr>
          <w:rFonts w:ascii="Arial" w:eastAsia="Arial" w:hAnsi="Arial" w:cs="Arial"/>
          <w:sz w:val="28"/>
          <w:szCs w:val="28"/>
        </w:rPr>
        <w:t xml:space="preserve">for the majority of firms are on the rise except for Netflix. It indicated that these firms are making an improvement to raise the satisfaction of employees. Specifically, Google, Amazon, Apple, and Microsoft are making stronger effort comparing to Facebook and Netflix. </w:t>
      </w:r>
    </w:p>
    <w:p w:rsidR="003B2EB1" w:rsidRDefault="003B2EB1">
      <w:pPr>
        <w:ind w:left="280" w:hanging="280"/>
        <w:rPr>
          <w:rFonts w:ascii="Arial" w:eastAsia="Arial" w:hAnsi="Arial" w:cs="Arial"/>
          <w:sz w:val="28"/>
          <w:szCs w:val="28"/>
        </w:rPr>
      </w:pPr>
    </w:p>
    <w:p w:rsidR="003B2EB1" w:rsidRDefault="003B2EB1">
      <w:pPr>
        <w:ind w:left="280" w:hanging="280"/>
        <w:rPr>
          <w:rFonts w:ascii="Arial" w:eastAsia="Arial" w:hAnsi="Arial" w:cs="Arial"/>
          <w:sz w:val="28"/>
          <w:szCs w:val="28"/>
        </w:rPr>
      </w:pPr>
    </w:p>
    <w:p w:rsidR="003B2EB1" w:rsidRDefault="003B2EB1">
      <w:pPr>
        <w:ind w:left="240" w:hanging="240"/>
        <w:rPr>
          <w:rFonts w:ascii="Arial" w:eastAsia="Arial" w:hAnsi="Arial" w:cs="Arial"/>
        </w:rPr>
      </w:pPr>
    </w:p>
    <w:p w:rsidR="003B2EB1" w:rsidRDefault="00114673">
      <w:pPr>
        <w:rPr>
          <w:rFonts w:ascii="Arial" w:eastAsia="Arial" w:hAnsi="Arial" w:cs="Arial"/>
        </w:rPr>
      </w:pPr>
      <w:r>
        <w:rPr>
          <w:rFonts w:ascii="Arial" w:eastAsia="Arial" w:hAnsi="Arial" w:cs="Arial"/>
          <w:noProof/>
        </w:rPr>
        <w:lastRenderedPageBreak/>
        <w:drawing>
          <wp:inline distT="0" distB="0" distL="0" distR="0">
            <wp:extent cx="4524320" cy="4153094"/>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524320" cy="4153094"/>
                    </a:xfrm>
                    <a:prstGeom prst="rect">
                      <a:avLst/>
                    </a:prstGeom>
                    <a:ln/>
                  </pic:spPr>
                </pic:pic>
              </a:graphicData>
            </a:graphic>
          </wp:inline>
        </w:drawing>
      </w:r>
      <w:r>
        <w:rPr>
          <w:rFonts w:ascii="Arial" w:eastAsia="Arial" w:hAnsi="Arial" w:cs="Arial"/>
          <w:noProof/>
        </w:rPr>
        <w:drawing>
          <wp:inline distT="0" distB="0" distL="0" distR="0">
            <wp:extent cx="4516602" cy="2017512"/>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516602" cy="2017512"/>
                    </a:xfrm>
                    <a:prstGeom prst="rect">
                      <a:avLst/>
                    </a:prstGeom>
                    <a:ln/>
                  </pic:spPr>
                </pic:pic>
              </a:graphicData>
            </a:graphic>
          </wp:inline>
        </w:drawing>
      </w:r>
    </w:p>
    <w:p w:rsidR="003B2EB1" w:rsidRDefault="003B2EB1">
      <w:pPr>
        <w:rPr>
          <w:rFonts w:ascii="Arial" w:eastAsia="Arial" w:hAnsi="Arial" w:cs="Arial"/>
        </w:rPr>
      </w:pPr>
    </w:p>
    <w:p w:rsidR="003B2EB1" w:rsidRDefault="003B2EB1">
      <w:pPr>
        <w:rPr>
          <w:rFonts w:ascii="Arial" w:eastAsia="Arial" w:hAnsi="Arial" w:cs="Arial"/>
        </w:rPr>
      </w:pPr>
    </w:p>
    <w:p w:rsidR="003B2EB1" w:rsidRDefault="00114673" w:rsidP="00114673">
      <w:pPr>
        <w:pStyle w:val="2"/>
        <w:rPr>
          <w:rFonts w:ascii="Arial" w:eastAsia="Arial" w:hAnsi="Arial" w:cs="Arial"/>
          <w:b w:val="0"/>
          <w:sz w:val="30"/>
          <w:szCs w:val="30"/>
          <w:u w:val="single"/>
        </w:rPr>
      </w:pPr>
      <w:r>
        <w:rPr>
          <w:rFonts w:ascii="Arial" w:eastAsia="Arial" w:hAnsi="Arial" w:cs="Arial"/>
          <w:sz w:val="30"/>
          <w:szCs w:val="30"/>
          <w:u w:val="single"/>
        </w:rPr>
        <w:t>Summary</w:t>
      </w:r>
    </w:p>
    <w:p w:rsidR="003B2EB1" w:rsidRDefault="00114673" w:rsidP="00114673">
      <w:pPr>
        <w:pStyle w:val="3"/>
        <w:rPr>
          <w:rFonts w:ascii="Arial" w:eastAsia="Arial" w:hAnsi="Arial" w:cs="Arial"/>
          <w:u w:val="single"/>
        </w:rPr>
      </w:pPr>
      <w:r>
        <w:rPr>
          <w:rFonts w:ascii="Arial" w:eastAsia="Arial" w:hAnsi="Arial" w:cs="Arial"/>
          <w:u w:val="single"/>
        </w:rPr>
        <w:t xml:space="preserve">The conclusion from the analysis: </w:t>
      </w:r>
    </w:p>
    <w:p w:rsidR="003B2EB1" w:rsidRDefault="00114673">
      <w:pPr>
        <w:rPr>
          <w:rFonts w:ascii="Arial" w:eastAsia="Arial" w:hAnsi="Arial" w:cs="Arial"/>
          <w:sz w:val="28"/>
          <w:szCs w:val="28"/>
        </w:rPr>
      </w:pPr>
      <w:r>
        <w:rPr>
          <w:rFonts w:ascii="Arial" w:eastAsia="Arial" w:hAnsi="Arial" w:cs="Arial"/>
          <w:sz w:val="28"/>
          <w:szCs w:val="28"/>
        </w:rPr>
        <w:t xml:space="preserve">Based on our analysis on the dataset, we had some interesting findings on employees’ reviews on their company. </w:t>
      </w:r>
    </w:p>
    <w:p w:rsidR="003B2EB1" w:rsidRDefault="00114673">
      <w:pPr>
        <w:numPr>
          <w:ilvl w:val="0"/>
          <w:numId w:val="3"/>
        </w:numPr>
        <w:rPr>
          <w:rFonts w:ascii="Arial" w:eastAsia="Arial" w:hAnsi="Arial" w:cs="Arial"/>
          <w:sz w:val="28"/>
          <w:szCs w:val="28"/>
        </w:rPr>
      </w:pPr>
      <w:r>
        <w:rPr>
          <w:rFonts w:ascii="Arial" w:eastAsia="Arial" w:hAnsi="Arial" w:cs="Arial"/>
          <w:sz w:val="28"/>
          <w:szCs w:val="28"/>
        </w:rPr>
        <w:t xml:space="preserve">Facebook and Netflix have the longest descriptions in Pros while Netflix has the longest descriptions in Cons. It shows Facebook </w:t>
      </w:r>
      <w:r>
        <w:rPr>
          <w:rFonts w:ascii="Arial" w:eastAsia="Arial" w:hAnsi="Arial" w:cs="Arial"/>
          <w:sz w:val="28"/>
          <w:szCs w:val="28"/>
        </w:rPr>
        <w:lastRenderedPageBreak/>
        <w:t xml:space="preserve">would have more potential benefits for the employees, while Netflix is a very controversial company with both good benefits and unsatisfied employee experience. </w:t>
      </w:r>
    </w:p>
    <w:p w:rsidR="003B2EB1" w:rsidRDefault="00114673">
      <w:pPr>
        <w:numPr>
          <w:ilvl w:val="0"/>
          <w:numId w:val="3"/>
        </w:numPr>
        <w:rPr>
          <w:rFonts w:ascii="Arial" w:eastAsia="Arial" w:hAnsi="Arial" w:cs="Arial"/>
          <w:sz w:val="28"/>
          <w:szCs w:val="28"/>
        </w:rPr>
      </w:pPr>
      <w:r>
        <w:rPr>
          <w:rFonts w:ascii="Arial" w:eastAsia="Arial" w:hAnsi="Arial" w:cs="Arial"/>
          <w:sz w:val="28"/>
          <w:szCs w:val="28"/>
        </w:rPr>
        <w:t xml:space="preserve">After text mining the Pros and Cons of the six companies, we discovered that Apple and Amazon have a better working environment, Netflix has a potential higher payment, Microsoft and Google tend to hire more intelligent employees, and Amazon and Microsoft provide better career opportunities for the employees. Besides, management is an overall problem for all six companies, and Facebook tends to have a better management system. For Netflix, the dismissal problem was severe and has led to more complaints from the employees. Microsoft has a severe problem on workplace politics, and this could potentially lead to employee disappointment and generate obstacles for the company’s long-term goals. </w:t>
      </w:r>
    </w:p>
    <w:p w:rsidR="003B2EB1" w:rsidRDefault="003B2EB1">
      <w:pPr>
        <w:rPr>
          <w:rFonts w:ascii="Arial" w:eastAsia="Arial" w:hAnsi="Arial" w:cs="Arial"/>
          <w:sz w:val="28"/>
          <w:szCs w:val="28"/>
          <w:u w:val="single"/>
        </w:rPr>
      </w:pPr>
    </w:p>
    <w:p w:rsidR="003B2EB1" w:rsidRDefault="003B2EB1">
      <w:pPr>
        <w:rPr>
          <w:rFonts w:ascii="Arial" w:eastAsia="Arial" w:hAnsi="Arial" w:cs="Arial"/>
          <w:sz w:val="28"/>
          <w:szCs w:val="28"/>
          <w:u w:val="single"/>
        </w:rPr>
      </w:pPr>
    </w:p>
    <w:p w:rsidR="003B2EB1" w:rsidRDefault="00114673" w:rsidP="00114673">
      <w:pPr>
        <w:pStyle w:val="3"/>
        <w:rPr>
          <w:rFonts w:ascii="Arial" w:eastAsia="Arial" w:hAnsi="Arial" w:cs="Arial"/>
          <w:u w:val="single"/>
        </w:rPr>
      </w:pPr>
      <w:r>
        <w:rPr>
          <w:rFonts w:ascii="Arial" w:eastAsia="Arial" w:hAnsi="Arial" w:cs="Arial"/>
          <w:u w:val="single"/>
        </w:rPr>
        <w:t xml:space="preserve">Business Recommendations: </w:t>
      </w:r>
    </w:p>
    <w:p w:rsidR="003B2EB1" w:rsidRDefault="00114673">
      <w:pPr>
        <w:rPr>
          <w:rFonts w:ascii="Arial" w:eastAsia="Arial" w:hAnsi="Arial" w:cs="Arial"/>
          <w:sz w:val="28"/>
          <w:szCs w:val="28"/>
        </w:rPr>
      </w:pPr>
      <w:r>
        <w:rPr>
          <w:rFonts w:ascii="Arial" w:eastAsia="Arial" w:hAnsi="Arial" w:cs="Arial"/>
          <w:sz w:val="28"/>
          <w:szCs w:val="28"/>
        </w:rPr>
        <w:t>For the six companies:</w:t>
      </w:r>
    </w:p>
    <w:p w:rsidR="003B2EB1" w:rsidRDefault="00114673">
      <w:pPr>
        <w:numPr>
          <w:ilvl w:val="0"/>
          <w:numId w:val="1"/>
        </w:numPr>
        <w:rPr>
          <w:rFonts w:ascii="Arial" w:eastAsia="Arial" w:hAnsi="Arial" w:cs="Arial"/>
          <w:sz w:val="28"/>
          <w:szCs w:val="28"/>
        </w:rPr>
      </w:pPr>
      <w:r>
        <w:rPr>
          <w:rFonts w:ascii="Arial" w:eastAsia="Arial" w:hAnsi="Arial" w:cs="Arial"/>
          <w:sz w:val="28"/>
          <w:szCs w:val="28"/>
        </w:rPr>
        <w:t>Facebook, Netflix, Microsoft, and Google should improve their working environments for competitive advantages.</w:t>
      </w:r>
    </w:p>
    <w:p w:rsidR="003B2EB1" w:rsidRDefault="00114673">
      <w:pPr>
        <w:numPr>
          <w:ilvl w:val="0"/>
          <w:numId w:val="1"/>
        </w:numPr>
        <w:rPr>
          <w:rFonts w:ascii="Arial" w:eastAsia="Arial" w:hAnsi="Arial" w:cs="Arial"/>
          <w:sz w:val="28"/>
          <w:szCs w:val="28"/>
        </w:rPr>
      </w:pPr>
      <w:r>
        <w:rPr>
          <w:rFonts w:ascii="Arial" w:eastAsia="Arial" w:hAnsi="Arial" w:cs="Arial"/>
          <w:sz w:val="28"/>
          <w:szCs w:val="28"/>
        </w:rPr>
        <w:t xml:space="preserve">All companies should adopt more advanced management system in order to optimize </w:t>
      </w:r>
      <w:proofErr w:type="gramStart"/>
      <w:r>
        <w:rPr>
          <w:rFonts w:ascii="Arial" w:eastAsia="Arial" w:hAnsi="Arial" w:cs="Arial"/>
          <w:sz w:val="28"/>
          <w:szCs w:val="28"/>
        </w:rPr>
        <w:t>employees</w:t>
      </w:r>
      <w:proofErr w:type="gramEnd"/>
      <w:r>
        <w:rPr>
          <w:rFonts w:ascii="Arial" w:eastAsia="Arial" w:hAnsi="Arial" w:cs="Arial"/>
          <w:sz w:val="28"/>
          <w:szCs w:val="28"/>
        </w:rPr>
        <w:t xml:space="preserve"> activeness and potentials.</w:t>
      </w:r>
    </w:p>
    <w:p w:rsidR="003B2EB1" w:rsidRDefault="00114673">
      <w:pPr>
        <w:numPr>
          <w:ilvl w:val="0"/>
          <w:numId w:val="1"/>
        </w:numPr>
        <w:rPr>
          <w:rFonts w:ascii="Arial" w:eastAsia="Arial" w:hAnsi="Arial" w:cs="Arial"/>
          <w:sz w:val="28"/>
          <w:szCs w:val="28"/>
        </w:rPr>
      </w:pPr>
      <w:r>
        <w:rPr>
          <w:rFonts w:ascii="Arial" w:eastAsia="Arial" w:hAnsi="Arial" w:cs="Arial"/>
          <w:sz w:val="28"/>
          <w:szCs w:val="28"/>
        </w:rPr>
        <w:t>For Netflix, the company should better leverage employment management and make people less intense by reducing the working pressure and improve their work-life balance.</w:t>
      </w:r>
    </w:p>
    <w:p w:rsidR="003B2EB1" w:rsidRDefault="00114673">
      <w:pPr>
        <w:rPr>
          <w:rFonts w:ascii="Arial" w:eastAsia="Arial" w:hAnsi="Arial" w:cs="Arial"/>
          <w:sz w:val="28"/>
          <w:szCs w:val="28"/>
        </w:rPr>
      </w:pPr>
      <w:r>
        <w:rPr>
          <w:rFonts w:ascii="Arial" w:eastAsia="Arial" w:hAnsi="Arial" w:cs="Arial"/>
          <w:sz w:val="28"/>
          <w:szCs w:val="28"/>
        </w:rPr>
        <w:t>For job seekers:</w:t>
      </w:r>
    </w:p>
    <w:p w:rsidR="003B2EB1" w:rsidRDefault="00114673">
      <w:pPr>
        <w:numPr>
          <w:ilvl w:val="0"/>
          <w:numId w:val="2"/>
        </w:numPr>
        <w:rPr>
          <w:rFonts w:ascii="Arial" w:eastAsia="Arial" w:hAnsi="Arial" w:cs="Arial"/>
          <w:sz w:val="28"/>
          <w:szCs w:val="28"/>
        </w:rPr>
      </w:pPr>
      <w:r>
        <w:rPr>
          <w:rFonts w:ascii="Arial" w:eastAsia="Arial" w:hAnsi="Arial" w:cs="Arial"/>
          <w:sz w:val="28"/>
          <w:szCs w:val="28"/>
        </w:rPr>
        <w:t xml:space="preserve">The Job seekers can refer to our results or use our developed models to gain a clear understanding of the culture, value, benefits, environment, and other related factors of each company. It is essential to find the most appropriate company to fulfill personal goals. </w:t>
      </w:r>
    </w:p>
    <w:p w:rsidR="003B2EB1" w:rsidRDefault="00114673">
      <w:pPr>
        <w:numPr>
          <w:ilvl w:val="0"/>
          <w:numId w:val="2"/>
        </w:numPr>
        <w:rPr>
          <w:rFonts w:ascii="Arial" w:eastAsia="Arial" w:hAnsi="Arial" w:cs="Arial"/>
          <w:sz w:val="28"/>
          <w:szCs w:val="28"/>
        </w:rPr>
      </w:pPr>
      <w:r>
        <w:rPr>
          <w:rFonts w:ascii="Arial" w:eastAsia="Arial" w:hAnsi="Arial" w:cs="Arial"/>
          <w:sz w:val="28"/>
          <w:szCs w:val="28"/>
        </w:rPr>
        <w:t xml:space="preserve">If you prefer environment-oriented companies, Apple and Amazon are your best options; for compensation-oriented companies, Netflix is the best place to work; Amazon and Microsoft provide more career opportunities than other firms, and these are the better place to enlighten your future career </w:t>
      </w:r>
      <w:proofErr w:type="spellStart"/>
      <w:r>
        <w:rPr>
          <w:rFonts w:ascii="Arial" w:eastAsia="Arial" w:hAnsi="Arial" w:cs="Arial"/>
          <w:sz w:val="28"/>
          <w:szCs w:val="28"/>
        </w:rPr>
        <w:t>path;Google</w:t>
      </w:r>
      <w:proofErr w:type="spellEnd"/>
      <w:r>
        <w:rPr>
          <w:rFonts w:ascii="Arial" w:eastAsia="Arial" w:hAnsi="Arial" w:cs="Arial"/>
          <w:sz w:val="28"/>
          <w:szCs w:val="28"/>
        </w:rPr>
        <w:t xml:space="preserve"> and Microsoft can provide </w:t>
      </w:r>
      <w:proofErr w:type="spellStart"/>
      <w:r>
        <w:rPr>
          <w:rFonts w:ascii="Arial" w:eastAsia="Arial" w:hAnsi="Arial" w:cs="Arial"/>
          <w:sz w:val="28"/>
          <w:szCs w:val="28"/>
        </w:rPr>
        <w:t>a</w:t>
      </w:r>
      <w:proofErr w:type="spellEnd"/>
      <w:r>
        <w:rPr>
          <w:rFonts w:ascii="Arial" w:eastAsia="Arial" w:hAnsi="Arial" w:cs="Arial"/>
          <w:sz w:val="28"/>
          <w:szCs w:val="28"/>
        </w:rPr>
        <w:t xml:space="preserve"> educational environment for job seekers who would like to learn and grow quickly from colleagues; Since Microsoft has potential office </w:t>
      </w:r>
      <w:r>
        <w:rPr>
          <w:rFonts w:ascii="Arial" w:eastAsia="Arial" w:hAnsi="Arial" w:cs="Arial"/>
          <w:sz w:val="28"/>
          <w:szCs w:val="28"/>
        </w:rPr>
        <w:lastRenderedPageBreak/>
        <w:t>politics problems, job seekers should think twice if equality and transparency are their top concerns for choosing employers.</w:t>
      </w:r>
    </w:p>
    <w:sectPr w:rsidR="003B2E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71A"/>
    <w:multiLevelType w:val="multilevel"/>
    <w:tmpl w:val="E6609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B023A6"/>
    <w:multiLevelType w:val="multilevel"/>
    <w:tmpl w:val="84CE6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D12FAE"/>
    <w:multiLevelType w:val="multilevel"/>
    <w:tmpl w:val="ACAA8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EB1"/>
    <w:rsid w:val="00114673"/>
    <w:rsid w:val="003B2EB1"/>
    <w:rsid w:val="008E3ACC"/>
    <w:rsid w:val="00914066"/>
    <w:rsid w:val="00EE5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6D594D9C-C182-F847-A122-2A71E8C7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TOC">
    <w:name w:val="TOC Heading"/>
    <w:basedOn w:val="1"/>
    <w:next w:val="a"/>
    <w:uiPriority w:val="39"/>
    <w:unhideWhenUsed/>
    <w:qFormat/>
    <w:rsid w:val="00114673"/>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a"/>
    <w:next w:val="a"/>
    <w:autoRedefine/>
    <w:uiPriority w:val="39"/>
    <w:unhideWhenUsed/>
    <w:rsid w:val="00114673"/>
    <w:pPr>
      <w:spacing w:before="120"/>
    </w:pPr>
    <w:rPr>
      <w:rFonts w:asciiTheme="minorHAnsi" w:hAnsiTheme="minorHAnsi"/>
      <w:b/>
      <w:bCs/>
      <w:i/>
      <w:iCs/>
    </w:rPr>
  </w:style>
  <w:style w:type="paragraph" w:styleId="TOC2">
    <w:name w:val="toc 2"/>
    <w:basedOn w:val="a"/>
    <w:next w:val="a"/>
    <w:autoRedefine/>
    <w:uiPriority w:val="39"/>
    <w:unhideWhenUsed/>
    <w:rsid w:val="00114673"/>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114673"/>
    <w:pPr>
      <w:ind w:left="480"/>
    </w:pPr>
    <w:rPr>
      <w:rFonts w:asciiTheme="minorHAnsi" w:hAnsiTheme="minorHAnsi"/>
      <w:sz w:val="20"/>
      <w:szCs w:val="20"/>
    </w:rPr>
  </w:style>
  <w:style w:type="paragraph" w:styleId="TOC4">
    <w:name w:val="toc 4"/>
    <w:basedOn w:val="a"/>
    <w:next w:val="a"/>
    <w:autoRedefine/>
    <w:uiPriority w:val="39"/>
    <w:semiHidden/>
    <w:unhideWhenUsed/>
    <w:rsid w:val="00114673"/>
    <w:pPr>
      <w:ind w:left="720"/>
    </w:pPr>
    <w:rPr>
      <w:rFonts w:asciiTheme="minorHAnsi" w:hAnsiTheme="minorHAnsi"/>
      <w:sz w:val="20"/>
      <w:szCs w:val="20"/>
    </w:rPr>
  </w:style>
  <w:style w:type="paragraph" w:styleId="TOC5">
    <w:name w:val="toc 5"/>
    <w:basedOn w:val="a"/>
    <w:next w:val="a"/>
    <w:autoRedefine/>
    <w:uiPriority w:val="39"/>
    <w:semiHidden/>
    <w:unhideWhenUsed/>
    <w:rsid w:val="00114673"/>
    <w:pPr>
      <w:ind w:left="960"/>
    </w:pPr>
    <w:rPr>
      <w:rFonts w:asciiTheme="minorHAnsi" w:hAnsiTheme="minorHAnsi"/>
      <w:sz w:val="20"/>
      <w:szCs w:val="20"/>
    </w:rPr>
  </w:style>
  <w:style w:type="paragraph" w:styleId="TOC6">
    <w:name w:val="toc 6"/>
    <w:basedOn w:val="a"/>
    <w:next w:val="a"/>
    <w:autoRedefine/>
    <w:uiPriority w:val="39"/>
    <w:semiHidden/>
    <w:unhideWhenUsed/>
    <w:rsid w:val="00114673"/>
    <w:pPr>
      <w:ind w:left="1200"/>
    </w:pPr>
    <w:rPr>
      <w:rFonts w:asciiTheme="minorHAnsi" w:hAnsiTheme="minorHAnsi"/>
      <w:sz w:val="20"/>
      <w:szCs w:val="20"/>
    </w:rPr>
  </w:style>
  <w:style w:type="paragraph" w:styleId="TOC7">
    <w:name w:val="toc 7"/>
    <w:basedOn w:val="a"/>
    <w:next w:val="a"/>
    <w:autoRedefine/>
    <w:uiPriority w:val="39"/>
    <w:semiHidden/>
    <w:unhideWhenUsed/>
    <w:rsid w:val="00114673"/>
    <w:pPr>
      <w:ind w:left="1440"/>
    </w:pPr>
    <w:rPr>
      <w:rFonts w:asciiTheme="minorHAnsi" w:hAnsiTheme="minorHAnsi"/>
      <w:sz w:val="20"/>
      <w:szCs w:val="20"/>
    </w:rPr>
  </w:style>
  <w:style w:type="paragraph" w:styleId="TOC8">
    <w:name w:val="toc 8"/>
    <w:basedOn w:val="a"/>
    <w:next w:val="a"/>
    <w:autoRedefine/>
    <w:uiPriority w:val="39"/>
    <w:semiHidden/>
    <w:unhideWhenUsed/>
    <w:rsid w:val="00114673"/>
    <w:pPr>
      <w:ind w:left="1680"/>
    </w:pPr>
    <w:rPr>
      <w:rFonts w:asciiTheme="minorHAnsi" w:hAnsiTheme="minorHAnsi"/>
      <w:sz w:val="20"/>
      <w:szCs w:val="20"/>
    </w:rPr>
  </w:style>
  <w:style w:type="paragraph" w:styleId="TOC9">
    <w:name w:val="toc 9"/>
    <w:basedOn w:val="a"/>
    <w:next w:val="a"/>
    <w:autoRedefine/>
    <w:uiPriority w:val="39"/>
    <w:semiHidden/>
    <w:unhideWhenUsed/>
    <w:rsid w:val="0011467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7727BC11BFA543AA3EFBC9629C814B"/>
        <w:category>
          <w:name w:val="常规"/>
          <w:gallery w:val="placeholder"/>
        </w:category>
        <w:types>
          <w:type w:val="bbPlcHdr"/>
        </w:types>
        <w:behaviors>
          <w:behavior w:val="content"/>
        </w:behaviors>
        <w:guid w:val="{6607286F-565F-3E45-997C-91D3FA764531}"/>
      </w:docPartPr>
      <w:docPartBody>
        <w:p w:rsidR="007473EB" w:rsidRDefault="001B58FE" w:rsidP="001B58FE">
          <w:pPr>
            <w:pStyle w:val="857727BC11BFA543AA3EFBC9629C814B"/>
          </w:pPr>
          <w:r>
            <w:rPr>
              <w:rFonts w:ascii="Cambria" w:hAnsi="Cambria"/>
              <w:b/>
              <w:caps/>
              <w:u w:val="single"/>
              <w:lang w:val="zh-CN"/>
            </w:rPr>
            <w:t>键入章级</w:t>
          </w:r>
          <w:r>
            <w:rPr>
              <w:rFonts w:ascii="Cambria" w:hAnsi="Cambria"/>
              <w:b/>
              <w:caps/>
              <w:u w:val="single"/>
              <w:lang w:val="zh-CN"/>
            </w:rPr>
            <w:t>(</w:t>
          </w:r>
          <w:r>
            <w:rPr>
              <w:rFonts w:ascii="Cambria" w:hAnsi="Cambria"/>
              <w:b/>
              <w:caps/>
              <w:u w:val="single"/>
              <w:lang w:val="zh-CN"/>
            </w:rPr>
            <w:t>第</w:t>
          </w:r>
          <w:r>
            <w:rPr>
              <w:rFonts w:ascii="Cambria" w:hAnsi="Cambria"/>
              <w:b/>
              <w:caps/>
              <w:u w:val="single"/>
              <w:lang w:val="zh-CN"/>
            </w:rPr>
            <w:t xml:space="preserve"> 1 </w:t>
          </w:r>
          <w:r>
            <w:rPr>
              <w:rFonts w:ascii="Cambria" w:hAnsi="Cambria"/>
              <w:b/>
              <w:caps/>
              <w:u w:val="single"/>
              <w:lang w:val="zh-CN"/>
            </w:rPr>
            <w:t>级</w:t>
          </w:r>
          <w:r>
            <w:rPr>
              <w:rFonts w:ascii="Cambria" w:hAnsi="Cambria"/>
              <w:b/>
              <w:caps/>
              <w:u w:val="single"/>
              <w:lang w:val="zh-CN"/>
            </w:rPr>
            <w:t>)</w:t>
          </w:r>
        </w:p>
      </w:docPartBody>
    </w:docPart>
    <w:docPart>
      <w:docPartPr>
        <w:name w:val="2A8CEEE71DBA8C48BDD77465C1FB0E9F"/>
        <w:category>
          <w:name w:val="常规"/>
          <w:gallery w:val="placeholder"/>
        </w:category>
        <w:types>
          <w:type w:val="bbPlcHdr"/>
        </w:types>
        <w:behaviors>
          <w:behavior w:val="content"/>
        </w:behaviors>
        <w:guid w:val="{62D98251-ED00-554B-81C5-BEFE31112DB5}"/>
      </w:docPartPr>
      <w:docPartBody>
        <w:p w:rsidR="007473EB" w:rsidRDefault="001B58FE" w:rsidP="001B58FE">
          <w:pPr>
            <w:pStyle w:val="2A8CEEE71DBA8C48BDD77465C1FB0E9F"/>
          </w:pPr>
          <w:r>
            <w:rPr>
              <w:rFonts w:ascii="Cambria" w:hAnsi="Cambria"/>
              <w:b/>
              <w:smallCaps/>
              <w:lang w:val="zh-CN"/>
            </w:rPr>
            <w:t>键入章级</w:t>
          </w:r>
          <w:r>
            <w:rPr>
              <w:rFonts w:ascii="Cambria" w:hAnsi="Cambria"/>
              <w:b/>
              <w:smallCaps/>
              <w:lang w:val="zh-CN"/>
            </w:rPr>
            <w:t>(</w:t>
          </w:r>
          <w:r>
            <w:rPr>
              <w:rFonts w:ascii="Cambria" w:hAnsi="Cambria"/>
              <w:b/>
              <w:smallCaps/>
              <w:lang w:val="zh-CN"/>
            </w:rPr>
            <w:t>第</w:t>
          </w:r>
          <w:r>
            <w:rPr>
              <w:rFonts w:ascii="Cambria" w:hAnsi="Cambria"/>
              <w:b/>
              <w:smallCaps/>
              <w:lang w:val="zh-CN"/>
            </w:rPr>
            <w:t xml:space="preserve"> 2 </w:t>
          </w:r>
          <w:r>
            <w:rPr>
              <w:rFonts w:ascii="Cambria" w:hAnsi="Cambria"/>
              <w:b/>
              <w:smallCaps/>
              <w:lang w:val="zh-CN"/>
            </w:rPr>
            <w:t>级</w:t>
          </w:r>
          <w:r>
            <w:rPr>
              <w:rFonts w:ascii="Cambria" w:hAnsi="Cambria"/>
              <w:b/>
              <w:smallCaps/>
              <w:lang w:val="zh-CN"/>
            </w:rPr>
            <w:t>)</w:t>
          </w:r>
        </w:p>
      </w:docPartBody>
    </w:docPart>
    <w:docPart>
      <w:docPartPr>
        <w:name w:val="83F840F86CA2D7419B7C1CB81BDFBDEE"/>
        <w:category>
          <w:name w:val="常规"/>
          <w:gallery w:val="placeholder"/>
        </w:category>
        <w:types>
          <w:type w:val="bbPlcHdr"/>
        </w:types>
        <w:behaviors>
          <w:behavior w:val="content"/>
        </w:behaviors>
        <w:guid w:val="{950E91AA-D350-2941-A864-74E9150A9D98}"/>
      </w:docPartPr>
      <w:docPartBody>
        <w:p w:rsidR="007473EB" w:rsidRDefault="001B58FE" w:rsidP="001B58FE">
          <w:pPr>
            <w:pStyle w:val="83F840F86CA2D7419B7C1CB81BDFBDEE"/>
          </w:pPr>
          <w:r>
            <w:rPr>
              <w:rFonts w:ascii="Cambria" w:hAnsi="Cambria"/>
              <w:smallCaps/>
              <w:lang w:val="zh-CN"/>
            </w:rPr>
            <w:t>键入章标题</w:t>
          </w:r>
          <w:r>
            <w:rPr>
              <w:rFonts w:ascii="Cambria" w:hAnsi="Cambria"/>
              <w:smallCaps/>
              <w:lang w:val="zh-CN"/>
            </w:rPr>
            <w:t>(</w:t>
          </w:r>
          <w:r>
            <w:rPr>
              <w:rFonts w:ascii="Cambria" w:hAnsi="Cambria"/>
              <w:smallCaps/>
              <w:lang w:val="zh-CN"/>
            </w:rPr>
            <w:t>第</w:t>
          </w:r>
          <w:r>
            <w:rPr>
              <w:rFonts w:ascii="Cambria" w:hAnsi="Cambria"/>
              <w:smallCaps/>
              <w:lang w:val="zh-CN"/>
            </w:rPr>
            <w:t xml:space="preserve"> 3 </w:t>
          </w:r>
          <w:r>
            <w:rPr>
              <w:rFonts w:ascii="Cambria" w:hAnsi="Cambria"/>
              <w:smallCaps/>
              <w:lang w:val="zh-CN"/>
            </w:rPr>
            <w:t>级</w:t>
          </w:r>
          <w:r>
            <w:rPr>
              <w:rFonts w:ascii="Cambria" w:hAnsi="Cambria"/>
              <w:smallCaps/>
              <w:lang w:val="zh-CN"/>
            </w:rPr>
            <w:t>)</w:t>
          </w:r>
        </w:p>
      </w:docPartBody>
    </w:docPart>
    <w:docPart>
      <w:docPartPr>
        <w:name w:val="A5B52876BC875B4EB392CE691861453D"/>
        <w:category>
          <w:name w:val="常规"/>
          <w:gallery w:val="placeholder"/>
        </w:category>
        <w:types>
          <w:type w:val="bbPlcHdr"/>
        </w:types>
        <w:behaviors>
          <w:behavior w:val="content"/>
        </w:behaviors>
        <w:guid w:val="{65920266-CFB2-4D4D-AE85-03A0E990B3FE}"/>
      </w:docPartPr>
      <w:docPartBody>
        <w:p w:rsidR="007473EB" w:rsidRDefault="001B58FE" w:rsidP="001B58FE">
          <w:pPr>
            <w:pStyle w:val="A5B52876BC875B4EB392CE691861453D"/>
          </w:pPr>
          <w:r>
            <w:rPr>
              <w:rFonts w:ascii="Cambria" w:hAnsi="Cambria"/>
              <w:b/>
              <w:caps/>
              <w:u w:val="single"/>
              <w:lang w:val="zh-CN"/>
            </w:rPr>
            <w:t>键入章级</w:t>
          </w:r>
          <w:r>
            <w:rPr>
              <w:rFonts w:ascii="Cambria" w:hAnsi="Cambria"/>
              <w:b/>
              <w:caps/>
              <w:u w:val="single"/>
              <w:lang w:val="zh-CN"/>
            </w:rPr>
            <w:t>(</w:t>
          </w:r>
          <w:r>
            <w:rPr>
              <w:rFonts w:ascii="Cambria" w:hAnsi="Cambria"/>
              <w:b/>
              <w:caps/>
              <w:u w:val="single"/>
              <w:lang w:val="zh-CN"/>
            </w:rPr>
            <w:t>第</w:t>
          </w:r>
          <w:r>
            <w:rPr>
              <w:rFonts w:ascii="Cambria" w:hAnsi="Cambria"/>
              <w:b/>
              <w:caps/>
              <w:u w:val="single"/>
              <w:lang w:val="zh-CN"/>
            </w:rPr>
            <w:t xml:space="preserve"> 1 </w:t>
          </w:r>
          <w:r>
            <w:rPr>
              <w:rFonts w:ascii="Cambria" w:hAnsi="Cambria"/>
              <w:b/>
              <w:caps/>
              <w:u w:val="single"/>
              <w:lang w:val="zh-CN"/>
            </w:rPr>
            <w:t>级</w:t>
          </w:r>
          <w:r>
            <w:rPr>
              <w:rFonts w:ascii="Cambria" w:hAnsi="Cambria"/>
              <w:b/>
              <w:caps/>
              <w:u w:val="single"/>
              <w:lang w:val="zh-CN"/>
            </w:rPr>
            <w:t>)</w:t>
          </w:r>
        </w:p>
      </w:docPartBody>
    </w:docPart>
    <w:docPart>
      <w:docPartPr>
        <w:name w:val="22DF1D321031EF4E9A398DAE29D4AD2E"/>
        <w:category>
          <w:name w:val="常规"/>
          <w:gallery w:val="placeholder"/>
        </w:category>
        <w:types>
          <w:type w:val="bbPlcHdr"/>
        </w:types>
        <w:behaviors>
          <w:behavior w:val="content"/>
        </w:behaviors>
        <w:guid w:val="{8EC6800B-C2DC-4D46-95FD-8D438A2D2FE7}"/>
      </w:docPartPr>
      <w:docPartBody>
        <w:p w:rsidR="007473EB" w:rsidRDefault="001B58FE" w:rsidP="001B58FE">
          <w:pPr>
            <w:pStyle w:val="22DF1D321031EF4E9A398DAE29D4AD2E"/>
          </w:pPr>
          <w:r>
            <w:rPr>
              <w:rFonts w:ascii="Cambria" w:hAnsi="Cambria"/>
              <w:b/>
              <w:smallCaps/>
              <w:lang w:val="zh-CN"/>
            </w:rPr>
            <w:t>键入章级</w:t>
          </w:r>
          <w:r>
            <w:rPr>
              <w:rFonts w:ascii="Cambria" w:hAnsi="Cambria"/>
              <w:b/>
              <w:smallCaps/>
              <w:lang w:val="zh-CN"/>
            </w:rPr>
            <w:t>(</w:t>
          </w:r>
          <w:r>
            <w:rPr>
              <w:rFonts w:ascii="Cambria" w:hAnsi="Cambria"/>
              <w:b/>
              <w:smallCaps/>
              <w:lang w:val="zh-CN"/>
            </w:rPr>
            <w:t>第</w:t>
          </w:r>
          <w:r>
            <w:rPr>
              <w:rFonts w:ascii="Cambria" w:hAnsi="Cambria"/>
              <w:b/>
              <w:smallCaps/>
              <w:lang w:val="zh-CN"/>
            </w:rPr>
            <w:t xml:space="preserve"> 2 </w:t>
          </w:r>
          <w:r>
            <w:rPr>
              <w:rFonts w:ascii="Cambria" w:hAnsi="Cambria"/>
              <w:b/>
              <w:smallCaps/>
              <w:lang w:val="zh-CN"/>
            </w:rPr>
            <w:t>级</w:t>
          </w:r>
          <w:r>
            <w:rPr>
              <w:rFonts w:ascii="Cambria" w:hAnsi="Cambria"/>
              <w:b/>
              <w:smallCaps/>
              <w:lang w:val="zh-CN"/>
            </w:rPr>
            <w:t>)</w:t>
          </w:r>
        </w:p>
      </w:docPartBody>
    </w:docPart>
    <w:docPart>
      <w:docPartPr>
        <w:name w:val="BE223EED11126D4BA7F6CC01A2E13343"/>
        <w:category>
          <w:name w:val="常规"/>
          <w:gallery w:val="placeholder"/>
        </w:category>
        <w:types>
          <w:type w:val="bbPlcHdr"/>
        </w:types>
        <w:behaviors>
          <w:behavior w:val="content"/>
        </w:behaviors>
        <w:guid w:val="{1E08E072-D79B-054B-9166-3B6CB72B81C3}"/>
      </w:docPartPr>
      <w:docPartBody>
        <w:p w:rsidR="007473EB" w:rsidRDefault="001B58FE" w:rsidP="001B58FE">
          <w:pPr>
            <w:pStyle w:val="BE223EED11126D4BA7F6CC01A2E13343"/>
          </w:pPr>
          <w:r>
            <w:rPr>
              <w:rFonts w:ascii="Cambria" w:hAnsi="Cambria"/>
              <w:smallCaps/>
              <w:lang w:val="zh-CN"/>
            </w:rPr>
            <w:t>键入章标题</w:t>
          </w:r>
          <w:r>
            <w:rPr>
              <w:rFonts w:ascii="Cambria" w:hAnsi="Cambria"/>
              <w:smallCaps/>
              <w:lang w:val="zh-CN"/>
            </w:rPr>
            <w:t>(</w:t>
          </w:r>
          <w:r>
            <w:rPr>
              <w:rFonts w:ascii="Cambria" w:hAnsi="Cambria"/>
              <w:smallCaps/>
              <w:lang w:val="zh-CN"/>
            </w:rPr>
            <w:t>第</w:t>
          </w:r>
          <w:r>
            <w:rPr>
              <w:rFonts w:ascii="Cambria" w:hAnsi="Cambria"/>
              <w:smallCaps/>
              <w:lang w:val="zh-CN"/>
            </w:rPr>
            <w:t xml:space="preserve"> 3 </w:t>
          </w:r>
          <w:r>
            <w:rPr>
              <w:rFonts w:ascii="Cambria" w:hAnsi="Cambria"/>
              <w:smallCaps/>
              <w:lang w:val="zh-CN"/>
            </w:rPr>
            <w:t>级</w:t>
          </w:r>
          <w:r>
            <w:rPr>
              <w:rFonts w:ascii="Cambria" w:hAnsi="Cambria"/>
              <w:smallCap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FE"/>
    <w:rsid w:val="001B58FE"/>
    <w:rsid w:val="007473EB"/>
    <w:rsid w:val="00862B5D"/>
    <w:rsid w:val="009F7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17516E2B1E25419BBB3252EE9CD2FA">
    <w:name w:val="B817516E2B1E25419BBB3252EE9CD2FA"/>
    <w:rsid w:val="001B58FE"/>
    <w:pPr>
      <w:widowControl w:val="0"/>
      <w:jc w:val="both"/>
    </w:pPr>
  </w:style>
  <w:style w:type="paragraph" w:customStyle="1" w:styleId="6625C0BDBB15E743A22F774F4A0E9338">
    <w:name w:val="6625C0BDBB15E743A22F774F4A0E9338"/>
    <w:rsid w:val="001B58FE"/>
    <w:pPr>
      <w:widowControl w:val="0"/>
      <w:jc w:val="both"/>
    </w:pPr>
  </w:style>
  <w:style w:type="paragraph" w:customStyle="1" w:styleId="CF9D45A35B39324ABA4AA3D64B469774">
    <w:name w:val="CF9D45A35B39324ABA4AA3D64B469774"/>
    <w:rsid w:val="001B58FE"/>
    <w:pPr>
      <w:widowControl w:val="0"/>
      <w:jc w:val="both"/>
    </w:pPr>
  </w:style>
  <w:style w:type="paragraph" w:customStyle="1" w:styleId="0FA59DDAA7DAB54E89BCDE95810D8FDA">
    <w:name w:val="0FA59DDAA7DAB54E89BCDE95810D8FDA"/>
    <w:rsid w:val="001B58FE"/>
    <w:pPr>
      <w:widowControl w:val="0"/>
      <w:jc w:val="both"/>
    </w:pPr>
  </w:style>
  <w:style w:type="paragraph" w:customStyle="1" w:styleId="DB8280A911B2664A8CE0036C90D9E74C">
    <w:name w:val="DB8280A911B2664A8CE0036C90D9E74C"/>
    <w:rsid w:val="001B58FE"/>
    <w:pPr>
      <w:widowControl w:val="0"/>
      <w:jc w:val="both"/>
    </w:pPr>
  </w:style>
  <w:style w:type="paragraph" w:customStyle="1" w:styleId="F21E8248EF9DF240BE5A7FF72879F0A9">
    <w:name w:val="F21E8248EF9DF240BE5A7FF72879F0A9"/>
    <w:rsid w:val="001B58FE"/>
    <w:pPr>
      <w:widowControl w:val="0"/>
      <w:jc w:val="both"/>
    </w:pPr>
  </w:style>
  <w:style w:type="paragraph" w:customStyle="1" w:styleId="EB9BCD2A0091204DB5C31EF40A8E309E">
    <w:name w:val="EB9BCD2A0091204DB5C31EF40A8E309E"/>
    <w:rsid w:val="001B58FE"/>
    <w:pPr>
      <w:widowControl w:val="0"/>
      <w:jc w:val="both"/>
    </w:pPr>
  </w:style>
  <w:style w:type="paragraph" w:customStyle="1" w:styleId="FEEBBD2BF79E3B47AD9D6D1832A9D692">
    <w:name w:val="FEEBBD2BF79E3B47AD9D6D1832A9D692"/>
    <w:rsid w:val="001B58FE"/>
    <w:pPr>
      <w:widowControl w:val="0"/>
      <w:jc w:val="both"/>
    </w:pPr>
  </w:style>
  <w:style w:type="paragraph" w:customStyle="1" w:styleId="EB5155CD45FCD04DB1790F1705D911C9">
    <w:name w:val="EB5155CD45FCD04DB1790F1705D911C9"/>
    <w:rsid w:val="001B58FE"/>
    <w:pPr>
      <w:widowControl w:val="0"/>
      <w:jc w:val="both"/>
    </w:pPr>
  </w:style>
  <w:style w:type="paragraph" w:customStyle="1" w:styleId="60C4C8AE98C9C44DB946BB479C755D49">
    <w:name w:val="60C4C8AE98C9C44DB946BB479C755D49"/>
    <w:rsid w:val="001B58FE"/>
    <w:pPr>
      <w:widowControl w:val="0"/>
      <w:jc w:val="both"/>
    </w:pPr>
  </w:style>
  <w:style w:type="paragraph" w:customStyle="1" w:styleId="63142711FD9CE545B130A32E31EDBC8A">
    <w:name w:val="63142711FD9CE545B130A32E31EDBC8A"/>
    <w:rsid w:val="001B58FE"/>
    <w:pPr>
      <w:widowControl w:val="0"/>
      <w:jc w:val="both"/>
    </w:pPr>
  </w:style>
  <w:style w:type="paragraph" w:customStyle="1" w:styleId="B7FF0D158850544184D98E31833535B6">
    <w:name w:val="B7FF0D158850544184D98E31833535B6"/>
    <w:rsid w:val="001B58FE"/>
    <w:pPr>
      <w:widowControl w:val="0"/>
      <w:jc w:val="both"/>
    </w:pPr>
  </w:style>
  <w:style w:type="paragraph" w:customStyle="1" w:styleId="857727BC11BFA543AA3EFBC9629C814B">
    <w:name w:val="857727BC11BFA543AA3EFBC9629C814B"/>
    <w:rsid w:val="001B58FE"/>
    <w:pPr>
      <w:widowControl w:val="0"/>
      <w:jc w:val="both"/>
    </w:pPr>
  </w:style>
  <w:style w:type="paragraph" w:customStyle="1" w:styleId="2A8CEEE71DBA8C48BDD77465C1FB0E9F">
    <w:name w:val="2A8CEEE71DBA8C48BDD77465C1FB0E9F"/>
    <w:rsid w:val="001B58FE"/>
    <w:pPr>
      <w:widowControl w:val="0"/>
      <w:jc w:val="both"/>
    </w:pPr>
  </w:style>
  <w:style w:type="paragraph" w:customStyle="1" w:styleId="83F840F86CA2D7419B7C1CB81BDFBDEE">
    <w:name w:val="83F840F86CA2D7419B7C1CB81BDFBDEE"/>
    <w:rsid w:val="001B58FE"/>
    <w:pPr>
      <w:widowControl w:val="0"/>
      <w:jc w:val="both"/>
    </w:pPr>
  </w:style>
  <w:style w:type="paragraph" w:customStyle="1" w:styleId="A5B52876BC875B4EB392CE691861453D">
    <w:name w:val="A5B52876BC875B4EB392CE691861453D"/>
    <w:rsid w:val="001B58FE"/>
    <w:pPr>
      <w:widowControl w:val="0"/>
      <w:jc w:val="both"/>
    </w:pPr>
  </w:style>
  <w:style w:type="paragraph" w:customStyle="1" w:styleId="22DF1D321031EF4E9A398DAE29D4AD2E">
    <w:name w:val="22DF1D321031EF4E9A398DAE29D4AD2E"/>
    <w:rsid w:val="001B58FE"/>
    <w:pPr>
      <w:widowControl w:val="0"/>
      <w:jc w:val="both"/>
    </w:pPr>
  </w:style>
  <w:style w:type="paragraph" w:customStyle="1" w:styleId="BE223EED11126D4BA7F6CC01A2E13343">
    <w:name w:val="BE223EED11126D4BA7F6CC01A2E13343"/>
    <w:rsid w:val="001B58F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CCAF-A556-F647-902B-10B7B3C85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2461</Words>
  <Characters>14031</Characters>
  <Application>Microsoft Office Word</Application>
  <DocSecurity>0</DocSecurity>
  <Lines>116</Lines>
  <Paragraphs>32</Paragraphs>
  <ScaleCrop>false</ScaleCrop>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Hongying Liu</cp:lastModifiedBy>
  <cp:revision>4</cp:revision>
  <dcterms:created xsi:type="dcterms:W3CDTF">2019-04-29T20:17:00Z</dcterms:created>
  <dcterms:modified xsi:type="dcterms:W3CDTF">2019-04-29T23:49:00Z</dcterms:modified>
</cp:coreProperties>
</file>