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22BD2" w14:textId="77777777" w:rsidR="00706C2D" w:rsidRPr="000D7480" w:rsidRDefault="00706C2D" w:rsidP="00706C2D">
      <w:pPr>
        <w:tabs>
          <w:tab w:val="left" w:pos="2080"/>
          <w:tab w:val="left" w:pos="2124"/>
          <w:tab w:val="left" w:pos="8360"/>
        </w:tabs>
        <w:spacing w:after="0"/>
        <w:jc w:val="center"/>
        <w:rPr>
          <w:rFonts w:cs="Arial"/>
          <w:b/>
          <w:bCs/>
          <w:noProof w:val="0"/>
          <w:sz w:val="56"/>
          <w:szCs w:val="56"/>
          <w:lang w:val="es-ES"/>
        </w:rPr>
      </w:pPr>
      <w:r w:rsidRPr="000D7480">
        <w:rPr>
          <w:rFonts w:cs="Arial"/>
          <w:b/>
          <w:bCs/>
          <w:sz w:val="56"/>
          <w:szCs w:val="56"/>
          <w:lang w:val="es-ES"/>
        </w:rPr>
        <w:t>UNIVERSIDAD TECNOLÓGICA DE CIUDAD JUÁREZ</w:t>
      </w:r>
    </w:p>
    <w:p w14:paraId="4C07E4FD" w14:textId="77777777" w:rsidR="00706C2D" w:rsidRDefault="00706C2D" w:rsidP="00706C2D">
      <w:pPr>
        <w:tabs>
          <w:tab w:val="left" w:pos="2080"/>
          <w:tab w:val="left" w:pos="2124"/>
          <w:tab w:val="left" w:pos="8360"/>
        </w:tabs>
        <w:spacing w:after="0"/>
        <w:jc w:val="center"/>
        <w:rPr>
          <w:b/>
          <w:bCs/>
          <w:sz w:val="44"/>
          <w:lang w:val="es-ES"/>
        </w:rPr>
      </w:pPr>
      <w:r>
        <w:rPr>
          <w:lang w:eastAsia="es-MX"/>
        </w:rPr>
        <mc:AlternateContent>
          <mc:Choice Requires="wps">
            <w:drawing>
              <wp:anchor distT="0" distB="0" distL="114300" distR="114300" simplePos="0" relativeHeight="251660288" behindDoc="0" locked="0" layoutInCell="1" allowOverlap="1" wp14:anchorId="00C0F703" wp14:editId="05D0EE9B">
                <wp:simplePos x="0" y="0"/>
                <wp:positionH relativeFrom="column">
                  <wp:posOffset>739140</wp:posOffset>
                </wp:positionH>
                <wp:positionV relativeFrom="paragraph">
                  <wp:posOffset>564515</wp:posOffset>
                </wp:positionV>
                <wp:extent cx="915035" cy="34607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4BD20" w14:textId="77777777" w:rsidR="00706C2D" w:rsidRPr="000D7480" w:rsidRDefault="00706C2D" w:rsidP="00706C2D">
                            <w:pPr>
                              <w:jc w:val="center"/>
                              <w:rPr>
                                <w:rFonts w:cs="Arial"/>
                                <w:b/>
                                <w:bCs/>
                                <w:szCs w:val="24"/>
                              </w:rPr>
                            </w:pPr>
                            <w:r>
                              <w:rPr>
                                <w:rFonts w:cs="Arial"/>
                                <w:b/>
                                <w:bCs/>
                                <w:szCs w:val="24"/>
                              </w:rPr>
                              <w:t>SEP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0F703" id="_x0000_t202" coordsize="21600,21600" o:spt="202" path="m,l,21600r21600,l21600,xe">
                <v:stroke joinstyle="miter"/>
                <v:path gradientshapeok="t" o:connecttype="rect"/>
              </v:shapetype>
              <v:shape id="Cuadro de texto 1" o:spid="_x0000_s1026" type="#_x0000_t202" style="position:absolute;left:0;text-align:left;margin-left:58.2pt;margin-top:44.45pt;width:72.05pt;height:2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" stroked="f">
                <v:textbox>
                  <w:txbxContent>
                    <w:p w14:paraId="11D4BD20" w14:textId="77777777" w:rsidR="00706C2D" w:rsidRPr="000D7480" w:rsidRDefault="00706C2D" w:rsidP="00706C2D">
                      <w:pPr>
                        <w:jc w:val="center"/>
                        <w:rPr>
                          <w:rFonts w:cs="Arial"/>
                          <w:b/>
                          <w:bCs/>
                          <w:szCs w:val="24"/>
                        </w:rPr>
                      </w:pPr>
                      <w:r>
                        <w:rPr>
                          <w:rFonts w:cs="Arial"/>
                          <w:b/>
                          <w:bCs/>
                          <w:szCs w:val="24"/>
                        </w:rPr>
                        <w:t>SEP</w:t>
                      </w:r>
                    </w:p>
                  </w:txbxContent>
                </v:textbox>
              </v:shape>
            </w:pict>
          </mc:Fallback>
        </mc:AlternateContent>
      </w:r>
      <w:r>
        <w:rPr>
          <w:lang w:eastAsia="es-MX"/>
        </w:rPr>
        <mc:AlternateContent>
          <mc:Choice Requires="wps">
            <w:drawing>
              <wp:anchor distT="0" distB="0" distL="114300" distR="114300" simplePos="0" relativeHeight="251659264" behindDoc="0" locked="0" layoutInCell="1" allowOverlap="1" wp14:anchorId="3B5E72D9" wp14:editId="3168B932">
                <wp:simplePos x="0" y="0"/>
                <wp:positionH relativeFrom="column">
                  <wp:posOffset>3862705</wp:posOffset>
                </wp:positionH>
                <wp:positionV relativeFrom="paragraph">
                  <wp:posOffset>541655</wp:posOffset>
                </wp:positionV>
                <wp:extent cx="915035" cy="346075"/>
                <wp:effectExtent l="0" t="0" r="0" b="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5118A" w14:textId="77777777" w:rsidR="00706C2D" w:rsidRPr="000D7480" w:rsidRDefault="00706C2D" w:rsidP="00706C2D">
                            <w:pPr>
                              <w:jc w:val="center"/>
                              <w:rPr>
                                <w:rFonts w:cs="Arial"/>
                                <w:b/>
                                <w:bCs/>
                                <w:szCs w:val="24"/>
                              </w:rPr>
                            </w:pPr>
                            <w:r w:rsidRPr="000D7480">
                              <w:rPr>
                                <w:rFonts w:cs="Arial"/>
                                <w:b/>
                                <w:bCs/>
                                <w:szCs w:val="24"/>
                              </w:rPr>
                              <w:t>CGUT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E72D9" id="Cuadro de texto 51" o:spid="_x0000_s1027" type="#_x0000_t202" style="position:absolute;left:0;text-align:left;margin-left:304.15pt;margin-top:42.65pt;width:72.05pt;height: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" stroked="f">
                <v:textbox>
                  <w:txbxContent>
                    <w:p w14:paraId="1D05118A" w14:textId="77777777" w:rsidR="00706C2D" w:rsidRPr="000D7480" w:rsidRDefault="00706C2D" w:rsidP="00706C2D">
                      <w:pPr>
                        <w:jc w:val="center"/>
                        <w:rPr>
                          <w:rFonts w:cs="Arial"/>
                          <w:b/>
                          <w:bCs/>
                          <w:szCs w:val="24"/>
                        </w:rPr>
                      </w:pPr>
                      <w:r w:rsidRPr="000D7480">
                        <w:rPr>
                          <w:rFonts w:cs="Arial"/>
                          <w:b/>
                          <w:bCs/>
                          <w:szCs w:val="24"/>
                        </w:rPr>
                        <w:t>CGUT</w:t>
                      </w:r>
                    </w:p>
                  </w:txbxContent>
                </v:textbox>
              </v:shape>
            </w:pict>
          </mc:Fallback>
        </mc:AlternateContent>
      </w:r>
      <w:r>
        <w:rPr>
          <w:rFonts w:cs="Arial"/>
          <w:b/>
          <w:sz w:val="44"/>
          <w:szCs w:val="56"/>
          <w:lang w:eastAsia="es-MX"/>
        </w:rPr>
        <w:drawing>
          <wp:inline distT="0" distB="0" distL="0" distR="0" wp14:anchorId="19957CE5" wp14:editId="6B97B178">
            <wp:extent cx="2773680" cy="22193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l="11250" t="10765" r="6250" b="13315"/>
                    <a:stretch>
                      <a:fillRect/>
                    </a:stretch>
                  </pic:blipFill>
                  <pic:spPr bwMode="auto">
                    <a:xfrm>
                      <a:off x="0" y="0"/>
                      <a:ext cx="2806026" cy="2245206"/>
                    </a:xfrm>
                    <a:prstGeom prst="rect">
                      <a:avLst/>
                    </a:prstGeom>
                    <a:noFill/>
                    <a:ln>
                      <a:noFill/>
                    </a:ln>
                  </pic:spPr>
                </pic:pic>
              </a:graphicData>
            </a:graphic>
          </wp:inline>
        </w:drawing>
      </w:r>
    </w:p>
    <w:p w14:paraId="65E8A59C" w14:textId="77777777" w:rsidR="00706C2D" w:rsidRPr="000D7480" w:rsidRDefault="00706C2D" w:rsidP="00706C2D">
      <w:pPr>
        <w:tabs>
          <w:tab w:val="left" w:pos="2080"/>
          <w:tab w:val="left" w:pos="2124"/>
          <w:tab w:val="left" w:pos="8360"/>
        </w:tabs>
        <w:spacing w:after="0"/>
        <w:jc w:val="center"/>
        <w:rPr>
          <w:rFonts w:cs="Arial"/>
          <w:b/>
          <w:bCs/>
          <w:sz w:val="28"/>
          <w:szCs w:val="28"/>
        </w:rPr>
      </w:pPr>
    </w:p>
    <w:p w14:paraId="29263A80" w14:textId="77777777" w:rsidR="00706C2D" w:rsidRDefault="00706C2D" w:rsidP="00706C2D">
      <w:pPr>
        <w:tabs>
          <w:tab w:val="left" w:pos="2080"/>
          <w:tab w:val="left" w:pos="2124"/>
          <w:tab w:val="left" w:pos="8360"/>
        </w:tabs>
        <w:spacing w:after="0"/>
        <w:jc w:val="center"/>
        <w:rPr>
          <w:b/>
          <w:bCs/>
          <w:sz w:val="28"/>
          <w:szCs w:val="28"/>
        </w:rPr>
      </w:pPr>
    </w:p>
    <w:p w14:paraId="3A9EF866" w14:textId="6593F80E" w:rsidR="00706C2D" w:rsidRDefault="00706C2D" w:rsidP="00706C2D">
      <w:pPr>
        <w:tabs>
          <w:tab w:val="left" w:pos="2080"/>
          <w:tab w:val="left" w:pos="2124"/>
          <w:tab w:val="left" w:pos="8360"/>
        </w:tabs>
        <w:spacing w:after="0"/>
        <w:jc w:val="center"/>
        <w:rPr>
          <w:b/>
          <w:bCs/>
          <w:sz w:val="28"/>
          <w:szCs w:val="28"/>
        </w:rPr>
      </w:pPr>
      <w:r>
        <w:rPr>
          <w:rFonts w:cs="Arial"/>
          <w:b/>
          <w:bCs/>
          <w:sz w:val="28"/>
          <w:szCs w:val="28"/>
        </w:rPr>
        <w:t>“</w:t>
      </w:r>
      <w:r w:rsidR="00BE18F7">
        <w:rPr>
          <w:rFonts w:cs="Arial"/>
          <w:b/>
          <w:bCs/>
          <w:sz w:val="28"/>
          <w:szCs w:val="28"/>
        </w:rPr>
        <w:t>Sistema de Resumen de Produccion</w:t>
      </w:r>
      <w:r>
        <w:rPr>
          <w:rFonts w:cs="Arial"/>
          <w:b/>
          <w:bCs/>
          <w:sz w:val="28"/>
          <w:szCs w:val="28"/>
        </w:rPr>
        <w:t>”</w:t>
      </w:r>
      <w:r>
        <w:rPr>
          <w:b/>
          <w:bCs/>
          <w:sz w:val="28"/>
          <w:szCs w:val="28"/>
        </w:rPr>
        <w:br/>
      </w:r>
      <w:r>
        <w:rPr>
          <w:b/>
          <w:bCs/>
          <w:sz w:val="28"/>
          <w:szCs w:val="28"/>
        </w:rPr>
        <w:br/>
      </w:r>
    </w:p>
    <w:p w14:paraId="7FAC27DC" w14:textId="77777777" w:rsidR="00706C2D" w:rsidRPr="000D7480" w:rsidRDefault="00706C2D" w:rsidP="00706C2D">
      <w:pPr>
        <w:tabs>
          <w:tab w:val="left" w:pos="2080"/>
          <w:tab w:val="left" w:pos="2124"/>
          <w:tab w:val="left" w:pos="8360"/>
        </w:tabs>
        <w:spacing w:after="0" w:line="240" w:lineRule="auto"/>
        <w:jc w:val="center"/>
        <w:rPr>
          <w:rFonts w:cs="Arial"/>
          <w:bCs/>
          <w:sz w:val="32"/>
          <w:szCs w:val="32"/>
        </w:rPr>
      </w:pPr>
      <w:r w:rsidRPr="000D7480">
        <w:rPr>
          <w:rFonts w:cs="Arial"/>
          <w:bCs/>
          <w:sz w:val="32"/>
          <w:szCs w:val="32"/>
        </w:rPr>
        <w:t>MEMORIA DE ESTADíA</w:t>
      </w:r>
    </w:p>
    <w:p w14:paraId="0A8215B7" w14:textId="086BFA98" w:rsidR="00706C2D" w:rsidRDefault="00706C2D" w:rsidP="00706C2D">
      <w:pPr>
        <w:tabs>
          <w:tab w:val="left" w:pos="2080"/>
          <w:tab w:val="left" w:pos="2124"/>
          <w:tab w:val="left" w:pos="8360"/>
        </w:tabs>
        <w:spacing w:after="0" w:line="240" w:lineRule="auto"/>
        <w:jc w:val="center"/>
        <w:rPr>
          <w:b/>
          <w:bCs/>
          <w:sz w:val="28"/>
          <w:szCs w:val="28"/>
        </w:rPr>
      </w:pPr>
      <w:r w:rsidRPr="000D7480">
        <w:rPr>
          <w:rFonts w:cs="Arial"/>
          <w:bCs/>
          <w:sz w:val="32"/>
          <w:szCs w:val="32"/>
        </w:rPr>
        <w:t>QUE PRESENTA</w:t>
      </w:r>
      <w:r w:rsidRPr="000D7480">
        <w:rPr>
          <w:bCs/>
          <w:sz w:val="32"/>
          <w:szCs w:val="32"/>
        </w:rPr>
        <w:t>:</w:t>
      </w:r>
      <w:r>
        <w:rPr>
          <w:b/>
          <w:bCs/>
          <w:sz w:val="28"/>
          <w:szCs w:val="28"/>
        </w:rPr>
        <w:br/>
      </w:r>
      <w:r w:rsidR="00EB3D0F">
        <w:rPr>
          <w:rFonts w:cs="Arial"/>
          <w:b/>
          <w:bCs/>
          <w:sz w:val="40"/>
          <w:szCs w:val="40"/>
        </w:rPr>
        <w:t>Leonardo Ochoa Ravelo</w:t>
      </w:r>
      <w:r>
        <w:rPr>
          <w:b/>
          <w:bCs/>
          <w:sz w:val="28"/>
          <w:szCs w:val="28"/>
        </w:rPr>
        <w:br/>
      </w:r>
      <w:r>
        <w:rPr>
          <w:b/>
          <w:bCs/>
          <w:sz w:val="28"/>
          <w:szCs w:val="28"/>
        </w:rPr>
        <w:br/>
      </w:r>
    </w:p>
    <w:p w14:paraId="3B87CB72" w14:textId="77777777" w:rsidR="00706C2D" w:rsidRPr="00336830" w:rsidRDefault="00706C2D" w:rsidP="00706C2D">
      <w:pPr>
        <w:tabs>
          <w:tab w:val="left" w:pos="2080"/>
          <w:tab w:val="left" w:pos="2124"/>
          <w:tab w:val="left" w:pos="8360"/>
        </w:tabs>
        <w:spacing w:after="0" w:line="240" w:lineRule="auto"/>
        <w:jc w:val="center"/>
        <w:rPr>
          <w:rFonts w:cs="Arial"/>
          <w:bCs/>
          <w:sz w:val="32"/>
          <w:szCs w:val="32"/>
        </w:rPr>
      </w:pPr>
      <w:r w:rsidRPr="00336830">
        <w:rPr>
          <w:rFonts w:cs="Arial"/>
          <w:bCs/>
          <w:sz w:val="32"/>
          <w:szCs w:val="32"/>
        </w:rPr>
        <w:t>PARA OBTENER EL TÍTULO DE</w:t>
      </w:r>
    </w:p>
    <w:p w14:paraId="6394B691" w14:textId="77777777" w:rsidR="00706C2D" w:rsidRPr="00336830" w:rsidRDefault="00336830" w:rsidP="00706C2D">
      <w:pPr>
        <w:tabs>
          <w:tab w:val="left" w:pos="2080"/>
          <w:tab w:val="left" w:pos="2124"/>
          <w:tab w:val="left" w:pos="8360"/>
        </w:tabs>
        <w:spacing w:after="0" w:line="240" w:lineRule="auto"/>
        <w:jc w:val="center"/>
        <w:rPr>
          <w:rFonts w:cs="Arial"/>
          <w:b/>
          <w:bCs/>
          <w:sz w:val="32"/>
          <w:szCs w:val="32"/>
        </w:rPr>
      </w:pPr>
      <w:r>
        <w:rPr>
          <w:rFonts w:cs="Arial"/>
          <w:bCs/>
          <w:sz w:val="32"/>
          <w:szCs w:val="32"/>
        </w:rPr>
        <w:t xml:space="preserve">TECNICO SUPERIOR UNIVERSITARIO </w:t>
      </w:r>
      <w:r w:rsidR="00706C2D" w:rsidRPr="00336830">
        <w:rPr>
          <w:rFonts w:cs="Arial"/>
          <w:bCs/>
          <w:sz w:val="32"/>
          <w:szCs w:val="32"/>
        </w:rPr>
        <w:t>EN</w:t>
      </w:r>
      <w:r w:rsidR="00706C2D" w:rsidRPr="00336830">
        <w:rPr>
          <w:rFonts w:cs="Arial"/>
          <w:b/>
          <w:bCs/>
          <w:sz w:val="32"/>
          <w:szCs w:val="32"/>
        </w:rPr>
        <w:t>:</w:t>
      </w:r>
    </w:p>
    <w:p w14:paraId="5B2CD6EE" w14:textId="58E9D210" w:rsidR="00706C2D" w:rsidRPr="00536DB1" w:rsidRDefault="00706C2D" w:rsidP="00706C2D">
      <w:pPr>
        <w:tabs>
          <w:tab w:val="left" w:pos="2080"/>
          <w:tab w:val="left" w:pos="2124"/>
          <w:tab w:val="left" w:pos="8360"/>
        </w:tabs>
        <w:spacing w:after="0" w:line="240" w:lineRule="auto"/>
        <w:jc w:val="center"/>
        <w:rPr>
          <w:rFonts w:cs="Arial"/>
          <w:b/>
          <w:bCs/>
          <w:sz w:val="36"/>
          <w:szCs w:val="36"/>
        </w:rPr>
      </w:pPr>
      <w:r w:rsidRPr="00536DB1">
        <w:rPr>
          <w:rFonts w:cs="Arial"/>
          <w:b/>
          <w:bCs/>
          <w:sz w:val="36"/>
          <w:szCs w:val="36"/>
        </w:rPr>
        <w:t>TECNOLOGÍAS DE LA INFORMACIÓN</w:t>
      </w:r>
      <w:r w:rsidR="00336830">
        <w:rPr>
          <w:rFonts w:cs="Arial"/>
          <w:b/>
          <w:bCs/>
          <w:sz w:val="36"/>
          <w:szCs w:val="36"/>
        </w:rPr>
        <w:t xml:space="preserve"> Y COMUNICACIÓN, AREA DE </w:t>
      </w:r>
      <w:r w:rsidR="00EB3D0F">
        <w:rPr>
          <w:rFonts w:cs="Arial"/>
          <w:b/>
          <w:bCs/>
          <w:sz w:val="36"/>
          <w:szCs w:val="36"/>
        </w:rPr>
        <w:t>DESARROLLO DE SOFTWARE</w:t>
      </w:r>
    </w:p>
    <w:p w14:paraId="623E44C5" w14:textId="7F48C32D" w:rsidR="007C5FE2" w:rsidRDefault="00706C2D" w:rsidP="00706C2D">
      <w:pPr>
        <w:jc w:val="center"/>
        <w:rPr>
          <w:rFonts w:cs="Arial"/>
          <w:b/>
          <w:bCs/>
          <w:sz w:val="28"/>
          <w:szCs w:val="28"/>
        </w:rPr>
      </w:pPr>
      <w:r>
        <w:br/>
      </w:r>
      <w:r>
        <w:br/>
      </w:r>
      <w:r>
        <w:lastRenderedPageBreak/>
        <w:br/>
      </w:r>
      <w:r w:rsidR="00EB3D0F">
        <w:rPr>
          <w:rFonts w:cs="Arial"/>
          <w:b/>
          <w:bCs/>
          <w:sz w:val="28"/>
          <w:szCs w:val="28"/>
        </w:rPr>
        <w:t>Ciudad Juárez, Chihuahua</w:t>
      </w:r>
      <w:r>
        <w:rPr>
          <w:rFonts w:cs="Arial"/>
          <w:b/>
          <w:bCs/>
          <w:sz w:val="28"/>
          <w:szCs w:val="28"/>
        </w:rPr>
        <w:t xml:space="preserve">                     </w:t>
      </w:r>
      <w:r w:rsidRPr="00536DB1">
        <w:rPr>
          <w:rFonts w:cs="Arial"/>
          <w:b/>
          <w:bCs/>
          <w:sz w:val="28"/>
          <w:szCs w:val="28"/>
        </w:rPr>
        <w:t xml:space="preserve">               </w:t>
      </w:r>
      <w:r w:rsidR="00EB3D0F">
        <w:rPr>
          <w:rFonts w:cs="Arial"/>
          <w:b/>
          <w:bCs/>
          <w:sz w:val="28"/>
          <w:szCs w:val="28"/>
        </w:rPr>
        <w:t>Septiembre de 2023</w:t>
      </w:r>
    </w:p>
    <w:p w14:paraId="09E13161" w14:textId="77777777" w:rsidR="00D72337" w:rsidRDefault="00706C2D" w:rsidP="007C5FE2">
      <w:pPr>
        <w:pStyle w:val="Heading1"/>
      </w:pPr>
      <w:bookmarkStart w:id="0" w:name="_Toc483567432"/>
      <w:r>
        <w:t>OFICIO DE AUTORIZACIÓN</w:t>
      </w:r>
      <w:bookmarkEnd w:id="0"/>
    </w:p>
    <w:p w14:paraId="1F301ABA" w14:textId="77777777" w:rsidR="007C5FE2" w:rsidRDefault="007C5FE2">
      <w:pPr>
        <w:spacing w:line="259" w:lineRule="auto"/>
        <w:jc w:val="left"/>
      </w:pPr>
      <w:r>
        <w:br w:type="page"/>
      </w:r>
    </w:p>
    <w:p w14:paraId="137E05CC" w14:textId="332D0566" w:rsidR="00706C2D" w:rsidRDefault="00706C2D" w:rsidP="00706C2D">
      <w:pPr>
        <w:pStyle w:val="Heading1"/>
      </w:pPr>
      <w:bookmarkStart w:id="1" w:name="_Toc483567433"/>
      <w:r>
        <w:lastRenderedPageBreak/>
        <w:t>AGRADECIMIENTOS</w:t>
      </w:r>
      <w:bookmarkEnd w:id="1"/>
    </w:p>
    <w:p w14:paraId="6134DB77" w14:textId="650A9F17" w:rsidR="00561056" w:rsidRPr="00561056" w:rsidRDefault="00561056" w:rsidP="00561056">
      <w:r>
        <w:t>En primer lugar, quiero agradecer a mi tutor de carrera, Francisco Lozoya, por su orientación, paciencia, enseñanza y apoyo a lo largo de mis estudios, ya que sus conocimientos y ayuda fueron vitales para poder formar mis habilidades y poder crear esta tesina.</w:t>
      </w:r>
    </w:p>
    <w:p w14:paraId="64B12DBC" w14:textId="753721A4" w:rsidR="007C5FE2" w:rsidRDefault="00EB3D0F" w:rsidP="00EB3D0F">
      <w:r>
        <w:t>Quiero agradecer a mi madre, María Ravelo, por todo su apoyo durante la carrera, a mis hermanos Luis Ochoa y Jesús Ochoa por toda su ayuda, y en general a todos por ayudarme siempre para mi formación académica, y hacer que esto sea posible.</w:t>
      </w:r>
    </w:p>
    <w:p w14:paraId="54D26296" w14:textId="5F1292CD" w:rsidR="00EB3D0F" w:rsidRDefault="00EB3D0F" w:rsidP="00EB3D0F">
      <w:r>
        <w:t>A mis amigos, ya que gracias a ellos me esforzaba en poder terminar la carrera, y por todos los momentos que tuvimos en la escuela, y principalmente a César Santiago por incentivarme a finalizar la carrera con él.</w:t>
      </w:r>
    </w:p>
    <w:p w14:paraId="6696B6FC" w14:textId="74512A29" w:rsidR="00EB3D0F" w:rsidRDefault="00EB3D0F" w:rsidP="00EB3D0F">
      <w:r>
        <w:t xml:space="preserve">A mi pareja, Yahaira López, quien también me </w:t>
      </w:r>
      <w:r w:rsidR="00561056">
        <w:t>motivó</w:t>
      </w:r>
      <w:r>
        <w:t xml:space="preserve"> en todo momento</w:t>
      </w:r>
      <w:r w:rsidR="00561056">
        <w:t xml:space="preserve"> a cumplir mis sueños</w:t>
      </w:r>
      <w:r>
        <w:t xml:space="preserve"> y me alentó a poder hacer esto posible,</w:t>
      </w:r>
      <w:r w:rsidR="00561056">
        <w:t xml:space="preserve"> y tener un futuro mejor a su lado,</w:t>
      </w:r>
      <w:r>
        <w:t xml:space="preserve"> </w:t>
      </w:r>
      <w:r w:rsidR="00561056">
        <w:t>le agradezco todo su apoyo incondicional.</w:t>
      </w:r>
    </w:p>
    <w:p w14:paraId="68CB6166" w14:textId="5D6485A8" w:rsidR="00561056" w:rsidRDefault="00561056" w:rsidP="00EB3D0F"/>
    <w:p w14:paraId="746864AE" w14:textId="63EB6191" w:rsidR="00561056" w:rsidRDefault="00561056" w:rsidP="00EB3D0F"/>
    <w:p w14:paraId="580AE957" w14:textId="35A69D80" w:rsidR="00561056" w:rsidRDefault="00561056" w:rsidP="00EB3D0F"/>
    <w:p w14:paraId="53F50ABF" w14:textId="7AAA13A8" w:rsidR="00561056" w:rsidRDefault="00561056" w:rsidP="00EB3D0F"/>
    <w:p w14:paraId="69C0FECD" w14:textId="2BFBF888" w:rsidR="00561056" w:rsidRDefault="00561056" w:rsidP="00EB3D0F"/>
    <w:p w14:paraId="7C7A4F1F" w14:textId="7B3A50AB" w:rsidR="00561056" w:rsidRDefault="00561056" w:rsidP="00EB3D0F"/>
    <w:p w14:paraId="439B387A" w14:textId="34D26614" w:rsidR="00561056" w:rsidRDefault="00561056" w:rsidP="00EB3D0F"/>
    <w:p w14:paraId="06A2EB3B" w14:textId="77777777" w:rsidR="00561056" w:rsidRDefault="00561056" w:rsidP="00EB3D0F"/>
    <w:p w14:paraId="7C348233" w14:textId="77777777" w:rsidR="00C14DA1" w:rsidRDefault="00C14DA1" w:rsidP="00C14DA1">
      <w:pPr>
        <w:pStyle w:val="Heading1"/>
      </w:pPr>
      <w:r>
        <w:lastRenderedPageBreak/>
        <w:t>íNDICE</w:t>
      </w:r>
    </w:p>
    <w:sdt>
      <w:sdtPr>
        <w:rPr>
          <w:rFonts w:ascii="Arial" w:eastAsiaTheme="minorHAnsi" w:hAnsi="Arial" w:cstheme="minorBidi"/>
          <w:b w:val="0"/>
          <w:bCs w:val="0"/>
          <w:caps w:val="0"/>
          <w:noProof/>
          <w:color w:val="auto"/>
          <w:sz w:val="24"/>
          <w:szCs w:val="22"/>
          <w:lang w:val="es-MX"/>
        </w:rPr>
        <w:id w:val="216326379"/>
        <w:docPartObj>
          <w:docPartGallery w:val="Table of Contents"/>
          <w:docPartUnique/>
        </w:docPartObj>
      </w:sdtPr>
      <w:sdtContent>
        <w:p w14:paraId="0573D6DE" w14:textId="77777777" w:rsidR="00C14DA1" w:rsidRDefault="00C14DA1">
          <w:pPr>
            <w:pStyle w:val="TOCHeading"/>
          </w:pPr>
        </w:p>
        <w:p w14:paraId="4806AB56" w14:textId="77777777" w:rsidR="00C14DA1" w:rsidRDefault="00C14DA1">
          <w:pPr>
            <w:pStyle w:val="TOC1"/>
            <w:tabs>
              <w:tab w:val="right" w:leader="dot" w:pos="9091"/>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483567432" w:history="1">
            <w:r w:rsidRPr="00D50D7C">
              <w:rPr>
                <w:rStyle w:val="Hyperlink"/>
                <w:noProof/>
              </w:rPr>
              <w:t>OFICIO DE AUTORIZACIÓN</w:t>
            </w:r>
            <w:r>
              <w:rPr>
                <w:noProof/>
                <w:webHidden/>
              </w:rPr>
              <w:tab/>
            </w:r>
            <w:r>
              <w:rPr>
                <w:noProof/>
                <w:webHidden/>
              </w:rPr>
              <w:fldChar w:fldCharType="begin"/>
            </w:r>
            <w:r>
              <w:rPr>
                <w:noProof/>
                <w:webHidden/>
              </w:rPr>
              <w:instrText xml:space="preserve"> PAGEREF _Toc483567432 \h </w:instrText>
            </w:r>
            <w:r>
              <w:rPr>
                <w:noProof/>
                <w:webHidden/>
              </w:rPr>
            </w:r>
            <w:r>
              <w:rPr>
                <w:noProof/>
                <w:webHidden/>
              </w:rPr>
              <w:fldChar w:fldCharType="separate"/>
            </w:r>
            <w:r>
              <w:rPr>
                <w:noProof/>
                <w:webHidden/>
              </w:rPr>
              <w:t>2</w:t>
            </w:r>
            <w:r>
              <w:rPr>
                <w:noProof/>
                <w:webHidden/>
              </w:rPr>
              <w:fldChar w:fldCharType="end"/>
            </w:r>
          </w:hyperlink>
        </w:p>
        <w:p w14:paraId="42E7CDEB"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33" w:history="1">
            <w:r w:rsidR="00C14DA1" w:rsidRPr="00D50D7C">
              <w:rPr>
                <w:rStyle w:val="Hyperlink"/>
                <w:noProof/>
              </w:rPr>
              <w:t>AGRADECIMIENTOS</w:t>
            </w:r>
            <w:r w:rsidR="00C14DA1">
              <w:rPr>
                <w:noProof/>
                <w:webHidden/>
              </w:rPr>
              <w:tab/>
            </w:r>
            <w:r w:rsidR="00C14DA1">
              <w:rPr>
                <w:noProof/>
                <w:webHidden/>
              </w:rPr>
              <w:fldChar w:fldCharType="begin"/>
            </w:r>
            <w:r w:rsidR="00C14DA1">
              <w:rPr>
                <w:noProof/>
                <w:webHidden/>
              </w:rPr>
              <w:instrText xml:space="preserve"> PAGEREF _Toc483567433 \h </w:instrText>
            </w:r>
            <w:r w:rsidR="00C14DA1">
              <w:rPr>
                <w:noProof/>
                <w:webHidden/>
              </w:rPr>
            </w:r>
            <w:r w:rsidR="00C14DA1">
              <w:rPr>
                <w:noProof/>
                <w:webHidden/>
              </w:rPr>
              <w:fldChar w:fldCharType="separate"/>
            </w:r>
            <w:r w:rsidR="00C14DA1">
              <w:rPr>
                <w:noProof/>
                <w:webHidden/>
              </w:rPr>
              <w:t>3</w:t>
            </w:r>
            <w:r w:rsidR="00C14DA1">
              <w:rPr>
                <w:noProof/>
                <w:webHidden/>
              </w:rPr>
              <w:fldChar w:fldCharType="end"/>
            </w:r>
          </w:hyperlink>
        </w:p>
        <w:p w14:paraId="51D39BBE"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34" w:history="1">
            <w:r w:rsidR="00C14DA1" w:rsidRPr="00D50D7C">
              <w:rPr>
                <w:rStyle w:val="Hyperlink"/>
                <w:noProof/>
              </w:rPr>
              <w:t>RESUMEN</w:t>
            </w:r>
            <w:r w:rsidR="00C14DA1">
              <w:rPr>
                <w:noProof/>
                <w:webHidden/>
              </w:rPr>
              <w:tab/>
            </w:r>
            <w:r w:rsidR="00C14DA1">
              <w:rPr>
                <w:noProof/>
                <w:webHidden/>
              </w:rPr>
              <w:fldChar w:fldCharType="begin"/>
            </w:r>
            <w:r w:rsidR="00C14DA1">
              <w:rPr>
                <w:noProof/>
                <w:webHidden/>
              </w:rPr>
              <w:instrText xml:space="preserve"> PAGEREF _Toc483567434 \h </w:instrText>
            </w:r>
            <w:r w:rsidR="00C14DA1">
              <w:rPr>
                <w:noProof/>
                <w:webHidden/>
              </w:rPr>
            </w:r>
            <w:r w:rsidR="00C14DA1">
              <w:rPr>
                <w:noProof/>
                <w:webHidden/>
              </w:rPr>
              <w:fldChar w:fldCharType="separate"/>
            </w:r>
            <w:r w:rsidR="00C14DA1">
              <w:rPr>
                <w:noProof/>
                <w:webHidden/>
              </w:rPr>
              <w:t>4</w:t>
            </w:r>
            <w:r w:rsidR="00C14DA1">
              <w:rPr>
                <w:noProof/>
                <w:webHidden/>
              </w:rPr>
              <w:fldChar w:fldCharType="end"/>
            </w:r>
          </w:hyperlink>
        </w:p>
        <w:p w14:paraId="3E0AAD07"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35" w:history="1">
            <w:r w:rsidR="00C14DA1" w:rsidRPr="00D50D7C">
              <w:rPr>
                <w:rStyle w:val="Hyperlink"/>
                <w:noProof/>
              </w:rPr>
              <w:t>CAPÍTULO I: INTRODUCCCIÓN</w:t>
            </w:r>
            <w:r w:rsidR="00C14DA1">
              <w:rPr>
                <w:noProof/>
                <w:webHidden/>
              </w:rPr>
              <w:tab/>
            </w:r>
            <w:r w:rsidR="00C14DA1">
              <w:rPr>
                <w:noProof/>
                <w:webHidden/>
              </w:rPr>
              <w:fldChar w:fldCharType="begin"/>
            </w:r>
            <w:r w:rsidR="00C14DA1">
              <w:rPr>
                <w:noProof/>
                <w:webHidden/>
              </w:rPr>
              <w:instrText xml:space="preserve"> PAGEREF _Toc483567435 \h </w:instrText>
            </w:r>
            <w:r w:rsidR="00C14DA1">
              <w:rPr>
                <w:noProof/>
                <w:webHidden/>
              </w:rPr>
            </w:r>
            <w:r w:rsidR="00C14DA1">
              <w:rPr>
                <w:noProof/>
                <w:webHidden/>
              </w:rPr>
              <w:fldChar w:fldCharType="separate"/>
            </w:r>
            <w:r w:rsidR="00C14DA1">
              <w:rPr>
                <w:noProof/>
                <w:webHidden/>
              </w:rPr>
              <w:t>4</w:t>
            </w:r>
            <w:r w:rsidR="00C14DA1">
              <w:rPr>
                <w:noProof/>
                <w:webHidden/>
              </w:rPr>
              <w:fldChar w:fldCharType="end"/>
            </w:r>
          </w:hyperlink>
        </w:p>
        <w:p w14:paraId="3A9CB9B0" w14:textId="77777777" w:rsidR="00C14DA1" w:rsidRDefault="00000000">
          <w:pPr>
            <w:pStyle w:val="TOC2"/>
            <w:tabs>
              <w:tab w:val="left" w:pos="660"/>
              <w:tab w:val="right" w:leader="dot" w:pos="9091"/>
            </w:tabs>
            <w:rPr>
              <w:rFonts w:asciiTheme="minorHAnsi" w:eastAsiaTheme="minorEastAsia" w:hAnsiTheme="minorHAnsi" w:cstheme="minorBidi"/>
              <w:noProof/>
              <w:sz w:val="22"/>
              <w:szCs w:val="22"/>
              <w:lang w:eastAsia="es-MX"/>
            </w:rPr>
          </w:pPr>
          <w:hyperlink w:anchor="_Toc483567436" w:history="1">
            <w:r w:rsidR="00C14DA1" w:rsidRPr="00D50D7C">
              <w:rPr>
                <w:rStyle w:val="Hyperlink"/>
                <w:noProof/>
              </w:rPr>
              <w:t>1.</w:t>
            </w:r>
            <w:r w:rsidR="00C14DA1">
              <w:rPr>
                <w:rFonts w:asciiTheme="minorHAnsi" w:eastAsiaTheme="minorEastAsia" w:hAnsiTheme="minorHAnsi" w:cstheme="minorBidi"/>
                <w:noProof/>
                <w:sz w:val="22"/>
                <w:szCs w:val="22"/>
                <w:lang w:eastAsia="es-MX"/>
              </w:rPr>
              <w:tab/>
            </w:r>
            <w:r w:rsidR="00C14DA1" w:rsidRPr="00D50D7C">
              <w:rPr>
                <w:rStyle w:val="Hyperlink"/>
                <w:noProof/>
              </w:rPr>
              <w:t>ANTECEDENTES DE LA EMPRESA</w:t>
            </w:r>
            <w:r w:rsidR="00C14DA1">
              <w:rPr>
                <w:noProof/>
                <w:webHidden/>
              </w:rPr>
              <w:tab/>
            </w:r>
            <w:r w:rsidR="00C14DA1">
              <w:rPr>
                <w:noProof/>
                <w:webHidden/>
              </w:rPr>
              <w:fldChar w:fldCharType="begin"/>
            </w:r>
            <w:r w:rsidR="00C14DA1">
              <w:rPr>
                <w:noProof/>
                <w:webHidden/>
              </w:rPr>
              <w:instrText xml:space="preserve"> PAGEREF _Toc483567436 \h </w:instrText>
            </w:r>
            <w:r w:rsidR="00C14DA1">
              <w:rPr>
                <w:noProof/>
                <w:webHidden/>
              </w:rPr>
            </w:r>
            <w:r w:rsidR="00C14DA1">
              <w:rPr>
                <w:noProof/>
                <w:webHidden/>
              </w:rPr>
              <w:fldChar w:fldCharType="separate"/>
            </w:r>
            <w:r w:rsidR="00C14DA1">
              <w:rPr>
                <w:noProof/>
                <w:webHidden/>
              </w:rPr>
              <w:t>4</w:t>
            </w:r>
            <w:r w:rsidR="00C14DA1">
              <w:rPr>
                <w:noProof/>
                <w:webHidden/>
              </w:rPr>
              <w:fldChar w:fldCharType="end"/>
            </w:r>
          </w:hyperlink>
        </w:p>
        <w:p w14:paraId="298C6E1B" w14:textId="77777777" w:rsidR="00C14DA1" w:rsidRDefault="00000000">
          <w:pPr>
            <w:pStyle w:val="TOC3"/>
            <w:tabs>
              <w:tab w:val="right" w:leader="dot" w:pos="9091"/>
            </w:tabs>
            <w:rPr>
              <w:rFonts w:asciiTheme="minorHAnsi" w:eastAsiaTheme="minorEastAsia" w:hAnsiTheme="minorHAnsi" w:cstheme="minorBidi"/>
              <w:noProof/>
              <w:sz w:val="22"/>
              <w:szCs w:val="22"/>
              <w:lang w:eastAsia="es-MX"/>
            </w:rPr>
          </w:pPr>
          <w:hyperlink w:anchor="_Toc483567437" w:history="1">
            <w:r w:rsidR="00C14DA1" w:rsidRPr="00D50D7C">
              <w:rPr>
                <w:rStyle w:val="Hyperlink"/>
                <w:noProof/>
              </w:rPr>
              <w:t>1.1 Historia de la empresa</w:t>
            </w:r>
            <w:r w:rsidR="00C14DA1">
              <w:rPr>
                <w:noProof/>
                <w:webHidden/>
              </w:rPr>
              <w:tab/>
            </w:r>
            <w:r w:rsidR="00C14DA1">
              <w:rPr>
                <w:noProof/>
                <w:webHidden/>
              </w:rPr>
              <w:fldChar w:fldCharType="begin"/>
            </w:r>
            <w:r w:rsidR="00C14DA1">
              <w:rPr>
                <w:noProof/>
                <w:webHidden/>
              </w:rPr>
              <w:instrText xml:space="preserve"> PAGEREF _Toc483567437 \h </w:instrText>
            </w:r>
            <w:r w:rsidR="00C14DA1">
              <w:rPr>
                <w:noProof/>
                <w:webHidden/>
              </w:rPr>
            </w:r>
            <w:r w:rsidR="00C14DA1">
              <w:rPr>
                <w:noProof/>
                <w:webHidden/>
              </w:rPr>
              <w:fldChar w:fldCharType="separate"/>
            </w:r>
            <w:r w:rsidR="00C14DA1">
              <w:rPr>
                <w:noProof/>
                <w:webHidden/>
              </w:rPr>
              <w:t>4</w:t>
            </w:r>
            <w:r w:rsidR="00C14DA1">
              <w:rPr>
                <w:noProof/>
                <w:webHidden/>
              </w:rPr>
              <w:fldChar w:fldCharType="end"/>
            </w:r>
          </w:hyperlink>
        </w:p>
        <w:p w14:paraId="0B68BB22" w14:textId="77777777" w:rsidR="00C14DA1" w:rsidRDefault="00000000">
          <w:pPr>
            <w:pStyle w:val="TOC2"/>
            <w:tabs>
              <w:tab w:val="left" w:pos="880"/>
              <w:tab w:val="right" w:leader="dot" w:pos="9091"/>
            </w:tabs>
            <w:rPr>
              <w:rFonts w:asciiTheme="minorHAnsi" w:eastAsiaTheme="minorEastAsia" w:hAnsiTheme="minorHAnsi" w:cstheme="minorBidi"/>
              <w:noProof/>
              <w:sz w:val="22"/>
              <w:szCs w:val="22"/>
              <w:lang w:eastAsia="es-MX"/>
            </w:rPr>
          </w:pPr>
          <w:hyperlink w:anchor="_Toc483567438" w:history="1">
            <w:r w:rsidR="00C14DA1" w:rsidRPr="00D50D7C">
              <w:rPr>
                <w:rStyle w:val="Hyperlink"/>
                <w:noProof/>
              </w:rPr>
              <w:t>1.2</w:t>
            </w:r>
            <w:r w:rsidR="00C14DA1">
              <w:rPr>
                <w:rFonts w:asciiTheme="minorHAnsi" w:eastAsiaTheme="minorEastAsia" w:hAnsiTheme="minorHAnsi" w:cstheme="minorBidi"/>
                <w:noProof/>
                <w:sz w:val="22"/>
                <w:szCs w:val="22"/>
                <w:lang w:eastAsia="es-MX"/>
              </w:rPr>
              <w:tab/>
            </w:r>
            <w:r w:rsidR="00C14DA1" w:rsidRPr="00D50D7C">
              <w:rPr>
                <w:rStyle w:val="Hyperlink"/>
                <w:noProof/>
              </w:rPr>
              <w:t>DEFINICIÓN DEL PROBLEMA</w:t>
            </w:r>
            <w:r w:rsidR="00C14DA1">
              <w:rPr>
                <w:noProof/>
                <w:webHidden/>
              </w:rPr>
              <w:tab/>
            </w:r>
            <w:r w:rsidR="00C14DA1">
              <w:rPr>
                <w:noProof/>
                <w:webHidden/>
              </w:rPr>
              <w:fldChar w:fldCharType="begin"/>
            </w:r>
            <w:r w:rsidR="00C14DA1">
              <w:rPr>
                <w:noProof/>
                <w:webHidden/>
              </w:rPr>
              <w:instrText xml:space="preserve"> PAGEREF _Toc483567438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4BDFB91B" w14:textId="77777777" w:rsidR="00C14DA1" w:rsidRDefault="00000000">
          <w:pPr>
            <w:pStyle w:val="TOC2"/>
            <w:tabs>
              <w:tab w:val="left" w:pos="880"/>
              <w:tab w:val="right" w:leader="dot" w:pos="9091"/>
            </w:tabs>
            <w:rPr>
              <w:rFonts w:asciiTheme="minorHAnsi" w:eastAsiaTheme="minorEastAsia" w:hAnsiTheme="minorHAnsi" w:cstheme="minorBidi"/>
              <w:noProof/>
              <w:sz w:val="22"/>
              <w:szCs w:val="22"/>
              <w:lang w:eastAsia="es-MX"/>
            </w:rPr>
          </w:pPr>
          <w:hyperlink w:anchor="_Toc483567439" w:history="1">
            <w:r w:rsidR="00C14DA1" w:rsidRPr="00D50D7C">
              <w:rPr>
                <w:rStyle w:val="Hyperlink"/>
                <w:noProof/>
              </w:rPr>
              <w:t>1.3</w:t>
            </w:r>
            <w:r w:rsidR="00C14DA1">
              <w:rPr>
                <w:rFonts w:asciiTheme="minorHAnsi" w:eastAsiaTheme="minorEastAsia" w:hAnsiTheme="minorHAnsi" w:cstheme="minorBidi"/>
                <w:noProof/>
                <w:sz w:val="22"/>
                <w:szCs w:val="22"/>
                <w:lang w:eastAsia="es-MX"/>
              </w:rPr>
              <w:tab/>
            </w:r>
            <w:r w:rsidR="00C14DA1" w:rsidRPr="00D50D7C">
              <w:rPr>
                <w:rStyle w:val="Hyperlink"/>
                <w:noProof/>
              </w:rPr>
              <w:t>JUSTIFICACIÓN</w:t>
            </w:r>
            <w:r w:rsidR="00C14DA1">
              <w:rPr>
                <w:noProof/>
                <w:webHidden/>
              </w:rPr>
              <w:tab/>
            </w:r>
            <w:r w:rsidR="00C14DA1">
              <w:rPr>
                <w:noProof/>
                <w:webHidden/>
              </w:rPr>
              <w:fldChar w:fldCharType="begin"/>
            </w:r>
            <w:r w:rsidR="00C14DA1">
              <w:rPr>
                <w:noProof/>
                <w:webHidden/>
              </w:rPr>
              <w:instrText xml:space="preserve"> PAGEREF _Toc483567439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60CD0BA9" w14:textId="77777777" w:rsidR="00C14DA1" w:rsidRDefault="00000000">
          <w:pPr>
            <w:pStyle w:val="TOC2"/>
            <w:tabs>
              <w:tab w:val="left" w:pos="880"/>
              <w:tab w:val="right" w:leader="dot" w:pos="9091"/>
            </w:tabs>
            <w:rPr>
              <w:rFonts w:asciiTheme="minorHAnsi" w:eastAsiaTheme="minorEastAsia" w:hAnsiTheme="minorHAnsi" w:cstheme="minorBidi"/>
              <w:noProof/>
              <w:sz w:val="22"/>
              <w:szCs w:val="22"/>
              <w:lang w:eastAsia="es-MX"/>
            </w:rPr>
          </w:pPr>
          <w:hyperlink w:anchor="_Toc483567440" w:history="1">
            <w:r w:rsidR="00C14DA1" w:rsidRPr="00D50D7C">
              <w:rPr>
                <w:rStyle w:val="Hyperlink"/>
                <w:noProof/>
              </w:rPr>
              <w:t>1.4</w:t>
            </w:r>
            <w:r w:rsidR="00C14DA1">
              <w:rPr>
                <w:rFonts w:asciiTheme="minorHAnsi" w:eastAsiaTheme="minorEastAsia" w:hAnsiTheme="minorHAnsi" w:cstheme="minorBidi"/>
                <w:noProof/>
                <w:sz w:val="22"/>
                <w:szCs w:val="22"/>
                <w:lang w:eastAsia="es-MX"/>
              </w:rPr>
              <w:tab/>
            </w:r>
            <w:r w:rsidR="00C14DA1" w:rsidRPr="00D50D7C">
              <w:rPr>
                <w:rStyle w:val="Hyperlink"/>
                <w:noProof/>
              </w:rPr>
              <w:t>OBJETIVOS</w:t>
            </w:r>
            <w:r w:rsidR="00C14DA1">
              <w:rPr>
                <w:noProof/>
                <w:webHidden/>
              </w:rPr>
              <w:tab/>
            </w:r>
            <w:r w:rsidR="00C14DA1">
              <w:rPr>
                <w:noProof/>
                <w:webHidden/>
              </w:rPr>
              <w:fldChar w:fldCharType="begin"/>
            </w:r>
            <w:r w:rsidR="00C14DA1">
              <w:rPr>
                <w:noProof/>
                <w:webHidden/>
              </w:rPr>
              <w:instrText xml:space="preserve"> PAGEREF _Toc483567440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35453DD8" w14:textId="77777777" w:rsidR="00C14DA1" w:rsidRDefault="00000000">
          <w:pPr>
            <w:pStyle w:val="TOC3"/>
            <w:tabs>
              <w:tab w:val="right" w:leader="dot" w:pos="9091"/>
            </w:tabs>
            <w:rPr>
              <w:rFonts w:asciiTheme="minorHAnsi" w:eastAsiaTheme="minorEastAsia" w:hAnsiTheme="minorHAnsi" w:cstheme="minorBidi"/>
              <w:noProof/>
              <w:sz w:val="22"/>
              <w:szCs w:val="22"/>
              <w:lang w:eastAsia="es-MX"/>
            </w:rPr>
          </w:pPr>
          <w:hyperlink w:anchor="_Toc483567441" w:history="1">
            <w:r w:rsidR="00C14DA1" w:rsidRPr="00D50D7C">
              <w:rPr>
                <w:rStyle w:val="Hyperlink"/>
                <w:noProof/>
              </w:rPr>
              <w:t>1.4.1 Objetivo general</w:t>
            </w:r>
            <w:r w:rsidR="00C14DA1">
              <w:rPr>
                <w:noProof/>
                <w:webHidden/>
              </w:rPr>
              <w:tab/>
            </w:r>
            <w:r w:rsidR="00C14DA1">
              <w:rPr>
                <w:noProof/>
                <w:webHidden/>
              </w:rPr>
              <w:fldChar w:fldCharType="begin"/>
            </w:r>
            <w:r w:rsidR="00C14DA1">
              <w:rPr>
                <w:noProof/>
                <w:webHidden/>
              </w:rPr>
              <w:instrText xml:space="preserve"> PAGEREF _Toc483567441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3C624D14" w14:textId="77777777" w:rsidR="00C14DA1" w:rsidRDefault="00000000">
          <w:pPr>
            <w:pStyle w:val="TOC3"/>
            <w:tabs>
              <w:tab w:val="right" w:leader="dot" w:pos="9091"/>
            </w:tabs>
            <w:rPr>
              <w:rFonts w:asciiTheme="minorHAnsi" w:eastAsiaTheme="minorEastAsia" w:hAnsiTheme="minorHAnsi" w:cstheme="minorBidi"/>
              <w:noProof/>
              <w:sz w:val="22"/>
              <w:szCs w:val="22"/>
              <w:lang w:eastAsia="es-MX"/>
            </w:rPr>
          </w:pPr>
          <w:hyperlink w:anchor="_Toc483567442" w:history="1">
            <w:r w:rsidR="00C14DA1" w:rsidRPr="00D50D7C">
              <w:rPr>
                <w:rStyle w:val="Hyperlink"/>
                <w:noProof/>
              </w:rPr>
              <w:t>1.4.2 Objetivos específicos</w:t>
            </w:r>
            <w:r w:rsidR="00C14DA1">
              <w:rPr>
                <w:noProof/>
                <w:webHidden/>
              </w:rPr>
              <w:tab/>
            </w:r>
            <w:r w:rsidR="00C14DA1">
              <w:rPr>
                <w:noProof/>
                <w:webHidden/>
              </w:rPr>
              <w:fldChar w:fldCharType="begin"/>
            </w:r>
            <w:r w:rsidR="00C14DA1">
              <w:rPr>
                <w:noProof/>
                <w:webHidden/>
              </w:rPr>
              <w:instrText xml:space="preserve"> PAGEREF _Toc483567442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2233C84B" w14:textId="77777777" w:rsidR="00C14DA1" w:rsidRDefault="00000000">
          <w:pPr>
            <w:pStyle w:val="TOC2"/>
            <w:tabs>
              <w:tab w:val="left" w:pos="880"/>
              <w:tab w:val="right" w:leader="dot" w:pos="9091"/>
            </w:tabs>
            <w:rPr>
              <w:rFonts w:asciiTheme="minorHAnsi" w:eastAsiaTheme="minorEastAsia" w:hAnsiTheme="minorHAnsi" w:cstheme="minorBidi"/>
              <w:noProof/>
              <w:sz w:val="22"/>
              <w:szCs w:val="22"/>
              <w:lang w:eastAsia="es-MX"/>
            </w:rPr>
          </w:pPr>
          <w:hyperlink w:anchor="_Toc483567443" w:history="1">
            <w:r w:rsidR="00C14DA1" w:rsidRPr="00D50D7C">
              <w:rPr>
                <w:rStyle w:val="Hyperlink"/>
                <w:noProof/>
              </w:rPr>
              <w:t>1.4</w:t>
            </w:r>
            <w:r w:rsidR="00C14DA1">
              <w:rPr>
                <w:rFonts w:asciiTheme="minorHAnsi" w:eastAsiaTheme="minorEastAsia" w:hAnsiTheme="minorHAnsi" w:cstheme="minorBidi"/>
                <w:noProof/>
                <w:sz w:val="22"/>
                <w:szCs w:val="22"/>
                <w:lang w:eastAsia="es-MX"/>
              </w:rPr>
              <w:tab/>
            </w:r>
            <w:r w:rsidR="00C14DA1" w:rsidRPr="00D50D7C">
              <w:rPr>
                <w:rStyle w:val="Hyperlink"/>
                <w:noProof/>
              </w:rPr>
              <w:t>METAS</w:t>
            </w:r>
            <w:r w:rsidR="00C14DA1">
              <w:rPr>
                <w:noProof/>
                <w:webHidden/>
              </w:rPr>
              <w:tab/>
            </w:r>
            <w:r w:rsidR="00C14DA1">
              <w:rPr>
                <w:noProof/>
                <w:webHidden/>
              </w:rPr>
              <w:fldChar w:fldCharType="begin"/>
            </w:r>
            <w:r w:rsidR="00C14DA1">
              <w:rPr>
                <w:noProof/>
                <w:webHidden/>
              </w:rPr>
              <w:instrText xml:space="preserve"> PAGEREF _Toc483567443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3797986C" w14:textId="77777777" w:rsidR="00C14DA1" w:rsidRDefault="00000000">
          <w:pPr>
            <w:pStyle w:val="TOC2"/>
            <w:tabs>
              <w:tab w:val="left" w:pos="880"/>
              <w:tab w:val="right" w:leader="dot" w:pos="9091"/>
            </w:tabs>
            <w:rPr>
              <w:rFonts w:asciiTheme="minorHAnsi" w:eastAsiaTheme="minorEastAsia" w:hAnsiTheme="minorHAnsi" w:cstheme="minorBidi"/>
              <w:noProof/>
              <w:sz w:val="22"/>
              <w:szCs w:val="22"/>
              <w:lang w:eastAsia="es-MX"/>
            </w:rPr>
          </w:pPr>
          <w:hyperlink w:anchor="_Toc483567444" w:history="1">
            <w:r w:rsidR="00C14DA1" w:rsidRPr="00D50D7C">
              <w:rPr>
                <w:rStyle w:val="Hyperlink"/>
                <w:noProof/>
              </w:rPr>
              <w:t>1.5</w:t>
            </w:r>
            <w:r w:rsidR="00C14DA1">
              <w:rPr>
                <w:rFonts w:asciiTheme="minorHAnsi" w:eastAsiaTheme="minorEastAsia" w:hAnsiTheme="minorHAnsi" w:cstheme="minorBidi"/>
                <w:noProof/>
                <w:sz w:val="22"/>
                <w:szCs w:val="22"/>
                <w:lang w:eastAsia="es-MX"/>
              </w:rPr>
              <w:tab/>
            </w:r>
            <w:r w:rsidR="00C14DA1" w:rsidRPr="00D50D7C">
              <w:rPr>
                <w:rStyle w:val="Hyperlink"/>
                <w:noProof/>
              </w:rPr>
              <w:t>BENEFICIOS ESPERADOS</w:t>
            </w:r>
            <w:r w:rsidR="00C14DA1">
              <w:rPr>
                <w:noProof/>
                <w:webHidden/>
              </w:rPr>
              <w:tab/>
            </w:r>
            <w:r w:rsidR="00C14DA1">
              <w:rPr>
                <w:noProof/>
                <w:webHidden/>
              </w:rPr>
              <w:fldChar w:fldCharType="begin"/>
            </w:r>
            <w:r w:rsidR="00C14DA1">
              <w:rPr>
                <w:noProof/>
                <w:webHidden/>
              </w:rPr>
              <w:instrText xml:space="preserve"> PAGEREF _Toc483567444 \h </w:instrText>
            </w:r>
            <w:r w:rsidR="00C14DA1">
              <w:rPr>
                <w:noProof/>
                <w:webHidden/>
              </w:rPr>
            </w:r>
            <w:r w:rsidR="00C14DA1">
              <w:rPr>
                <w:noProof/>
                <w:webHidden/>
              </w:rPr>
              <w:fldChar w:fldCharType="separate"/>
            </w:r>
            <w:r w:rsidR="00C14DA1">
              <w:rPr>
                <w:noProof/>
                <w:webHidden/>
              </w:rPr>
              <w:t>5</w:t>
            </w:r>
            <w:r w:rsidR="00C14DA1">
              <w:rPr>
                <w:noProof/>
                <w:webHidden/>
              </w:rPr>
              <w:fldChar w:fldCharType="end"/>
            </w:r>
          </w:hyperlink>
        </w:p>
        <w:p w14:paraId="4DBF4365"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45" w:history="1">
            <w:r w:rsidR="00C14DA1" w:rsidRPr="00D50D7C">
              <w:rPr>
                <w:rStyle w:val="Hyperlink"/>
                <w:noProof/>
              </w:rPr>
              <w:t>CAPÍTULO II: MARCO DE REFERENCIA</w:t>
            </w:r>
            <w:r w:rsidR="00C14DA1">
              <w:rPr>
                <w:noProof/>
                <w:webHidden/>
              </w:rPr>
              <w:tab/>
            </w:r>
            <w:r w:rsidR="00C14DA1">
              <w:rPr>
                <w:noProof/>
                <w:webHidden/>
              </w:rPr>
              <w:fldChar w:fldCharType="begin"/>
            </w:r>
            <w:r w:rsidR="00C14DA1">
              <w:rPr>
                <w:noProof/>
                <w:webHidden/>
              </w:rPr>
              <w:instrText xml:space="preserve"> PAGEREF _Toc483567445 \h </w:instrText>
            </w:r>
            <w:r w:rsidR="00C14DA1">
              <w:rPr>
                <w:noProof/>
                <w:webHidden/>
              </w:rPr>
            </w:r>
            <w:r w:rsidR="00C14DA1">
              <w:rPr>
                <w:noProof/>
                <w:webHidden/>
              </w:rPr>
              <w:fldChar w:fldCharType="separate"/>
            </w:r>
            <w:r w:rsidR="00C14DA1">
              <w:rPr>
                <w:noProof/>
                <w:webHidden/>
              </w:rPr>
              <w:t>6</w:t>
            </w:r>
            <w:r w:rsidR="00C14DA1">
              <w:rPr>
                <w:noProof/>
                <w:webHidden/>
              </w:rPr>
              <w:fldChar w:fldCharType="end"/>
            </w:r>
          </w:hyperlink>
        </w:p>
        <w:p w14:paraId="3D896391"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46" w:history="1">
            <w:r w:rsidR="00C14DA1" w:rsidRPr="00D50D7C">
              <w:rPr>
                <w:rStyle w:val="Hyperlink"/>
                <w:noProof/>
              </w:rPr>
              <w:t>CAPÍTULO III: DESARROLLO</w:t>
            </w:r>
            <w:r w:rsidR="00C14DA1">
              <w:rPr>
                <w:noProof/>
                <w:webHidden/>
              </w:rPr>
              <w:tab/>
            </w:r>
            <w:r w:rsidR="00C14DA1">
              <w:rPr>
                <w:noProof/>
                <w:webHidden/>
              </w:rPr>
              <w:fldChar w:fldCharType="begin"/>
            </w:r>
            <w:r w:rsidR="00C14DA1">
              <w:rPr>
                <w:noProof/>
                <w:webHidden/>
              </w:rPr>
              <w:instrText xml:space="preserve"> PAGEREF _Toc483567446 \h </w:instrText>
            </w:r>
            <w:r w:rsidR="00C14DA1">
              <w:rPr>
                <w:noProof/>
                <w:webHidden/>
              </w:rPr>
            </w:r>
            <w:r w:rsidR="00C14DA1">
              <w:rPr>
                <w:noProof/>
                <w:webHidden/>
              </w:rPr>
              <w:fldChar w:fldCharType="separate"/>
            </w:r>
            <w:r w:rsidR="00C14DA1">
              <w:rPr>
                <w:noProof/>
                <w:webHidden/>
              </w:rPr>
              <w:t>7</w:t>
            </w:r>
            <w:r w:rsidR="00C14DA1">
              <w:rPr>
                <w:noProof/>
                <w:webHidden/>
              </w:rPr>
              <w:fldChar w:fldCharType="end"/>
            </w:r>
          </w:hyperlink>
        </w:p>
        <w:p w14:paraId="5ABD7E67"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47" w:history="1">
            <w:r w:rsidR="00C14DA1" w:rsidRPr="00D50D7C">
              <w:rPr>
                <w:rStyle w:val="Hyperlink"/>
                <w:noProof/>
              </w:rPr>
              <w:t>CAPÍTULO IV: RESULTADOS Y RECOMENDACIONES</w:t>
            </w:r>
            <w:r w:rsidR="00C14DA1">
              <w:rPr>
                <w:noProof/>
                <w:webHidden/>
              </w:rPr>
              <w:tab/>
            </w:r>
            <w:r w:rsidR="00C14DA1">
              <w:rPr>
                <w:noProof/>
                <w:webHidden/>
              </w:rPr>
              <w:fldChar w:fldCharType="begin"/>
            </w:r>
            <w:r w:rsidR="00C14DA1">
              <w:rPr>
                <w:noProof/>
                <w:webHidden/>
              </w:rPr>
              <w:instrText xml:space="preserve"> PAGEREF _Toc483567447 \h </w:instrText>
            </w:r>
            <w:r w:rsidR="00C14DA1">
              <w:rPr>
                <w:noProof/>
                <w:webHidden/>
              </w:rPr>
            </w:r>
            <w:r w:rsidR="00C14DA1">
              <w:rPr>
                <w:noProof/>
                <w:webHidden/>
              </w:rPr>
              <w:fldChar w:fldCharType="separate"/>
            </w:r>
            <w:r w:rsidR="00C14DA1">
              <w:rPr>
                <w:noProof/>
                <w:webHidden/>
              </w:rPr>
              <w:t>8</w:t>
            </w:r>
            <w:r w:rsidR="00C14DA1">
              <w:rPr>
                <w:noProof/>
                <w:webHidden/>
              </w:rPr>
              <w:fldChar w:fldCharType="end"/>
            </w:r>
          </w:hyperlink>
        </w:p>
        <w:p w14:paraId="32A70F42"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48" w:history="1">
            <w:r w:rsidR="00C14DA1" w:rsidRPr="00D50D7C">
              <w:rPr>
                <w:rStyle w:val="Hyperlink"/>
                <w:noProof/>
              </w:rPr>
              <w:t>CAPÍTULO V: ANEXOS</w:t>
            </w:r>
            <w:r w:rsidR="00C14DA1">
              <w:rPr>
                <w:noProof/>
                <w:webHidden/>
              </w:rPr>
              <w:tab/>
            </w:r>
            <w:r w:rsidR="00C14DA1">
              <w:rPr>
                <w:noProof/>
                <w:webHidden/>
              </w:rPr>
              <w:fldChar w:fldCharType="begin"/>
            </w:r>
            <w:r w:rsidR="00C14DA1">
              <w:rPr>
                <w:noProof/>
                <w:webHidden/>
              </w:rPr>
              <w:instrText xml:space="preserve"> PAGEREF _Toc483567448 \h </w:instrText>
            </w:r>
            <w:r w:rsidR="00C14DA1">
              <w:rPr>
                <w:noProof/>
                <w:webHidden/>
              </w:rPr>
            </w:r>
            <w:r w:rsidR="00C14DA1">
              <w:rPr>
                <w:noProof/>
                <w:webHidden/>
              </w:rPr>
              <w:fldChar w:fldCharType="separate"/>
            </w:r>
            <w:r w:rsidR="00C14DA1">
              <w:rPr>
                <w:noProof/>
                <w:webHidden/>
              </w:rPr>
              <w:t>9</w:t>
            </w:r>
            <w:r w:rsidR="00C14DA1">
              <w:rPr>
                <w:noProof/>
                <w:webHidden/>
              </w:rPr>
              <w:fldChar w:fldCharType="end"/>
            </w:r>
          </w:hyperlink>
        </w:p>
        <w:p w14:paraId="4E0128A6" w14:textId="77777777" w:rsidR="00C14DA1" w:rsidRDefault="00000000">
          <w:pPr>
            <w:pStyle w:val="TOC1"/>
            <w:tabs>
              <w:tab w:val="right" w:leader="dot" w:pos="9091"/>
            </w:tabs>
            <w:rPr>
              <w:rFonts w:asciiTheme="minorHAnsi" w:eastAsiaTheme="minorEastAsia" w:hAnsiTheme="minorHAnsi" w:cstheme="minorBidi"/>
              <w:noProof/>
              <w:sz w:val="22"/>
              <w:szCs w:val="22"/>
              <w:lang w:eastAsia="es-MX"/>
            </w:rPr>
          </w:pPr>
          <w:hyperlink w:anchor="_Toc483567449" w:history="1">
            <w:r w:rsidR="00C14DA1" w:rsidRPr="00D50D7C">
              <w:rPr>
                <w:rStyle w:val="Hyperlink"/>
                <w:noProof/>
              </w:rPr>
              <w:t>CAPÍTULO VI: FUENTES CONSULTADAS</w:t>
            </w:r>
            <w:r w:rsidR="00C14DA1">
              <w:rPr>
                <w:noProof/>
                <w:webHidden/>
              </w:rPr>
              <w:tab/>
            </w:r>
            <w:r w:rsidR="00C14DA1">
              <w:rPr>
                <w:noProof/>
                <w:webHidden/>
              </w:rPr>
              <w:fldChar w:fldCharType="begin"/>
            </w:r>
            <w:r w:rsidR="00C14DA1">
              <w:rPr>
                <w:noProof/>
                <w:webHidden/>
              </w:rPr>
              <w:instrText xml:space="preserve"> PAGEREF _Toc483567449 \h </w:instrText>
            </w:r>
            <w:r w:rsidR="00C14DA1">
              <w:rPr>
                <w:noProof/>
                <w:webHidden/>
              </w:rPr>
            </w:r>
            <w:r w:rsidR="00C14DA1">
              <w:rPr>
                <w:noProof/>
                <w:webHidden/>
              </w:rPr>
              <w:fldChar w:fldCharType="separate"/>
            </w:r>
            <w:r w:rsidR="00C14DA1">
              <w:rPr>
                <w:noProof/>
                <w:webHidden/>
              </w:rPr>
              <w:t>10</w:t>
            </w:r>
            <w:r w:rsidR="00C14DA1">
              <w:rPr>
                <w:noProof/>
                <w:webHidden/>
              </w:rPr>
              <w:fldChar w:fldCharType="end"/>
            </w:r>
          </w:hyperlink>
        </w:p>
        <w:p w14:paraId="1D8141B2" w14:textId="77777777" w:rsidR="00C14DA1" w:rsidRDefault="00C14DA1">
          <w:r>
            <w:rPr>
              <w:b/>
              <w:bCs/>
              <w:lang w:val="es-ES"/>
            </w:rPr>
            <w:fldChar w:fldCharType="end"/>
          </w:r>
        </w:p>
      </w:sdtContent>
    </w:sdt>
    <w:p w14:paraId="02C217E5" w14:textId="77777777" w:rsidR="00706C2D" w:rsidRDefault="00706C2D" w:rsidP="00706C2D"/>
    <w:p w14:paraId="6B1B5194" w14:textId="77777777" w:rsidR="00706C2D" w:rsidRDefault="00706C2D" w:rsidP="00706C2D"/>
    <w:p w14:paraId="12158D1D" w14:textId="77777777" w:rsidR="00706C2D" w:rsidRDefault="00706C2D" w:rsidP="00706C2D"/>
    <w:p w14:paraId="5FD33CC4" w14:textId="77777777" w:rsidR="007C5FE2" w:rsidRDefault="007C5FE2">
      <w:pPr>
        <w:spacing w:line="259" w:lineRule="auto"/>
        <w:jc w:val="left"/>
      </w:pPr>
      <w:r>
        <w:br w:type="page"/>
      </w:r>
    </w:p>
    <w:p w14:paraId="45CF23FD" w14:textId="77777777" w:rsidR="00706C2D" w:rsidRDefault="00706C2D" w:rsidP="00706C2D">
      <w:pPr>
        <w:pStyle w:val="Heading1"/>
      </w:pPr>
      <w:bookmarkStart w:id="2" w:name="_Toc483567434"/>
      <w:r>
        <w:lastRenderedPageBreak/>
        <w:t>RESUMEN</w:t>
      </w:r>
      <w:bookmarkEnd w:id="2"/>
    </w:p>
    <w:p w14:paraId="36A47342" w14:textId="6EF44582" w:rsidR="00DC1BA2" w:rsidRDefault="00DC1BA2">
      <w:pPr>
        <w:spacing w:line="259" w:lineRule="auto"/>
        <w:jc w:val="left"/>
        <w:sectPr w:rsidR="00DC1BA2" w:rsidSect="00336830">
          <w:headerReference w:type="default" r:id="rId9"/>
          <w:footerReference w:type="default" r:id="rId10"/>
          <w:footerReference w:type="first" r:id="rId11"/>
          <w:pgSz w:w="12240" w:h="15840"/>
          <w:pgMar w:top="1440" w:right="1440" w:bottom="1440" w:left="1699" w:header="720" w:footer="720" w:gutter="0"/>
          <w:pgNumType w:fmt="upperRoman"/>
          <w:cols w:space="720"/>
          <w:titlePg/>
          <w:docGrid w:linePitch="360"/>
        </w:sectPr>
      </w:pPr>
    </w:p>
    <w:p w14:paraId="6D57508E" w14:textId="33B3C5D8" w:rsidR="00E804CF" w:rsidRPr="00E804CF" w:rsidRDefault="00E804CF" w:rsidP="00E17A70">
      <w:pPr>
        <w:pStyle w:val="Heading1"/>
      </w:pPr>
      <w:bookmarkStart w:id="3" w:name="_Toc483567435"/>
      <w:r>
        <w:lastRenderedPageBreak/>
        <w:t>CAPÍTULO I: INTRODUCCCIÓN</w:t>
      </w:r>
      <w:bookmarkEnd w:id="3"/>
    </w:p>
    <w:p w14:paraId="49BA4D13" w14:textId="77777777" w:rsidR="00706C2D" w:rsidRDefault="00E804CF" w:rsidP="002F2ADA">
      <w:pPr>
        <w:pStyle w:val="Heading2"/>
        <w:numPr>
          <w:ilvl w:val="0"/>
          <w:numId w:val="7"/>
        </w:numPr>
      </w:pPr>
      <w:bookmarkStart w:id="4" w:name="_Toc483567436"/>
      <w:r>
        <w:t>ANTECEDENTES DE LA EMPRESA</w:t>
      </w:r>
      <w:bookmarkEnd w:id="4"/>
    </w:p>
    <w:p w14:paraId="0B2BA48D" w14:textId="77777777" w:rsidR="00F409E0" w:rsidRDefault="00F409E0" w:rsidP="00F409E0"/>
    <w:p w14:paraId="652FF2D8" w14:textId="79530237" w:rsidR="00F409E0" w:rsidRPr="00F409E0" w:rsidRDefault="002F2ADA" w:rsidP="00E17A70">
      <w:pPr>
        <w:pStyle w:val="Heading3"/>
      </w:pPr>
      <w:bookmarkStart w:id="5" w:name="_Toc483567437"/>
      <w:r>
        <w:t xml:space="preserve">1.1 </w:t>
      </w:r>
      <w:r w:rsidR="00F409E0">
        <w:t>Historia de la empresa</w:t>
      </w:r>
      <w:bookmarkEnd w:id="5"/>
    </w:p>
    <w:p w14:paraId="7B843363" w14:textId="77777777" w:rsidR="00F409E0" w:rsidRDefault="00F409E0" w:rsidP="00F409E0">
      <w:pPr>
        <w:pStyle w:val="Heading4"/>
      </w:pPr>
      <w:r>
        <w:t>Visión</w:t>
      </w:r>
    </w:p>
    <w:p w14:paraId="479720DB" w14:textId="77777777" w:rsidR="00646755" w:rsidRDefault="00646755" w:rsidP="00646755">
      <w:r>
        <w:t>Aspiramos a ser el socio mas confiable en el sector del cuidado de la salud a través de nuestra escala y experiencia en distribución, productos y soluciones, al mismo tiempo que impulsamos el crecimiento en áreas en evolución del cuidado de la salud a través de la retroalimentación de nuestros clientes, datos y análisis, enfocando nuestros recursos en lo que más importa.</w:t>
      </w:r>
    </w:p>
    <w:p w14:paraId="0BD4409D" w14:textId="77777777" w:rsidR="00646755" w:rsidRDefault="00646755" w:rsidP="00646755">
      <w:r>
        <w:t>Entregamos productos y soluciones para mejorar la vida de las personas</w:t>
      </w:r>
    </w:p>
    <w:p w14:paraId="388F1F1F" w14:textId="5E4802F2" w:rsidR="00845A59" w:rsidRDefault="00646755" w:rsidP="00646755">
      <w:r>
        <w:t>cada día.</w:t>
      </w:r>
    </w:p>
    <w:p w14:paraId="65A9CD1D" w14:textId="77777777" w:rsidR="00F409E0" w:rsidRDefault="00F409E0" w:rsidP="00F409E0">
      <w:pPr>
        <w:pStyle w:val="Heading4"/>
      </w:pPr>
      <w:r>
        <w:t>Misión</w:t>
      </w:r>
    </w:p>
    <w:p w14:paraId="40083159" w14:textId="77777777" w:rsidR="00134558" w:rsidRDefault="00134558" w:rsidP="00134558">
      <w:pPr>
        <w:spacing w:after="0"/>
      </w:pPr>
      <w:r>
        <w:t>Entregamos productos y soluciones para mejorar la vida de las personas</w:t>
      </w:r>
    </w:p>
    <w:p w14:paraId="5ACF61A8" w14:textId="499BB42E" w:rsidR="00AA4A3B" w:rsidRDefault="00134558" w:rsidP="00E17A70">
      <w:pPr>
        <w:spacing w:after="0"/>
      </w:pPr>
      <w:r>
        <w:t>cada día.</w:t>
      </w:r>
    </w:p>
    <w:p w14:paraId="6ADFCA4E" w14:textId="77777777" w:rsidR="00E17A70" w:rsidRDefault="00E17A70" w:rsidP="00E17A70">
      <w:pPr>
        <w:spacing w:after="0"/>
      </w:pPr>
    </w:p>
    <w:p w14:paraId="0A6263EB" w14:textId="77777777" w:rsidR="00F409E0" w:rsidRDefault="00F409E0" w:rsidP="00F409E0">
      <w:pPr>
        <w:pStyle w:val="Heading4"/>
      </w:pPr>
      <w:r>
        <w:t>Políticas</w:t>
      </w:r>
    </w:p>
    <w:p w14:paraId="3170F3DC" w14:textId="77777777" w:rsidR="00AA4A3B" w:rsidRDefault="00AA4A3B" w:rsidP="00AA4A3B">
      <w:pPr>
        <w:rPr>
          <w:rStyle w:val="ui-provider"/>
          <w:rFonts w:cs="Arial"/>
        </w:rPr>
      </w:pPr>
      <w:r w:rsidRPr="00AA4A3B">
        <w:rPr>
          <w:rStyle w:val="ui-provider"/>
          <w:rFonts w:cs="Arial"/>
        </w:rPr>
        <w:t xml:space="preserve">Cardinal Health está comprometido con la salud y la seguridad de sus empleados, contratistas y las comunidades a las que servimos. Nos esforzamos por minimizar los impactos de nuestro negocio en el medio ambiente. Creemos que las enfermedades, lesiones e incidentes ambientales relacionados con el trabajo se pueden prevenir. </w:t>
      </w:r>
    </w:p>
    <w:p w14:paraId="526F9A54" w14:textId="409E799D" w:rsidR="00AA4A3B" w:rsidRDefault="00AA4A3B" w:rsidP="00AA4A3B">
      <w:pPr>
        <w:rPr>
          <w:rStyle w:val="ui-provider"/>
          <w:rFonts w:ascii="Tahoma" w:hAnsi="Tahoma" w:cs="Tahoma"/>
        </w:rPr>
      </w:pPr>
      <w:r w:rsidRPr="00AA4A3B">
        <w:rPr>
          <w:rStyle w:val="ui-provider"/>
          <w:rFonts w:cs="Arial"/>
        </w:rPr>
        <w:t>Es nuestra visión tener a todos los empleados y contratistas trabajando de forma segura</w:t>
      </w:r>
      <w:r>
        <w:rPr>
          <w:rStyle w:val="ui-provider"/>
          <w:rFonts w:cs="Arial"/>
        </w:rPr>
        <w:t xml:space="preserve"> </w:t>
      </w:r>
      <w:r w:rsidRPr="00AA4A3B">
        <w:rPr>
          <w:rStyle w:val="ui-provider"/>
          <w:rFonts w:cs="Arial"/>
        </w:rPr>
        <w:t>y de manera ambientalmente sostenible.</w:t>
      </w:r>
      <w:r>
        <w:rPr>
          <w:rStyle w:val="ui-provider"/>
          <w:rFonts w:cs="Arial"/>
        </w:rPr>
        <w:t xml:space="preserve"> </w:t>
      </w:r>
      <w:r w:rsidRPr="00AA4A3B">
        <w:rPr>
          <w:rStyle w:val="ui-provider"/>
          <w:rFonts w:cs="Arial"/>
        </w:rPr>
        <w:t>Para lograr esto, Cardinal Health:</w:t>
      </w:r>
    </w:p>
    <w:p w14:paraId="3D786AF7" w14:textId="77777777" w:rsidR="00F039EA" w:rsidRPr="00CF5B43" w:rsidRDefault="00AA4A3B" w:rsidP="00CF5B43">
      <w:pPr>
        <w:pStyle w:val="ListParagraph"/>
        <w:numPr>
          <w:ilvl w:val="0"/>
          <w:numId w:val="9"/>
        </w:numPr>
        <w:rPr>
          <w:rStyle w:val="ui-provider"/>
          <w:rFonts w:cs="Arial"/>
        </w:rPr>
      </w:pPr>
      <w:r w:rsidRPr="00CF5B43">
        <w:rPr>
          <w:rStyle w:val="ui-provider"/>
          <w:rFonts w:cs="Arial"/>
        </w:rPr>
        <w:t xml:space="preserve">Llevará a cabo sus negocios de una manera que fomente el cumplimiento con las regulaciones de salud, seguridad y medio ambiente (SS&amp;A) y los requisitos internos de la compañía. </w:t>
      </w:r>
    </w:p>
    <w:p w14:paraId="7B93CA8B" w14:textId="77777777" w:rsidR="00CF5B43" w:rsidRPr="00CF5B43" w:rsidRDefault="00AA4A3B" w:rsidP="00CF5B43">
      <w:pPr>
        <w:pStyle w:val="ListParagraph"/>
        <w:numPr>
          <w:ilvl w:val="0"/>
          <w:numId w:val="9"/>
        </w:numPr>
        <w:rPr>
          <w:rStyle w:val="ui-provider"/>
          <w:rFonts w:ascii="Tahoma" w:hAnsi="Tahoma" w:cs="Tahoma"/>
        </w:rPr>
      </w:pPr>
      <w:r w:rsidRPr="00CF5B43">
        <w:rPr>
          <w:rStyle w:val="ui-provider"/>
          <w:rFonts w:cs="Arial"/>
        </w:rPr>
        <w:lastRenderedPageBreak/>
        <w:t>Crear una cultura que se esfuerce en cero lesiones, enfermedades e incidentes ambientales relacionados al trabajo, con un enfoque en la consulta a los trabajadores y mecanismos de participación.</w:t>
      </w:r>
      <w:r w:rsidRPr="00CF5B43">
        <w:rPr>
          <w:rFonts w:cs="Arial"/>
        </w:rPr>
        <w:t xml:space="preserve"> </w:t>
      </w:r>
      <w:r w:rsidRPr="00CF5B43">
        <w:rPr>
          <w:rStyle w:val="ui-provider"/>
          <w:rFonts w:ascii="Tahoma" w:hAnsi="Tahoma" w:cs="Tahoma"/>
        </w:rPr>
        <w:t>﻿﻿</w:t>
      </w:r>
    </w:p>
    <w:p w14:paraId="29CD6E4C" w14:textId="59390579" w:rsidR="00AA4A3B" w:rsidRPr="00CF5B43" w:rsidRDefault="00AA4A3B" w:rsidP="00CF5B43">
      <w:pPr>
        <w:pStyle w:val="ListParagraph"/>
        <w:numPr>
          <w:ilvl w:val="0"/>
          <w:numId w:val="9"/>
        </w:numPr>
        <w:rPr>
          <w:rFonts w:cs="Arial"/>
        </w:rPr>
      </w:pPr>
      <w:r w:rsidRPr="00CF5B43">
        <w:rPr>
          <w:rStyle w:val="ui-provider"/>
          <w:rFonts w:cs="Arial"/>
        </w:rPr>
        <w:t>Integrará SS&amp;A en los procesos del negocio en toda la empresa, estableciendo continuamente objetivos enfocados en la mejora continua del rendimiento.</w:t>
      </w:r>
      <w:r w:rsidRPr="00CF5B43">
        <w:rPr>
          <w:rFonts w:cs="Arial"/>
        </w:rPr>
        <w:t xml:space="preserve"> </w:t>
      </w:r>
    </w:p>
    <w:p w14:paraId="05D96E1A" w14:textId="77777777" w:rsidR="00611E52" w:rsidRDefault="00AA4A3B" w:rsidP="00CF5B43">
      <w:pPr>
        <w:pStyle w:val="ListParagraph"/>
        <w:numPr>
          <w:ilvl w:val="0"/>
          <w:numId w:val="9"/>
        </w:numPr>
        <w:rPr>
          <w:rFonts w:cs="Arial"/>
        </w:rPr>
      </w:pPr>
      <w:r w:rsidRPr="00CF5B43">
        <w:rPr>
          <w:rStyle w:val="ui-provider"/>
          <w:rFonts w:cs="Arial"/>
        </w:rPr>
        <w:t>Proporcionar capacitación y los recursos necesarios para los empleados y contratistas, y responsabilizarlos de trabajar con seguridad y en una manera</w:t>
      </w:r>
      <w:r w:rsidR="00611E52">
        <w:rPr>
          <w:rStyle w:val="ui-provider"/>
          <w:rFonts w:cs="Arial"/>
        </w:rPr>
        <w:t xml:space="preserve"> </w:t>
      </w:r>
      <w:r w:rsidRPr="00CF5B43">
        <w:rPr>
          <w:rStyle w:val="ui-provider"/>
          <w:rFonts w:cs="Arial"/>
        </w:rPr>
        <w:t>ambientalment</w:t>
      </w:r>
      <w:r w:rsidR="00611E52">
        <w:rPr>
          <w:rStyle w:val="ui-provider"/>
          <w:rFonts w:cs="Arial"/>
        </w:rPr>
        <w:t xml:space="preserve">e </w:t>
      </w:r>
      <w:r w:rsidRPr="00CF5B43">
        <w:rPr>
          <w:rStyle w:val="ui-provider"/>
          <w:rFonts w:cs="Arial"/>
        </w:rPr>
        <w:t>resp</w:t>
      </w:r>
      <w:r w:rsidR="00F039EA" w:rsidRPr="00CF5B43">
        <w:rPr>
          <w:rStyle w:val="ui-provider"/>
          <w:rFonts w:cs="Arial"/>
        </w:rPr>
        <w:t>o</w:t>
      </w:r>
      <w:r w:rsidRPr="00CF5B43">
        <w:rPr>
          <w:rStyle w:val="ui-provider"/>
          <w:rFonts w:cs="Arial"/>
        </w:rPr>
        <w:t>nsable.</w:t>
      </w:r>
      <w:r w:rsidR="00611E52">
        <w:rPr>
          <w:rFonts w:cs="Arial"/>
        </w:rPr>
        <w:t xml:space="preserve"> </w:t>
      </w:r>
    </w:p>
    <w:p w14:paraId="57068C53" w14:textId="7D1ABD34" w:rsidR="00CF5B43" w:rsidRPr="00CF5B43" w:rsidRDefault="00AA4A3B" w:rsidP="00CF5B43">
      <w:pPr>
        <w:pStyle w:val="ListParagraph"/>
        <w:numPr>
          <w:ilvl w:val="0"/>
          <w:numId w:val="9"/>
        </w:numPr>
        <w:rPr>
          <w:rFonts w:cs="Arial"/>
        </w:rPr>
      </w:pPr>
      <w:r w:rsidRPr="00CF5B43">
        <w:rPr>
          <w:rStyle w:val="ui-provider"/>
          <w:rFonts w:cs="Arial"/>
        </w:rPr>
        <w:t>Identificar los aspectos ambientales y el impacto de nuestras operaciones, los servicios y el ciclo de vida del producto, mientras se esfuerza por aprovechar las mejores prácticas para proteger los recursos naturales, de acuerdo con nuestros objetivos ambientales.</w:t>
      </w:r>
      <w:r w:rsidRPr="00CF5B43">
        <w:rPr>
          <w:rFonts w:cs="Arial"/>
        </w:rPr>
        <w:t xml:space="preserve"> </w:t>
      </w:r>
    </w:p>
    <w:p w14:paraId="7B8583BA" w14:textId="6FCE43A9" w:rsidR="00AA4A3B" w:rsidRPr="00CF5B43" w:rsidRDefault="00AA4A3B" w:rsidP="00CF5B43">
      <w:pPr>
        <w:pStyle w:val="ListParagraph"/>
        <w:numPr>
          <w:ilvl w:val="0"/>
          <w:numId w:val="9"/>
        </w:numPr>
        <w:rPr>
          <w:rFonts w:cs="Arial"/>
        </w:rPr>
      </w:pPr>
      <w:r w:rsidRPr="00CF5B43">
        <w:rPr>
          <w:rStyle w:val="ui-provider"/>
          <w:rFonts w:cs="Arial"/>
        </w:rPr>
        <w:t>Monitorear, optimizar y divulgar el consumo de energía, agua, productos químicos y materiales, mientras minimizamos la generación de desperdicios, emisiones y nuestro impacto al medio ambiente.</w:t>
      </w:r>
    </w:p>
    <w:p w14:paraId="7B9FE72A" w14:textId="77777777" w:rsidR="007C5FE2" w:rsidRDefault="007C5FE2">
      <w:pPr>
        <w:spacing w:line="259" w:lineRule="auto"/>
        <w:jc w:val="left"/>
      </w:pPr>
      <w:r>
        <w:br w:type="page"/>
      </w:r>
    </w:p>
    <w:p w14:paraId="40742A52" w14:textId="25470454" w:rsidR="00F409E0" w:rsidRDefault="00F409E0" w:rsidP="00845A59">
      <w:pPr>
        <w:pStyle w:val="Heading2"/>
        <w:numPr>
          <w:ilvl w:val="1"/>
          <w:numId w:val="4"/>
        </w:numPr>
      </w:pPr>
      <w:bookmarkStart w:id="6" w:name="_Toc483567438"/>
      <w:r>
        <w:lastRenderedPageBreak/>
        <w:t>DEFINICIÓN DEL PROBLEMA</w:t>
      </w:r>
      <w:bookmarkEnd w:id="6"/>
    </w:p>
    <w:p w14:paraId="28AE0BFE" w14:textId="445CAC2A" w:rsidR="00866632" w:rsidRPr="00866632" w:rsidRDefault="00BA03D1" w:rsidP="00866632">
      <w:r>
        <w:t>El problema radica en la necesidad de crear mejoras para el sistema de 6S y de documentar datos de producción d</w:t>
      </w:r>
      <w:r w:rsidR="00866632">
        <w:t>entro de la planta Cardinal Health, Convertors S.A de C.V, se cuenta con una plataforma web de 6S, en la que se priorizan auditorías pendientes por usuario. Dentro de esta plataforma, es necesario realizar ajustes y mantemiento, tales como eliminar auditorías finalizadas, eliminar usuarios que ya no trabajan en la planta, así como realizar otras acciones, como documentar avances y datos acerca de la producción.</w:t>
      </w:r>
    </w:p>
    <w:p w14:paraId="43887391" w14:textId="77777777" w:rsidR="007C5FE2" w:rsidRDefault="007C5FE2">
      <w:pPr>
        <w:spacing w:line="259" w:lineRule="auto"/>
        <w:jc w:val="left"/>
      </w:pPr>
      <w:r>
        <w:br w:type="page"/>
      </w:r>
    </w:p>
    <w:p w14:paraId="64C64B1B" w14:textId="3245A2AC" w:rsidR="00F409E0" w:rsidRDefault="00F409E0" w:rsidP="003D3B82">
      <w:pPr>
        <w:pStyle w:val="Heading2"/>
        <w:numPr>
          <w:ilvl w:val="1"/>
          <w:numId w:val="4"/>
        </w:numPr>
      </w:pPr>
      <w:bookmarkStart w:id="7" w:name="_Toc483567439"/>
      <w:r>
        <w:lastRenderedPageBreak/>
        <w:t>JUSTIFICACIÓN</w:t>
      </w:r>
      <w:bookmarkEnd w:id="7"/>
    </w:p>
    <w:p w14:paraId="347E6B0A" w14:textId="2E23D464" w:rsidR="00BA03D1" w:rsidRDefault="00BA03D1" w:rsidP="00BA03D1">
      <w:r>
        <w:t>La mejora de estos aspectos es de vital importancia para Cardinal Health, ya que de esta manera, las mejoras se verán en la mejora de procesos en el área administrativa, ya que se llevará un mejor control de las auditorías, así como datos más claros y concisos de los datos de la producción.</w:t>
      </w:r>
    </w:p>
    <w:p w14:paraId="263C24F3" w14:textId="5ABABB51" w:rsidR="007C5FE2" w:rsidRDefault="00BA03D1" w:rsidP="00BA03D1">
      <w:r>
        <w:t>Gracias a estas mejoras, se podrá dar seguimiento más fácil a las acciones que requieran de auditorías, y por lo tanto, al agilizar esa parte del proceso se podrán priorizar otros aspectos de la producción.</w:t>
      </w:r>
      <w:r w:rsidR="007C5FE2">
        <w:br w:type="page"/>
      </w:r>
    </w:p>
    <w:p w14:paraId="6C624575" w14:textId="48B0F734" w:rsidR="00F409E0" w:rsidRDefault="003D3B82" w:rsidP="003D3B82">
      <w:pPr>
        <w:pStyle w:val="Heading2"/>
        <w:numPr>
          <w:ilvl w:val="1"/>
          <w:numId w:val="4"/>
        </w:numPr>
      </w:pPr>
      <w:bookmarkStart w:id="8" w:name="_Toc483567440"/>
      <w:r>
        <w:lastRenderedPageBreak/>
        <w:t>OBJETIVOS</w:t>
      </w:r>
      <w:bookmarkEnd w:id="8"/>
    </w:p>
    <w:p w14:paraId="48086B7E" w14:textId="77777777" w:rsidR="00BA03D1" w:rsidRPr="00BA03D1" w:rsidRDefault="00BA03D1" w:rsidP="00BA03D1"/>
    <w:p w14:paraId="110F88C7" w14:textId="7A0F6215" w:rsidR="003D3B82" w:rsidRDefault="003D3B82" w:rsidP="00BA03D1">
      <w:pPr>
        <w:pStyle w:val="Heading4"/>
      </w:pPr>
      <w:bookmarkStart w:id="9" w:name="_Toc483567441"/>
      <w:r>
        <w:t>Objetivo general</w:t>
      </w:r>
      <w:bookmarkEnd w:id="9"/>
    </w:p>
    <w:p w14:paraId="47C8B688" w14:textId="10835841" w:rsidR="00BA03D1" w:rsidRPr="00BA03D1" w:rsidRDefault="00BA03D1" w:rsidP="00BA03D1">
      <w:r>
        <w:t>Mejorar la eficiencia y agilizar los procesos de Cardinal Health mediante la plataforma de 6S, misma que lleva un control de auditorías, para, de esta manera, poder llevar a cabo estas auditorías de una manera más clara y productiva. Asimismo, documentar datos y resultados del área de producción.</w:t>
      </w:r>
    </w:p>
    <w:p w14:paraId="1BFEE3BB" w14:textId="77777777" w:rsidR="003D3B82" w:rsidRDefault="003D3B82" w:rsidP="003D3B82"/>
    <w:p w14:paraId="28700081" w14:textId="2F0499CC" w:rsidR="00BA03D1" w:rsidRPr="00BA03D1" w:rsidRDefault="003D3B82" w:rsidP="00BA03D1">
      <w:pPr>
        <w:pStyle w:val="Heading4"/>
      </w:pPr>
      <w:bookmarkStart w:id="10" w:name="_Toc483567442"/>
      <w:r>
        <w:t>Objetivos específicos</w:t>
      </w:r>
      <w:bookmarkEnd w:id="10"/>
    </w:p>
    <w:p w14:paraId="19B52D20" w14:textId="77777777" w:rsidR="00BA03D1" w:rsidRPr="00BA03D1" w:rsidRDefault="00BA03D1" w:rsidP="00BA03D1">
      <w:pPr>
        <w:numPr>
          <w:ilvl w:val="0"/>
          <w:numId w:val="8"/>
        </w:numPr>
      </w:pPr>
      <w:r w:rsidRPr="00BA03D1">
        <w:t>Actualizar y optimizar el Sistema de 6S (Software) de la empresa para garantizar una gestión más eficiente de la información y los recursos.</w:t>
      </w:r>
    </w:p>
    <w:p w14:paraId="5690EEE1" w14:textId="77777777" w:rsidR="00BA03D1" w:rsidRPr="00BA03D1" w:rsidRDefault="00BA03D1" w:rsidP="00BA03D1">
      <w:pPr>
        <w:numPr>
          <w:ilvl w:val="0"/>
          <w:numId w:val="8"/>
        </w:numPr>
      </w:pPr>
      <w:r w:rsidRPr="00BA03D1">
        <w:t>Diseñar y desarrollar informes y presentaciones que incluyan gráficos de resultados semanales y mensuales para comunicar de manera efectiva el progreso de los proyectos en el área.</w:t>
      </w:r>
    </w:p>
    <w:p w14:paraId="112907CE" w14:textId="208A8229" w:rsidR="00BA03D1" w:rsidRPr="00BA03D1" w:rsidRDefault="00BA03D1" w:rsidP="00BA03D1">
      <w:pPr>
        <w:numPr>
          <w:ilvl w:val="0"/>
          <w:numId w:val="8"/>
        </w:numPr>
      </w:pPr>
      <w:r w:rsidRPr="00BA03D1">
        <w:t>Implementar un sistema de análisis de datos en Excel que permita una toma de decisiones más á</w:t>
      </w:r>
      <w:r w:rsidR="00EC1478">
        <w:t>gi</w:t>
      </w:r>
      <w:r w:rsidR="00870A86">
        <w:t>l y basada en datos.</w:t>
      </w:r>
    </w:p>
    <w:p w14:paraId="6E1D2A0C" w14:textId="77777777" w:rsidR="00BA03D1" w:rsidRPr="00BA03D1" w:rsidRDefault="00BA03D1" w:rsidP="00BA03D1">
      <w:pPr>
        <w:numPr>
          <w:ilvl w:val="0"/>
          <w:numId w:val="8"/>
        </w:numPr>
      </w:pPr>
      <w:r w:rsidRPr="00BA03D1">
        <w:t>Aplicar la metodología Lean en los procesos de producción, identificando áreas de mejora y reduciendo el desperdicio.</w:t>
      </w:r>
    </w:p>
    <w:p w14:paraId="6FE301BF" w14:textId="77777777" w:rsidR="00BA03D1" w:rsidRPr="00BA03D1" w:rsidRDefault="00BA03D1" w:rsidP="00BA03D1">
      <w:pPr>
        <w:numPr>
          <w:ilvl w:val="0"/>
          <w:numId w:val="8"/>
        </w:numPr>
      </w:pPr>
      <w:r w:rsidRPr="00BA03D1">
        <w:t>Actualizar y mejorar los formatos de auditoría utilizados en las categorías de Producción, Almacenes y Oficinas para asegurar una evaluación más eficaz.</w:t>
      </w:r>
    </w:p>
    <w:p w14:paraId="0CA74034" w14:textId="77777777" w:rsidR="003D3B82" w:rsidRPr="003D3B82" w:rsidRDefault="003D3B82" w:rsidP="003D3B82"/>
    <w:p w14:paraId="0756CD48" w14:textId="77777777" w:rsidR="007C5FE2" w:rsidRDefault="007C5FE2">
      <w:pPr>
        <w:spacing w:line="259" w:lineRule="auto"/>
        <w:jc w:val="left"/>
      </w:pPr>
      <w:r>
        <w:br w:type="page"/>
      </w:r>
    </w:p>
    <w:p w14:paraId="280DF416" w14:textId="77777777" w:rsidR="00F409E0" w:rsidRDefault="007C5FE2" w:rsidP="007C5FE2">
      <w:pPr>
        <w:pStyle w:val="Heading2"/>
        <w:numPr>
          <w:ilvl w:val="0"/>
          <w:numId w:val="0"/>
        </w:numPr>
      </w:pPr>
      <w:bookmarkStart w:id="11" w:name="_Toc483567443"/>
      <w:r>
        <w:lastRenderedPageBreak/>
        <w:t xml:space="preserve">1.5 </w:t>
      </w:r>
      <w:r w:rsidR="00F409E0">
        <w:t>METAS</w:t>
      </w:r>
      <w:bookmarkEnd w:id="11"/>
    </w:p>
    <w:p w14:paraId="3A59BAEC" w14:textId="77777777" w:rsidR="007C5FE2" w:rsidRDefault="007C5FE2">
      <w:pPr>
        <w:spacing w:line="259" w:lineRule="auto"/>
        <w:jc w:val="left"/>
      </w:pPr>
      <w:r>
        <w:br w:type="page"/>
      </w:r>
    </w:p>
    <w:p w14:paraId="1F64BBCA" w14:textId="77777777" w:rsidR="003D3B82" w:rsidRDefault="007C5FE2" w:rsidP="007C5FE2">
      <w:pPr>
        <w:pStyle w:val="Heading2"/>
        <w:numPr>
          <w:ilvl w:val="0"/>
          <w:numId w:val="0"/>
        </w:numPr>
        <w:ind w:left="270"/>
      </w:pPr>
      <w:bookmarkStart w:id="12" w:name="_Toc483567444"/>
      <w:r>
        <w:lastRenderedPageBreak/>
        <w:t xml:space="preserve">1.6 </w:t>
      </w:r>
      <w:r w:rsidR="00957109">
        <w:t>BENEFICIOS ESPERADOS</w:t>
      </w:r>
      <w:bookmarkEnd w:id="12"/>
    </w:p>
    <w:p w14:paraId="7684F5DE" w14:textId="77777777" w:rsidR="00BE75CD" w:rsidRPr="00BE75CD" w:rsidRDefault="00BE75CD" w:rsidP="00BE75CD">
      <w:pPr>
        <w:spacing w:after="0"/>
      </w:pPr>
    </w:p>
    <w:p w14:paraId="65D93C68" w14:textId="77777777" w:rsidR="00F409E0" w:rsidRPr="00F409E0" w:rsidRDefault="00F409E0" w:rsidP="00F409E0"/>
    <w:p w14:paraId="59EF5E3C" w14:textId="77777777" w:rsidR="00F409E0" w:rsidRPr="00F409E0" w:rsidRDefault="00F409E0" w:rsidP="00F409E0"/>
    <w:p w14:paraId="4EFF18AF" w14:textId="77777777" w:rsidR="00F409E0" w:rsidRPr="00F409E0" w:rsidRDefault="00F409E0" w:rsidP="00F409E0"/>
    <w:p w14:paraId="2B62D934" w14:textId="77777777" w:rsidR="00F409E0" w:rsidRDefault="00F409E0" w:rsidP="00F409E0"/>
    <w:p w14:paraId="0A335B63" w14:textId="77777777" w:rsidR="0098414C" w:rsidRDefault="0098414C" w:rsidP="00F409E0"/>
    <w:p w14:paraId="6F45A0FB" w14:textId="77777777" w:rsidR="007C5FE2" w:rsidRDefault="007C5FE2">
      <w:pPr>
        <w:spacing w:line="259" w:lineRule="auto"/>
        <w:jc w:val="left"/>
      </w:pPr>
      <w:r>
        <w:br w:type="page"/>
      </w:r>
    </w:p>
    <w:p w14:paraId="5D3DA9FA" w14:textId="77777777" w:rsidR="00F409E0" w:rsidRDefault="00F409E0" w:rsidP="00F409E0">
      <w:pPr>
        <w:pStyle w:val="Heading1"/>
      </w:pPr>
      <w:bookmarkStart w:id="13" w:name="_Toc483567445"/>
      <w:r>
        <w:lastRenderedPageBreak/>
        <w:t>CAPÍTULO II: MARCO DE REFERENCIA</w:t>
      </w:r>
      <w:bookmarkEnd w:id="13"/>
    </w:p>
    <w:p w14:paraId="21AED222" w14:textId="77777777" w:rsidR="00F409E0" w:rsidRDefault="00F409E0" w:rsidP="00F409E0"/>
    <w:p w14:paraId="4AC034EC" w14:textId="77777777" w:rsidR="007C5FE2" w:rsidRDefault="007C5FE2">
      <w:pPr>
        <w:spacing w:line="259" w:lineRule="auto"/>
        <w:jc w:val="left"/>
      </w:pPr>
      <w:r>
        <w:br w:type="page"/>
      </w:r>
    </w:p>
    <w:p w14:paraId="4ABB2204" w14:textId="77777777" w:rsidR="00F409E0" w:rsidRDefault="00F409E0" w:rsidP="00F409E0">
      <w:pPr>
        <w:pStyle w:val="Heading1"/>
      </w:pPr>
      <w:bookmarkStart w:id="14" w:name="_Toc483567446"/>
      <w:r>
        <w:lastRenderedPageBreak/>
        <w:t>CAPÍTULO II</w:t>
      </w:r>
      <w:r w:rsidR="00282890">
        <w:t>I: DESARROLLO</w:t>
      </w:r>
      <w:bookmarkEnd w:id="14"/>
    </w:p>
    <w:p w14:paraId="0814DCF5" w14:textId="77777777" w:rsidR="00282890" w:rsidRDefault="00282890" w:rsidP="00282890"/>
    <w:p w14:paraId="236D4CE4" w14:textId="77777777" w:rsidR="0098414C" w:rsidRDefault="0098414C" w:rsidP="00282890"/>
    <w:p w14:paraId="332B8EE9" w14:textId="77777777" w:rsidR="0098414C" w:rsidRDefault="0098414C" w:rsidP="00282890"/>
    <w:p w14:paraId="29165072" w14:textId="77777777" w:rsidR="0098414C" w:rsidRDefault="0098414C" w:rsidP="00282890"/>
    <w:p w14:paraId="5818EA0C" w14:textId="77777777" w:rsidR="0098414C" w:rsidRDefault="0098414C" w:rsidP="00282890"/>
    <w:p w14:paraId="4ED7B6E2" w14:textId="77777777" w:rsidR="0098414C" w:rsidRDefault="0098414C" w:rsidP="00282890"/>
    <w:p w14:paraId="448FE4DA" w14:textId="77777777" w:rsidR="0098414C" w:rsidRDefault="0098414C" w:rsidP="00282890"/>
    <w:p w14:paraId="5F4B567C" w14:textId="77777777" w:rsidR="0098414C" w:rsidRDefault="0098414C" w:rsidP="00282890"/>
    <w:p w14:paraId="6841C456" w14:textId="77777777" w:rsidR="0098414C" w:rsidRDefault="0098414C" w:rsidP="00282890"/>
    <w:p w14:paraId="3E1609A8" w14:textId="77777777" w:rsidR="0098414C" w:rsidRDefault="0098414C" w:rsidP="00282890"/>
    <w:p w14:paraId="6E7D59E1" w14:textId="77777777" w:rsidR="0098414C" w:rsidRDefault="0098414C" w:rsidP="00282890"/>
    <w:p w14:paraId="59EE0380" w14:textId="77777777" w:rsidR="0098414C" w:rsidRDefault="0098414C" w:rsidP="00282890"/>
    <w:p w14:paraId="1B091B98" w14:textId="77777777" w:rsidR="0098414C" w:rsidRDefault="0098414C" w:rsidP="00282890"/>
    <w:p w14:paraId="477464BE" w14:textId="77777777" w:rsidR="0098414C" w:rsidRDefault="0098414C" w:rsidP="00282890"/>
    <w:p w14:paraId="5749B4A6" w14:textId="77777777" w:rsidR="0098414C" w:rsidRDefault="0098414C" w:rsidP="00282890"/>
    <w:p w14:paraId="41A42629" w14:textId="77777777" w:rsidR="0098414C" w:rsidRDefault="0098414C" w:rsidP="00282890"/>
    <w:p w14:paraId="5158D546" w14:textId="77777777" w:rsidR="0098414C" w:rsidRDefault="0098414C" w:rsidP="00282890"/>
    <w:p w14:paraId="57FACB39" w14:textId="77777777" w:rsidR="007C5FE2" w:rsidRDefault="007C5FE2">
      <w:pPr>
        <w:spacing w:line="259" w:lineRule="auto"/>
        <w:jc w:val="left"/>
      </w:pPr>
      <w:r>
        <w:br w:type="page"/>
      </w:r>
    </w:p>
    <w:p w14:paraId="4B534005" w14:textId="77777777" w:rsidR="00282890" w:rsidRDefault="00282890" w:rsidP="00282890">
      <w:pPr>
        <w:pStyle w:val="Heading1"/>
      </w:pPr>
      <w:bookmarkStart w:id="15" w:name="_Toc483567447"/>
      <w:r>
        <w:lastRenderedPageBreak/>
        <w:t>CAPÍTULO IV: RESULTADOS Y RECOMENDACIONES</w:t>
      </w:r>
      <w:bookmarkEnd w:id="15"/>
    </w:p>
    <w:p w14:paraId="53CBD263" w14:textId="77777777" w:rsidR="00282890" w:rsidRDefault="00282890" w:rsidP="00282890"/>
    <w:p w14:paraId="4D53003F" w14:textId="77777777" w:rsidR="0098414C" w:rsidRDefault="0098414C" w:rsidP="00282890"/>
    <w:p w14:paraId="043D5A64" w14:textId="77777777" w:rsidR="0098414C" w:rsidRDefault="0098414C" w:rsidP="00282890"/>
    <w:p w14:paraId="40C15837" w14:textId="77777777" w:rsidR="0098414C" w:rsidRDefault="0098414C" w:rsidP="00282890"/>
    <w:p w14:paraId="5461FE10" w14:textId="77777777" w:rsidR="0098414C" w:rsidRDefault="0098414C" w:rsidP="00282890"/>
    <w:p w14:paraId="4E5C7B9C" w14:textId="77777777" w:rsidR="0098414C" w:rsidRDefault="0098414C" w:rsidP="00282890"/>
    <w:p w14:paraId="4CFEFAAB" w14:textId="77777777" w:rsidR="0098414C" w:rsidRDefault="0098414C" w:rsidP="00282890"/>
    <w:p w14:paraId="6CE35AA5" w14:textId="77777777" w:rsidR="0098414C" w:rsidRDefault="0098414C" w:rsidP="00282890"/>
    <w:p w14:paraId="691954B0" w14:textId="77777777" w:rsidR="0098414C" w:rsidRDefault="0098414C" w:rsidP="00282890"/>
    <w:p w14:paraId="0BD2E1BF" w14:textId="77777777" w:rsidR="0098414C" w:rsidRDefault="0098414C" w:rsidP="00282890"/>
    <w:p w14:paraId="342B0EE4" w14:textId="77777777" w:rsidR="0098414C" w:rsidRDefault="0098414C" w:rsidP="00282890"/>
    <w:p w14:paraId="72E704A3" w14:textId="77777777" w:rsidR="0098414C" w:rsidRDefault="0098414C" w:rsidP="00282890"/>
    <w:p w14:paraId="23A9C9D1" w14:textId="77777777" w:rsidR="0098414C" w:rsidRDefault="0098414C" w:rsidP="00282890"/>
    <w:p w14:paraId="43B02048" w14:textId="77777777" w:rsidR="0098414C" w:rsidRDefault="0098414C" w:rsidP="00282890"/>
    <w:p w14:paraId="56D33D53" w14:textId="77777777" w:rsidR="0098414C" w:rsidRDefault="0098414C" w:rsidP="00282890"/>
    <w:p w14:paraId="00E48AD3" w14:textId="77777777" w:rsidR="0098414C" w:rsidRDefault="0098414C" w:rsidP="00282890"/>
    <w:p w14:paraId="5AAE62D1" w14:textId="77777777" w:rsidR="0098414C" w:rsidRDefault="0098414C" w:rsidP="00282890"/>
    <w:p w14:paraId="6F11E588" w14:textId="77777777" w:rsidR="0098414C" w:rsidRDefault="0098414C" w:rsidP="00282890"/>
    <w:p w14:paraId="1C9F9682" w14:textId="77777777" w:rsidR="0098414C" w:rsidRDefault="0098414C" w:rsidP="00282890"/>
    <w:p w14:paraId="315DB5B2" w14:textId="77777777" w:rsidR="0098414C" w:rsidRDefault="0098414C" w:rsidP="00282890"/>
    <w:p w14:paraId="7310378A" w14:textId="77777777" w:rsidR="0098414C" w:rsidRDefault="0098414C" w:rsidP="00282890"/>
    <w:p w14:paraId="502FAD15" w14:textId="77777777" w:rsidR="00282890" w:rsidRDefault="00282890" w:rsidP="00282890">
      <w:pPr>
        <w:pStyle w:val="Heading1"/>
      </w:pPr>
      <w:bookmarkStart w:id="16" w:name="_Toc483567448"/>
      <w:r>
        <w:lastRenderedPageBreak/>
        <w:t>CAPÍTULO V: ANEXOS</w:t>
      </w:r>
      <w:bookmarkEnd w:id="16"/>
    </w:p>
    <w:p w14:paraId="500FD386" w14:textId="77777777" w:rsidR="007C5FE2" w:rsidRDefault="007C5FE2">
      <w:pPr>
        <w:spacing w:line="259" w:lineRule="auto"/>
        <w:jc w:val="left"/>
      </w:pPr>
      <w:r>
        <w:br w:type="page"/>
      </w:r>
    </w:p>
    <w:p w14:paraId="0A328DCE" w14:textId="77777777" w:rsidR="007C5FE2" w:rsidRPr="007C5FE2" w:rsidRDefault="007C5FE2" w:rsidP="007C5FE2">
      <w:pPr>
        <w:pStyle w:val="Heading1"/>
      </w:pPr>
      <w:r>
        <w:lastRenderedPageBreak/>
        <w:t>CAPíULO VI: GLOSARIO</w:t>
      </w:r>
    </w:p>
    <w:p w14:paraId="5076CE4F" w14:textId="77777777" w:rsidR="00282890" w:rsidRDefault="00282890" w:rsidP="00282890"/>
    <w:p w14:paraId="78D5888F" w14:textId="77777777" w:rsidR="0098414C" w:rsidRDefault="0098414C" w:rsidP="00282890"/>
    <w:p w14:paraId="32E4CA50" w14:textId="77777777" w:rsidR="0098414C" w:rsidRDefault="0098414C" w:rsidP="00282890"/>
    <w:p w14:paraId="0E323C5A" w14:textId="77777777" w:rsidR="0098414C" w:rsidRDefault="0098414C" w:rsidP="00282890"/>
    <w:p w14:paraId="384201A4" w14:textId="77777777" w:rsidR="0098414C" w:rsidRDefault="0098414C" w:rsidP="00282890"/>
    <w:p w14:paraId="5745CC37" w14:textId="77777777" w:rsidR="0098414C" w:rsidRDefault="0098414C" w:rsidP="00282890"/>
    <w:p w14:paraId="2BB83971" w14:textId="77777777" w:rsidR="0098414C" w:rsidRDefault="0098414C" w:rsidP="00282890"/>
    <w:p w14:paraId="55806743" w14:textId="77777777" w:rsidR="0098414C" w:rsidRDefault="0098414C" w:rsidP="00282890"/>
    <w:p w14:paraId="3A064C8F" w14:textId="77777777" w:rsidR="0098414C" w:rsidRDefault="0098414C" w:rsidP="00282890"/>
    <w:p w14:paraId="1EB3CDE9" w14:textId="77777777" w:rsidR="0098414C" w:rsidRDefault="0098414C" w:rsidP="00282890"/>
    <w:p w14:paraId="72EF33D1" w14:textId="77777777" w:rsidR="0098414C" w:rsidRDefault="0098414C" w:rsidP="00282890"/>
    <w:p w14:paraId="5DA3C066" w14:textId="77777777" w:rsidR="0098414C" w:rsidRDefault="0098414C" w:rsidP="00282890"/>
    <w:p w14:paraId="6E190369" w14:textId="77777777" w:rsidR="0098414C" w:rsidRDefault="0098414C" w:rsidP="00282890"/>
    <w:p w14:paraId="50A4C4BC" w14:textId="77777777" w:rsidR="0098414C" w:rsidRDefault="0098414C" w:rsidP="00282890"/>
    <w:p w14:paraId="5C1C4839" w14:textId="77777777" w:rsidR="0098414C" w:rsidRDefault="0098414C" w:rsidP="00282890"/>
    <w:p w14:paraId="440B8A13" w14:textId="77777777" w:rsidR="0098414C" w:rsidRDefault="0098414C" w:rsidP="00282890"/>
    <w:p w14:paraId="09BCCCCD" w14:textId="77777777" w:rsidR="0098414C" w:rsidRDefault="0098414C" w:rsidP="00282890"/>
    <w:p w14:paraId="2B099C68" w14:textId="77777777" w:rsidR="0098414C" w:rsidRDefault="0098414C" w:rsidP="00282890"/>
    <w:p w14:paraId="2AC203A5" w14:textId="77777777" w:rsidR="0098414C" w:rsidRDefault="0098414C" w:rsidP="00282890"/>
    <w:p w14:paraId="70129DD1" w14:textId="77777777" w:rsidR="0098414C" w:rsidRDefault="0098414C" w:rsidP="00282890"/>
    <w:p w14:paraId="153D42B4" w14:textId="77777777" w:rsidR="0098414C" w:rsidRDefault="0098414C" w:rsidP="00282890"/>
    <w:p w14:paraId="6A34BCE5" w14:textId="77777777" w:rsidR="00282890" w:rsidRPr="00282890" w:rsidRDefault="00282890" w:rsidP="00282890">
      <w:pPr>
        <w:pStyle w:val="Heading1"/>
      </w:pPr>
      <w:bookmarkStart w:id="17" w:name="_Toc483567449"/>
      <w:r>
        <w:lastRenderedPageBreak/>
        <w:t>CAPÍTULO V</w:t>
      </w:r>
      <w:r w:rsidR="007C5FE2">
        <w:t>i</w:t>
      </w:r>
      <w:r>
        <w:t>I: FUENTES CONSULTADAS</w:t>
      </w:r>
      <w:bookmarkEnd w:id="17"/>
    </w:p>
    <w:p w14:paraId="043F7E4D" w14:textId="77777777" w:rsidR="00F409E0" w:rsidRPr="00F409E0" w:rsidRDefault="00F409E0" w:rsidP="00F409E0"/>
    <w:p w14:paraId="12DD1309" w14:textId="77777777" w:rsidR="00F409E0" w:rsidRPr="00F409E0" w:rsidRDefault="00F409E0" w:rsidP="00F409E0"/>
    <w:p w14:paraId="4630098D" w14:textId="77777777" w:rsidR="00706C2D" w:rsidRPr="00706C2D" w:rsidRDefault="00706C2D" w:rsidP="00706C2D"/>
    <w:p w14:paraId="3BEB326D" w14:textId="77777777" w:rsidR="00706C2D" w:rsidRDefault="00706C2D" w:rsidP="00706C2D"/>
    <w:p w14:paraId="48FA4F05" w14:textId="77777777" w:rsidR="00706C2D" w:rsidRPr="00706C2D" w:rsidRDefault="00706C2D" w:rsidP="00706C2D"/>
    <w:p w14:paraId="45B66156" w14:textId="77777777" w:rsidR="00706C2D" w:rsidRPr="00706C2D" w:rsidRDefault="00706C2D" w:rsidP="00706C2D"/>
    <w:sectPr w:rsidR="00706C2D" w:rsidRPr="00706C2D" w:rsidSect="00DC1BA2">
      <w:pgSz w:w="12240" w:h="15840"/>
      <w:pgMar w:top="1440" w:right="1440" w:bottom="1440" w:left="1699"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CBF09" w14:textId="77777777" w:rsidR="00796773" w:rsidRDefault="00796773" w:rsidP="007C5FE2">
      <w:pPr>
        <w:spacing w:after="0" w:line="240" w:lineRule="auto"/>
      </w:pPr>
      <w:r>
        <w:separator/>
      </w:r>
    </w:p>
  </w:endnote>
  <w:endnote w:type="continuationSeparator" w:id="0">
    <w:p w14:paraId="0F2A7BA4" w14:textId="77777777" w:rsidR="00796773" w:rsidRDefault="00796773" w:rsidP="007C5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4613"/>
      <w:docPartObj>
        <w:docPartGallery w:val="Page Numbers (Bottom of Page)"/>
        <w:docPartUnique/>
      </w:docPartObj>
    </w:sdtPr>
    <w:sdtContent>
      <w:p w14:paraId="108BE273" w14:textId="77777777" w:rsidR="00DC1BA2" w:rsidRDefault="00DC1BA2">
        <w:pPr>
          <w:pStyle w:val="Footer"/>
          <w:jc w:val="center"/>
        </w:pPr>
        <w:r>
          <w:fldChar w:fldCharType="begin"/>
        </w:r>
        <w:r>
          <w:instrText>PAGE   \* MERGEFORMAT</w:instrText>
        </w:r>
        <w:r>
          <w:fldChar w:fldCharType="separate"/>
        </w:r>
        <w:r w:rsidR="00336830" w:rsidRPr="00336830">
          <w:rPr>
            <w:lang w:val="es-ES"/>
          </w:rPr>
          <w:t>V</w:t>
        </w:r>
        <w:r>
          <w:fldChar w:fldCharType="end"/>
        </w:r>
      </w:p>
    </w:sdtContent>
  </w:sdt>
  <w:p w14:paraId="617B080D" w14:textId="77777777" w:rsidR="00DC1BA2" w:rsidRDefault="00DC1B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C2FA8" w14:textId="77777777" w:rsidR="00DC1BA2" w:rsidRDefault="00DC1BA2" w:rsidP="00336830">
    <w:pPr>
      <w:pStyle w:val="Footer"/>
    </w:pPr>
  </w:p>
  <w:p w14:paraId="549D2EA0" w14:textId="77777777" w:rsidR="00DC1BA2" w:rsidRDefault="00DC1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B598" w14:textId="77777777" w:rsidR="00796773" w:rsidRDefault="00796773" w:rsidP="007C5FE2">
      <w:pPr>
        <w:spacing w:after="0" w:line="240" w:lineRule="auto"/>
      </w:pPr>
      <w:r>
        <w:separator/>
      </w:r>
    </w:p>
  </w:footnote>
  <w:footnote w:type="continuationSeparator" w:id="0">
    <w:p w14:paraId="36F19337" w14:textId="77777777" w:rsidR="00796773" w:rsidRDefault="00796773" w:rsidP="007C5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1315" w14:textId="77777777" w:rsidR="007C5FE2" w:rsidRDefault="007C5FE2">
    <w:pPr>
      <w:pStyle w:val="Header"/>
    </w:pPr>
  </w:p>
  <w:p w14:paraId="306BD935" w14:textId="77777777" w:rsidR="007C5FE2" w:rsidRDefault="007C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41E"/>
    <w:multiLevelType w:val="hybridMultilevel"/>
    <w:tmpl w:val="0504E5D2"/>
    <w:lvl w:ilvl="0" w:tplc="C5CE1F74">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E82D35"/>
    <w:multiLevelType w:val="hybridMultilevel"/>
    <w:tmpl w:val="1EC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E01FD"/>
    <w:multiLevelType w:val="hybridMultilevel"/>
    <w:tmpl w:val="ED7EB412"/>
    <w:lvl w:ilvl="0" w:tplc="A8CAE3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24F16C34"/>
    <w:multiLevelType w:val="multilevel"/>
    <w:tmpl w:val="A8D691F4"/>
    <w:lvl w:ilvl="0">
      <w:start w:val="1"/>
      <w:numFmt w:val="decimal"/>
      <w:lvlText w:val="%1"/>
      <w:lvlJc w:val="left"/>
      <w:pPr>
        <w:ind w:left="600" w:hanging="600"/>
      </w:pPr>
      <w:rPr>
        <w:rFonts w:hint="default"/>
      </w:rPr>
    </w:lvl>
    <w:lvl w:ilvl="1">
      <w:start w:val="1"/>
      <w:numFmt w:val="decimal"/>
      <w:lvlText w:val="%1.%2"/>
      <w:lvlJc w:val="left"/>
      <w:pPr>
        <w:ind w:left="870" w:hanging="600"/>
      </w:pPr>
      <w:rPr>
        <w:rFonts w:hint="default"/>
      </w:rPr>
    </w:lvl>
    <w:lvl w:ilvl="2">
      <w:start w:val="1"/>
      <w:numFmt w:val="decimal"/>
      <w:pStyle w:val="Heading4"/>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096C2E"/>
    <w:multiLevelType w:val="multilevel"/>
    <w:tmpl w:val="CDB67796"/>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160E70"/>
    <w:multiLevelType w:val="multilevel"/>
    <w:tmpl w:val="0D34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F420F"/>
    <w:multiLevelType w:val="multilevel"/>
    <w:tmpl w:val="FB34AEF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2933D0A"/>
    <w:multiLevelType w:val="hybridMultilevel"/>
    <w:tmpl w:val="E0B4F324"/>
    <w:lvl w:ilvl="0" w:tplc="E6D4D32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1053880">
    <w:abstractNumId w:val="4"/>
  </w:num>
  <w:num w:numId="2" w16cid:durableId="1663466152">
    <w:abstractNumId w:val="7"/>
  </w:num>
  <w:num w:numId="3" w16cid:durableId="1865288049">
    <w:abstractNumId w:val="0"/>
  </w:num>
  <w:num w:numId="4" w16cid:durableId="732703087">
    <w:abstractNumId w:val="3"/>
  </w:num>
  <w:num w:numId="5" w16cid:durableId="1084451164">
    <w:abstractNumId w:val="6"/>
  </w:num>
  <w:num w:numId="6" w16cid:durableId="61997092">
    <w:abstractNumId w:val="3"/>
    <w:lvlOverride w:ilvl="0">
      <w:startOverride w:val="1"/>
    </w:lvlOverride>
    <w:lvlOverride w:ilvl="1">
      <w:startOverride w:val="4"/>
    </w:lvlOverride>
    <w:lvlOverride w:ilvl="2">
      <w:startOverride w:val="2"/>
    </w:lvlOverride>
  </w:num>
  <w:num w:numId="7" w16cid:durableId="395055101">
    <w:abstractNumId w:val="2"/>
  </w:num>
  <w:num w:numId="8" w16cid:durableId="1884252262">
    <w:abstractNumId w:val="5"/>
  </w:num>
  <w:num w:numId="9" w16cid:durableId="40110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C2D"/>
    <w:rsid w:val="000054CA"/>
    <w:rsid w:val="0012159A"/>
    <w:rsid w:val="00134558"/>
    <w:rsid w:val="0018776A"/>
    <w:rsid w:val="001D53C3"/>
    <w:rsid w:val="00273C3D"/>
    <w:rsid w:val="00282890"/>
    <w:rsid w:val="002876A4"/>
    <w:rsid w:val="002F2ADA"/>
    <w:rsid w:val="00336830"/>
    <w:rsid w:val="003A358B"/>
    <w:rsid w:val="003D3B82"/>
    <w:rsid w:val="00561056"/>
    <w:rsid w:val="00611E52"/>
    <w:rsid w:val="00646755"/>
    <w:rsid w:val="00706C2D"/>
    <w:rsid w:val="0077313C"/>
    <w:rsid w:val="00796773"/>
    <w:rsid w:val="007C5FE2"/>
    <w:rsid w:val="00827A2B"/>
    <w:rsid w:val="00845A59"/>
    <w:rsid w:val="008615BB"/>
    <w:rsid w:val="00866632"/>
    <w:rsid w:val="00870A86"/>
    <w:rsid w:val="00957109"/>
    <w:rsid w:val="0098414C"/>
    <w:rsid w:val="009877D8"/>
    <w:rsid w:val="00A25AA2"/>
    <w:rsid w:val="00AA4A3B"/>
    <w:rsid w:val="00BA03D1"/>
    <w:rsid w:val="00BE18F7"/>
    <w:rsid w:val="00BE75CD"/>
    <w:rsid w:val="00C14DA1"/>
    <w:rsid w:val="00C92A11"/>
    <w:rsid w:val="00CF5B43"/>
    <w:rsid w:val="00D552E2"/>
    <w:rsid w:val="00D72337"/>
    <w:rsid w:val="00DC1BA2"/>
    <w:rsid w:val="00E17A70"/>
    <w:rsid w:val="00E804CF"/>
    <w:rsid w:val="00EB3D0F"/>
    <w:rsid w:val="00EC1478"/>
    <w:rsid w:val="00F039EA"/>
    <w:rsid w:val="00F409E0"/>
    <w:rsid w:val="00FD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9E40"/>
  <w15:chartTrackingRefBased/>
  <w15:docId w15:val="{D380DDE0-27C1-4590-B3B5-04C1066D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C2D"/>
    <w:pPr>
      <w:spacing w:line="360" w:lineRule="auto"/>
      <w:jc w:val="both"/>
    </w:pPr>
    <w:rPr>
      <w:rFonts w:ascii="Arial" w:hAnsi="Arial"/>
      <w:noProof/>
      <w:sz w:val="24"/>
      <w:lang w:val="es-MX"/>
    </w:rPr>
  </w:style>
  <w:style w:type="paragraph" w:styleId="Heading1">
    <w:name w:val="heading 1"/>
    <w:basedOn w:val="Normal"/>
    <w:next w:val="Normal"/>
    <w:link w:val="Heading1Char"/>
    <w:autoRedefine/>
    <w:uiPriority w:val="9"/>
    <w:qFormat/>
    <w:rsid w:val="00273C3D"/>
    <w:pPr>
      <w:keepNext/>
      <w:keepLines/>
      <w:spacing w:after="0" w:line="480" w:lineRule="auto"/>
      <w:jc w:val="center"/>
      <w:outlineLvl w:val="0"/>
    </w:pPr>
    <w:rPr>
      <w:rFonts w:eastAsiaTheme="majorEastAsia" w:cstheme="majorBidi"/>
      <w:b/>
      <w:caps/>
      <w:sz w:val="32"/>
      <w:szCs w:val="32"/>
    </w:rPr>
  </w:style>
  <w:style w:type="paragraph" w:styleId="Heading2">
    <w:name w:val="heading 2"/>
    <w:basedOn w:val="Normal"/>
    <w:next w:val="Normal"/>
    <w:link w:val="Heading2Char"/>
    <w:autoRedefine/>
    <w:uiPriority w:val="9"/>
    <w:unhideWhenUsed/>
    <w:qFormat/>
    <w:rsid w:val="00E804CF"/>
    <w:pPr>
      <w:keepNext/>
      <w:keepLines/>
      <w:numPr>
        <w:numId w:val="1"/>
      </w:numPr>
      <w:spacing w:before="40" w:after="0"/>
      <w:jc w:val="left"/>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D3B82"/>
    <w:pPr>
      <w:keepNext/>
      <w:keepLines/>
      <w:spacing w:before="40" w:after="0"/>
      <w:jc w:val="center"/>
      <w:outlineLvl w:val="2"/>
    </w:pPr>
    <w:rPr>
      <w:rFonts w:eastAsiaTheme="majorEastAsia" w:cstheme="majorBidi"/>
      <w:b/>
      <w:sz w:val="28"/>
      <w:szCs w:val="24"/>
    </w:rPr>
  </w:style>
  <w:style w:type="paragraph" w:styleId="Heading4">
    <w:name w:val="heading 4"/>
    <w:basedOn w:val="Normal"/>
    <w:next w:val="Normal"/>
    <w:link w:val="Heading4Char"/>
    <w:autoRedefine/>
    <w:uiPriority w:val="9"/>
    <w:unhideWhenUsed/>
    <w:qFormat/>
    <w:rsid w:val="00F409E0"/>
    <w:pPr>
      <w:keepNext/>
      <w:keepLines/>
      <w:numPr>
        <w:ilvl w:val="2"/>
        <w:numId w:val="4"/>
      </w:numPr>
      <w:spacing w:before="40" w:after="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3D"/>
    <w:rPr>
      <w:rFonts w:ascii="Arial" w:eastAsiaTheme="majorEastAsia" w:hAnsi="Arial" w:cstheme="majorBidi"/>
      <w:b/>
      <w:caps/>
      <w:noProof/>
      <w:sz w:val="32"/>
      <w:szCs w:val="32"/>
      <w:lang w:val="es-MX"/>
    </w:rPr>
  </w:style>
  <w:style w:type="character" w:customStyle="1" w:styleId="Heading2Char">
    <w:name w:val="Heading 2 Char"/>
    <w:basedOn w:val="DefaultParagraphFont"/>
    <w:link w:val="Heading2"/>
    <w:uiPriority w:val="9"/>
    <w:rsid w:val="00E804CF"/>
    <w:rPr>
      <w:rFonts w:ascii="Arial" w:eastAsiaTheme="majorEastAsia" w:hAnsi="Arial" w:cstheme="majorBidi"/>
      <w:b/>
      <w:noProof/>
      <w:sz w:val="28"/>
      <w:szCs w:val="26"/>
      <w:lang w:val="es-MX"/>
    </w:rPr>
  </w:style>
  <w:style w:type="character" w:customStyle="1" w:styleId="Heading3Char">
    <w:name w:val="Heading 3 Char"/>
    <w:basedOn w:val="DefaultParagraphFont"/>
    <w:link w:val="Heading3"/>
    <w:uiPriority w:val="9"/>
    <w:rsid w:val="003D3B82"/>
    <w:rPr>
      <w:rFonts w:ascii="Arial" w:eastAsiaTheme="majorEastAsia" w:hAnsi="Arial" w:cstheme="majorBidi"/>
      <w:b/>
      <w:noProof/>
      <w:sz w:val="28"/>
      <w:szCs w:val="24"/>
      <w:lang w:val="es-MX"/>
    </w:rPr>
  </w:style>
  <w:style w:type="character" w:customStyle="1" w:styleId="Heading4Char">
    <w:name w:val="Heading 4 Char"/>
    <w:basedOn w:val="DefaultParagraphFont"/>
    <w:link w:val="Heading4"/>
    <w:uiPriority w:val="9"/>
    <w:rsid w:val="00F409E0"/>
    <w:rPr>
      <w:rFonts w:ascii="Arial" w:eastAsiaTheme="majorEastAsia" w:hAnsi="Arial" w:cstheme="majorBidi"/>
      <w:b/>
      <w:iCs/>
      <w:noProof/>
      <w:sz w:val="24"/>
      <w:lang w:val="es-MX"/>
    </w:rPr>
  </w:style>
  <w:style w:type="paragraph" w:styleId="TOCHeading">
    <w:name w:val="TOC Heading"/>
    <w:basedOn w:val="Heading1"/>
    <w:next w:val="Normal"/>
    <w:uiPriority w:val="39"/>
    <w:unhideWhenUsed/>
    <w:qFormat/>
    <w:rsid w:val="00A25AA2"/>
    <w:pPr>
      <w:spacing w:before="480" w:line="276" w:lineRule="auto"/>
      <w:jc w:val="left"/>
      <w:outlineLvl w:val="9"/>
    </w:pPr>
    <w:rPr>
      <w:rFonts w:ascii="Cambria" w:eastAsia="Times New Roman" w:hAnsi="Cambria" w:cs="Times New Roman"/>
      <w:bCs/>
      <w:noProof w:val="0"/>
      <w:color w:val="365F91"/>
      <w:sz w:val="28"/>
      <w:szCs w:val="28"/>
      <w:lang w:val="es-ES"/>
    </w:rPr>
  </w:style>
  <w:style w:type="character" w:styleId="Hyperlink">
    <w:name w:val="Hyperlink"/>
    <w:basedOn w:val="DefaultParagraphFont"/>
    <w:uiPriority w:val="99"/>
    <w:unhideWhenUsed/>
    <w:rsid w:val="00A25AA2"/>
    <w:rPr>
      <w:color w:val="0000FF"/>
      <w:u w:val="single"/>
    </w:rPr>
  </w:style>
  <w:style w:type="paragraph" w:styleId="TOC1">
    <w:name w:val="toc 1"/>
    <w:basedOn w:val="Normal"/>
    <w:next w:val="Normal"/>
    <w:autoRedefine/>
    <w:uiPriority w:val="39"/>
    <w:rsid w:val="00A25AA2"/>
    <w:pPr>
      <w:spacing w:after="100" w:line="240" w:lineRule="auto"/>
      <w:jc w:val="left"/>
    </w:pPr>
    <w:rPr>
      <w:rFonts w:ascii="Times New Roman" w:eastAsia="Times New Roman" w:hAnsi="Times New Roman" w:cs="Times New Roman"/>
      <w:noProof w:val="0"/>
      <w:szCs w:val="24"/>
      <w:lang w:eastAsia="es-ES"/>
    </w:rPr>
  </w:style>
  <w:style w:type="paragraph" w:styleId="TOC2">
    <w:name w:val="toc 2"/>
    <w:basedOn w:val="Normal"/>
    <w:next w:val="Normal"/>
    <w:autoRedefine/>
    <w:uiPriority w:val="39"/>
    <w:rsid w:val="00A25AA2"/>
    <w:pPr>
      <w:spacing w:after="100" w:line="240" w:lineRule="auto"/>
      <w:ind w:left="240"/>
      <w:jc w:val="left"/>
    </w:pPr>
    <w:rPr>
      <w:rFonts w:ascii="Times New Roman" w:eastAsia="Times New Roman" w:hAnsi="Times New Roman" w:cs="Times New Roman"/>
      <w:noProof w:val="0"/>
      <w:szCs w:val="24"/>
      <w:lang w:eastAsia="es-ES"/>
    </w:rPr>
  </w:style>
  <w:style w:type="paragraph" w:styleId="TOC3">
    <w:name w:val="toc 3"/>
    <w:basedOn w:val="Normal"/>
    <w:next w:val="Normal"/>
    <w:autoRedefine/>
    <w:uiPriority w:val="39"/>
    <w:rsid w:val="00A25AA2"/>
    <w:pPr>
      <w:spacing w:after="100" w:line="240" w:lineRule="auto"/>
      <w:ind w:left="480"/>
      <w:jc w:val="left"/>
    </w:pPr>
    <w:rPr>
      <w:rFonts w:ascii="Times New Roman" w:eastAsia="Times New Roman" w:hAnsi="Times New Roman" w:cs="Times New Roman"/>
      <w:noProof w:val="0"/>
      <w:szCs w:val="24"/>
      <w:lang w:eastAsia="es-ES"/>
    </w:rPr>
  </w:style>
  <w:style w:type="paragraph" w:styleId="ListParagraph">
    <w:name w:val="List Paragraph"/>
    <w:basedOn w:val="Normal"/>
    <w:uiPriority w:val="34"/>
    <w:qFormat/>
    <w:rsid w:val="003D3B82"/>
    <w:pPr>
      <w:ind w:left="720"/>
      <w:contextualSpacing/>
    </w:pPr>
  </w:style>
  <w:style w:type="paragraph" w:styleId="Header">
    <w:name w:val="header"/>
    <w:basedOn w:val="Normal"/>
    <w:link w:val="HeaderChar"/>
    <w:uiPriority w:val="99"/>
    <w:unhideWhenUsed/>
    <w:rsid w:val="007C5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FE2"/>
    <w:rPr>
      <w:rFonts w:ascii="Arial" w:hAnsi="Arial"/>
      <w:noProof/>
      <w:sz w:val="24"/>
      <w:lang w:val="es-MX"/>
    </w:rPr>
  </w:style>
  <w:style w:type="paragraph" w:styleId="Footer">
    <w:name w:val="footer"/>
    <w:basedOn w:val="Normal"/>
    <w:link w:val="FooterChar"/>
    <w:uiPriority w:val="99"/>
    <w:unhideWhenUsed/>
    <w:rsid w:val="007C5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FE2"/>
    <w:rPr>
      <w:rFonts w:ascii="Arial" w:hAnsi="Arial"/>
      <w:noProof/>
      <w:sz w:val="24"/>
      <w:lang w:val="es-MX"/>
    </w:rPr>
  </w:style>
  <w:style w:type="character" w:customStyle="1" w:styleId="ui-provider">
    <w:name w:val="ui-provider"/>
    <w:basedOn w:val="DefaultParagraphFont"/>
    <w:rsid w:val="00AA4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4468">
      <w:bodyDiv w:val="1"/>
      <w:marLeft w:val="0"/>
      <w:marRight w:val="0"/>
      <w:marTop w:val="0"/>
      <w:marBottom w:val="0"/>
      <w:divBdr>
        <w:top w:val="none" w:sz="0" w:space="0" w:color="auto"/>
        <w:left w:val="none" w:sz="0" w:space="0" w:color="auto"/>
        <w:bottom w:val="none" w:sz="0" w:space="0" w:color="auto"/>
        <w:right w:val="none" w:sz="0" w:space="0" w:color="auto"/>
      </w:divBdr>
    </w:div>
    <w:div w:id="1116946731">
      <w:bodyDiv w:val="1"/>
      <w:marLeft w:val="0"/>
      <w:marRight w:val="0"/>
      <w:marTop w:val="0"/>
      <w:marBottom w:val="0"/>
      <w:divBdr>
        <w:top w:val="none" w:sz="0" w:space="0" w:color="auto"/>
        <w:left w:val="none" w:sz="0" w:space="0" w:color="auto"/>
        <w:bottom w:val="none" w:sz="0" w:space="0" w:color="auto"/>
        <w:right w:val="none" w:sz="0" w:space="0" w:color="auto"/>
      </w:divBdr>
    </w:div>
    <w:div w:id="1565605870">
      <w:bodyDiv w:val="1"/>
      <w:marLeft w:val="0"/>
      <w:marRight w:val="0"/>
      <w:marTop w:val="0"/>
      <w:marBottom w:val="0"/>
      <w:divBdr>
        <w:top w:val="none" w:sz="0" w:space="0" w:color="auto"/>
        <w:left w:val="none" w:sz="0" w:space="0" w:color="auto"/>
        <w:bottom w:val="none" w:sz="0" w:space="0" w:color="auto"/>
        <w:right w:val="none" w:sz="0" w:space="0" w:color="auto"/>
      </w:divBdr>
    </w:div>
    <w:div w:id="176371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A86B-6FD9-4C82-B818-94124185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18</Pages>
  <Words>1146</Words>
  <Characters>6535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Ochoa, Leonardo</dc:creator>
  <cp:keywords/>
  <dc:description/>
  <cp:lastModifiedBy>Ochoa, Leonardo</cp:lastModifiedBy>
  <cp:revision>15</cp:revision>
  <dcterms:created xsi:type="dcterms:W3CDTF">2023-09-22T07:03:00Z</dcterms:created>
  <dcterms:modified xsi:type="dcterms:W3CDTF">2023-10-23T13:53:00Z</dcterms:modified>
</cp:coreProperties>
</file>