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9365A" w14:textId="27F66EEE" w:rsidR="00642818" w:rsidRDefault="00642818" w:rsidP="00642818">
      <w:pPr>
        <w:autoSpaceDE w:val="0"/>
        <w:autoSpaceDN w:val="0"/>
        <w:adjustRightInd w:val="0"/>
        <w:spacing w:line="440" w:lineRule="exact"/>
        <w:jc w:val="left"/>
        <w:rPr>
          <w:rFonts w:ascii="黑体" w:eastAsia="黑体" w:cs="黑体"/>
          <w:kern w:val="0"/>
          <w:sz w:val="29"/>
          <w:szCs w:val="29"/>
          <w:lang w:val="zh-CN"/>
        </w:rPr>
      </w:pPr>
      <w:r>
        <w:rPr>
          <w:rFonts w:hint="eastAsia"/>
        </w:rPr>
        <w:t>IJP</w:t>
      </w:r>
      <w:r w:rsidR="008A6C63">
        <w:rPr>
          <w:rFonts w:hint="eastAsia"/>
        </w:rPr>
        <w:t>：</w:t>
      </w:r>
      <w:r w:rsidRPr="00642818">
        <w:rPr>
          <w:rFonts w:hint="eastAsia"/>
        </w:rPr>
        <w:t>单晶高温合金圆孔附近滑移带演化行为：</w:t>
      </w:r>
      <w:r>
        <w:rPr>
          <w:rFonts w:hint="eastAsia"/>
        </w:rPr>
        <w:t>实验与模拟</w:t>
      </w:r>
    </w:p>
    <w:p w14:paraId="5A84B216" w14:textId="3D8725D6" w:rsidR="003A52DA" w:rsidRDefault="006F76A0" w:rsidP="009F3AA0">
      <w:r w:rsidRPr="006F76A0">
        <w:rPr>
          <w:rFonts w:hint="eastAsia"/>
        </w:rPr>
        <w:t>单晶（</w:t>
      </w:r>
      <w:r w:rsidRPr="006F76A0">
        <w:t>SX）高温合金上的圆孔被广泛用作SX涡轮叶片上的气膜冷却结构，但它们的失效是一个长期存在的问题。</w:t>
      </w:r>
      <w:r>
        <w:rPr>
          <w:rFonts w:hint="eastAsia"/>
          <w:b/>
        </w:rPr>
        <w:t>来自</w:t>
      </w:r>
      <w:r w:rsidRPr="006F76A0">
        <w:rPr>
          <w:rFonts w:hint="eastAsia"/>
          <w:b/>
        </w:rPr>
        <w:t>北京航空航天大学</w:t>
      </w:r>
      <w:r>
        <w:rPr>
          <w:rFonts w:hint="eastAsia"/>
          <w:b/>
        </w:rPr>
        <w:t>的</w:t>
      </w:r>
      <w:proofErr w:type="spellStart"/>
      <w:r w:rsidRPr="006F76A0">
        <w:rPr>
          <w:b/>
        </w:rPr>
        <w:t>Zixu</w:t>
      </w:r>
      <w:proofErr w:type="spellEnd"/>
      <w:r w:rsidRPr="006F76A0">
        <w:rPr>
          <w:b/>
        </w:rPr>
        <w:t xml:space="preserve"> Guo</w:t>
      </w:r>
      <w:r>
        <w:rPr>
          <w:rFonts w:hint="eastAsia"/>
          <w:b/>
        </w:rPr>
        <w:t>等人</w:t>
      </w:r>
      <w:r w:rsidRPr="006F76A0">
        <w:t>采用数字图像相关 (DIC) 进行现场测试，揭示 SX 高温合金圆孔附近的滑移带 (SB) 演化行为，并提出一种基于机制的模型来捕获与 SB 相关的应力、应变演化和损伤场。实验部分在扫描电镜下对圆孔板状SX试件进行高温原位拉伸试验，实现SB诱发应变集中和微裂纹形核的原位测量和观察。实验结果揭示了二次取向和温度对应力应变曲线、SB演化和SB方向的影响。此外，微观组织观察表明，γ´相剪切是SB内部应变集中</w:t>
      </w:r>
      <w:r w:rsidRPr="006F76A0">
        <w:rPr>
          <w:rFonts w:hint="eastAsia"/>
        </w:rPr>
        <w:t>的主要原因。仿真部分在晶体塑性框架下提出了基于物理的</w:t>
      </w:r>
      <w:r w:rsidRPr="006F76A0">
        <w:t>SB演化模型。对于SB内部和外部的区域，利用不同的临界解析剪应力作为塑性准则，并使用不同的滑移阻力作为流动规则中的内部状态变量来模拟SB引起的应变集中。基于滑移系统中的塑性功密度开发了损伤演化规则，以模拟孔边缘附近的微裂纹形核。最后，通过实验验证了所提出的模型。该模型可以有效地模拟SX高温合金上SB的萌生/演化、SB方向、SB诱发的应变集中以及圆孔附近的微裂纹形核。</w:t>
      </w:r>
    </w:p>
    <w:p w14:paraId="04C35A43" w14:textId="2F4DF555" w:rsidR="00933A3B" w:rsidRDefault="00933A3B" w:rsidP="009F3AA0">
      <w:pPr>
        <w:rPr>
          <w:rFonts w:hint="eastAsia"/>
        </w:rPr>
      </w:pPr>
      <w:r w:rsidRPr="00933A3B">
        <w:rPr>
          <w:rFonts w:hint="eastAsia"/>
        </w:rPr>
        <w:t>图</w:t>
      </w:r>
      <w:r>
        <w:t>1</w:t>
      </w:r>
      <w:r w:rsidRPr="00933A3B">
        <w:t>中提到的应力是使用截面</w:t>
      </w:r>
      <w:proofErr w:type="gramStart"/>
      <w:r w:rsidRPr="00933A3B">
        <w:t>积计算</w:t>
      </w:r>
      <w:proofErr w:type="gramEnd"/>
      <w:r w:rsidRPr="00933A3B">
        <w:t>的标称应力σ，没有考虑圆孔造成的面积减少。另外，每条曲线的末端对应于SEM可以观察到的微裂纹的应力和应变。如图</w:t>
      </w:r>
      <w:r>
        <w:t>1</w:t>
      </w:r>
      <w:r w:rsidRPr="00933A3B">
        <w:t>（a）所示，通过对比NH1-RT和H1-RT可以发现，加工圆孔后，屈服应力、极限抗拉强度和微裂纹形核处的ε均明显下降。同时，通过比较H1-RT、H2-RT和H3RT，二次取向对应力应变曲线影响较小。这种差异是由孔边缘附近激活的滑移系统的数量分布造成的。此外，如图</w:t>
      </w:r>
      <w:r>
        <w:t>1</w:t>
      </w:r>
      <w:r w:rsidRPr="00933A3B">
        <w:t>（b）所示，可以看出温度对应力应变曲线有显着影响，这是由于SX高温</w:t>
      </w:r>
      <w:r w:rsidRPr="00933A3B">
        <w:rPr>
          <w:rFonts w:hint="eastAsia"/>
        </w:rPr>
        <w:t>合金在不同温度下力学性能的变化造成的。</w:t>
      </w:r>
    </w:p>
    <w:p w14:paraId="64554632" w14:textId="3B772C22" w:rsidR="00AF6CD0" w:rsidRDefault="00933A3B" w:rsidP="009F3AA0">
      <w:r w:rsidRPr="00933A3B">
        <w:drawing>
          <wp:inline distT="0" distB="0" distL="0" distR="0" wp14:anchorId="65E4EDD0" wp14:editId="418C46DB">
            <wp:extent cx="5274310" cy="25641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D802" w14:textId="3EF46899" w:rsidR="00560668" w:rsidRDefault="00933A3B" w:rsidP="00933A3B">
      <w:pPr>
        <w:jc w:val="center"/>
      </w:pPr>
      <w:r>
        <w:rPr>
          <w:rFonts w:hint="eastAsia"/>
        </w:rPr>
        <w:t>图1</w:t>
      </w:r>
      <w:r>
        <w:t xml:space="preserve"> </w:t>
      </w:r>
      <w:r w:rsidR="00560668" w:rsidRPr="00560668">
        <w:rPr>
          <w:rFonts w:hint="eastAsia"/>
        </w:rPr>
        <w:t>测量的应力</w:t>
      </w:r>
      <w:r w:rsidR="00560668" w:rsidRPr="00560668">
        <w:t>-应变曲线：(a) 不同次要方向的比较； (b) 不同温度下的比较。</w:t>
      </w:r>
    </w:p>
    <w:p w14:paraId="415D824F" w14:textId="00F07E8E" w:rsidR="00933A3B" w:rsidRDefault="00FF5F6E" w:rsidP="00933A3B">
      <w:pPr>
        <w:rPr>
          <w:rFonts w:hint="eastAsia"/>
        </w:rPr>
      </w:pPr>
      <w:r w:rsidRPr="00FF5F6E">
        <w:rPr>
          <w:rFonts w:hint="eastAsia"/>
        </w:rPr>
        <w:t>如图</w:t>
      </w:r>
      <w:r>
        <w:t>2</w:t>
      </w:r>
      <w:r w:rsidRPr="00FF5F6E">
        <w:t>（a）所示，H1、H2、H3 的应力-应变曲线几乎重合。同时，图</w:t>
      </w:r>
      <w:r>
        <w:t>2</w:t>
      </w:r>
      <w:r w:rsidRPr="00FF5F6E">
        <w:t>（b）表明屈服应力和极限抗拉强度在850°C时最高，在980°C时最低。模拟的应力-应变曲线准确地反映了实验中观察到的趋势。</w:t>
      </w:r>
      <w:r w:rsidR="00C45A51" w:rsidRPr="00C45A51">
        <w:rPr>
          <w:rFonts w:hint="eastAsia"/>
        </w:rPr>
        <w:t>利用</w:t>
      </w:r>
      <w:r w:rsidR="00C45A51" w:rsidRPr="00C45A51">
        <w:t xml:space="preserve"> DIC 测量的应变分布的演变来验证模拟结果。如图</w:t>
      </w:r>
      <w:r w:rsidR="00C02837">
        <w:t>3</w:t>
      </w:r>
      <w:r w:rsidR="00C45A51" w:rsidRPr="00C45A51">
        <w:t>所示，为了量化SB的方向，将参数α定义为SB与水平方向之间的角度。次要取向对 SB 的方向有显着影响。如图</w:t>
      </w:r>
      <w:r w:rsidR="00C02837">
        <w:t>3</w:t>
      </w:r>
      <w:bookmarkStart w:id="0" w:name="_GoBack"/>
      <w:bookmarkEnd w:id="0"/>
      <w:r w:rsidR="00C45A51" w:rsidRPr="00C45A51">
        <w:t>第一行所示，在H1样本的情况下，圆孔两侧的SB大致对称，而在H2和H3的情况下SB表现出不对称。</w:t>
      </w:r>
    </w:p>
    <w:p w14:paraId="07B45DCB" w14:textId="5B150B0D" w:rsidR="00933A3B" w:rsidRDefault="00FF5F6E" w:rsidP="00933A3B">
      <w:pPr>
        <w:jc w:val="center"/>
      </w:pPr>
      <w:r w:rsidRPr="00FF5F6E">
        <w:lastRenderedPageBreak/>
        <w:drawing>
          <wp:inline distT="0" distB="0" distL="0" distR="0" wp14:anchorId="5155E290" wp14:editId="49EE418C">
            <wp:extent cx="4794636" cy="2056741"/>
            <wp:effectExtent l="0" t="0" r="635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6348" cy="20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E5E5" w14:textId="77777777" w:rsidR="004B652F" w:rsidRDefault="00933A3B" w:rsidP="00FF5F6E">
      <w:pPr>
        <w:jc w:val="center"/>
      </w:pPr>
      <w:r>
        <w:rPr>
          <w:rFonts w:hint="eastAsia"/>
        </w:rPr>
        <w:t>图2</w:t>
      </w:r>
      <w:r>
        <w:t xml:space="preserve"> </w:t>
      </w:r>
      <w:r w:rsidR="00FF5F6E" w:rsidRPr="00FF5F6E">
        <w:rPr>
          <w:rFonts w:hint="eastAsia"/>
        </w:rPr>
        <w:t>模拟与实验之间应力</w:t>
      </w:r>
      <w:r w:rsidR="00FF5F6E" w:rsidRPr="00FF5F6E">
        <w:t>-应变曲线的比较：(a) 在不同的次要方向； (b) 不同温度下</w:t>
      </w:r>
    </w:p>
    <w:p w14:paraId="46EA3D4E" w14:textId="009F6569" w:rsidR="00FF5F6E" w:rsidRDefault="004B652F" w:rsidP="00FF5F6E">
      <w:pPr>
        <w:jc w:val="center"/>
      </w:pPr>
      <w:r>
        <w:rPr>
          <w:noProof/>
        </w:rPr>
        <w:drawing>
          <wp:inline distT="0" distB="0" distL="0" distR="0" wp14:anchorId="14A1B1D7" wp14:editId="74B937D2">
            <wp:extent cx="4731026" cy="575849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384" cy="576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212D4" w14:textId="2E359971" w:rsidR="004B652F" w:rsidRPr="00933A3B" w:rsidRDefault="004B652F" w:rsidP="00FF5F6E">
      <w:pPr>
        <w:jc w:val="center"/>
        <w:rPr>
          <w:rFonts w:hint="eastAsia"/>
        </w:rPr>
      </w:pPr>
      <w:r>
        <w:rPr>
          <w:rFonts w:hint="eastAsia"/>
        </w:rPr>
        <w:t>图3</w:t>
      </w:r>
      <w:r>
        <w:t xml:space="preserve"> </w:t>
      </w:r>
      <w:r w:rsidRPr="004B652F">
        <w:rPr>
          <w:rFonts w:hint="eastAsia"/>
        </w:rPr>
        <w:t>不同次要方向上实验和模拟之间总应变</w:t>
      </w:r>
      <w:r w:rsidRPr="004B652F">
        <w:t xml:space="preserve"> (</w:t>
      </w:r>
      <w:proofErr w:type="spellStart"/>
      <w:r w:rsidRPr="004B652F">
        <w:t>ε</w:t>
      </w:r>
      <w:r w:rsidRPr="004B652F">
        <w:rPr>
          <w:vertAlign w:val="subscript"/>
        </w:rPr>
        <w:t>xx</w:t>
      </w:r>
      <w:proofErr w:type="spellEnd"/>
      <w:r w:rsidRPr="004B652F">
        <w:t>) 分布的比较</w:t>
      </w:r>
    </w:p>
    <w:p w14:paraId="5B7D8B0F" w14:textId="31EC078B" w:rsidR="00642818" w:rsidRDefault="007D628F" w:rsidP="00FF5F6E">
      <w:pPr>
        <w:jc w:val="center"/>
      </w:pPr>
      <w:r>
        <w:rPr>
          <w:rFonts w:hint="eastAsia"/>
        </w:rPr>
        <w:t>相关研究成果以</w:t>
      </w:r>
      <w:r w:rsidR="002E0696">
        <w:rPr>
          <w:rFonts w:hint="eastAsia"/>
        </w:rPr>
        <w:t>“</w:t>
      </w:r>
      <w:r w:rsidR="00642818">
        <w:t>Slip Band Evolution Behavior near Circular Hole on Single Crystal</w:t>
      </w:r>
    </w:p>
    <w:p w14:paraId="2C12F417" w14:textId="7CE73C9B" w:rsidR="002632B1" w:rsidRDefault="00642818" w:rsidP="00642818">
      <w:r>
        <w:lastRenderedPageBreak/>
        <w:t>Superalloy: Experiment and Simulation</w:t>
      </w:r>
      <w:r w:rsidR="002E0696">
        <w:rPr>
          <w:rFonts w:hint="eastAsia"/>
        </w:rPr>
        <w:t>”</w:t>
      </w:r>
      <w:r w:rsidR="007D628F">
        <w:rPr>
          <w:rFonts w:hint="eastAsia"/>
        </w:rPr>
        <w:t>为题发表在</w:t>
      </w:r>
      <w:r w:rsidRPr="00642818">
        <w:t>International Journal of Plasticity</w:t>
      </w:r>
      <w:r w:rsidR="007D628F">
        <w:rPr>
          <w:rFonts w:hint="eastAsia"/>
        </w:rPr>
        <w:t>上（</w:t>
      </w:r>
      <w:r w:rsidR="0027587A" w:rsidRPr="0027587A">
        <w:t xml:space="preserve">Volume </w:t>
      </w:r>
      <w:r>
        <w:t>165</w:t>
      </w:r>
      <w:r w:rsidR="006F76A0">
        <w:t xml:space="preserve">, </w:t>
      </w:r>
      <w:r w:rsidR="0027587A" w:rsidRPr="0027587A">
        <w:t>Ju</w:t>
      </w:r>
      <w:r w:rsidR="00831237">
        <w:rPr>
          <w:rFonts w:hint="eastAsia"/>
        </w:rPr>
        <w:t>ne,</w:t>
      </w:r>
      <w:r w:rsidR="00831237">
        <w:t xml:space="preserve"> </w:t>
      </w:r>
      <w:r w:rsidR="0027587A" w:rsidRPr="0027587A">
        <w:t xml:space="preserve">2023, </w:t>
      </w:r>
      <w:r>
        <w:t>103600</w:t>
      </w:r>
      <w:r w:rsidR="007D628F">
        <w:rPr>
          <w:rFonts w:hint="eastAsia"/>
        </w:rPr>
        <w:t>），论文的第一作者为</w:t>
      </w:r>
      <w:proofErr w:type="spellStart"/>
      <w:r w:rsidRPr="00642818">
        <w:t>Zixu</w:t>
      </w:r>
      <w:proofErr w:type="spellEnd"/>
      <w:r w:rsidRPr="00642818">
        <w:t xml:space="preserve"> Guo</w:t>
      </w:r>
      <w:r w:rsidR="007D628F">
        <w:rPr>
          <w:rFonts w:hint="eastAsia"/>
        </w:rPr>
        <w:t>，通讯作者为</w:t>
      </w:r>
      <w:proofErr w:type="spellStart"/>
      <w:r w:rsidRPr="00642818">
        <w:t>Dawei</w:t>
      </w:r>
      <w:proofErr w:type="spellEnd"/>
      <w:r w:rsidRPr="00642818">
        <w:t xml:space="preserve"> Huang </w:t>
      </w:r>
      <w:r>
        <w:rPr>
          <w:rFonts w:hint="eastAsia"/>
        </w:rPr>
        <w:t>和</w:t>
      </w:r>
      <w:r w:rsidRPr="00642818">
        <w:t xml:space="preserve"> </w:t>
      </w:r>
      <w:proofErr w:type="spellStart"/>
      <w:r w:rsidRPr="00642818">
        <w:t>Xiaojun</w:t>
      </w:r>
      <w:proofErr w:type="spellEnd"/>
      <w:r w:rsidRPr="00642818">
        <w:t xml:space="preserve"> Yan</w:t>
      </w:r>
      <w:r w:rsidR="00A23FE2">
        <w:rPr>
          <w:rFonts w:hint="eastAsia"/>
        </w:rPr>
        <w:t>。</w:t>
      </w:r>
    </w:p>
    <w:p w14:paraId="57E1429C" w14:textId="1B9B337D" w:rsidR="007D628F" w:rsidRDefault="007D628F" w:rsidP="007D628F">
      <w:r>
        <w:rPr>
          <w:rFonts w:hint="eastAsia"/>
        </w:rPr>
        <w:t>论文链接：</w:t>
      </w:r>
    </w:p>
    <w:p w14:paraId="699FF563" w14:textId="2181B518" w:rsidR="007D628F" w:rsidRPr="00A610D0" w:rsidRDefault="00642818" w:rsidP="00642818">
      <w:r w:rsidRPr="00642818">
        <w:t>https://doi.org/10.1016/j.ijplas.2023.103600</w:t>
      </w:r>
    </w:p>
    <w:sectPr w:rsidR="007D628F" w:rsidRPr="00A61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DA4A5" w14:textId="77777777" w:rsidR="00C0652D" w:rsidRDefault="00C0652D" w:rsidP="00A610D0">
      <w:r>
        <w:separator/>
      </w:r>
    </w:p>
  </w:endnote>
  <w:endnote w:type="continuationSeparator" w:id="0">
    <w:p w14:paraId="767EA01B" w14:textId="77777777" w:rsidR="00C0652D" w:rsidRDefault="00C0652D" w:rsidP="00A61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410B7" w14:textId="77777777" w:rsidR="00C0652D" w:rsidRDefault="00C0652D" w:rsidP="00A610D0">
      <w:r>
        <w:separator/>
      </w:r>
    </w:p>
  </w:footnote>
  <w:footnote w:type="continuationSeparator" w:id="0">
    <w:p w14:paraId="6DB97F13" w14:textId="77777777" w:rsidR="00C0652D" w:rsidRDefault="00C0652D" w:rsidP="00A610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360D8"/>
    <w:multiLevelType w:val="hybridMultilevel"/>
    <w:tmpl w:val="1D2C98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93"/>
    <w:rsid w:val="00000164"/>
    <w:rsid w:val="00014F95"/>
    <w:rsid w:val="0003228E"/>
    <w:rsid w:val="00040008"/>
    <w:rsid w:val="0005708F"/>
    <w:rsid w:val="00057DD0"/>
    <w:rsid w:val="00062553"/>
    <w:rsid w:val="00071325"/>
    <w:rsid w:val="00073A08"/>
    <w:rsid w:val="00074162"/>
    <w:rsid w:val="000802CB"/>
    <w:rsid w:val="0008564E"/>
    <w:rsid w:val="0008637D"/>
    <w:rsid w:val="00092F5E"/>
    <w:rsid w:val="000932CF"/>
    <w:rsid w:val="00095EF3"/>
    <w:rsid w:val="000B3336"/>
    <w:rsid w:val="000B59B7"/>
    <w:rsid w:val="000C2A08"/>
    <w:rsid w:val="000C45B1"/>
    <w:rsid w:val="000C6D32"/>
    <w:rsid w:val="000C781D"/>
    <w:rsid w:val="000D4A3A"/>
    <w:rsid w:val="000D7485"/>
    <w:rsid w:val="000E00C7"/>
    <w:rsid w:val="000E0923"/>
    <w:rsid w:val="000E0C4E"/>
    <w:rsid w:val="000E1D15"/>
    <w:rsid w:val="000F213A"/>
    <w:rsid w:val="000F5F0F"/>
    <w:rsid w:val="001003FF"/>
    <w:rsid w:val="00101A87"/>
    <w:rsid w:val="00101D70"/>
    <w:rsid w:val="00112455"/>
    <w:rsid w:val="001136FA"/>
    <w:rsid w:val="00116038"/>
    <w:rsid w:val="001249FF"/>
    <w:rsid w:val="001324EF"/>
    <w:rsid w:val="001349CA"/>
    <w:rsid w:val="0014015C"/>
    <w:rsid w:val="0015003A"/>
    <w:rsid w:val="00150DB9"/>
    <w:rsid w:val="00151EB0"/>
    <w:rsid w:val="001526B2"/>
    <w:rsid w:val="001527FA"/>
    <w:rsid w:val="0015426B"/>
    <w:rsid w:val="00155BFB"/>
    <w:rsid w:val="0016222D"/>
    <w:rsid w:val="0016226B"/>
    <w:rsid w:val="00162E80"/>
    <w:rsid w:val="00165839"/>
    <w:rsid w:val="00170988"/>
    <w:rsid w:val="00174A57"/>
    <w:rsid w:val="00175F86"/>
    <w:rsid w:val="00176FB7"/>
    <w:rsid w:val="001807C2"/>
    <w:rsid w:val="00187189"/>
    <w:rsid w:val="0019693D"/>
    <w:rsid w:val="001A43C3"/>
    <w:rsid w:val="001A4F79"/>
    <w:rsid w:val="001A5EF3"/>
    <w:rsid w:val="001B37FF"/>
    <w:rsid w:val="001C7AF4"/>
    <w:rsid w:val="001D33F0"/>
    <w:rsid w:val="001D45D1"/>
    <w:rsid w:val="001F28B3"/>
    <w:rsid w:val="002052A7"/>
    <w:rsid w:val="0021690E"/>
    <w:rsid w:val="00225F67"/>
    <w:rsid w:val="0023538C"/>
    <w:rsid w:val="00244014"/>
    <w:rsid w:val="002512D4"/>
    <w:rsid w:val="002632B1"/>
    <w:rsid w:val="00266285"/>
    <w:rsid w:val="00274D03"/>
    <w:rsid w:val="0027587A"/>
    <w:rsid w:val="002759C2"/>
    <w:rsid w:val="00276F5E"/>
    <w:rsid w:val="00282C74"/>
    <w:rsid w:val="002853C9"/>
    <w:rsid w:val="002866A5"/>
    <w:rsid w:val="00291CC2"/>
    <w:rsid w:val="00292173"/>
    <w:rsid w:val="002A2208"/>
    <w:rsid w:val="002A4943"/>
    <w:rsid w:val="002A7250"/>
    <w:rsid w:val="002B2DFD"/>
    <w:rsid w:val="002D03E5"/>
    <w:rsid w:val="002E0696"/>
    <w:rsid w:val="002E4F3E"/>
    <w:rsid w:val="002E69EB"/>
    <w:rsid w:val="002E7F98"/>
    <w:rsid w:val="002F31B9"/>
    <w:rsid w:val="002F3702"/>
    <w:rsid w:val="002F5AD6"/>
    <w:rsid w:val="002F7EA1"/>
    <w:rsid w:val="00300764"/>
    <w:rsid w:val="003050AD"/>
    <w:rsid w:val="003064CA"/>
    <w:rsid w:val="00322030"/>
    <w:rsid w:val="00325103"/>
    <w:rsid w:val="00326F10"/>
    <w:rsid w:val="00331D5F"/>
    <w:rsid w:val="00345DDA"/>
    <w:rsid w:val="003667F3"/>
    <w:rsid w:val="00371A97"/>
    <w:rsid w:val="00371CDA"/>
    <w:rsid w:val="00375011"/>
    <w:rsid w:val="003837A8"/>
    <w:rsid w:val="0038431B"/>
    <w:rsid w:val="00393C4F"/>
    <w:rsid w:val="0039462B"/>
    <w:rsid w:val="003A3494"/>
    <w:rsid w:val="003A3BB1"/>
    <w:rsid w:val="003A3D3C"/>
    <w:rsid w:val="003A52DA"/>
    <w:rsid w:val="003A779C"/>
    <w:rsid w:val="003B3AFD"/>
    <w:rsid w:val="003B716B"/>
    <w:rsid w:val="003C107D"/>
    <w:rsid w:val="003C4928"/>
    <w:rsid w:val="003D233A"/>
    <w:rsid w:val="003D7A32"/>
    <w:rsid w:val="003F049A"/>
    <w:rsid w:val="003F3670"/>
    <w:rsid w:val="0040088C"/>
    <w:rsid w:val="004015A3"/>
    <w:rsid w:val="004048C8"/>
    <w:rsid w:val="00406259"/>
    <w:rsid w:val="004064DC"/>
    <w:rsid w:val="00424481"/>
    <w:rsid w:val="00435615"/>
    <w:rsid w:val="00451252"/>
    <w:rsid w:val="00455D26"/>
    <w:rsid w:val="00455E25"/>
    <w:rsid w:val="0046263D"/>
    <w:rsid w:val="004833E3"/>
    <w:rsid w:val="00483D0F"/>
    <w:rsid w:val="00484EC1"/>
    <w:rsid w:val="004906F5"/>
    <w:rsid w:val="004930EC"/>
    <w:rsid w:val="00496F1A"/>
    <w:rsid w:val="004B4504"/>
    <w:rsid w:val="004B652F"/>
    <w:rsid w:val="004C4083"/>
    <w:rsid w:val="004C6A73"/>
    <w:rsid w:val="004D03E5"/>
    <w:rsid w:val="004D05F6"/>
    <w:rsid w:val="004E3370"/>
    <w:rsid w:val="004E366F"/>
    <w:rsid w:val="004F4C02"/>
    <w:rsid w:val="00514023"/>
    <w:rsid w:val="00515929"/>
    <w:rsid w:val="00531054"/>
    <w:rsid w:val="0054129A"/>
    <w:rsid w:val="00545B3F"/>
    <w:rsid w:val="00550AB5"/>
    <w:rsid w:val="00551715"/>
    <w:rsid w:val="00560668"/>
    <w:rsid w:val="00561F70"/>
    <w:rsid w:val="0056622E"/>
    <w:rsid w:val="005750AE"/>
    <w:rsid w:val="0057777F"/>
    <w:rsid w:val="0058685B"/>
    <w:rsid w:val="005A74EB"/>
    <w:rsid w:val="005B41FB"/>
    <w:rsid w:val="005C1AAF"/>
    <w:rsid w:val="005C4CF9"/>
    <w:rsid w:val="005C6F4C"/>
    <w:rsid w:val="005D3C42"/>
    <w:rsid w:val="005D55F5"/>
    <w:rsid w:val="005D64DA"/>
    <w:rsid w:val="005E3C4F"/>
    <w:rsid w:val="005E48E8"/>
    <w:rsid w:val="005E4CF1"/>
    <w:rsid w:val="005F2E46"/>
    <w:rsid w:val="00600E23"/>
    <w:rsid w:val="00603C98"/>
    <w:rsid w:val="0060639B"/>
    <w:rsid w:val="00611D35"/>
    <w:rsid w:val="006136FE"/>
    <w:rsid w:val="006176F6"/>
    <w:rsid w:val="0062629E"/>
    <w:rsid w:val="00632BEF"/>
    <w:rsid w:val="00632C60"/>
    <w:rsid w:val="00636104"/>
    <w:rsid w:val="006411CD"/>
    <w:rsid w:val="00642818"/>
    <w:rsid w:val="00644279"/>
    <w:rsid w:val="00646AE4"/>
    <w:rsid w:val="00660F3B"/>
    <w:rsid w:val="0066108A"/>
    <w:rsid w:val="0066393C"/>
    <w:rsid w:val="00665BA6"/>
    <w:rsid w:val="00667A8B"/>
    <w:rsid w:val="00667D03"/>
    <w:rsid w:val="00675FEF"/>
    <w:rsid w:val="00677F5E"/>
    <w:rsid w:val="006A0635"/>
    <w:rsid w:val="006A13C2"/>
    <w:rsid w:val="006A2B3B"/>
    <w:rsid w:val="006A5985"/>
    <w:rsid w:val="006A6D48"/>
    <w:rsid w:val="006A7A18"/>
    <w:rsid w:val="006B1543"/>
    <w:rsid w:val="006B52D8"/>
    <w:rsid w:val="006C0A33"/>
    <w:rsid w:val="006C3301"/>
    <w:rsid w:val="006C6957"/>
    <w:rsid w:val="006C7738"/>
    <w:rsid w:val="006C7A5A"/>
    <w:rsid w:val="006D09EE"/>
    <w:rsid w:val="006D1D9C"/>
    <w:rsid w:val="006E20CC"/>
    <w:rsid w:val="006F0907"/>
    <w:rsid w:val="006F76A0"/>
    <w:rsid w:val="00705AFD"/>
    <w:rsid w:val="0071048A"/>
    <w:rsid w:val="007108C8"/>
    <w:rsid w:val="00715CCF"/>
    <w:rsid w:val="00721004"/>
    <w:rsid w:val="00722521"/>
    <w:rsid w:val="00726908"/>
    <w:rsid w:val="007568BD"/>
    <w:rsid w:val="00760118"/>
    <w:rsid w:val="007613A2"/>
    <w:rsid w:val="00764D18"/>
    <w:rsid w:val="00766C4B"/>
    <w:rsid w:val="00771DB2"/>
    <w:rsid w:val="007756A2"/>
    <w:rsid w:val="00777905"/>
    <w:rsid w:val="00783093"/>
    <w:rsid w:val="0078725A"/>
    <w:rsid w:val="00791F3F"/>
    <w:rsid w:val="00793F8C"/>
    <w:rsid w:val="007A1207"/>
    <w:rsid w:val="007A205D"/>
    <w:rsid w:val="007A696D"/>
    <w:rsid w:val="007B1395"/>
    <w:rsid w:val="007B6F62"/>
    <w:rsid w:val="007C1B93"/>
    <w:rsid w:val="007C31E2"/>
    <w:rsid w:val="007D07A7"/>
    <w:rsid w:val="007D4341"/>
    <w:rsid w:val="007D628F"/>
    <w:rsid w:val="007E2393"/>
    <w:rsid w:val="007E3BC3"/>
    <w:rsid w:val="007E5674"/>
    <w:rsid w:val="007E7B36"/>
    <w:rsid w:val="007F19A2"/>
    <w:rsid w:val="007F3887"/>
    <w:rsid w:val="007F6C64"/>
    <w:rsid w:val="008161FD"/>
    <w:rsid w:val="00820D90"/>
    <w:rsid w:val="00824B2C"/>
    <w:rsid w:val="00831237"/>
    <w:rsid w:val="00831318"/>
    <w:rsid w:val="0083408C"/>
    <w:rsid w:val="008406D7"/>
    <w:rsid w:val="00843252"/>
    <w:rsid w:val="00847F39"/>
    <w:rsid w:val="0085353B"/>
    <w:rsid w:val="008541E4"/>
    <w:rsid w:val="008634CA"/>
    <w:rsid w:val="00864473"/>
    <w:rsid w:val="00871214"/>
    <w:rsid w:val="00881EA3"/>
    <w:rsid w:val="00882FD3"/>
    <w:rsid w:val="008842E8"/>
    <w:rsid w:val="0088578A"/>
    <w:rsid w:val="00891EEE"/>
    <w:rsid w:val="00895143"/>
    <w:rsid w:val="008974BB"/>
    <w:rsid w:val="00897565"/>
    <w:rsid w:val="008A1D27"/>
    <w:rsid w:val="008A6C63"/>
    <w:rsid w:val="008B7364"/>
    <w:rsid w:val="008C4E03"/>
    <w:rsid w:val="008C7B08"/>
    <w:rsid w:val="008D7641"/>
    <w:rsid w:val="008E6BE2"/>
    <w:rsid w:val="008F0655"/>
    <w:rsid w:val="00903E0F"/>
    <w:rsid w:val="00904F58"/>
    <w:rsid w:val="00920EA7"/>
    <w:rsid w:val="009225B8"/>
    <w:rsid w:val="0092726A"/>
    <w:rsid w:val="009278A1"/>
    <w:rsid w:val="009330FB"/>
    <w:rsid w:val="00933A3B"/>
    <w:rsid w:val="00937185"/>
    <w:rsid w:val="00937F78"/>
    <w:rsid w:val="00940C19"/>
    <w:rsid w:val="00940D66"/>
    <w:rsid w:val="00942D19"/>
    <w:rsid w:val="009441C4"/>
    <w:rsid w:val="00946818"/>
    <w:rsid w:val="0095369C"/>
    <w:rsid w:val="009537A2"/>
    <w:rsid w:val="00955B20"/>
    <w:rsid w:val="00956BE9"/>
    <w:rsid w:val="0096670F"/>
    <w:rsid w:val="009676D3"/>
    <w:rsid w:val="0097027A"/>
    <w:rsid w:val="009720DD"/>
    <w:rsid w:val="009801B6"/>
    <w:rsid w:val="009874E1"/>
    <w:rsid w:val="0099386B"/>
    <w:rsid w:val="00995962"/>
    <w:rsid w:val="00997BFE"/>
    <w:rsid w:val="009A12DB"/>
    <w:rsid w:val="009A5BBA"/>
    <w:rsid w:val="009B402E"/>
    <w:rsid w:val="009D2C5A"/>
    <w:rsid w:val="009D7C5D"/>
    <w:rsid w:val="009E1C9A"/>
    <w:rsid w:val="009E373F"/>
    <w:rsid w:val="009E3DA5"/>
    <w:rsid w:val="009E45BC"/>
    <w:rsid w:val="009E5CB1"/>
    <w:rsid w:val="009E6AB5"/>
    <w:rsid w:val="009F3AA0"/>
    <w:rsid w:val="009F56EC"/>
    <w:rsid w:val="009F5EFA"/>
    <w:rsid w:val="009F7767"/>
    <w:rsid w:val="00A02993"/>
    <w:rsid w:val="00A108AD"/>
    <w:rsid w:val="00A16841"/>
    <w:rsid w:val="00A23FE2"/>
    <w:rsid w:val="00A27D1B"/>
    <w:rsid w:val="00A3326A"/>
    <w:rsid w:val="00A348CB"/>
    <w:rsid w:val="00A44B9B"/>
    <w:rsid w:val="00A53854"/>
    <w:rsid w:val="00A5390B"/>
    <w:rsid w:val="00A563C1"/>
    <w:rsid w:val="00A56448"/>
    <w:rsid w:val="00A610D0"/>
    <w:rsid w:val="00A63358"/>
    <w:rsid w:val="00A70240"/>
    <w:rsid w:val="00A8575D"/>
    <w:rsid w:val="00A905ED"/>
    <w:rsid w:val="00A906B0"/>
    <w:rsid w:val="00A91F83"/>
    <w:rsid w:val="00A95972"/>
    <w:rsid w:val="00AA01C1"/>
    <w:rsid w:val="00AA04F4"/>
    <w:rsid w:val="00AA3EED"/>
    <w:rsid w:val="00AA70A7"/>
    <w:rsid w:val="00AA797C"/>
    <w:rsid w:val="00AC51AA"/>
    <w:rsid w:val="00AD18B7"/>
    <w:rsid w:val="00AE5AA0"/>
    <w:rsid w:val="00AF6CD0"/>
    <w:rsid w:val="00B00338"/>
    <w:rsid w:val="00B04346"/>
    <w:rsid w:val="00B078D0"/>
    <w:rsid w:val="00B101D0"/>
    <w:rsid w:val="00B13554"/>
    <w:rsid w:val="00B14BA6"/>
    <w:rsid w:val="00B26992"/>
    <w:rsid w:val="00B27621"/>
    <w:rsid w:val="00B30C7C"/>
    <w:rsid w:val="00B32543"/>
    <w:rsid w:val="00B405C9"/>
    <w:rsid w:val="00B43C8C"/>
    <w:rsid w:val="00B47A4A"/>
    <w:rsid w:val="00B55447"/>
    <w:rsid w:val="00B577F1"/>
    <w:rsid w:val="00B57887"/>
    <w:rsid w:val="00B623A4"/>
    <w:rsid w:val="00B63EF0"/>
    <w:rsid w:val="00B719BB"/>
    <w:rsid w:val="00B73CD8"/>
    <w:rsid w:val="00B749E8"/>
    <w:rsid w:val="00B807AE"/>
    <w:rsid w:val="00B85FE4"/>
    <w:rsid w:val="00B9044E"/>
    <w:rsid w:val="00B928A9"/>
    <w:rsid w:val="00B97C56"/>
    <w:rsid w:val="00BA01CE"/>
    <w:rsid w:val="00BA093A"/>
    <w:rsid w:val="00BA3140"/>
    <w:rsid w:val="00BA3FD4"/>
    <w:rsid w:val="00BB266A"/>
    <w:rsid w:val="00BB2876"/>
    <w:rsid w:val="00BB2EB0"/>
    <w:rsid w:val="00BC1EBD"/>
    <w:rsid w:val="00BC42FA"/>
    <w:rsid w:val="00BC5400"/>
    <w:rsid w:val="00C00F4C"/>
    <w:rsid w:val="00C02837"/>
    <w:rsid w:val="00C05A0B"/>
    <w:rsid w:val="00C05DE8"/>
    <w:rsid w:val="00C0652D"/>
    <w:rsid w:val="00C12759"/>
    <w:rsid w:val="00C201B0"/>
    <w:rsid w:val="00C4569A"/>
    <w:rsid w:val="00C45A51"/>
    <w:rsid w:val="00C52F65"/>
    <w:rsid w:val="00C54D71"/>
    <w:rsid w:val="00C55E62"/>
    <w:rsid w:val="00C653DA"/>
    <w:rsid w:val="00C6683D"/>
    <w:rsid w:val="00C73DBD"/>
    <w:rsid w:val="00C77AC6"/>
    <w:rsid w:val="00C83419"/>
    <w:rsid w:val="00C856C0"/>
    <w:rsid w:val="00C9703B"/>
    <w:rsid w:val="00CA177B"/>
    <w:rsid w:val="00CB316E"/>
    <w:rsid w:val="00CB55F7"/>
    <w:rsid w:val="00CB5D40"/>
    <w:rsid w:val="00CC56B3"/>
    <w:rsid w:val="00CD433A"/>
    <w:rsid w:val="00CD4CE5"/>
    <w:rsid w:val="00CD7637"/>
    <w:rsid w:val="00CE0070"/>
    <w:rsid w:val="00CF21E1"/>
    <w:rsid w:val="00D01E43"/>
    <w:rsid w:val="00D043BE"/>
    <w:rsid w:val="00D12BBE"/>
    <w:rsid w:val="00D12CFE"/>
    <w:rsid w:val="00D1669B"/>
    <w:rsid w:val="00D20083"/>
    <w:rsid w:val="00D220B8"/>
    <w:rsid w:val="00D26D9C"/>
    <w:rsid w:val="00D3024C"/>
    <w:rsid w:val="00D33D8C"/>
    <w:rsid w:val="00D41A21"/>
    <w:rsid w:val="00D42E2C"/>
    <w:rsid w:val="00D43867"/>
    <w:rsid w:val="00D55571"/>
    <w:rsid w:val="00D61EB7"/>
    <w:rsid w:val="00D64727"/>
    <w:rsid w:val="00D76502"/>
    <w:rsid w:val="00D827C0"/>
    <w:rsid w:val="00D83969"/>
    <w:rsid w:val="00D8423B"/>
    <w:rsid w:val="00D92A31"/>
    <w:rsid w:val="00D949C5"/>
    <w:rsid w:val="00D96096"/>
    <w:rsid w:val="00DA1682"/>
    <w:rsid w:val="00DA3106"/>
    <w:rsid w:val="00DA796A"/>
    <w:rsid w:val="00DB2EA3"/>
    <w:rsid w:val="00DC1601"/>
    <w:rsid w:val="00DC6E0E"/>
    <w:rsid w:val="00DC7D57"/>
    <w:rsid w:val="00DD081D"/>
    <w:rsid w:val="00DD18B6"/>
    <w:rsid w:val="00DD252D"/>
    <w:rsid w:val="00DD36A3"/>
    <w:rsid w:val="00DD7CA2"/>
    <w:rsid w:val="00DE6039"/>
    <w:rsid w:val="00DE6932"/>
    <w:rsid w:val="00DF1D8D"/>
    <w:rsid w:val="00DF59BC"/>
    <w:rsid w:val="00E04878"/>
    <w:rsid w:val="00E12D25"/>
    <w:rsid w:val="00E13914"/>
    <w:rsid w:val="00E155DC"/>
    <w:rsid w:val="00E15FD1"/>
    <w:rsid w:val="00E17CBA"/>
    <w:rsid w:val="00E25473"/>
    <w:rsid w:val="00E34352"/>
    <w:rsid w:val="00E37262"/>
    <w:rsid w:val="00E402C9"/>
    <w:rsid w:val="00E42039"/>
    <w:rsid w:val="00E43188"/>
    <w:rsid w:val="00E5267D"/>
    <w:rsid w:val="00E57570"/>
    <w:rsid w:val="00E759F9"/>
    <w:rsid w:val="00E77EC2"/>
    <w:rsid w:val="00E847F0"/>
    <w:rsid w:val="00E85895"/>
    <w:rsid w:val="00E87B73"/>
    <w:rsid w:val="00EA49DF"/>
    <w:rsid w:val="00EA7638"/>
    <w:rsid w:val="00EB2296"/>
    <w:rsid w:val="00EB58C0"/>
    <w:rsid w:val="00EB59AD"/>
    <w:rsid w:val="00EC6819"/>
    <w:rsid w:val="00EE389E"/>
    <w:rsid w:val="00EE4753"/>
    <w:rsid w:val="00EF1A32"/>
    <w:rsid w:val="00EF636A"/>
    <w:rsid w:val="00EF64A0"/>
    <w:rsid w:val="00F01BFE"/>
    <w:rsid w:val="00F041A5"/>
    <w:rsid w:val="00F04373"/>
    <w:rsid w:val="00F0557E"/>
    <w:rsid w:val="00F06A9E"/>
    <w:rsid w:val="00F112CA"/>
    <w:rsid w:val="00F12F8B"/>
    <w:rsid w:val="00F16D85"/>
    <w:rsid w:val="00F21278"/>
    <w:rsid w:val="00F2226C"/>
    <w:rsid w:val="00F23ABE"/>
    <w:rsid w:val="00F327D7"/>
    <w:rsid w:val="00F32CED"/>
    <w:rsid w:val="00F32FEF"/>
    <w:rsid w:val="00F3324A"/>
    <w:rsid w:val="00F352F0"/>
    <w:rsid w:val="00F36148"/>
    <w:rsid w:val="00F371C4"/>
    <w:rsid w:val="00F4394F"/>
    <w:rsid w:val="00F467E4"/>
    <w:rsid w:val="00F479EC"/>
    <w:rsid w:val="00F5541C"/>
    <w:rsid w:val="00F55F57"/>
    <w:rsid w:val="00F6129F"/>
    <w:rsid w:val="00F63B4B"/>
    <w:rsid w:val="00F663AA"/>
    <w:rsid w:val="00F67261"/>
    <w:rsid w:val="00F90BFA"/>
    <w:rsid w:val="00F95859"/>
    <w:rsid w:val="00F96098"/>
    <w:rsid w:val="00FA2A90"/>
    <w:rsid w:val="00FA454C"/>
    <w:rsid w:val="00FB444F"/>
    <w:rsid w:val="00FC0FF5"/>
    <w:rsid w:val="00FD7042"/>
    <w:rsid w:val="00FD7D57"/>
    <w:rsid w:val="00FE3360"/>
    <w:rsid w:val="00FE451F"/>
    <w:rsid w:val="00FE7AF8"/>
    <w:rsid w:val="00FF0187"/>
    <w:rsid w:val="00FF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D2A2F"/>
  <w15:chartTrackingRefBased/>
  <w15:docId w15:val="{18767223-8CA4-4926-BBB7-681D6160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10D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1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10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1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10D0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7D628F"/>
    <w:rPr>
      <w:color w:val="0000FF"/>
      <w:u w:val="single"/>
    </w:rPr>
  </w:style>
  <w:style w:type="paragraph" w:styleId="a8">
    <w:name w:val="endnote text"/>
    <w:basedOn w:val="a"/>
    <w:link w:val="a9"/>
    <w:uiPriority w:val="99"/>
    <w:semiHidden/>
    <w:unhideWhenUsed/>
    <w:rsid w:val="00940D66"/>
    <w:pPr>
      <w:snapToGrid w:val="0"/>
      <w:jc w:val="left"/>
    </w:pPr>
  </w:style>
  <w:style w:type="character" w:customStyle="1" w:styleId="a9">
    <w:name w:val="尾注文本 字符"/>
    <w:basedOn w:val="a0"/>
    <w:link w:val="a8"/>
    <w:uiPriority w:val="99"/>
    <w:semiHidden/>
    <w:rsid w:val="00940D66"/>
  </w:style>
  <w:style w:type="character" w:styleId="aa">
    <w:name w:val="endnote reference"/>
    <w:basedOn w:val="a0"/>
    <w:uiPriority w:val="99"/>
    <w:semiHidden/>
    <w:unhideWhenUsed/>
    <w:rsid w:val="00940D66"/>
    <w:rPr>
      <w:vertAlign w:val="superscript"/>
    </w:rPr>
  </w:style>
  <w:style w:type="paragraph" w:styleId="ab">
    <w:name w:val="List Paragraph"/>
    <w:basedOn w:val="a"/>
    <w:uiPriority w:val="34"/>
    <w:qFormat/>
    <w:rsid w:val="00E43188"/>
    <w:pPr>
      <w:ind w:firstLineChars="200" w:firstLine="420"/>
    </w:pPr>
  </w:style>
  <w:style w:type="character" w:customStyle="1" w:styleId="anchor-text">
    <w:name w:val="anchor-text"/>
    <w:basedOn w:val="a0"/>
    <w:rsid w:val="00C54D71"/>
  </w:style>
  <w:style w:type="character" w:customStyle="1" w:styleId="given-name">
    <w:name w:val="given-name"/>
    <w:basedOn w:val="a0"/>
    <w:rsid w:val="008A1D27"/>
  </w:style>
  <w:style w:type="character" w:customStyle="1" w:styleId="text">
    <w:name w:val="text"/>
    <w:basedOn w:val="a0"/>
    <w:rsid w:val="008A1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301D2-F256-411B-9BB8-4A7FDFDC9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2023-06-29T02:33:00Z</dcterms:created>
  <dcterms:modified xsi:type="dcterms:W3CDTF">2023-06-29T09:09:00Z</dcterms:modified>
</cp:coreProperties>
</file>