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SoundScape: Artist Statement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soundscape, I chose to create an audio scene of my college apartment. I live with three other girls and we all tend to run on different schedules, resulting in lots of different things happening within our apartment at any given time. I wanted to use a variety of types of sounds that I hear to tell three different stories. The soundscape starts with the sound of my apartment door opening and closing, as if I am walking in and then continuing through the apartment. The first series of sounds you hear are kitchen sounds of someone cooking, then you hear the shower, and then you hear someone working on their homework. I decided to have a shorter soundscape because I wanted it to come across that all of the things happening in my apartment were happening at the same time. I also wanted the sounds to be authentic to what I hear, so I recorded ten of my clips myself, except one, within my apartment. I decided to use one clip from FreeSound of a woman humming to put under the sounds of homework being done because I didn’t want to use a song that an artist could copyright. I used the split clipping tool a lot to take out access sounds or to make the flow of my recording better, and then in an effort to have good flow I would use the join tool to merge clips into one. I also used a lot of fade-ins and fade-outs to be able to highlight a different roommate's activities at that time; the kitchen noises are most prominent, but then as I keep walking through, the shower is the loudest, and then the roommate is doing their homework. I also considered volume on each clip and ended up adjusting some to feel even more in the background. My goal in this project was to audibly tell the story of busy college girls all sharing a space, and I believe through my diverse clips that are authentic to my space, I was able to achieve this. Another goal was to have my clips be cohesive in both storytelling and in the way that they blended together, and I believe that I executed those both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