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9E66B" w14:textId="77777777" w:rsidR="0020404E" w:rsidRPr="0020404E" w:rsidRDefault="0020404E" w:rsidP="0020404E">
      <w:r w:rsidRPr="0020404E">
        <w:t>В верхней части страницы находится заголовок "Полный список документов, который мы подготавливаем". Ниже расположены кнопки, представляющие разделы: "Охрана труда", "СОУТ", "ОПР" и "Пожарная безопасность".</w:t>
      </w:r>
    </w:p>
    <w:p w14:paraId="3959509B" w14:textId="77777777" w:rsidR="0020404E" w:rsidRPr="0020404E" w:rsidRDefault="0020404E" w:rsidP="0020404E">
      <w:r w:rsidRPr="0020404E">
        <w:t>Слева от заголовка находится фотография женщины, одетой в полосатый пиджак. Рядом с фотографией размещен текст: "В зависимости от вида деятельности организации подготавливается разный пакет документов" и подпись "Наталья, специалист по охране труда Академии Госаттестации".</w:t>
      </w:r>
    </w:p>
    <w:p w14:paraId="32760F35" w14:textId="77777777" w:rsidR="0020404E" w:rsidRPr="0020404E" w:rsidRDefault="0020404E" w:rsidP="0020404E">
      <w:r w:rsidRPr="0020404E">
        <w:t xml:space="preserve">Под фотографией расположена оранжевая кнопка с текстом "Получить расчет стоимости в 3 вариантах". Ниже указана стоимость полного комплекта документов: "От 10 000 </w:t>
      </w:r>
      <w:proofErr w:type="spellStart"/>
      <w:r w:rsidRPr="0020404E">
        <w:t>руб</w:t>
      </w:r>
      <w:proofErr w:type="spellEnd"/>
      <w:r w:rsidRPr="0020404E">
        <w:t>" и количество документов в комплекте: "12-15 документов".</w:t>
      </w:r>
    </w:p>
    <w:p w14:paraId="76322B95" w14:textId="77777777" w:rsidR="0020404E" w:rsidRPr="0020404E" w:rsidRDefault="0020404E" w:rsidP="0020404E">
      <w:r w:rsidRPr="0020404E">
        <w:t>Справа от заголовка находится список раскрывающихся пунктов: "Положения", "Приказы", "Программы", "Инструкции", "Журналы", "Перечни", "Другое". Каждый пункт отмечен черным треугольником, направленным вниз.</w:t>
      </w:r>
    </w:p>
    <w:p w14:paraId="7A5C1C7B" w14:textId="0CE2F9FC" w:rsidR="00CE03ED" w:rsidRPr="00CE03ED" w:rsidRDefault="00CE03ED" w:rsidP="00CE03ED">
      <w:r w:rsidRPr="00CE03ED">
        <w:t> </w:t>
      </w:r>
      <w:r w:rsidR="0020404E">
        <w:br/>
      </w:r>
      <w:r w:rsidRPr="00CE03ED">
        <w:t>список документов по охране труда. В верхней части страницы расположены слова "Охрана труда", "СОУТ", "ОПР" и "Пожарная безопасность".</w:t>
      </w:r>
    </w:p>
    <w:p w14:paraId="3ABD895A" w14:textId="77777777" w:rsidR="00CE03ED" w:rsidRPr="00CE03ED" w:rsidRDefault="00CE03ED" w:rsidP="00CE03ED">
      <w:r w:rsidRPr="00CE03ED">
        <w:t>Далее идет раздел "Положения", включающий в себя следующие пункты:</w:t>
      </w:r>
    </w:p>
    <w:p w14:paraId="144B267A" w14:textId="77777777" w:rsidR="00CE03ED" w:rsidRPr="00CE03ED" w:rsidRDefault="00CE03ED" w:rsidP="00CE03ED">
      <w:pPr>
        <w:numPr>
          <w:ilvl w:val="0"/>
          <w:numId w:val="1"/>
        </w:numPr>
      </w:pPr>
      <w:r w:rsidRPr="00CE03ED">
        <w:t>Положение о СУОТ.</w:t>
      </w:r>
    </w:p>
    <w:p w14:paraId="220FD590" w14:textId="77777777" w:rsidR="00CE03ED" w:rsidRPr="00CE03ED" w:rsidRDefault="00CE03ED" w:rsidP="00CE03ED">
      <w:pPr>
        <w:numPr>
          <w:ilvl w:val="0"/>
          <w:numId w:val="1"/>
        </w:numPr>
      </w:pPr>
      <w:r w:rsidRPr="00CE03ED">
        <w:t>Порядок обучения и проверки знания требований охраны труда.</w:t>
      </w:r>
    </w:p>
    <w:p w14:paraId="5480B47A" w14:textId="77777777" w:rsidR="00CE03ED" w:rsidRPr="00CE03ED" w:rsidRDefault="00CE03ED" w:rsidP="00CE03ED">
      <w:pPr>
        <w:numPr>
          <w:ilvl w:val="0"/>
          <w:numId w:val="1"/>
        </w:numPr>
      </w:pPr>
      <w:r w:rsidRPr="00CE03ED">
        <w:t>Положение о расследовании несчастных случаев на производстве.</w:t>
      </w:r>
    </w:p>
    <w:p w14:paraId="68988AE1" w14:textId="77777777" w:rsidR="00CE03ED" w:rsidRPr="00CE03ED" w:rsidRDefault="00CE03ED" w:rsidP="00CE03ED">
      <w:pPr>
        <w:numPr>
          <w:ilvl w:val="0"/>
          <w:numId w:val="1"/>
        </w:numPr>
      </w:pPr>
      <w:r w:rsidRPr="00CE03ED">
        <w:t>Порядок расследования и учета микроповреждений (микротравм).</w:t>
      </w:r>
    </w:p>
    <w:p w14:paraId="3F14BC6B" w14:textId="77777777" w:rsidR="00CE03ED" w:rsidRPr="00CE03ED" w:rsidRDefault="00CE03ED" w:rsidP="00CE03ED">
      <w:pPr>
        <w:numPr>
          <w:ilvl w:val="0"/>
          <w:numId w:val="1"/>
        </w:numPr>
      </w:pPr>
      <w:r w:rsidRPr="00CE03ED">
        <w:t>Положение о службе охраны труда.</w:t>
      </w:r>
    </w:p>
    <w:p w14:paraId="198D372E" w14:textId="77777777" w:rsidR="00CE03ED" w:rsidRPr="00CE03ED" w:rsidRDefault="00CE03ED" w:rsidP="00CE03ED">
      <w:pPr>
        <w:numPr>
          <w:ilvl w:val="0"/>
          <w:numId w:val="1"/>
        </w:numPr>
      </w:pPr>
      <w:r w:rsidRPr="00CE03ED">
        <w:t>Положение о комитете (комиссии) по охране труда.</w:t>
      </w:r>
    </w:p>
    <w:p w14:paraId="598A9F2D" w14:textId="77777777" w:rsidR="00CE03ED" w:rsidRPr="00CE03ED" w:rsidRDefault="00CE03ED" w:rsidP="00CE03ED">
      <w:pPr>
        <w:numPr>
          <w:ilvl w:val="0"/>
          <w:numId w:val="1"/>
        </w:numPr>
      </w:pPr>
      <w:r w:rsidRPr="00CE03ED">
        <w:t>Положение об обеспечении работников СИЗ.</w:t>
      </w:r>
    </w:p>
    <w:p w14:paraId="3609556B" w14:textId="77777777" w:rsidR="00CE03ED" w:rsidRPr="00CE03ED" w:rsidRDefault="00CE03ED" w:rsidP="00CE03ED">
      <w:pPr>
        <w:numPr>
          <w:ilvl w:val="0"/>
          <w:numId w:val="1"/>
        </w:numPr>
      </w:pPr>
      <w:r w:rsidRPr="00CE03ED">
        <w:t>Порядок обеспечения работников смывающими средствами.</w:t>
      </w:r>
    </w:p>
    <w:p w14:paraId="1F1EBC12" w14:textId="77777777" w:rsidR="00CE03ED" w:rsidRPr="00CE03ED" w:rsidRDefault="00CE03ED" w:rsidP="00CE03ED">
      <w:r w:rsidRPr="00CE03ED">
        <w:t>Следующий раздел - "Приказы", содержащий:</w:t>
      </w:r>
    </w:p>
    <w:p w14:paraId="7921BBFA" w14:textId="77777777" w:rsidR="00CE03ED" w:rsidRPr="00CE03ED" w:rsidRDefault="00CE03ED" w:rsidP="00CE03ED">
      <w:pPr>
        <w:numPr>
          <w:ilvl w:val="0"/>
          <w:numId w:val="2"/>
        </w:numPr>
      </w:pPr>
      <w:r w:rsidRPr="00CE03ED">
        <w:t>Приказ об утверждении Положения о СУОТ.</w:t>
      </w:r>
    </w:p>
    <w:p w14:paraId="1E3563ED" w14:textId="77777777" w:rsidR="00CE03ED" w:rsidRPr="00CE03ED" w:rsidRDefault="00CE03ED" w:rsidP="00CE03ED">
      <w:pPr>
        <w:numPr>
          <w:ilvl w:val="0"/>
          <w:numId w:val="2"/>
        </w:numPr>
      </w:pPr>
      <w:r w:rsidRPr="00CE03ED">
        <w:t>Приказ о возложении обязанностей по ОТ.</w:t>
      </w:r>
    </w:p>
    <w:p w14:paraId="0147498D" w14:textId="77777777" w:rsidR="00CE03ED" w:rsidRPr="00CE03ED" w:rsidRDefault="00CE03ED" w:rsidP="00CE03ED">
      <w:pPr>
        <w:numPr>
          <w:ilvl w:val="0"/>
          <w:numId w:val="2"/>
        </w:numPr>
      </w:pPr>
      <w:r w:rsidRPr="00CE03ED">
        <w:t>Приказ об утверждении инструкций по ОТ.</w:t>
      </w:r>
    </w:p>
    <w:p w14:paraId="26DD6085" w14:textId="77777777" w:rsidR="00CE03ED" w:rsidRPr="00CE03ED" w:rsidRDefault="00CE03ED" w:rsidP="00CE03ED">
      <w:pPr>
        <w:numPr>
          <w:ilvl w:val="0"/>
          <w:numId w:val="2"/>
        </w:numPr>
      </w:pPr>
      <w:r w:rsidRPr="00CE03ED">
        <w:t>Приказ об организации обучения и проверки знания требований охраны труда.</w:t>
      </w:r>
    </w:p>
    <w:p w14:paraId="15CC8DEF" w14:textId="77777777" w:rsidR="00CE03ED" w:rsidRPr="00CE03ED" w:rsidRDefault="00CE03ED" w:rsidP="00CE03ED">
      <w:pPr>
        <w:numPr>
          <w:ilvl w:val="0"/>
          <w:numId w:val="2"/>
        </w:numPr>
      </w:pPr>
      <w:r w:rsidRPr="00CE03ED">
        <w:t>Приказ о создании комиссии по проверке знания требований охраны труда.</w:t>
      </w:r>
    </w:p>
    <w:p w14:paraId="636DD0F8" w14:textId="77777777" w:rsidR="00CE03ED" w:rsidRPr="00CE03ED" w:rsidRDefault="00CE03ED" w:rsidP="00CE03ED">
      <w:pPr>
        <w:numPr>
          <w:ilvl w:val="0"/>
          <w:numId w:val="2"/>
        </w:numPr>
      </w:pPr>
      <w:r w:rsidRPr="00CE03ED">
        <w:t>Приказ о назначенные лиц, ответственных за безопасное производство работ повышенной опасности.</w:t>
      </w:r>
    </w:p>
    <w:p w14:paraId="06F692B3" w14:textId="77777777" w:rsidR="00CE03ED" w:rsidRDefault="00CE03ED" w:rsidP="00CE03ED">
      <w:pPr>
        <w:numPr>
          <w:ilvl w:val="0"/>
          <w:numId w:val="2"/>
        </w:numPr>
      </w:pPr>
      <w:r w:rsidRPr="00CE03ED">
        <w:t>Приказ о допуске к самостоятельной работе.</w:t>
      </w:r>
    </w:p>
    <w:p w14:paraId="4AF60E69" w14:textId="77777777" w:rsidR="0020404E" w:rsidRPr="0020404E" w:rsidRDefault="0020404E" w:rsidP="0020404E">
      <w:pPr>
        <w:numPr>
          <w:ilvl w:val="0"/>
          <w:numId w:val="2"/>
        </w:numPr>
      </w:pPr>
      <w:r w:rsidRPr="0020404E">
        <w:t>Приказ о назначении ответственного за пожарную безопасность.</w:t>
      </w:r>
    </w:p>
    <w:p w14:paraId="5C93A085" w14:textId="77777777" w:rsidR="0020404E" w:rsidRPr="0020404E" w:rsidRDefault="0020404E" w:rsidP="0020404E">
      <w:pPr>
        <w:numPr>
          <w:ilvl w:val="0"/>
          <w:numId w:val="2"/>
        </w:numPr>
      </w:pPr>
      <w:r w:rsidRPr="0020404E">
        <w:t>Приказ о назначении ответственного за электрохозяйство в организации.</w:t>
      </w:r>
    </w:p>
    <w:p w14:paraId="2681E802" w14:textId="77777777" w:rsidR="0020404E" w:rsidRPr="0020404E" w:rsidRDefault="0020404E" w:rsidP="0020404E">
      <w:pPr>
        <w:numPr>
          <w:ilvl w:val="0"/>
          <w:numId w:val="2"/>
        </w:numPr>
      </w:pPr>
      <w:r w:rsidRPr="0020404E">
        <w:t>Приказ об утверждении положения о расследовании несчастных случаев на производстве.</w:t>
      </w:r>
    </w:p>
    <w:p w14:paraId="60AE5876" w14:textId="77777777" w:rsidR="0020404E" w:rsidRPr="0020404E" w:rsidRDefault="0020404E" w:rsidP="0020404E">
      <w:pPr>
        <w:numPr>
          <w:ilvl w:val="0"/>
          <w:numId w:val="2"/>
        </w:numPr>
      </w:pPr>
      <w:r w:rsidRPr="0020404E">
        <w:lastRenderedPageBreak/>
        <w:t>Приказ о создании комиссии по расследованию несчастных случаев на производстве.</w:t>
      </w:r>
    </w:p>
    <w:p w14:paraId="1B848880" w14:textId="77777777" w:rsidR="0020404E" w:rsidRPr="0020404E" w:rsidRDefault="0020404E" w:rsidP="0020404E">
      <w:pPr>
        <w:numPr>
          <w:ilvl w:val="0"/>
          <w:numId w:val="2"/>
        </w:numPr>
      </w:pPr>
      <w:r w:rsidRPr="0020404E">
        <w:t>Приказ об утверждении порядка учета микроповреждений (микротравм).</w:t>
      </w:r>
    </w:p>
    <w:p w14:paraId="467563FA" w14:textId="77777777" w:rsidR="0020404E" w:rsidRPr="0020404E" w:rsidRDefault="0020404E" w:rsidP="0020404E">
      <w:pPr>
        <w:numPr>
          <w:ilvl w:val="0"/>
          <w:numId w:val="2"/>
        </w:numPr>
      </w:pPr>
      <w:r w:rsidRPr="0020404E">
        <w:t>Приказ об утверждении порядка обеспечения работников СИЗ.</w:t>
      </w:r>
    </w:p>
    <w:p w14:paraId="2089409E" w14:textId="77777777" w:rsidR="0020404E" w:rsidRPr="0020404E" w:rsidRDefault="0020404E" w:rsidP="0020404E">
      <w:pPr>
        <w:numPr>
          <w:ilvl w:val="0"/>
          <w:numId w:val="2"/>
        </w:numPr>
      </w:pPr>
      <w:r w:rsidRPr="0020404E">
        <w:t>Приказ об утверждении Перечня норм бесплатной выдачи СИЗ.</w:t>
      </w:r>
    </w:p>
    <w:p w14:paraId="4C80BC39" w14:textId="77777777" w:rsidR="0020404E" w:rsidRPr="0020404E" w:rsidRDefault="0020404E" w:rsidP="0020404E">
      <w:pPr>
        <w:numPr>
          <w:ilvl w:val="0"/>
          <w:numId w:val="2"/>
        </w:numPr>
      </w:pPr>
      <w:r w:rsidRPr="0020404E">
        <w:t>Приказ об утверждении порядка обеспечения работников смывающими средствами.</w:t>
      </w:r>
    </w:p>
    <w:p w14:paraId="01C1B3D9" w14:textId="77777777" w:rsidR="0020404E" w:rsidRPr="0020404E" w:rsidRDefault="0020404E" w:rsidP="0020404E">
      <w:pPr>
        <w:numPr>
          <w:ilvl w:val="0"/>
          <w:numId w:val="2"/>
        </w:numPr>
      </w:pPr>
      <w:r w:rsidRPr="0020404E">
        <w:t>Приказ об утверждении Перечня норм бесплатной выдачи смывающих средств.</w:t>
      </w:r>
    </w:p>
    <w:p w14:paraId="7F1D36D6" w14:textId="77777777" w:rsidR="0020404E" w:rsidRPr="0020404E" w:rsidRDefault="0020404E" w:rsidP="0020404E">
      <w:pPr>
        <w:ind w:left="720"/>
      </w:pPr>
      <w:r w:rsidRPr="0020404E">
        <w:t>Программы:</w:t>
      </w:r>
    </w:p>
    <w:p w14:paraId="1ECDB9FD" w14:textId="77777777" w:rsidR="0020404E" w:rsidRPr="0020404E" w:rsidRDefault="0020404E" w:rsidP="0020404E">
      <w:pPr>
        <w:numPr>
          <w:ilvl w:val="0"/>
          <w:numId w:val="2"/>
        </w:numPr>
      </w:pPr>
      <w:r w:rsidRPr="0020404E">
        <w:t>Программа проведения вводного инструктажа.</w:t>
      </w:r>
    </w:p>
    <w:p w14:paraId="5564EE42" w14:textId="77777777" w:rsidR="0020404E" w:rsidRPr="0020404E" w:rsidRDefault="0020404E" w:rsidP="0020404E">
      <w:pPr>
        <w:numPr>
          <w:ilvl w:val="0"/>
          <w:numId w:val="2"/>
        </w:numPr>
      </w:pPr>
      <w:r w:rsidRPr="0020404E">
        <w:t>Программа проведения первичного инструктажа на рабочем месте.</w:t>
      </w:r>
    </w:p>
    <w:p w14:paraId="1C154188" w14:textId="77777777" w:rsidR="0020404E" w:rsidRPr="0020404E" w:rsidRDefault="0020404E" w:rsidP="0020404E">
      <w:pPr>
        <w:numPr>
          <w:ilvl w:val="0"/>
          <w:numId w:val="2"/>
        </w:numPr>
      </w:pPr>
      <w:r w:rsidRPr="0020404E">
        <w:t>Программа обучения по общим вопросам охраны труда и функционирования системы управления охраной труда (программа А).</w:t>
      </w:r>
    </w:p>
    <w:p w14:paraId="767FB2EE" w14:textId="77777777" w:rsidR="0020404E" w:rsidRPr="0020404E" w:rsidRDefault="0020404E" w:rsidP="0020404E">
      <w:pPr>
        <w:numPr>
          <w:ilvl w:val="0"/>
          <w:numId w:val="2"/>
        </w:numPr>
      </w:pPr>
      <w:r w:rsidRPr="0020404E">
        <w:t>Программа обучения безопасным методам и приемам выполнения работ при воздействии вредных и (или) опасных производственных факторов, источников опасности, идентифицированных в рамках специальной оценки условий труда и оценки профессиональных рисков (программа Б).</w:t>
      </w:r>
    </w:p>
    <w:p w14:paraId="1C003AF7" w14:textId="43A208EC" w:rsidR="0020404E" w:rsidRPr="0020404E" w:rsidRDefault="0020404E" w:rsidP="0020404E">
      <w:pPr>
        <w:numPr>
          <w:ilvl w:val="0"/>
          <w:numId w:val="2"/>
        </w:numPr>
      </w:pPr>
      <w:r w:rsidRPr="0020404E">
        <w:t xml:space="preserve">Программа обучения безопасным методам и приемам выполнения работ повышенной опасности, к которым предъявляются дополнительные требования в соответствии с нормативными правовыми актами, содержащими государственные нормативные требования охраны </w:t>
      </w:r>
      <w:proofErr w:type="gramStart"/>
      <w:r w:rsidRPr="0020404E">
        <w:t>труда</w:t>
      </w:r>
      <w:r>
        <w:t>(</w:t>
      </w:r>
      <w:proofErr w:type="gramEnd"/>
      <w:r>
        <w:t>Программа В)</w:t>
      </w:r>
      <w:r w:rsidRPr="0020404E">
        <w:t>.</w:t>
      </w:r>
    </w:p>
    <w:p w14:paraId="08211919" w14:textId="77777777" w:rsidR="0020404E" w:rsidRPr="0020404E" w:rsidRDefault="0020404E" w:rsidP="0020404E">
      <w:pPr>
        <w:numPr>
          <w:ilvl w:val="0"/>
          <w:numId w:val="2"/>
        </w:numPr>
      </w:pPr>
      <w:r w:rsidRPr="0020404E">
        <w:t>Программу обучения оказанию первой помощи пострадавшим.</w:t>
      </w:r>
    </w:p>
    <w:p w14:paraId="78CC7B44" w14:textId="77777777" w:rsidR="0020404E" w:rsidRPr="0020404E" w:rsidRDefault="0020404E" w:rsidP="0020404E">
      <w:pPr>
        <w:numPr>
          <w:ilvl w:val="0"/>
          <w:numId w:val="2"/>
        </w:numPr>
      </w:pPr>
      <w:r w:rsidRPr="0020404E">
        <w:t>Программу обучения использованию (применению) СИЗ.</w:t>
      </w:r>
    </w:p>
    <w:p w14:paraId="57A1DFD4" w14:textId="77777777" w:rsidR="0020404E" w:rsidRPr="0020404E" w:rsidRDefault="0020404E" w:rsidP="0020404E">
      <w:pPr>
        <w:numPr>
          <w:ilvl w:val="0"/>
          <w:numId w:val="2"/>
        </w:numPr>
      </w:pPr>
      <w:r w:rsidRPr="0020404E">
        <w:t>Программу стажировки на рабочем месте.</w:t>
      </w:r>
    </w:p>
    <w:p w14:paraId="7814B93B" w14:textId="77777777" w:rsidR="0020404E" w:rsidRPr="0020404E" w:rsidRDefault="0020404E" w:rsidP="0020404E">
      <w:pPr>
        <w:numPr>
          <w:ilvl w:val="0"/>
          <w:numId w:val="2"/>
        </w:numPr>
      </w:pPr>
      <w:r w:rsidRPr="0020404E">
        <w:t>Программу вводного противопожарного инструктажа.</w:t>
      </w:r>
    </w:p>
    <w:p w14:paraId="4E12F7E1" w14:textId="77777777" w:rsidR="0020404E" w:rsidRPr="0020404E" w:rsidRDefault="0020404E" w:rsidP="0020404E">
      <w:pPr>
        <w:numPr>
          <w:ilvl w:val="0"/>
          <w:numId w:val="2"/>
        </w:numPr>
      </w:pPr>
      <w:r w:rsidRPr="0020404E">
        <w:t>Программу первичного противопожарного инструктажа.</w:t>
      </w:r>
    </w:p>
    <w:p w14:paraId="48BC5EDC" w14:textId="77777777" w:rsidR="0020404E" w:rsidRPr="0020404E" w:rsidRDefault="0020404E" w:rsidP="0020404E">
      <w:pPr>
        <w:ind w:left="720"/>
      </w:pPr>
      <w:r w:rsidRPr="0020404E">
        <w:t>Вторая категория — "Инструкции":</w:t>
      </w:r>
    </w:p>
    <w:p w14:paraId="7D8FFBE1" w14:textId="77777777" w:rsidR="0020404E" w:rsidRPr="0020404E" w:rsidRDefault="0020404E" w:rsidP="0020404E">
      <w:pPr>
        <w:numPr>
          <w:ilvl w:val="0"/>
          <w:numId w:val="2"/>
        </w:numPr>
      </w:pPr>
      <w:r w:rsidRPr="0020404E">
        <w:t>Инструкция для проведения вводного инструктажа.</w:t>
      </w:r>
    </w:p>
    <w:p w14:paraId="17BEDE67" w14:textId="77777777" w:rsidR="0020404E" w:rsidRPr="0020404E" w:rsidRDefault="0020404E" w:rsidP="0020404E">
      <w:pPr>
        <w:numPr>
          <w:ilvl w:val="0"/>
          <w:numId w:val="2"/>
        </w:numPr>
      </w:pPr>
      <w:r w:rsidRPr="0020404E">
        <w:t>Инструкции по охране труда по профессиям.</w:t>
      </w:r>
    </w:p>
    <w:p w14:paraId="1066CC0B" w14:textId="77777777" w:rsidR="0020404E" w:rsidRPr="0020404E" w:rsidRDefault="0020404E" w:rsidP="0020404E">
      <w:pPr>
        <w:numPr>
          <w:ilvl w:val="0"/>
          <w:numId w:val="2"/>
        </w:numPr>
      </w:pPr>
      <w:r w:rsidRPr="0020404E">
        <w:t>Инструкции по охране труда по видам работ.</w:t>
      </w:r>
    </w:p>
    <w:p w14:paraId="52AE856E" w14:textId="77777777" w:rsidR="0020404E" w:rsidRPr="0020404E" w:rsidRDefault="0020404E" w:rsidP="0020404E">
      <w:pPr>
        <w:numPr>
          <w:ilvl w:val="0"/>
          <w:numId w:val="2"/>
        </w:numPr>
      </w:pPr>
      <w:r w:rsidRPr="0020404E">
        <w:t>Инструкция о мерах пожарной безопасности.</w:t>
      </w:r>
    </w:p>
    <w:p w14:paraId="0C41B916" w14:textId="77777777" w:rsidR="0020404E" w:rsidRPr="0020404E" w:rsidRDefault="0020404E" w:rsidP="0020404E">
      <w:pPr>
        <w:numPr>
          <w:ilvl w:val="0"/>
          <w:numId w:val="2"/>
        </w:numPr>
      </w:pPr>
      <w:r w:rsidRPr="0020404E">
        <w:t>Инструкция по оказанию первой помощи пострадавшим.</w:t>
      </w:r>
    </w:p>
    <w:p w14:paraId="50663897" w14:textId="52249463" w:rsidR="0020404E" w:rsidRPr="0020404E" w:rsidRDefault="0020404E" w:rsidP="0020404E">
      <w:pPr>
        <w:ind w:left="720"/>
      </w:pPr>
      <w:r>
        <w:t>Далее</w:t>
      </w:r>
      <w:r w:rsidRPr="0020404E">
        <w:t xml:space="preserve"> категория — "Журналы":</w:t>
      </w:r>
    </w:p>
    <w:p w14:paraId="7C95CA26" w14:textId="77777777" w:rsidR="0020404E" w:rsidRPr="0020404E" w:rsidRDefault="0020404E" w:rsidP="0020404E">
      <w:pPr>
        <w:numPr>
          <w:ilvl w:val="0"/>
          <w:numId w:val="2"/>
        </w:numPr>
      </w:pPr>
      <w:r w:rsidRPr="0020404E">
        <w:t>Журнал регистрации вводного инструктажа по охране труда.</w:t>
      </w:r>
    </w:p>
    <w:p w14:paraId="19791715" w14:textId="77777777" w:rsidR="0020404E" w:rsidRPr="0020404E" w:rsidRDefault="0020404E" w:rsidP="0020404E">
      <w:pPr>
        <w:numPr>
          <w:ilvl w:val="0"/>
          <w:numId w:val="2"/>
        </w:numPr>
      </w:pPr>
      <w:r w:rsidRPr="0020404E">
        <w:t>Журнал регистрации инструктажей по охране труда на рабочем месте (первичный, повторный, целевой, внеплановый).</w:t>
      </w:r>
    </w:p>
    <w:p w14:paraId="55773D18" w14:textId="77777777" w:rsidR="0020404E" w:rsidRPr="0020404E" w:rsidRDefault="0020404E" w:rsidP="0020404E">
      <w:pPr>
        <w:numPr>
          <w:ilvl w:val="0"/>
          <w:numId w:val="2"/>
        </w:numPr>
      </w:pPr>
      <w:r w:rsidRPr="0020404E">
        <w:t>Журнал учета инструкций по охране труда.</w:t>
      </w:r>
    </w:p>
    <w:p w14:paraId="5A6FB1F6" w14:textId="77777777" w:rsidR="0020404E" w:rsidRPr="0020404E" w:rsidRDefault="0020404E" w:rsidP="0020404E">
      <w:pPr>
        <w:numPr>
          <w:ilvl w:val="0"/>
          <w:numId w:val="2"/>
        </w:numPr>
      </w:pPr>
      <w:r w:rsidRPr="0020404E">
        <w:lastRenderedPageBreak/>
        <w:t>Журнал учета протоколов проверки знания требований ОТ.</w:t>
      </w:r>
    </w:p>
    <w:p w14:paraId="0A0B07F5" w14:textId="77777777" w:rsidR="0020404E" w:rsidRPr="0020404E" w:rsidRDefault="0020404E" w:rsidP="0020404E">
      <w:pPr>
        <w:numPr>
          <w:ilvl w:val="0"/>
          <w:numId w:val="2"/>
        </w:numPr>
      </w:pPr>
      <w:r w:rsidRPr="0020404E">
        <w:t>Журнал учета противопожарных инструктажей.</w:t>
      </w:r>
    </w:p>
    <w:p w14:paraId="643CF075" w14:textId="77777777" w:rsidR="0020404E" w:rsidRPr="0020404E" w:rsidRDefault="0020404E" w:rsidP="0020404E">
      <w:pPr>
        <w:numPr>
          <w:ilvl w:val="0"/>
          <w:numId w:val="2"/>
        </w:numPr>
      </w:pPr>
      <w:r w:rsidRPr="0020404E">
        <w:t>Журнал учета присвоения группы I по электробезопасности.</w:t>
      </w:r>
    </w:p>
    <w:p w14:paraId="1059CE99" w14:textId="77777777" w:rsidR="0020404E" w:rsidRPr="0020404E" w:rsidRDefault="0020404E" w:rsidP="0020404E">
      <w:pPr>
        <w:numPr>
          <w:ilvl w:val="0"/>
          <w:numId w:val="2"/>
        </w:numPr>
      </w:pPr>
      <w:r w:rsidRPr="0020404E">
        <w:t>Журнал регистрации несчастных случаев на производстве.</w:t>
      </w:r>
    </w:p>
    <w:p w14:paraId="60578C7C" w14:textId="77777777" w:rsidR="0020404E" w:rsidRPr="0020404E" w:rsidRDefault="0020404E" w:rsidP="0020404E">
      <w:pPr>
        <w:numPr>
          <w:ilvl w:val="0"/>
          <w:numId w:val="2"/>
        </w:numPr>
      </w:pPr>
      <w:r w:rsidRPr="0020404E">
        <w:t>Журнал учета микроповреждений (микротравм).</w:t>
      </w:r>
    </w:p>
    <w:p w14:paraId="19B56723" w14:textId="77777777" w:rsidR="0020404E" w:rsidRPr="0020404E" w:rsidRDefault="0020404E" w:rsidP="0020404E">
      <w:pPr>
        <w:ind w:left="720"/>
      </w:pPr>
      <w:r w:rsidRPr="0020404E">
        <w:t>Затем идет заголовок "Перечни", под которым следуют:</w:t>
      </w:r>
    </w:p>
    <w:p w14:paraId="5F426761" w14:textId="77777777" w:rsidR="0020404E" w:rsidRPr="0020404E" w:rsidRDefault="0020404E" w:rsidP="0020404E">
      <w:pPr>
        <w:numPr>
          <w:ilvl w:val="0"/>
          <w:numId w:val="2"/>
        </w:numPr>
      </w:pPr>
      <w:r w:rsidRPr="0020404E">
        <w:t>Перечень профессий и должностей, освобожденных от первичного инструктажа на рабочем месте.</w:t>
      </w:r>
    </w:p>
    <w:p w14:paraId="1184E0E3" w14:textId="77777777" w:rsidR="0020404E" w:rsidRPr="0020404E" w:rsidRDefault="0020404E" w:rsidP="0020404E">
      <w:pPr>
        <w:numPr>
          <w:ilvl w:val="0"/>
          <w:numId w:val="2"/>
        </w:numPr>
      </w:pPr>
      <w:r w:rsidRPr="0020404E">
        <w:t>Перечень действующих инструкций по охране труда.</w:t>
      </w:r>
    </w:p>
    <w:p w14:paraId="31B4267A" w14:textId="77777777" w:rsidR="0020404E" w:rsidRPr="0020404E" w:rsidRDefault="0020404E" w:rsidP="0020404E">
      <w:pPr>
        <w:numPr>
          <w:ilvl w:val="0"/>
          <w:numId w:val="2"/>
        </w:numPr>
      </w:pPr>
      <w:r w:rsidRPr="0020404E">
        <w:t>Список работников, подлежащих обучению и проверке знания требований охраны труда.</w:t>
      </w:r>
    </w:p>
    <w:p w14:paraId="6734F122" w14:textId="77777777" w:rsidR="0020404E" w:rsidRPr="0020404E" w:rsidRDefault="0020404E" w:rsidP="0020404E">
      <w:pPr>
        <w:numPr>
          <w:ilvl w:val="0"/>
          <w:numId w:val="2"/>
        </w:numPr>
      </w:pPr>
      <w:r w:rsidRPr="0020404E">
        <w:t>Перечень работ повышенной опасности, к которым предъявляются отдельные требования по организации работ и обучению работников.</w:t>
      </w:r>
    </w:p>
    <w:p w14:paraId="751384E2" w14:textId="77777777" w:rsidR="0020404E" w:rsidRPr="0020404E" w:rsidRDefault="0020404E" w:rsidP="0020404E">
      <w:pPr>
        <w:numPr>
          <w:ilvl w:val="0"/>
          <w:numId w:val="2"/>
        </w:numPr>
      </w:pPr>
      <w:r w:rsidRPr="0020404E">
        <w:t>Перечень должностей, которым необходимо присвоение работникам группы I по электробезопасности (</w:t>
      </w:r>
      <w:proofErr w:type="spellStart"/>
      <w:r w:rsidRPr="0020404E">
        <w:t>неэлектротехнический</w:t>
      </w:r>
      <w:proofErr w:type="spellEnd"/>
      <w:r w:rsidRPr="0020404E">
        <w:t xml:space="preserve"> персонал).</w:t>
      </w:r>
    </w:p>
    <w:p w14:paraId="08DDC2A6" w14:textId="77777777" w:rsidR="0020404E" w:rsidRPr="0020404E" w:rsidRDefault="0020404E" w:rsidP="0020404E">
      <w:pPr>
        <w:numPr>
          <w:ilvl w:val="0"/>
          <w:numId w:val="2"/>
        </w:numPr>
      </w:pPr>
      <w:r w:rsidRPr="0020404E">
        <w:t>Перечень норм бесплатной выдачи СИЗ работникам.</w:t>
      </w:r>
    </w:p>
    <w:p w14:paraId="3E810730" w14:textId="77777777" w:rsidR="0020404E" w:rsidRPr="0020404E" w:rsidRDefault="0020404E" w:rsidP="0020404E">
      <w:pPr>
        <w:numPr>
          <w:ilvl w:val="0"/>
          <w:numId w:val="2"/>
        </w:numPr>
      </w:pPr>
      <w:r w:rsidRPr="0020404E">
        <w:t>Перечень норм бесплатной выдачи смывающих средств.</w:t>
      </w:r>
    </w:p>
    <w:p w14:paraId="76FD8EB5" w14:textId="77777777" w:rsidR="0020404E" w:rsidRPr="0020404E" w:rsidRDefault="0020404E" w:rsidP="0020404E">
      <w:pPr>
        <w:numPr>
          <w:ilvl w:val="0"/>
          <w:numId w:val="2"/>
        </w:numPr>
      </w:pPr>
      <w:r w:rsidRPr="0020404E">
        <w:t>Список работников организации, подлежащих периодическим медицинским осмотрам.</w:t>
      </w:r>
    </w:p>
    <w:p w14:paraId="7858A086" w14:textId="77777777" w:rsidR="0020404E" w:rsidRPr="0020404E" w:rsidRDefault="0020404E" w:rsidP="0020404E">
      <w:pPr>
        <w:ind w:left="720"/>
      </w:pPr>
      <w:r w:rsidRPr="0020404E">
        <w:t>Далее идет заголовок "Другое", под которым указаны:</w:t>
      </w:r>
    </w:p>
    <w:p w14:paraId="7B132EBC" w14:textId="77777777" w:rsidR="0020404E" w:rsidRPr="0020404E" w:rsidRDefault="0020404E" w:rsidP="0020404E">
      <w:pPr>
        <w:numPr>
          <w:ilvl w:val="0"/>
          <w:numId w:val="2"/>
        </w:numPr>
      </w:pPr>
      <w:r w:rsidRPr="0020404E">
        <w:t>Протокол проведения проверки знания требований охраны труда.</w:t>
      </w:r>
    </w:p>
    <w:p w14:paraId="29F4DE74" w14:textId="77777777" w:rsidR="0020404E" w:rsidRPr="0020404E" w:rsidRDefault="0020404E" w:rsidP="0020404E">
      <w:pPr>
        <w:numPr>
          <w:ilvl w:val="0"/>
          <w:numId w:val="2"/>
        </w:numPr>
      </w:pPr>
      <w:r w:rsidRPr="0020404E">
        <w:t>Стажировочный лист.</w:t>
      </w:r>
    </w:p>
    <w:p w14:paraId="3206E13B" w14:textId="77777777" w:rsidR="0020404E" w:rsidRPr="0020404E" w:rsidRDefault="0020404E" w:rsidP="0020404E">
      <w:pPr>
        <w:numPr>
          <w:ilvl w:val="0"/>
          <w:numId w:val="2"/>
        </w:numPr>
      </w:pPr>
      <w:r w:rsidRPr="0020404E">
        <w:t>Политика организации в области промышленной безопасности, охраны труда и окружающей среды.</w:t>
      </w:r>
    </w:p>
    <w:p w14:paraId="4CFB6D26" w14:textId="77777777" w:rsidR="0020404E" w:rsidRPr="0020404E" w:rsidRDefault="0020404E" w:rsidP="0020404E">
      <w:pPr>
        <w:numPr>
          <w:ilvl w:val="0"/>
          <w:numId w:val="2"/>
        </w:numPr>
      </w:pPr>
      <w:r w:rsidRPr="0020404E">
        <w:t>План мероприятий по улучшению условий труда.</w:t>
      </w:r>
    </w:p>
    <w:p w14:paraId="6863391A" w14:textId="6168491D" w:rsidR="0020404E" w:rsidRPr="00CE03ED" w:rsidRDefault="0020404E" w:rsidP="00CE03ED">
      <w:pPr>
        <w:numPr>
          <w:ilvl w:val="0"/>
          <w:numId w:val="2"/>
        </w:numPr>
      </w:pPr>
      <w:r>
        <w:t>Личная карточка учета выдачи СИЗ</w:t>
      </w:r>
    </w:p>
    <w:p w14:paraId="6EB90D9E" w14:textId="77777777" w:rsidR="004B1DEE" w:rsidRDefault="004B1DEE"/>
    <w:sectPr w:rsidR="004B1D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82E7C"/>
    <w:multiLevelType w:val="multilevel"/>
    <w:tmpl w:val="FFFAA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7D52F0"/>
    <w:multiLevelType w:val="multilevel"/>
    <w:tmpl w:val="0B784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B8572E"/>
    <w:multiLevelType w:val="multilevel"/>
    <w:tmpl w:val="AC921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FA60EC"/>
    <w:multiLevelType w:val="multilevel"/>
    <w:tmpl w:val="27123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42F3B89"/>
    <w:multiLevelType w:val="multilevel"/>
    <w:tmpl w:val="84F05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D67689A"/>
    <w:multiLevelType w:val="multilevel"/>
    <w:tmpl w:val="40B60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25E3F9D"/>
    <w:multiLevelType w:val="multilevel"/>
    <w:tmpl w:val="6ACEC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2C25FF4"/>
    <w:multiLevelType w:val="multilevel"/>
    <w:tmpl w:val="D7380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6707A77"/>
    <w:multiLevelType w:val="multilevel"/>
    <w:tmpl w:val="05CE3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BE2501B"/>
    <w:multiLevelType w:val="multilevel"/>
    <w:tmpl w:val="DC96F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01695777">
    <w:abstractNumId w:val="9"/>
  </w:num>
  <w:num w:numId="2" w16cid:durableId="589772029">
    <w:abstractNumId w:val="1"/>
  </w:num>
  <w:num w:numId="3" w16cid:durableId="474026953">
    <w:abstractNumId w:val="0"/>
  </w:num>
  <w:num w:numId="4" w16cid:durableId="1382436827">
    <w:abstractNumId w:val="5"/>
  </w:num>
  <w:num w:numId="5" w16cid:durableId="82923593">
    <w:abstractNumId w:val="6"/>
  </w:num>
  <w:num w:numId="6" w16cid:durableId="746613788">
    <w:abstractNumId w:val="4"/>
  </w:num>
  <w:num w:numId="7" w16cid:durableId="1662659273">
    <w:abstractNumId w:val="2"/>
  </w:num>
  <w:num w:numId="8" w16cid:durableId="1471630836">
    <w:abstractNumId w:val="8"/>
  </w:num>
  <w:num w:numId="9" w16cid:durableId="1549300204">
    <w:abstractNumId w:val="7"/>
  </w:num>
  <w:num w:numId="10" w16cid:durableId="20897615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5EC"/>
    <w:rsid w:val="0020404E"/>
    <w:rsid w:val="004B1DEE"/>
    <w:rsid w:val="004B25EC"/>
    <w:rsid w:val="00654046"/>
    <w:rsid w:val="00CE03ED"/>
    <w:rsid w:val="00F947EF"/>
    <w:rsid w:val="00FA0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31254"/>
  <w15:chartTrackingRefBased/>
  <w15:docId w15:val="{255451EF-FEE9-4364-897D-9361CB2E4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25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25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25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25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25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25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25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25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25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25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B25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B25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B25E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B25E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B25E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B25E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B25E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B25E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B25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B25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25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B25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B25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B25E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B25E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B25E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B25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B25E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B25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6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795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K</dc:creator>
  <cp:keywords/>
  <dc:description/>
  <cp:lastModifiedBy>Katherine K</cp:lastModifiedBy>
  <cp:revision>2</cp:revision>
  <dcterms:created xsi:type="dcterms:W3CDTF">2025-08-06T13:18:00Z</dcterms:created>
  <dcterms:modified xsi:type="dcterms:W3CDTF">2025-08-06T13:36:00Z</dcterms:modified>
</cp:coreProperties>
</file>