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2AB" w:rsidRPr="0035127B" w:rsidRDefault="00E462AB" w:rsidP="008430CE">
      <w:pPr>
        <w:adjustRightInd w:val="0"/>
        <w:snapToGrid w:val="0"/>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Biostatistics Non</w:t>
      </w:r>
      <w:r w:rsidRPr="0035127B">
        <w:rPr>
          <w:rFonts w:ascii="Times New Roman" w:hAnsi="Times New Roman" w:cs="Times New Roman"/>
          <w:b/>
          <w:bCs/>
          <w:sz w:val="28"/>
          <w:szCs w:val="28"/>
        </w:rPr>
        <w:t>linear regression project</w:t>
      </w:r>
    </w:p>
    <w:p w:rsidR="00E462AB" w:rsidRPr="000324EA" w:rsidRDefault="00E462AB" w:rsidP="008430CE">
      <w:pPr>
        <w:adjustRightInd w:val="0"/>
        <w:snapToGrid w:val="0"/>
        <w:spacing w:after="0" w:line="360" w:lineRule="auto"/>
        <w:jc w:val="center"/>
        <w:rPr>
          <w:rFonts w:ascii="Times New Roman" w:hAnsi="Times New Roman" w:cs="Times New Roman"/>
          <w:iCs/>
          <w:sz w:val="24"/>
          <w:szCs w:val="24"/>
        </w:rPr>
      </w:pPr>
      <w:r w:rsidRPr="000324EA">
        <w:rPr>
          <w:rFonts w:ascii="Times New Roman" w:hAnsi="Times New Roman" w:cs="Times New Roman"/>
          <w:iCs/>
          <w:sz w:val="24"/>
          <w:szCs w:val="24"/>
        </w:rPr>
        <w:t>Zhiqiang Shu and Pegah Jafarinasabian</w:t>
      </w:r>
    </w:p>
    <w:p w:rsidR="00E462AB" w:rsidRPr="000324EA" w:rsidRDefault="00E462AB" w:rsidP="008430CE">
      <w:pPr>
        <w:adjustRightInd w:val="0"/>
        <w:snapToGrid w:val="0"/>
        <w:spacing w:after="0" w:line="360" w:lineRule="auto"/>
        <w:jc w:val="center"/>
        <w:rPr>
          <w:rFonts w:ascii="Times New Roman" w:hAnsi="Times New Roman" w:cs="Times New Roman"/>
          <w:iCs/>
          <w:sz w:val="24"/>
          <w:szCs w:val="24"/>
        </w:rPr>
      </w:pPr>
      <w:r w:rsidRPr="000324EA">
        <w:rPr>
          <w:rFonts w:ascii="Times New Roman" w:hAnsi="Times New Roman" w:cs="Times New Roman"/>
          <w:iCs/>
          <w:sz w:val="24"/>
          <w:szCs w:val="24"/>
        </w:rPr>
        <w:t>5/1/2013</w:t>
      </w:r>
    </w:p>
    <w:p w:rsidR="00E462AB" w:rsidRPr="0035127B" w:rsidRDefault="00E462AB" w:rsidP="008430CE">
      <w:pPr>
        <w:adjustRightInd w:val="0"/>
        <w:snapToGrid w:val="0"/>
        <w:spacing w:after="0" w:line="360" w:lineRule="auto"/>
        <w:jc w:val="center"/>
        <w:rPr>
          <w:rFonts w:ascii="Times New Roman" w:hAnsi="Times New Roman" w:cs="Times New Roman"/>
          <w:b/>
          <w:bCs/>
          <w:sz w:val="28"/>
          <w:szCs w:val="28"/>
        </w:rPr>
      </w:pPr>
    </w:p>
    <w:p w:rsidR="00E462AB" w:rsidRPr="0035127B" w:rsidRDefault="00E462AB" w:rsidP="008430CE">
      <w:pPr>
        <w:adjustRightInd w:val="0"/>
        <w:snapToGrid w:val="0"/>
        <w:spacing w:after="0" w:line="360" w:lineRule="auto"/>
        <w:rPr>
          <w:rFonts w:ascii="Times New Roman" w:hAnsi="Times New Roman" w:cs="Times New Roman"/>
          <w:b/>
          <w:bCs/>
          <w:sz w:val="24"/>
          <w:szCs w:val="24"/>
        </w:rPr>
      </w:pPr>
      <w:r w:rsidRPr="0035127B">
        <w:rPr>
          <w:rFonts w:ascii="Times New Roman" w:hAnsi="Times New Roman" w:cs="Times New Roman"/>
          <w:b/>
          <w:bCs/>
          <w:sz w:val="24"/>
          <w:szCs w:val="24"/>
        </w:rPr>
        <w:t>Project:</w:t>
      </w:r>
    </w:p>
    <w:p w:rsidR="00E462AB" w:rsidRPr="009F1EDF" w:rsidRDefault="00E462AB" w:rsidP="00EF2BD2">
      <w:pPr>
        <w:adjustRightInd w:val="0"/>
        <w:snapToGrid w:val="0"/>
        <w:spacing w:after="0" w:line="360" w:lineRule="auto"/>
        <w:jc w:val="both"/>
        <w:rPr>
          <w:rFonts w:ascii="Times New Roman" w:hAnsi="Times New Roman" w:cs="Times New Roman"/>
        </w:rPr>
      </w:pPr>
      <w:r w:rsidRPr="009F1EDF">
        <w:rPr>
          <w:rFonts w:ascii="Times New Roman" w:hAnsi="Times New Roman" w:cs="Times New Roman"/>
        </w:rPr>
        <w:t>In epidemiology studies, a common focus is on assessing changes in a response distribution with</w:t>
      </w:r>
      <w:r>
        <w:rPr>
          <w:rFonts w:ascii="Times New Roman" w:hAnsi="Times New Roman" w:cs="Times New Roman"/>
        </w:rPr>
        <w:t xml:space="preserve"> </w:t>
      </w:r>
      <w:r w:rsidRPr="009F1EDF">
        <w:rPr>
          <w:rFonts w:ascii="Times New Roman" w:hAnsi="Times New Roman" w:cs="Times New Roman"/>
        </w:rPr>
        <w:t>a continuous exposure, adjusting for covariates. For example, Longnecker in 2001 studied the</w:t>
      </w:r>
      <w:r>
        <w:rPr>
          <w:rFonts w:ascii="Times New Roman" w:hAnsi="Times New Roman" w:cs="Times New Roman"/>
        </w:rPr>
        <w:t xml:space="preserve"> </w:t>
      </w:r>
      <w:r w:rsidRPr="009F1EDF">
        <w:rPr>
          <w:rFonts w:ascii="Times New Roman" w:hAnsi="Times New Roman" w:cs="Times New Roman"/>
        </w:rPr>
        <w:t>relationship between the DDT metabolite DDE and preterm delivery. The substance DDT is</w:t>
      </w:r>
      <w:r>
        <w:rPr>
          <w:rFonts w:ascii="Times New Roman" w:hAnsi="Times New Roman" w:cs="Times New Roman"/>
        </w:rPr>
        <w:t xml:space="preserve"> </w:t>
      </w:r>
      <w:r w:rsidRPr="009F1EDF">
        <w:rPr>
          <w:rFonts w:ascii="Times New Roman" w:hAnsi="Times New Roman" w:cs="Times New Roman"/>
        </w:rPr>
        <w:t>effective against malaria-transmitting mosquitoes, and so is widely used in malaria-endemic areas</w:t>
      </w:r>
      <w:r>
        <w:rPr>
          <w:rFonts w:ascii="Times New Roman" w:hAnsi="Times New Roman" w:cs="Times New Roman"/>
        </w:rPr>
        <w:t xml:space="preserve"> </w:t>
      </w:r>
      <w:r w:rsidRPr="009F1EDF">
        <w:rPr>
          <w:rFonts w:ascii="Times New Roman" w:hAnsi="Times New Roman" w:cs="Times New Roman"/>
        </w:rPr>
        <w:t>in spite of growing evidence of health risks. The Longnecker et al. (2001) study measured DDE in</w:t>
      </w:r>
      <w:r>
        <w:rPr>
          <w:rFonts w:ascii="Times New Roman" w:hAnsi="Times New Roman" w:cs="Times New Roman"/>
        </w:rPr>
        <w:t xml:space="preserve"> </w:t>
      </w:r>
      <w:r w:rsidRPr="009F1EDF">
        <w:rPr>
          <w:rFonts w:ascii="Times New Roman" w:hAnsi="Times New Roman" w:cs="Times New Roman"/>
        </w:rPr>
        <w:t>mother</w:t>
      </w:r>
      <w:r>
        <w:rPr>
          <w:rFonts w:ascii="Times New Roman" w:hAnsi="Times New Roman" w:cs="Times New Roman"/>
        </w:rPr>
        <w:t>’</w:t>
      </w:r>
      <w:r w:rsidRPr="009F1EDF">
        <w:rPr>
          <w:rFonts w:ascii="Times New Roman" w:hAnsi="Times New Roman" w:cs="Times New Roman"/>
        </w:rPr>
        <w:t>s serum during the third trimester of pregnancy, while also recording the gestational age at</w:t>
      </w:r>
      <w:r>
        <w:rPr>
          <w:rFonts w:ascii="Times New Roman" w:hAnsi="Times New Roman" w:cs="Times New Roman"/>
        </w:rPr>
        <w:t xml:space="preserve"> </w:t>
      </w:r>
      <w:r w:rsidRPr="009F1EDF">
        <w:rPr>
          <w:rFonts w:ascii="Times New Roman" w:hAnsi="Times New Roman" w:cs="Times New Roman"/>
        </w:rPr>
        <w:t>delivery, GAD, and demographic factors, such as age. Following standard practice in reproductive</w:t>
      </w:r>
      <w:r>
        <w:rPr>
          <w:rFonts w:ascii="Times New Roman" w:hAnsi="Times New Roman" w:cs="Times New Roman"/>
        </w:rPr>
        <w:t xml:space="preserve"> </w:t>
      </w:r>
      <w:r w:rsidRPr="009F1EDF">
        <w:rPr>
          <w:rFonts w:ascii="Times New Roman" w:hAnsi="Times New Roman" w:cs="Times New Roman"/>
        </w:rPr>
        <w:t>epidemiology, Longnecker et al. (2001) dichotomized GAD using a 37-week cut-off, so that deliveries</w:t>
      </w:r>
      <w:r>
        <w:rPr>
          <w:rFonts w:ascii="Times New Roman" w:hAnsi="Times New Roman" w:cs="Times New Roman"/>
        </w:rPr>
        <w:t xml:space="preserve"> </w:t>
      </w:r>
      <w:r w:rsidRPr="009F1EDF">
        <w:rPr>
          <w:rFonts w:ascii="Times New Roman" w:hAnsi="Times New Roman" w:cs="Times New Roman"/>
        </w:rPr>
        <w:t>occurring prior to 37 weeks of completed gestation were classified as preterm. In this project, the</w:t>
      </w:r>
      <w:r>
        <w:rPr>
          <w:rFonts w:ascii="Times New Roman" w:hAnsi="Times New Roman" w:cs="Times New Roman"/>
        </w:rPr>
        <w:t xml:space="preserve"> </w:t>
      </w:r>
      <w:r w:rsidRPr="009F1EDF">
        <w:rPr>
          <w:rFonts w:ascii="Times New Roman" w:hAnsi="Times New Roman" w:cs="Times New Roman"/>
        </w:rPr>
        <w:t>goal is to fit two non-linear regression models</w:t>
      </w:r>
      <w:r>
        <w:rPr>
          <w:rFonts w:ascii="Times New Roman" w:hAnsi="Times New Roman" w:cs="Times New Roman"/>
        </w:rPr>
        <w:t>:</w:t>
      </w:r>
    </w:p>
    <w:p w:rsidR="00E462AB" w:rsidRPr="00EF2BD2" w:rsidRDefault="00E462AB" w:rsidP="00EF2BD2">
      <w:pPr>
        <w:pStyle w:val="ListParagraph"/>
        <w:numPr>
          <w:ilvl w:val="0"/>
          <w:numId w:val="1"/>
        </w:numPr>
        <w:adjustRightInd w:val="0"/>
        <w:snapToGrid w:val="0"/>
        <w:spacing w:after="0" w:line="360" w:lineRule="auto"/>
        <w:rPr>
          <w:rFonts w:ascii="Times New Roman" w:hAnsi="Times New Roman" w:cs="Times New Roman"/>
        </w:rPr>
      </w:pPr>
      <w:r w:rsidRPr="00EF2BD2">
        <w:rPr>
          <w:rFonts w:ascii="Times New Roman" w:hAnsi="Times New Roman" w:cs="Times New Roman"/>
        </w:rPr>
        <w:t>Using the raw gestational ages and using cubic polynomial in each variable as the regressor</w:t>
      </w:r>
    </w:p>
    <w:p w:rsidR="00E462AB" w:rsidRPr="00EF2BD2" w:rsidRDefault="00E462AB" w:rsidP="008430CE">
      <w:pPr>
        <w:pStyle w:val="ListParagraph"/>
        <w:numPr>
          <w:ilvl w:val="0"/>
          <w:numId w:val="1"/>
        </w:numPr>
        <w:adjustRightInd w:val="0"/>
        <w:snapToGrid w:val="0"/>
        <w:spacing w:after="0" w:line="360" w:lineRule="auto"/>
        <w:rPr>
          <w:rFonts w:ascii="Times New Roman" w:hAnsi="Times New Roman" w:cs="Times New Roman"/>
        </w:rPr>
      </w:pPr>
      <w:r w:rsidRPr="00EF2BD2">
        <w:rPr>
          <w:rFonts w:ascii="Times New Roman" w:hAnsi="Times New Roman" w:cs="Times New Roman"/>
        </w:rPr>
        <w:t>Dichotomizing the gestational age at delivery as Longnecker did and then fit a logistic and</w:t>
      </w:r>
      <w:r>
        <w:rPr>
          <w:rFonts w:ascii="Times New Roman" w:hAnsi="Times New Roman" w:cs="Times New Roman"/>
        </w:rPr>
        <w:t xml:space="preserve"> </w:t>
      </w:r>
      <w:r w:rsidRPr="00EF2BD2">
        <w:rPr>
          <w:rFonts w:ascii="Times New Roman" w:hAnsi="Times New Roman" w:cs="Times New Roman"/>
        </w:rPr>
        <w:t>probit regression in R using cubic polynomial in each variable as the regressor</w:t>
      </w:r>
      <w:r>
        <w:rPr>
          <w:rFonts w:ascii="Times New Roman" w:hAnsi="Times New Roman" w:cs="Times New Roman"/>
        </w:rPr>
        <w:t>.</w:t>
      </w:r>
    </w:p>
    <w:p w:rsidR="00E462AB" w:rsidRPr="009F1EDF" w:rsidRDefault="00E462AB" w:rsidP="00EF2BD2">
      <w:pPr>
        <w:adjustRightInd w:val="0"/>
        <w:snapToGrid w:val="0"/>
        <w:spacing w:after="0" w:line="360" w:lineRule="auto"/>
        <w:rPr>
          <w:rFonts w:ascii="Times New Roman" w:hAnsi="Times New Roman" w:cs="Times New Roman"/>
        </w:rPr>
      </w:pPr>
      <w:r w:rsidRPr="009F1EDF">
        <w:rPr>
          <w:rFonts w:ascii="Times New Roman" w:hAnsi="Times New Roman" w:cs="Times New Roman"/>
        </w:rPr>
        <w:t>Divide the dataset into training and test and find out which one of these two models give better</w:t>
      </w:r>
      <w:r>
        <w:rPr>
          <w:rFonts w:ascii="Times New Roman" w:hAnsi="Times New Roman" w:cs="Times New Roman"/>
        </w:rPr>
        <w:t xml:space="preserve"> </w:t>
      </w:r>
      <w:r w:rsidRPr="009F1EDF">
        <w:rPr>
          <w:rFonts w:ascii="Times New Roman" w:hAnsi="Times New Roman" w:cs="Times New Roman"/>
        </w:rPr>
        <w:t>prediction.</w:t>
      </w:r>
    </w:p>
    <w:p w:rsidR="00E462AB" w:rsidRPr="009F1EDF" w:rsidRDefault="00E462AB" w:rsidP="008430CE">
      <w:pPr>
        <w:adjustRightInd w:val="0"/>
        <w:snapToGrid w:val="0"/>
        <w:spacing w:after="0" w:line="360" w:lineRule="auto"/>
        <w:rPr>
          <w:rFonts w:ascii="Times New Roman" w:hAnsi="Times New Roman" w:cs="Times New Roman"/>
        </w:rPr>
      </w:pPr>
    </w:p>
    <w:p w:rsidR="00E462AB" w:rsidRPr="009F1EDF" w:rsidRDefault="00E462AB" w:rsidP="008430CE">
      <w:pPr>
        <w:adjustRightInd w:val="0"/>
        <w:snapToGrid w:val="0"/>
        <w:spacing w:after="0" w:line="360" w:lineRule="auto"/>
        <w:rPr>
          <w:rFonts w:ascii="Times New Roman" w:hAnsi="Times New Roman" w:cs="Times New Roman"/>
        </w:rPr>
      </w:pPr>
      <w:r w:rsidRPr="009F1EDF">
        <w:rPr>
          <w:rFonts w:ascii="Times New Roman" w:hAnsi="Times New Roman" w:cs="Times New Roman"/>
        </w:rPr>
        <w:br/>
      </w:r>
    </w:p>
    <w:p w:rsidR="00E462AB" w:rsidRPr="009F1EDF" w:rsidRDefault="00E462AB" w:rsidP="008430CE">
      <w:pPr>
        <w:adjustRightInd w:val="0"/>
        <w:snapToGrid w:val="0"/>
        <w:spacing w:after="0" w:line="360" w:lineRule="auto"/>
        <w:rPr>
          <w:rFonts w:ascii="Times New Roman" w:hAnsi="Times New Roman" w:cs="Times New Roman"/>
        </w:rPr>
      </w:pPr>
      <w:r w:rsidRPr="009F1EDF">
        <w:rPr>
          <w:rFonts w:ascii="Times New Roman" w:hAnsi="Times New Roman" w:cs="Times New Roman"/>
        </w:rPr>
        <w:br w:type="page"/>
      </w:r>
    </w:p>
    <w:p w:rsidR="00E462AB" w:rsidRPr="0035127B" w:rsidRDefault="00E462AB" w:rsidP="008430CE">
      <w:pPr>
        <w:adjustRightInd w:val="0"/>
        <w:snapToGrid w:val="0"/>
        <w:spacing w:after="0" w:line="360" w:lineRule="auto"/>
        <w:rPr>
          <w:rFonts w:ascii="Times New Roman" w:hAnsi="Times New Roman" w:cs="Times New Roman"/>
          <w:b/>
          <w:bCs/>
          <w:sz w:val="24"/>
          <w:szCs w:val="24"/>
        </w:rPr>
      </w:pPr>
      <w:r w:rsidRPr="0035127B">
        <w:rPr>
          <w:rFonts w:ascii="Times New Roman" w:hAnsi="Times New Roman" w:cs="Times New Roman"/>
          <w:b/>
          <w:bCs/>
          <w:sz w:val="24"/>
          <w:szCs w:val="24"/>
        </w:rPr>
        <w:t>1. Data description</w:t>
      </w:r>
    </w:p>
    <w:p w:rsidR="00E462AB" w:rsidRDefault="00E462AB" w:rsidP="008430CE">
      <w:pPr>
        <w:adjustRightInd w:val="0"/>
        <w:snapToGrid w:val="0"/>
        <w:spacing w:after="0" w:line="360" w:lineRule="auto"/>
        <w:rPr>
          <w:rFonts w:ascii="Times New Roman" w:hAnsi="Times New Roman" w:cs="Times New Roman"/>
        </w:rPr>
      </w:pPr>
      <w:r>
        <w:rPr>
          <w:rFonts w:ascii="Times New Roman" w:hAnsi="Times New Roman" w:cs="Times New Roman"/>
        </w:rPr>
        <w:t>DDE has been shown to have an impact on human health and it has been reported to influence gestational age for pregnant women. In this report, we use DDE amount, gestational age, and age data to determine the relationship between these variables.</w:t>
      </w:r>
    </w:p>
    <w:p w:rsidR="00E462AB" w:rsidRPr="009F1EDF" w:rsidRDefault="00E462AB" w:rsidP="00EF2BD2">
      <w:pPr>
        <w:adjustRightInd w:val="0"/>
        <w:snapToGrid w:val="0"/>
        <w:spacing w:after="0" w:line="360" w:lineRule="auto"/>
        <w:rPr>
          <w:rFonts w:ascii="Times New Roman" w:hAnsi="Times New Roman" w:cs="Times New Roman"/>
        </w:rPr>
      </w:pPr>
      <w:r>
        <w:rPr>
          <w:rFonts w:ascii="Times New Roman" w:hAnsi="Times New Roman" w:cs="Times New Roman"/>
        </w:rPr>
        <w:t xml:space="preserve">We are given a 'dde' dataset. </w:t>
      </w:r>
      <w:r w:rsidRPr="009F1EDF">
        <w:rPr>
          <w:rFonts w:ascii="Times New Roman" w:hAnsi="Times New Roman" w:cs="Times New Roman"/>
        </w:rPr>
        <w:t>In the 'dde' file, 18 columns of data are recorded: NINDB number, total cholesterol amount, trig</w:t>
      </w:r>
      <w:r>
        <w:rPr>
          <w:rFonts w:ascii="Times New Roman" w:hAnsi="Times New Roman" w:cs="Times New Roman"/>
        </w:rPr>
        <w:t>l</w:t>
      </w:r>
      <w:r w:rsidRPr="009F1EDF">
        <w:rPr>
          <w:rFonts w:ascii="Times New Roman" w:hAnsi="Times New Roman" w:cs="Times New Roman"/>
        </w:rPr>
        <w:t xml:space="preserve">ycerides amount, pp DDE amount, pp DDE lipid-adj amount, pp DDE source, maternal age, weeks gestation between LMP and delivery, DDE serum, race. Concerning this project, we only need three datasets: pp DDE amount, maternal age, and weeks </w:t>
      </w:r>
      <w:r>
        <w:rPr>
          <w:rFonts w:ascii="Times New Roman" w:hAnsi="Times New Roman" w:cs="Times New Roman"/>
        </w:rPr>
        <w:t xml:space="preserve">of </w:t>
      </w:r>
      <w:r w:rsidRPr="009F1EDF">
        <w:rPr>
          <w:rFonts w:ascii="Times New Roman" w:hAnsi="Times New Roman" w:cs="Times New Roman"/>
        </w:rPr>
        <w:t>gestation between LMP and delivery (GAD in the introduct</w:t>
      </w:r>
      <w:r>
        <w:rPr>
          <w:rFonts w:ascii="Times New Roman" w:hAnsi="Times New Roman" w:cs="Times New Roman"/>
        </w:rPr>
        <w:t>ion). There are 2380 samples followed in this</w:t>
      </w:r>
      <w:r w:rsidRPr="009F1EDF">
        <w:rPr>
          <w:rFonts w:ascii="Times New Roman" w:hAnsi="Times New Roman" w:cs="Times New Roman"/>
        </w:rPr>
        <w:t xml:space="preserve"> study. </w:t>
      </w:r>
      <w:r>
        <w:rPr>
          <w:rFonts w:ascii="Times New Roman" w:hAnsi="Times New Roman" w:cs="Times New Roman"/>
        </w:rPr>
        <w:t>W</w:t>
      </w:r>
      <w:r w:rsidRPr="009F1EDF">
        <w:rPr>
          <w:rFonts w:ascii="Times New Roman" w:hAnsi="Times New Roman" w:cs="Times New Roman"/>
        </w:rPr>
        <w:t>e divide 2380 samples into train dataset (1500 samples) and test dataset (880 samples).</w:t>
      </w:r>
    </w:p>
    <w:p w:rsidR="00E462AB" w:rsidRPr="009F1EDF" w:rsidRDefault="00E462AB" w:rsidP="008430CE">
      <w:pPr>
        <w:adjustRightInd w:val="0"/>
        <w:snapToGrid w:val="0"/>
        <w:spacing w:after="0" w:line="360" w:lineRule="auto"/>
        <w:rPr>
          <w:rFonts w:ascii="Times New Roman" w:hAnsi="Times New Roman" w:cs="Times New Roman"/>
        </w:rPr>
      </w:pPr>
    </w:p>
    <w:p w:rsidR="00E462AB" w:rsidRPr="0035127B" w:rsidRDefault="00E462AB" w:rsidP="008430CE">
      <w:pPr>
        <w:adjustRightInd w:val="0"/>
        <w:snapToGrid w:val="0"/>
        <w:spacing w:after="0" w:line="360" w:lineRule="auto"/>
        <w:rPr>
          <w:rFonts w:ascii="Times New Roman" w:hAnsi="Times New Roman" w:cs="Times New Roman"/>
          <w:b/>
          <w:bCs/>
          <w:sz w:val="24"/>
          <w:szCs w:val="24"/>
        </w:rPr>
      </w:pPr>
      <w:r w:rsidRPr="0035127B">
        <w:rPr>
          <w:rFonts w:ascii="Times New Roman" w:hAnsi="Times New Roman" w:cs="Times New Roman"/>
          <w:b/>
          <w:bCs/>
          <w:sz w:val="24"/>
          <w:szCs w:val="24"/>
        </w:rPr>
        <w:t>2. Goals of the project</w:t>
      </w:r>
    </w:p>
    <w:p w:rsidR="00E462AB" w:rsidRPr="009F1EDF" w:rsidRDefault="00E462AB" w:rsidP="008430CE">
      <w:pPr>
        <w:adjustRightInd w:val="0"/>
        <w:snapToGrid w:val="0"/>
        <w:spacing w:after="0" w:line="360" w:lineRule="auto"/>
        <w:rPr>
          <w:rFonts w:ascii="Times New Roman" w:hAnsi="Times New Roman" w:cs="Times New Roman"/>
        </w:rPr>
      </w:pPr>
      <w:r w:rsidRPr="009F1EDF">
        <w:rPr>
          <w:rFonts w:ascii="Times New Roman" w:hAnsi="Times New Roman" w:cs="Times New Roman"/>
        </w:rPr>
        <w:t xml:space="preserve">The goal is to find out the relationship between DDT amount and gestational age at delivery. We will try </w:t>
      </w:r>
      <w:r>
        <w:rPr>
          <w:rFonts w:ascii="Times New Roman" w:hAnsi="Times New Roman" w:cs="Times New Roman"/>
        </w:rPr>
        <w:t xml:space="preserve">to fit </w:t>
      </w:r>
      <w:r w:rsidRPr="009F1EDF">
        <w:rPr>
          <w:rFonts w:ascii="Times New Roman" w:hAnsi="Times New Roman" w:cs="Times New Roman"/>
        </w:rPr>
        <w:t>non-linear regressions (cubic polynomial, logit, and probit regression) to 1500 sample train dataset to describe this relati</w:t>
      </w:r>
      <w:r>
        <w:rPr>
          <w:rFonts w:ascii="Times New Roman" w:hAnsi="Times New Roman" w:cs="Times New Roman"/>
        </w:rPr>
        <w:t>onship and compare the fitness</w:t>
      </w:r>
      <w:r w:rsidRPr="009F1EDF">
        <w:rPr>
          <w:rFonts w:ascii="Times New Roman" w:hAnsi="Times New Roman" w:cs="Times New Roman"/>
        </w:rPr>
        <w:t xml:space="preserve"> using test dataset.</w:t>
      </w:r>
    </w:p>
    <w:p w:rsidR="00E462AB" w:rsidRPr="009F1EDF" w:rsidRDefault="00E462AB" w:rsidP="008430CE">
      <w:pPr>
        <w:adjustRightInd w:val="0"/>
        <w:snapToGrid w:val="0"/>
        <w:spacing w:after="0" w:line="360" w:lineRule="auto"/>
        <w:rPr>
          <w:rFonts w:ascii="Times New Roman" w:hAnsi="Times New Roman" w:cs="Times New Roman"/>
        </w:rPr>
      </w:pPr>
    </w:p>
    <w:p w:rsidR="00E462AB" w:rsidRPr="0035127B" w:rsidRDefault="00E462AB" w:rsidP="008430CE">
      <w:pPr>
        <w:adjustRightInd w:val="0"/>
        <w:snapToGrid w:val="0"/>
        <w:spacing w:after="0" w:line="360" w:lineRule="auto"/>
        <w:rPr>
          <w:rFonts w:ascii="Times New Roman" w:hAnsi="Times New Roman" w:cs="Times New Roman"/>
          <w:b/>
          <w:bCs/>
          <w:sz w:val="24"/>
          <w:szCs w:val="24"/>
        </w:rPr>
      </w:pPr>
      <w:r w:rsidRPr="0035127B">
        <w:rPr>
          <w:rFonts w:ascii="Times New Roman" w:hAnsi="Times New Roman" w:cs="Times New Roman"/>
          <w:b/>
          <w:bCs/>
          <w:sz w:val="24"/>
          <w:szCs w:val="24"/>
        </w:rPr>
        <w:t>3. Data pre-processing</w:t>
      </w:r>
    </w:p>
    <w:p w:rsidR="00E462AB" w:rsidRPr="00EF2BD2" w:rsidRDefault="00E462AB" w:rsidP="00EF2BD2">
      <w:pPr>
        <w:pStyle w:val="ListParagraph"/>
        <w:numPr>
          <w:ilvl w:val="0"/>
          <w:numId w:val="2"/>
        </w:numPr>
        <w:adjustRightInd w:val="0"/>
        <w:snapToGrid w:val="0"/>
        <w:spacing w:after="0" w:line="360" w:lineRule="auto"/>
        <w:rPr>
          <w:rFonts w:ascii="Times New Roman" w:hAnsi="Times New Roman" w:cs="Times New Roman"/>
        </w:rPr>
      </w:pPr>
      <w:r w:rsidRPr="00EF2BD2">
        <w:rPr>
          <w:rFonts w:ascii="Times New Roman" w:hAnsi="Times New Roman" w:cs="Times New Roman"/>
        </w:rPr>
        <w:t>Identify the column meanings by referring to the project keys</w:t>
      </w:r>
    </w:p>
    <w:p w:rsidR="00E462AB" w:rsidRPr="00EF2BD2" w:rsidRDefault="00E462AB" w:rsidP="00EF2BD2">
      <w:pPr>
        <w:pStyle w:val="ListParagraph"/>
        <w:numPr>
          <w:ilvl w:val="0"/>
          <w:numId w:val="2"/>
        </w:numPr>
        <w:adjustRightInd w:val="0"/>
        <w:snapToGrid w:val="0"/>
        <w:spacing w:after="0" w:line="360" w:lineRule="auto"/>
        <w:rPr>
          <w:rFonts w:ascii="Times New Roman" w:hAnsi="Times New Roman" w:cs="Times New Roman"/>
        </w:rPr>
      </w:pPr>
      <w:r w:rsidRPr="00EF2BD2">
        <w:rPr>
          <w:rFonts w:ascii="Times New Roman" w:hAnsi="Times New Roman" w:cs="Times New Roman"/>
        </w:rPr>
        <w:t xml:space="preserve">Change the names of columns to identifiable ones, e.g. 'DDE_A' changes to 'DDE_A pp.DDE amount', 'V_MAGE' changes to 'V_MAGE Maternal age', 'GEST_DEL' changes to 'GEST_DEL Weeks gestation between LMP delivery'. </w:t>
      </w:r>
    </w:p>
    <w:p w:rsidR="00E462AB" w:rsidRPr="00EF2BD2" w:rsidRDefault="00E462AB" w:rsidP="00EF2BD2">
      <w:pPr>
        <w:pStyle w:val="ListParagraph"/>
        <w:numPr>
          <w:ilvl w:val="0"/>
          <w:numId w:val="2"/>
        </w:numPr>
        <w:adjustRightInd w:val="0"/>
        <w:snapToGrid w:val="0"/>
        <w:spacing w:after="0" w:line="360" w:lineRule="auto"/>
        <w:rPr>
          <w:rFonts w:ascii="Times New Roman" w:hAnsi="Times New Roman" w:cs="Times New Roman"/>
        </w:rPr>
      </w:pPr>
      <w:r w:rsidRPr="00EF2BD2">
        <w:rPr>
          <w:rFonts w:ascii="Times New Roman" w:hAnsi="Times New Roman" w:cs="Times New Roman"/>
        </w:rPr>
        <w:t>Reorganize the table in R (only keep NINDB number, pp DDE amount, maternal age, and GAD)</w:t>
      </w:r>
    </w:p>
    <w:p w:rsidR="00E462AB" w:rsidRDefault="00E462AB" w:rsidP="009014B2">
      <w:pPr>
        <w:adjustRightInd w:val="0"/>
        <w:snapToGrid w:val="0"/>
        <w:spacing w:after="0" w:line="360" w:lineRule="auto"/>
        <w:rPr>
          <w:rFonts w:ascii="Times New Roman" w:hAnsi="Times New Roman" w:cs="Times New Roman"/>
        </w:rPr>
      </w:pP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xml:space="preserve">setwd("C:/Users/Zhiqiang/Desktop/Biostat project")    </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set working directory to appropriate place</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xml:space="preserve">dde=read.csv ("dde (modify).csv", header=T) </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xml:space="preserve"># read datastr(dde) </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str(dde)</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check the structure of data</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xml:space="preserve">dde.train = dde[1:1500, ] </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xml:space="preserve"># assign first 1500 rows of dde to train dataset </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xml:space="preserve">dde.test= dde[1501:2380,] </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assign the rest 880 rows to test dataset</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xml:space="preserve">attach (dde) </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for exploratory analysis purpose, attach dde data</w:t>
      </w:r>
    </w:p>
    <w:p w:rsidR="00E462AB" w:rsidRPr="000E0706" w:rsidRDefault="00E462AB" w:rsidP="000E0706">
      <w:pPr>
        <w:adjustRightInd w:val="0"/>
        <w:snapToGrid w:val="0"/>
        <w:spacing w:after="0" w:line="240" w:lineRule="auto"/>
        <w:ind w:left="720" w:hanging="720"/>
        <w:rPr>
          <w:rStyle w:val="gnvmtomchab"/>
          <w:rFonts w:ascii="Times New Roman" w:hAnsi="Times New Roman"/>
          <w:i/>
          <w:iCs/>
          <w:sz w:val="20"/>
          <w:szCs w:val="20"/>
        </w:rPr>
      </w:pPr>
      <w:r w:rsidRPr="000E0706">
        <w:rPr>
          <w:rStyle w:val="gnvmtomchab"/>
          <w:rFonts w:ascii="Times New Roman" w:hAnsi="Times New Roman"/>
          <w:i/>
          <w:iCs/>
          <w:sz w:val="20"/>
          <w:szCs w:val="20"/>
        </w:rPr>
        <w:t xml:space="preserve">dde.r = cbind (NINDB, DDE_A..pp.DDE..amount.,V_MAGE..Maternal.age., GEST_DEL..Weeks.gestation.between.LMP...delivery. ) </w:t>
      </w:r>
    </w:p>
    <w:p w:rsidR="00E462AB" w:rsidRPr="000E0706" w:rsidRDefault="00E462AB" w:rsidP="000E0706">
      <w:pPr>
        <w:adjustRightInd w:val="0"/>
        <w:snapToGrid w:val="0"/>
        <w:spacing w:after="0" w:line="240" w:lineRule="auto"/>
        <w:ind w:left="720" w:hanging="720"/>
        <w:rPr>
          <w:rStyle w:val="gnvmtomchab"/>
          <w:rFonts w:ascii="Times New Roman" w:hAnsi="Times New Roman"/>
          <w:i/>
          <w:iCs/>
          <w:sz w:val="20"/>
          <w:szCs w:val="20"/>
        </w:rPr>
      </w:pPr>
      <w:r w:rsidRPr="000E0706">
        <w:rPr>
          <w:rStyle w:val="gnvmtomchab"/>
          <w:rFonts w:ascii="Times New Roman" w:hAnsi="Times New Roman"/>
          <w:i/>
          <w:iCs/>
          <w:sz w:val="20"/>
          <w:szCs w:val="20"/>
        </w:rPr>
        <w:t># for better explore data</w:t>
      </w:r>
    </w:p>
    <w:p w:rsidR="00E462AB" w:rsidRPr="009F1EDF" w:rsidRDefault="00E462AB" w:rsidP="008430CE">
      <w:pPr>
        <w:pStyle w:val="HTMLPreformatted"/>
        <w:adjustRightInd w:val="0"/>
        <w:snapToGrid w:val="0"/>
        <w:spacing w:line="360" w:lineRule="auto"/>
        <w:rPr>
          <w:rStyle w:val="gnvmtomchab"/>
          <w:rFonts w:ascii="Times New Roman" w:hAnsi="Times New Roman"/>
          <w:sz w:val="22"/>
          <w:szCs w:val="22"/>
        </w:rPr>
      </w:pPr>
    </w:p>
    <w:p w:rsidR="00E462AB" w:rsidRPr="0035127B" w:rsidRDefault="00E462AB" w:rsidP="008430CE">
      <w:pPr>
        <w:pStyle w:val="HTMLPreformatted"/>
        <w:adjustRightInd w:val="0"/>
        <w:snapToGrid w:val="0"/>
        <w:spacing w:line="360" w:lineRule="auto"/>
        <w:rPr>
          <w:rStyle w:val="gnvmtomchab"/>
          <w:rFonts w:ascii="Times New Roman" w:hAnsi="Times New Roman"/>
          <w:b/>
          <w:bCs/>
          <w:sz w:val="24"/>
          <w:szCs w:val="24"/>
        </w:rPr>
      </w:pPr>
      <w:r w:rsidRPr="0035127B">
        <w:rPr>
          <w:rStyle w:val="gnvmtomchab"/>
          <w:rFonts w:ascii="Times New Roman" w:hAnsi="Times New Roman"/>
          <w:b/>
          <w:bCs/>
          <w:sz w:val="24"/>
          <w:szCs w:val="24"/>
        </w:rPr>
        <w:t>4. Preliminary exploratory analysis</w:t>
      </w:r>
    </w:p>
    <w:p w:rsidR="00E462AB" w:rsidRPr="009F1EDF" w:rsidRDefault="00E462AB" w:rsidP="008430CE">
      <w:pPr>
        <w:pStyle w:val="HTMLPreformatted"/>
        <w:adjustRightInd w:val="0"/>
        <w:snapToGrid w:val="0"/>
        <w:spacing w:line="360" w:lineRule="auto"/>
        <w:rPr>
          <w:rStyle w:val="gnvmtomchab"/>
          <w:rFonts w:ascii="Times New Roman" w:hAnsi="Times New Roman"/>
          <w:sz w:val="22"/>
          <w:szCs w:val="22"/>
        </w:rPr>
      </w:pPr>
    </w:p>
    <w:p w:rsidR="00E462AB" w:rsidRPr="000E0706" w:rsidRDefault="00E462AB" w:rsidP="000E0706">
      <w:pPr>
        <w:pStyle w:val="HTMLPreformatted"/>
        <w:adjustRightInd w:val="0"/>
        <w:snapToGrid w:val="0"/>
        <w:rPr>
          <w:rStyle w:val="gnvmtomchab"/>
          <w:rFonts w:ascii="Times New Roman" w:hAnsi="Times New Roman"/>
          <w:i/>
          <w:iCs/>
        </w:rPr>
      </w:pPr>
      <w:r w:rsidRPr="000E0706">
        <w:rPr>
          <w:rStyle w:val="gnvmtomchab"/>
          <w:rFonts w:ascii="Times New Roman" w:hAnsi="Times New Roman"/>
          <w:i/>
          <w:iCs/>
        </w:rPr>
        <w:t>summary(dde.r)</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NINDB          DDE_A..pp.DDE..amount. V_MAGE..Maternal.age.</w:t>
      </w:r>
    </w:p>
    <w:p w:rsidR="00E462AB" w:rsidRPr="000324EA" w:rsidRDefault="00E462AB" w:rsidP="000E0706">
      <w:pPr>
        <w:pStyle w:val="HTMLPreformatted"/>
        <w:adjustRightInd w:val="0"/>
        <w:snapToGrid w:val="0"/>
        <w:rPr>
          <w:rFonts w:ascii="Times New Roman" w:hAnsi="Times New Roman" w:cs="Times New Roman"/>
          <w:i/>
          <w:iCs/>
          <w:lang w:val="da-DK"/>
        </w:rPr>
      </w:pPr>
      <w:r w:rsidRPr="000E0706">
        <w:rPr>
          <w:rFonts w:ascii="Times New Roman" w:hAnsi="Times New Roman" w:cs="Times New Roman"/>
          <w:i/>
          <w:iCs/>
        </w:rPr>
        <w:t xml:space="preserve"> </w:t>
      </w:r>
      <w:r w:rsidRPr="000324EA">
        <w:rPr>
          <w:rFonts w:ascii="Times New Roman" w:hAnsi="Times New Roman" w:cs="Times New Roman"/>
          <w:i/>
          <w:iCs/>
          <w:lang w:val="da-DK"/>
        </w:rPr>
        <w:t xml:space="preserve">Min.   : 5100461   Min.   :  2.50         Min.   :13.00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 1st Qu.:10123136   1st Qu.: 17.09         1st Qu.:20.00        </w:t>
      </w:r>
    </w:p>
    <w:p w:rsidR="00E462AB" w:rsidRPr="000E0706" w:rsidRDefault="00E462AB" w:rsidP="000E0706">
      <w:pPr>
        <w:pStyle w:val="HTMLPreformatted"/>
        <w:adjustRightInd w:val="0"/>
        <w:snapToGrid w:val="0"/>
        <w:rPr>
          <w:rFonts w:ascii="Times New Roman" w:hAnsi="Times New Roman" w:cs="Times New Roman"/>
          <w:i/>
          <w:iCs/>
        </w:rPr>
      </w:pPr>
      <w:r w:rsidRPr="000324EA">
        <w:rPr>
          <w:rFonts w:ascii="Times New Roman" w:hAnsi="Times New Roman" w:cs="Times New Roman"/>
          <w:i/>
          <w:iCs/>
          <w:lang w:val="da-DK"/>
        </w:rPr>
        <w:t xml:space="preserve"> </w:t>
      </w:r>
      <w:r w:rsidRPr="000E0706">
        <w:rPr>
          <w:rFonts w:ascii="Times New Roman" w:hAnsi="Times New Roman" w:cs="Times New Roman"/>
          <w:i/>
          <w:iCs/>
        </w:rPr>
        <w:t xml:space="preserve">Median :45124701   Median : 24.70         Median :23.00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Mean   :41832100   Mean   : 30.18         Mean   :24.24        </w:t>
      </w:r>
    </w:p>
    <w:p w:rsidR="00E462AB" w:rsidRPr="000324EA" w:rsidRDefault="00E462AB" w:rsidP="000E0706">
      <w:pPr>
        <w:pStyle w:val="HTMLPreformatted"/>
        <w:adjustRightInd w:val="0"/>
        <w:snapToGrid w:val="0"/>
        <w:rPr>
          <w:rFonts w:ascii="Times New Roman" w:hAnsi="Times New Roman" w:cs="Times New Roman"/>
          <w:i/>
          <w:iCs/>
          <w:lang w:val="fr-FR"/>
        </w:rPr>
      </w:pPr>
      <w:r w:rsidRPr="000E0706">
        <w:rPr>
          <w:rFonts w:ascii="Times New Roman" w:hAnsi="Times New Roman" w:cs="Times New Roman"/>
          <w:i/>
          <w:iCs/>
        </w:rPr>
        <w:t xml:space="preserve"> </w:t>
      </w:r>
      <w:r w:rsidRPr="000324EA">
        <w:rPr>
          <w:rFonts w:ascii="Times New Roman" w:hAnsi="Times New Roman" w:cs="Times New Roman"/>
          <w:i/>
          <w:iCs/>
          <w:lang w:val="fr-FR"/>
        </w:rPr>
        <w:t xml:space="preserve">3rd Qu.:66123969   3rd Qu.: 36.50         3rd Qu.:28.00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fr-FR"/>
        </w:rPr>
        <w:t xml:space="preserve"> Max.   :82134511   Max.   :178.06         Max.   :45.00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fr-FR"/>
        </w:rPr>
        <w:t xml:space="preserve"> GEST_DEL..Weeks.gestation.between.LMP...delivery.</w:t>
      </w:r>
    </w:p>
    <w:p w:rsidR="00E462AB" w:rsidRPr="000E0706" w:rsidRDefault="00E462AB" w:rsidP="000E0706">
      <w:pPr>
        <w:pStyle w:val="HTMLPreformatted"/>
        <w:adjustRightInd w:val="0"/>
        <w:snapToGrid w:val="0"/>
        <w:rPr>
          <w:rFonts w:ascii="Times New Roman" w:hAnsi="Times New Roman" w:cs="Times New Roman"/>
          <w:i/>
          <w:iCs/>
        </w:rPr>
      </w:pPr>
      <w:r w:rsidRPr="000324EA">
        <w:rPr>
          <w:rFonts w:ascii="Times New Roman" w:hAnsi="Times New Roman" w:cs="Times New Roman"/>
          <w:i/>
          <w:iCs/>
          <w:lang w:val="fr-FR"/>
        </w:rPr>
        <w:t xml:space="preserve"> </w:t>
      </w:r>
      <w:r w:rsidRPr="000E0706">
        <w:rPr>
          <w:rFonts w:ascii="Times New Roman" w:hAnsi="Times New Roman" w:cs="Times New Roman"/>
          <w:i/>
          <w:iCs/>
        </w:rPr>
        <w:t xml:space="preserve">Min.   :27.70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1st Qu.:38.10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Median :39.70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Mean   :39.54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3rd Qu.:41.00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Max.   :90.90 </w:t>
      </w:r>
    </w:p>
    <w:p w:rsidR="00E462AB" w:rsidRPr="000E0706" w:rsidRDefault="00E462AB" w:rsidP="000E0706">
      <w:pPr>
        <w:pStyle w:val="HTMLPreformatted"/>
        <w:adjustRightInd w:val="0"/>
        <w:snapToGrid w:val="0"/>
        <w:rPr>
          <w:rStyle w:val="gnvmtomcdbb"/>
          <w:rFonts w:ascii="Times New Roman" w:hAnsi="Times New Roman"/>
          <w:i/>
          <w:iCs/>
          <w:szCs w:val="18"/>
        </w:rPr>
      </w:pPr>
    </w:p>
    <w:p w:rsidR="00E462AB" w:rsidRPr="000E0706" w:rsidRDefault="00E462AB" w:rsidP="000E0706">
      <w:pPr>
        <w:pStyle w:val="HTMLPreformatted"/>
        <w:adjustRightInd w:val="0"/>
        <w:snapToGrid w:val="0"/>
        <w:rPr>
          <w:rStyle w:val="gnvmtomcdbb"/>
          <w:rFonts w:ascii="Times New Roman" w:hAnsi="Times New Roman"/>
          <w:i/>
          <w:iCs/>
          <w:szCs w:val="18"/>
        </w:rPr>
      </w:pP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sd(DDE_A..pp.DDE..amount.)</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19.88323</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mean(DDE_A..pp.DDE..amount.)</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30.18173</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median(DDE_A..pp.DDE..amount.)</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24.695</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range(DDE_A..pp.DDE..amount.)</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2.50 178.06</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sd(DDE_A..pp.DDE..amount.)</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19.88323</w:t>
      </w:r>
    </w:p>
    <w:p w:rsidR="00E462AB" w:rsidRPr="000E0706" w:rsidRDefault="00E462AB" w:rsidP="000E0706">
      <w:pPr>
        <w:pStyle w:val="HTMLPreformatted"/>
        <w:adjustRightInd w:val="0"/>
        <w:snapToGrid w:val="0"/>
        <w:rPr>
          <w:rFonts w:ascii="Times New Roman" w:hAnsi="Times New Roman" w:cs="Times New Roman"/>
          <w:i/>
          <w:iCs/>
          <w:sz w:val="22"/>
        </w:rPr>
      </w:pP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mean( V_MAGE..Maternal.age.)</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24.23782</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median( V_MAGE..Maternal.age.)</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23</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range( V_MAGE..Maternal.age.)</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13 45</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sd( V_MAGE..Maternal.age.)</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6.148963</w:t>
      </w:r>
    </w:p>
    <w:p w:rsidR="00E462AB" w:rsidRPr="000E0706" w:rsidRDefault="00E462AB" w:rsidP="000E0706">
      <w:pPr>
        <w:pStyle w:val="HTMLPreformatted"/>
        <w:adjustRightInd w:val="0"/>
        <w:snapToGrid w:val="0"/>
        <w:rPr>
          <w:rFonts w:ascii="Times New Roman" w:hAnsi="Times New Roman" w:cs="Times New Roman"/>
          <w:i/>
          <w:iCs/>
          <w:sz w:val="22"/>
        </w:rPr>
      </w:pP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mean(GEST_DEL..Weeks.gestation.between.LMP...delivery.)</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39.54134</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median(GEST_DEL..Weeks.gestation.between.LMP...delivery.)</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39.7</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range(GEST_DEL..Weeks.gestation.between.LMP...delivery.)</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27.7 90.9</w:t>
      </w:r>
    </w:p>
    <w:p w:rsidR="00E462AB" w:rsidRPr="000E0706" w:rsidRDefault="00E462AB" w:rsidP="000E0706">
      <w:pPr>
        <w:pStyle w:val="HTMLPreformatted"/>
        <w:adjustRightInd w:val="0"/>
        <w:snapToGrid w:val="0"/>
        <w:rPr>
          <w:rStyle w:val="gnvmtomchab"/>
          <w:rFonts w:ascii="Times New Roman" w:hAnsi="Times New Roman"/>
          <w:i/>
          <w:iCs/>
          <w:szCs w:val="18"/>
        </w:rPr>
      </w:pPr>
      <w:r w:rsidRPr="000E0706">
        <w:rPr>
          <w:rStyle w:val="gnvmtomcdbb"/>
          <w:rFonts w:ascii="Times New Roman" w:hAnsi="Times New Roman"/>
          <w:i/>
          <w:iCs/>
          <w:szCs w:val="18"/>
        </w:rPr>
        <w:t xml:space="preserve">&gt; </w:t>
      </w:r>
      <w:r w:rsidRPr="000E0706">
        <w:rPr>
          <w:rStyle w:val="gnvmtomchab"/>
          <w:rFonts w:ascii="Times New Roman" w:hAnsi="Times New Roman"/>
          <w:i/>
          <w:iCs/>
          <w:szCs w:val="18"/>
        </w:rPr>
        <w:t>sd(GEST_DEL..Weeks.gestation.between.LMP...delivery.)</w:t>
      </w:r>
    </w:p>
    <w:p w:rsidR="00E462AB" w:rsidRPr="000E0706" w:rsidRDefault="00E462AB" w:rsidP="000E0706">
      <w:pPr>
        <w:pStyle w:val="HTMLPreformatted"/>
        <w:adjustRightInd w:val="0"/>
        <w:snapToGrid w:val="0"/>
        <w:rPr>
          <w:rFonts w:ascii="Times New Roman" w:hAnsi="Times New Roman" w:cs="Times New Roman"/>
          <w:i/>
          <w:iCs/>
          <w:szCs w:val="18"/>
        </w:rPr>
      </w:pPr>
      <w:r w:rsidRPr="000E0706">
        <w:rPr>
          <w:rFonts w:ascii="Times New Roman" w:hAnsi="Times New Roman" w:cs="Times New Roman"/>
          <w:i/>
          <w:iCs/>
          <w:szCs w:val="18"/>
        </w:rPr>
        <w:t>[1] 3.328083</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check the distribution of each variable</w:t>
      </w:r>
    </w:p>
    <w:p w:rsidR="00E462AB" w:rsidRPr="009F1EDF" w:rsidRDefault="00E462AB" w:rsidP="000E0706">
      <w:pPr>
        <w:pStyle w:val="HTMLPreformatted"/>
        <w:adjustRightInd w:val="0"/>
        <w:snapToGrid w:val="0"/>
        <w:rPr>
          <w:rFonts w:ascii="Times New Roman" w:hAnsi="Times New Roman" w:cs="Times New Roman"/>
          <w:sz w:val="22"/>
          <w:szCs w:val="22"/>
        </w:rPr>
      </w:pPr>
      <w:r w:rsidRPr="000E0706">
        <w:rPr>
          <w:rFonts w:ascii="Times New Roman" w:hAnsi="Times New Roman" w:cs="Times New Roman"/>
          <w:i/>
          <w:iCs/>
        </w:rPr>
        <w:t>&gt;hist(DDE_A..pp.DDE..amount.)</w: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r w:rsidRPr="00EC4D26">
        <w:rPr>
          <w:rFonts w:ascii="Times New Roman" w:hAnsi="Times New Roman" w:cs="Times New Roman"/>
          <w:noProof/>
          <w:sz w:val="22"/>
          <w:szCs w:val="2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234.75pt;height:138.75pt;visibility:visible">
            <v:imagedata r:id="rId5" o:title=""/>
          </v:shape>
        </w:pic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&gt;hist(V_MAGE..Maternal.age.)</w: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r w:rsidRPr="00EC4D26">
        <w:rPr>
          <w:rFonts w:ascii="Times New Roman" w:hAnsi="Times New Roman" w:cs="Times New Roman"/>
          <w:noProof/>
          <w:sz w:val="22"/>
          <w:szCs w:val="22"/>
          <w:lang w:eastAsia="en-US"/>
        </w:rPr>
        <w:pict>
          <v:shape id="Picture 5" o:spid="_x0000_i1026" type="#_x0000_t75" style="width:243pt;height:141pt;visibility:visible">
            <v:imagedata r:id="rId6" o:title=""/>
          </v:shape>
        </w:pict>
      </w:r>
    </w:p>
    <w:p w:rsidR="00E462AB" w:rsidRPr="009F1EDF" w:rsidRDefault="00E462AB" w:rsidP="000E0706">
      <w:pPr>
        <w:pStyle w:val="HTMLPreformatted"/>
        <w:adjustRightInd w:val="0"/>
        <w:snapToGrid w:val="0"/>
        <w:rPr>
          <w:rFonts w:ascii="Times New Roman" w:hAnsi="Times New Roman" w:cs="Times New Roman"/>
          <w:sz w:val="22"/>
          <w:szCs w:val="22"/>
        </w:rPr>
      </w:pPr>
      <w:r w:rsidRPr="009F1EDF">
        <w:rPr>
          <w:rFonts w:ascii="Times New Roman" w:hAnsi="Times New Roman" w:cs="Times New Roman"/>
          <w:sz w:val="22"/>
          <w:szCs w:val="22"/>
        </w:rPr>
        <w:t>&gt;</w:t>
      </w:r>
      <w:r w:rsidRPr="000E0706">
        <w:rPr>
          <w:rFonts w:ascii="Times New Roman" w:hAnsi="Times New Roman" w:cs="Times New Roman"/>
          <w:i/>
          <w:iCs/>
        </w:rPr>
        <w:t>hist(GEST_DEL..Weeks.gestation.between.LMP...delivery.)</w: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r w:rsidRPr="00EC4D26">
        <w:rPr>
          <w:rFonts w:ascii="Times New Roman" w:hAnsi="Times New Roman" w:cs="Times New Roman"/>
          <w:noProof/>
          <w:sz w:val="22"/>
          <w:szCs w:val="22"/>
          <w:lang w:eastAsia="en-US"/>
        </w:rPr>
        <w:pict>
          <v:shape id="Picture 6" o:spid="_x0000_i1027" type="#_x0000_t75" style="width:274.5pt;height:160.5pt;visibility:visible">
            <v:imagedata r:id="rId7" o:title=""/>
          </v:shape>
        </w:pic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#plot the relationship between gestation time and age or DDE amout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&gt;plot (GEST_DEL..Weeks.gestation.between.LMP...delivery. ~DDE_A..pp.DDE..amount.)</w: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r w:rsidRPr="00EC4D26">
        <w:rPr>
          <w:rFonts w:ascii="Times New Roman" w:hAnsi="Times New Roman" w:cs="Times New Roman"/>
          <w:noProof/>
          <w:sz w:val="22"/>
          <w:szCs w:val="22"/>
          <w:lang w:eastAsia="en-US"/>
        </w:rPr>
        <w:pict>
          <v:shape id="Picture 7" o:spid="_x0000_i1028" type="#_x0000_t75" style="width:262.5pt;height:153.75pt;visibility:visible">
            <v:imagedata r:id="rId8" o:title=""/>
          </v:shape>
        </w:pic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&gt;plot (GEST_DEL..Weeks.gestation.between.LMP...delivery. ~ V_MAGE..Maternal.age.)</w: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r w:rsidRPr="00EC4D26">
        <w:rPr>
          <w:rFonts w:ascii="Times New Roman" w:hAnsi="Times New Roman" w:cs="Times New Roman"/>
          <w:noProof/>
          <w:sz w:val="22"/>
          <w:szCs w:val="22"/>
          <w:lang w:eastAsia="en-US"/>
        </w:rPr>
        <w:pict>
          <v:shape id="Picture 8" o:spid="_x0000_i1029" type="#_x0000_t75" style="width:278.25pt;height:162.75pt;visibility:visible">
            <v:imagedata r:id="rId9" o:title=""/>
          </v:shape>
        </w:pic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next part is using train dataset to fit different regressions</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&gt;detach(dde)</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&gt;attach(dde.train)</w:t>
      </w:r>
    </w:p>
    <w:p w:rsidR="00E462AB" w:rsidRPr="009F1EDF" w:rsidRDefault="00E462AB" w:rsidP="008430CE">
      <w:pPr>
        <w:pStyle w:val="HTMLPreformatted"/>
        <w:adjustRightInd w:val="0"/>
        <w:snapToGrid w:val="0"/>
        <w:spacing w:line="360" w:lineRule="auto"/>
        <w:rPr>
          <w:rFonts w:ascii="Times New Roman" w:hAnsi="Times New Roman" w:cs="Times New Roman"/>
          <w:sz w:val="22"/>
          <w:szCs w:val="22"/>
        </w:rPr>
      </w:pPr>
    </w:p>
    <w:p w:rsidR="00E462AB" w:rsidRPr="0035127B" w:rsidRDefault="00E462AB" w:rsidP="008430CE">
      <w:pPr>
        <w:pStyle w:val="HTMLPreformatted"/>
        <w:adjustRightInd w:val="0"/>
        <w:snapToGrid w:val="0"/>
        <w:spacing w:line="360" w:lineRule="auto"/>
        <w:rPr>
          <w:rFonts w:ascii="Times New Roman" w:hAnsi="Times New Roman" w:cs="Times New Roman"/>
          <w:b/>
          <w:bCs/>
          <w:sz w:val="24"/>
          <w:szCs w:val="24"/>
        </w:rPr>
      </w:pPr>
      <w:r w:rsidRPr="0035127B">
        <w:rPr>
          <w:rFonts w:ascii="Times New Roman" w:hAnsi="Times New Roman" w:cs="Times New Roman"/>
          <w:b/>
          <w:bCs/>
          <w:sz w:val="24"/>
          <w:szCs w:val="24"/>
        </w:rPr>
        <w:t>5. Regression analysis</w:t>
      </w:r>
    </w:p>
    <w:p w:rsidR="00E462AB" w:rsidRDefault="00E462AB" w:rsidP="000E0706">
      <w:pPr>
        <w:pStyle w:val="HTMLPreformatted"/>
        <w:numPr>
          <w:ilvl w:val="0"/>
          <w:numId w:val="3"/>
        </w:numPr>
        <w:adjustRightInd w:val="0"/>
        <w:snapToGrid w:val="0"/>
        <w:spacing w:line="360" w:lineRule="auto"/>
        <w:rPr>
          <w:rFonts w:ascii="Times New Roman" w:hAnsi="Times New Roman" w:cs="Times New Roman"/>
          <w:sz w:val="22"/>
          <w:szCs w:val="22"/>
        </w:rPr>
      </w:pPr>
      <w:r w:rsidRPr="009F1EDF">
        <w:rPr>
          <w:rFonts w:ascii="Times New Roman" w:hAnsi="Times New Roman" w:cs="Times New Roman"/>
          <w:sz w:val="22"/>
          <w:szCs w:val="22"/>
        </w:rPr>
        <w:t>Cubic polynomial regression</w:t>
      </w:r>
    </w:p>
    <w:p w:rsidR="00E462AB" w:rsidRDefault="00E462AB" w:rsidP="009014B2">
      <w:pPr>
        <w:pStyle w:val="HTMLPreformatted"/>
        <w:adjustRightInd w:val="0"/>
        <w:snapToGrid w:val="0"/>
        <w:spacing w:line="360" w:lineRule="auto"/>
        <w:rPr>
          <w:rFonts w:ascii="Times New Roman" w:hAnsi="Times New Roman" w:cs="Times New Roman"/>
          <w:sz w:val="22"/>
          <w:szCs w:val="22"/>
        </w:rPr>
      </w:pPr>
    </w:p>
    <w:p w:rsidR="00E462AB" w:rsidRPr="000E0706" w:rsidRDefault="00E462AB" w:rsidP="000E0706">
      <w:pPr>
        <w:pStyle w:val="HTMLPreformatted"/>
        <w:adjustRightInd w:val="0"/>
        <w:snapToGrid w:val="0"/>
        <w:ind w:left="922" w:hanging="922"/>
        <w:rPr>
          <w:rFonts w:ascii="Times New Roman" w:hAnsi="Times New Roman" w:cs="Times New Roman"/>
          <w:i/>
          <w:iCs/>
        </w:rPr>
      </w:pPr>
      <w:r w:rsidRPr="000E0706">
        <w:rPr>
          <w:rFonts w:ascii="Times New Roman" w:hAnsi="Times New Roman" w:cs="Times New Roman"/>
          <w:i/>
          <w:iCs/>
        </w:rPr>
        <w:t>&gt;lm.c = lm(GEST_DEL..Weeks.gestation.between.LMP...delivery.~ DDE_A..pp.DDE..amount.+ I (DDE_A..pp.DDE..amount.^2) + I (DDE_A..pp.DDE..amount.^3) + V_MAGE..Maternal.age. + I(V_MAGE..Maternal.age.^2) + I(V_MAGE..Maternal.age.^3))</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&gt;summary(lm.c)</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Call:</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lm(formula = GEST_DEL..Weeks.gestation.between.LMP...delivery. ~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DDE_A..pp.DDE..amount. + I(DDE_A..pp.DDE..amount.^2) + I(DDE_A..pp.DDE..amount.^3) + </w:t>
      </w:r>
    </w:p>
    <w:p w:rsidR="00E462AB" w:rsidRPr="000324EA" w:rsidRDefault="00E462AB" w:rsidP="000E0706">
      <w:pPr>
        <w:pStyle w:val="HTMLPreformatted"/>
        <w:adjustRightInd w:val="0"/>
        <w:snapToGrid w:val="0"/>
        <w:rPr>
          <w:rFonts w:ascii="Times New Roman" w:hAnsi="Times New Roman" w:cs="Times New Roman"/>
          <w:i/>
          <w:iCs/>
          <w:lang w:val="da-DK"/>
        </w:rPr>
      </w:pPr>
      <w:r w:rsidRPr="000E0706">
        <w:rPr>
          <w:rFonts w:ascii="Times New Roman" w:hAnsi="Times New Roman" w:cs="Times New Roman"/>
          <w:i/>
          <w:iCs/>
        </w:rPr>
        <w:t xml:space="preserve">        </w:t>
      </w:r>
      <w:r w:rsidRPr="000324EA">
        <w:rPr>
          <w:rFonts w:ascii="Times New Roman" w:hAnsi="Times New Roman" w:cs="Times New Roman"/>
          <w:i/>
          <w:iCs/>
          <w:lang w:val="da-DK"/>
        </w:rPr>
        <w:t xml:space="preserve">V_MAGE..Maternal.age. + I(V_MAGE..Maternal.age.^2) +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        I(V_MAGE..Maternal.age.^3))</w:t>
      </w:r>
    </w:p>
    <w:p w:rsidR="00E462AB" w:rsidRPr="000324EA" w:rsidRDefault="00E462AB" w:rsidP="000E0706">
      <w:pPr>
        <w:pStyle w:val="HTMLPreformatted"/>
        <w:adjustRightInd w:val="0"/>
        <w:snapToGrid w:val="0"/>
        <w:rPr>
          <w:rFonts w:ascii="Times New Roman" w:hAnsi="Times New Roman" w:cs="Times New Roman"/>
          <w:i/>
          <w:iCs/>
          <w:lang w:val="da-DK"/>
        </w:rPr>
      </w:pPr>
    </w:p>
    <w:p w:rsidR="00E462AB" w:rsidRPr="000324EA" w:rsidRDefault="00E462AB" w:rsidP="000E0706">
      <w:pPr>
        <w:pStyle w:val="HTMLPreformatted"/>
        <w:adjustRightInd w:val="0"/>
        <w:snapToGrid w:val="0"/>
        <w:rPr>
          <w:rFonts w:ascii="Times New Roman" w:hAnsi="Times New Roman" w:cs="Times New Roman"/>
          <w:i/>
          <w:iCs/>
          <w:lang w:val="es-ES"/>
        </w:rPr>
      </w:pPr>
      <w:r w:rsidRPr="000324EA">
        <w:rPr>
          <w:rFonts w:ascii="Times New Roman" w:hAnsi="Times New Roman" w:cs="Times New Roman"/>
          <w:i/>
          <w:iCs/>
          <w:lang w:val="es-ES"/>
        </w:rPr>
        <w:t>Residuals:</w:t>
      </w:r>
    </w:p>
    <w:p w:rsidR="00E462AB" w:rsidRPr="000324EA" w:rsidRDefault="00E462AB" w:rsidP="000E0706">
      <w:pPr>
        <w:pStyle w:val="HTMLPreformatted"/>
        <w:adjustRightInd w:val="0"/>
        <w:snapToGrid w:val="0"/>
        <w:rPr>
          <w:rFonts w:ascii="Times New Roman" w:hAnsi="Times New Roman" w:cs="Times New Roman"/>
          <w:i/>
          <w:iCs/>
          <w:lang w:val="es-ES"/>
        </w:rPr>
      </w:pPr>
      <w:r w:rsidRPr="000324EA">
        <w:rPr>
          <w:rFonts w:ascii="Times New Roman" w:hAnsi="Times New Roman" w:cs="Times New Roman"/>
          <w:i/>
          <w:iCs/>
          <w:lang w:val="es-ES"/>
        </w:rPr>
        <w:t xml:space="preserve">    Min      1Q  Median      3Q     Max </w:t>
      </w:r>
    </w:p>
    <w:p w:rsidR="00E462AB" w:rsidRPr="000324EA" w:rsidRDefault="00E462AB" w:rsidP="000E0706">
      <w:pPr>
        <w:pStyle w:val="HTMLPreformatted"/>
        <w:adjustRightInd w:val="0"/>
        <w:snapToGrid w:val="0"/>
        <w:rPr>
          <w:rFonts w:ascii="Times New Roman" w:hAnsi="Times New Roman" w:cs="Times New Roman"/>
          <w:i/>
          <w:iCs/>
          <w:lang w:val="es-ES"/>
        </w:rPr>
      </w:pPr>
      <w:r w:rsidRPr="000324EA">
        <w:rPr>
          <w:rFonts w:ascii="Times New Roman" w:hAnsi="Times New Roman" w:cs="Times New Roman"/>
          <w:i/>
          <w:iCs/>
          <w:lang w:val="es-ES"/>
        </w:rPr>
        <w:t xml:space="preserve">-11.413  -1.456   0.070   1.434  51.217 </w:t>
      </w:r>
    </w:p>
    <w:p w:rsidR="00E462AB" w:rsidRPr="000324EA" w:rsidRDefault="00E462AB" w:rsidP="000E0706">
      <w:pPr>
        <w:pStyle w:val="HTMLPreformatted"/>
        <w:adjustRightInd w:val="0"/>
        <w:snapToGrid w:val="0"/>
        <w:rPr>
          <w:rFonts w:ascii="Times New Roman" w:hAnsi="Times New Roman" w:cs="Times New Roman"/>
          <w:i/>
          <w:iCs/>
          <w:lang w:val="es-ES"/>
        </w:rPr>
      </w:pPr>
    </w:p>
    <w:p w:rsidR="00E462AB" w:rsidRPr="000324EA" w:rsidRDefault="00E462AB" w:rsidP="000E0706">
      <w:pPr>
        <w:pStyle w:val="HTMLPreformatted"/>
        <w:adjustRightInd w:val="0"/>
        <w:snapToGrid w:val="0"/>
        <w:rPr>
          <w:rFonts w:ascii="Times New Roman" w:hAnsi="Times New Roman" w:cs="Times New Roman"/>
          <w:i/>
          <w:iCs/>
          <w:lang w:val="es-ES"/>
        </w:rPr>
      </w:pPr>
      <w:r w:rsidRPr="000324EA">
        <w:rPr>
          <w:rFonts w:ascii="Times New Roman" w:hAnsi="Times New Roman" w:cs="Times New Roman"/>
          <w:i/>
          <w:iCs/>
          <w:lang w:val="es-ES"/>
        </w:rPr>
        <w:t>Coefficients:</w:t>
      </w:r>
    </w:p>
    <w:p w:rsidR="00E462AB" w:rsidRPr="000324EA" w:rsidRDefault="00E462AB" w:rsidP="000E0706">
      <w:pPr>
        <w:pStyle w:val="HTMLPreformatted"/>
        <w:adjustRightInd w:val="0"/>
        <w:snapToGrid w:val="0"/>
        <w:rPr>
          <w:rFonts w:ascii="Times New Roman" w:hAnsi="Times New Roman" w:cs="Times New Roman"/>
          <w:i/>
          <w:iCs/>
          <w:lang w:val="es-ES"/>
        </w:rPr>
      </w:pPr>
      <w:r w:rsidRPr="000324EA">
        <w:rPr>
          <w:rFonts w:ascii="Times New Roman" w:hAnsi="Times New Roman" w:cs="Times New Roman"/>
          <w:i/>
          <w:iCs/>
          <w:lang w:val="es-ES"/>
        </w:rPr>
        <w:t xml:space="preserve">                              Estimate Std. Error</w:t>
      </w:r>
    </w:p>
    <w:p w:rsidR="00E462AB" w:rsidRPr="000324EA" w:rsidRDefault="00E462AB" w:rsidP="000E0706">
      <w:pPr>
        <w:pStyle w:val="HTMLPreformatted"/>
        <w:adjustRightInd w:val="0"/>
        <w:snapToGrid w:val="0"/>
        <w:rPr>
          <w:rFonts w:ascii="Times New Roman" w:hAnsi="Times New Roman" w:cs="Times New Roman"/>
          <w:i/>
          <w:iCs/>
          <w:lang w:val="es-ES"/>
        </w:rPr>
      </w:pPr>
      <w:r w:rsidRPr="000324EA">
        <w:rPr>
          <w:rFonts w:ascii="Times New Roman" w:hAnsi="Times New Roman" w:cs="Times New Roman"/>
          <w:i/>
          <w:iCs/>
          <w:lang w:val="es-ES"/>
        </w:rPr>
        <w:t>(Intercept)                  3.952e+01  4.964e+00</w:t>
      </w:r>
    </w:p>
    <w:p w:rsidR="00E462AB" w:rsidRPr="000324EA" w:rsidRDefault="00E462AB" w:rsidP="000E0706">
      <w:pPr>
        <w:pStyle w:val="HTMLPreformatted"/>
        <w:adjustRightInd w:val="0"/>
        <w:snapToGrid w:val="0"/>
        <w:rPr>
          <w:rFonts w:ascii="Times New Roman" w:hAnsi="Times New Roman" w:cs="Times New Roman"/>
          <w:i/>
          <w:iCs/>
          <w:lang w:val="de-DE"/>
        </w:rPr>
      </w:pPr>
      <w:r w:rsidRPr="000E0706">
        <w:rPr>
          <w:rFonts w:ascii="Times New Roman" w:hAnsi="Times New Roman" w:cs="Times New Roman"/>
          <w:i/>
          <w:iCs/>
        </w:rPr>
        <w:t xml:space="preserve">DDE_A..pp.DDE..amount.      </w:t>
      </w:r>
      <w:r w:rsidRPr="000324EA">
        <w:rPr>
          <w:rFonts w:ascii="Times New Roman" w:hAnsi="Times New Roman" w:cs="Times New Roman"/>
          <w:i/>
          <w:iCs/>
          <w:lang w:val="de-DE"/>
        </w:rPr>
        <w:t>-5.157e-02  2.704e-02</w:t>
      </w:r>
    </w:p>
    <w:p w:rsidR="00E462AB" w:rsidRPr="000324EA" w:rsidRDefault="00E462AB" w:rsidP="000E0706">
      <w:pPr>
        <w:pStyle w:val="HTMLPreformatted"/>
        <w:adjustRightInd w:val="0"/>
        <w:snapToGrid w:val="0"/>
        <w:rPr>
          <w:rFonts w:ascii="Times New Roman" w:hAnsi="Times New Roman" w:cs="Times New Roman"/>
          <w:i/>
          <w:iCs/>
          <w:lang w:val="de-DE"/>
        </w:rPr>
      </w:pPr>
      <w:r w:rsidRPr="000324EA">
        <w:rPr>
          <w:rFonts w:ascii="Times New Roman" w:hAnsi="Times New Roman" w:cs="Times New Roman"/>
          <w:i/>
          <w:iCs/>
          <w:lang w:val="de-DE"/>
        </w:rPr>
        <w:t>I(DDE_A..pp.DDE..amount.^2)  7.136e-04  4.763e-04</w:t>
      </w:r>
    </w:p>
    <w:p w:rsidR="00E462AB" w:rsidRPr="000324EA" w:rsidRDefault="00E462AB" w:rsidP="000E0706">
      <w:pPr>
        <w:pStyle w:val="HTMLPreformatted"/>
        <w:adjustRightInd w:val="0"/>
        <w:snapToGrid w:val="0"/>
        <w:rPr>
          <w:rFonts w:ascii="Times New Roman" w:hAnsi="Times New Roman" w:cs="Times New Roman"/>
          <w:i/>
          <w:iCs/>
          <w:lang w:val="de-DE"/>
        </w:rPr>
      </w:pPr>
      <w:r w:rsidRPr="000324EA">
        <w:rPr>
          <w:rFonts w:ascii="Times New Roman" w:hAnsi="Times New Roman" w:cs="Times New Roman"/>
          <w:i/>
          <w:iCs/>
          <w:lang w:val="de-DE"/>
        </w:rPr>
        <w:t>I(DDE_A..pp.DDE..amount.^3) -3.199e-06  2.198e-06</w:t>
      </w:r>
    </w:p>
    <w:p w:rsidR="00E462AB" w:rsidRPr="000324EA" w:rsidRDefault="00E462AB" w:rsidP="000E0706">
      <w:pPr>
        <w:pStyle w:val="HTMLPreformatted"/>
        <w:adjustRightInd w:val="0"/>
        <w:snapToGrid w:val="0"/>
        <w:rPr>
          <w:rFonts w:ascii="Times New Roman" w:hAnsi="Times New Roman" w:cs="Times New Roman"/>
          <w:i/>
          <w:iCs/>
          <w:lang w:val="de-DE"/>
        </w:rPr>
      </w:pPr>
      <w:r w:rsidRPr="000324EA">
        <w:rPr>
          <w:rFonts w:ascii="Times New Roman" w:hAnsi="Times New Roman" w:cs="Times New Roman"/>
          <w:i/>
          <w:iCs/>
          <w:lang w:val="de-DE"/>
        </w:rPr>
        <w:t>V_MAGE..Maternal.age.        5.541e-03  5.783e-01</w:t>
      </w:r>
    </w:p>
    <w:p w:rsidR="00E462AB" w:rsidRPr="000324EA" w:rsidRDefault="00E462AB" w:rsidP="000E0706">
      <w:pPr>
        <w:pStyle w:val="HTMLPreformatted"/>
        <w:adjustRightInd w:val="0"/>
        <w:snapToGrid w:val="0"/>
        <w:rPr>
          <w:rFonts w:ascii="Times New Roman" w:hAnsi="Times New Roman" w:cs="Times New Roman"/>
          <w:i/>
          <w:iCs/>
          <w:lang w:val="de-DE"/>
        </w:rPr>
      </w:pPr>
      <w:r w:rsidRPr="000324EA">
        <w:rPr>
          <w:rFonts w:ascii="Times New Roman" w:hAnsi="Times New Roman" w:cs="Times New Roman"/>
          <w:i/>
          <w:iCs/>
          <w:lang w:val="de-DE"/>
        </w:rPr>
        <w:t>I(V_MAGE..Maternal.age.^2)   3.499e-03  2.184e-02</w:t>
      </w:r>
    </w:p>
    <w:p w:rsidR="00E462AB" w:rsidRPr="000324EA" w:rsidRDefault="00E462AB" w:rsidP="000E0706">
      <w:pPr>
        <w:pStyle w:val="HTMLPreformatted"/>
        <w:adjustRightInd w:val="0"/>
        <w:snapToGrid w:val="0"/>
        <w:rPr>
          <w:rFonts w:ascii="Times New Roman" w:hAnsi="Times New Roman" w:cs="Times New Roman"/>
          <w:i/>
          <w:iCs/>
          <w:lang w:val="de-DE"/>
        </w:rPr>
      </w:pPr>
      <w:r w:rsidRPr="000324EA">
        <w:rPr>
          <w:rFonts w:ascii="Times New Roman" w:hAnsi="Times New Roman" w:cs="Times New Roman"/>
          <w:i/>
          <w:iCs/>
          <w:lang w:val="de-DE"/>
        </w:rPr>
        <w:t>I(V_MAGE..Maternal.age.^3)  -8.321e-05  2.656e-04</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de-DE"/>
        </w:rPr>
        <w:t xml:space="preserve">                            </w:t>
      </w:r>
      <w:r w:rsidRPr="000324EA">
        <w:rPr>
          <w:rFonts w:ascii="Times New Roman" w:hAnsi="Times New Roman" w:cs="Times New Roman"/>
          <w:i/>
          <w:iCs/>
          <w:lang w:val="fr-FR"/>
        </w:rPr>
        <w:t xml:space="preserve">t value Pr(&gt;|t|)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fr-FR"/>
        </w:rPr>
        <w:t>(Intercept)                   7.961 3.35e-15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DDE_A..pp.DDE..amount.       -1.907   0.0567 .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I(DDE_A..pp.DDE..amount.^2)   1.498   0.1343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I(DDE_A..pp.DDE..amount.^3)  -1.455   0.1458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V_MAGE..Maternal.age.         0.010   0.9924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I(V_MAGE..Maternal.age.^2)    0.160   0.8727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I(V_MAGE..Maternal.age.^3)   -0.313   0.7541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fr-FR"/>
        </w:rPr>
        <w:t>---</w:t>
      </w:r>
    </w:p>
    <w:p w:rsidR="00E462AB" w:rsidRPr="000E0706" w:rsidRDefault="00E462AB" w:rsidP="000E0706">
      <w:pPr>
        <w:pStyle w:val="HTMLPreformatted"/>
        <w:adjustRightInd w:val="0"/>
        <w:snapToGrid w:val="0"/>
        <w:rPr>
          <w:rFonts w:ascii="Times New Roman" w:hAnsi="Times New Roman" w:cs="Times New Roman"/>
          <w:i/>
          <w:iCs/>
        </w:rPr>
      </w:pPr>
      <w:r w:rsidRPr="000324EA">
        <w:rPr>
          <w:rFonts w:ascii="Times New Roman" w:hAnsi="Times New Roman" w:cs="Times New Roman"/>
          <w:i/>
          <w:iCs/>
          <w:lang w:val="fr-FR"/>
        </w:rPr>
        <w:t xml:space="preserve">Signif. codes:  0 ‘***’ 0.001 ‘**’ 0.01 ‘*’ 0.05 ‘.’ </w:t>
      </w:r>
      <w:r w:rsidRPr="000E0706">
        <w:rPr>
          <w:rFonts w:ascii="Times New Roman" w:hAnsi="Times New Roman" w:cs="Times New Roman"/>
          <w:i/>
          <w:iCs/>
        </w:rPr>
        <w:t>0.1 ‘ ’ 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Residual standard error: 3.602 on 1493 degrees of freedom</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Multiple R-squared:  0.008245,</w:t>
      </w:r>
      <w:r w:rsidRPr="000E0706">
        <w:rPr>
          <w:rFonts w:ascii="Times New Roman" w:hAnsi="Times New Roman" w:cs="Times New Roman"/>
          <w:i/>
          <w:iCs/>
        </w:rPr>
        <w:tab/>
        <w:t xml:space="preserve">Adjusted R-squared:  0.00426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F-statistic: 2.069 on 6 and 1493 DF,  p-value: 0.05405</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but actually later I found linear regression fits better</w:t>
      </w:r>
    </w:p>
    <w:p w:rsidR="00E462AB" w:rsidRPr="000E0706" w:rsidRDefault="00E462AB" w:rsidP="000E0706">
      <w:pPr>
        <w:pStyle w:val="HTMLPreformatted"/>
        <w:adjustRightInd w:val="0"/>
        <w:snapToGrid w:val="0"/>
        <w:ind w:left="922" w:hanging="922"/>
        <w:rPr>
          <w:rFonts w:ascii="Times New Roman" w:hAnsi="Times New Roman" w:cs="Times New Roman"/>
          <w:i/>
          <w:iCs/>
        </w:rPr>
      </w:pPr>
      <w:r w:rsidRPr="000E0706">
        <w:rPr>
          <w:rFonts w:ascii="Times New Roman" w:hAnsi="Times New Roman" w:cs="Times New Roman"/>
          <w:i/>
          <w:iCs/>
        </w:rPr>
        <w:t>&gt;lm.c1= lm(GEST_DEL..Weeks.gestation.between.LMP...delivery.~ DDE_A..pp.DDE..amount. + V_MAGE..Maternal.age.)</w:t>
      </w:r>
    </w:p>
    <w:p w:rsidR="00E462AB" w:rsidRPr="000E0706" w:rsidRDefault="00E462AB" w:rsidP="000E0706">
      <w:pPr>
        <w:pStyle w:val="HTMLPreformatted"/>
        <w:adjustRightInd w:val="0"/>
        <w:snapToGrid w:val="0"/>
        <w:ind w:left="922" w:hanging="922"/>
        <w:rPr>
          <w:rFonts w:ascii="Times New Roman" w:hAnsi="Times New Roman" w:cs="Times New Roman"/>
          <w:i/>
          <w:iCs/>
        </w:rPr>
      </w:pPr>
      <w:r w:rsidRPr="000E0706">
        <w:rPr>
          <w:rFonts w:ascii="Times New Roman" w:hAnsi="Times New Roman" w:cs="Times New Roman"/>
          <w:i/>
          <w:iCs/>
        </w:rPr>
        <w:t>&gt;summary(lm.c1)</w:t>
      </w:r>
    </w:p>
    <w:p w:rsidR="00E462AB" w:rsidRPr="000E0706" w:rsidRDefault="00E462AB" w:rsidP="000E0706">
      <w:pPr>
        <w:pStyle w:val="HTMLPreformatted"/>
        <w:adjustRightInd w:val="0"/>
        <w:snapToGrid w:val="0"/>
        <w:ind w:hanging="922"/>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Call:</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lm(formula = GEST_DEL..Weeks.gestation.between.LMP...delivery. ~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DDE_A..pp.DDE..amount. + V_MAGE..Maternal.age.)</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Residuals:</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Min      1Q  Median      3Q     Max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-11.516  -1.459   0.097   1.463  51.290 </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Coefficients:</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Estimate Std. Error t value</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(Intercept)            39.722843   0.411174  96.608</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DDE_A..pp.DDE..amount. -0.012344   0.004606  -2.680</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V_MAGE..Maternal.age.   0.007305   0.015235   0.479</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                       Pr(&gt;|t|)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(Intercept)             &lt; 2e-16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DDE_A..pp.DDE..amount.  0.00745 **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da-DK"/>
        </w:rPr>
        <w:t xml:space="preserve">V_MAGE..Maternal.age.   </w:t>
      </w:r>
      <w:r w:rsidRPr="000324EA">
        <w:rPr>
          <w:rFonts w:ascii="Times New Roman" w:hAnsi="Times New Roman" w:cs="Times New Roman"/>
          <w:i/>
          <w:iCs/>
          <w:lang w:val="fr-FR"/>
        </w:rPr>
        <w:t xml:space="preserve">0.63166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fr-FR"/>
        </w:rPr>
        <w:t>---</w:t>
      </w:r>
    </w:p>
    <w:p w:rsidR="00E462AB" w:rsidRPr="000E0706" w:rsidRDefault="00E462AB" w:rsidP="000E0706">
      <w:pPr>
        <w:pStyle w:val="HTMLPreformatted"/>
        <w:adjustRightInd w:val="0"/>
        <w:snapToGrid w:val="0"/>
        <w:rPr>
          <w:rFonts w:ascii="Times New Roman" w:hAnsi="Times New Roman" w:cs="Times New Roman"/>
          <w:i/>
          <w:iCs/>
        </w:rPr>
      </w:pPr>
      <w:r w:rsidRPr="000324EA">
        <w:rPr>
          <w:rFonts w:ascii="Times New Roman" w:hAnsi="Times New Roman" w:cs="Times New Roman"/>
          <w:i/>
          <w:iCs/>
          <w:lang w:val="fr-FR"/>
        </w:rPr>
        <w:t xml:space="preserve">Signif. codes:  0 ‘***’ 0.001 ‘**’ 0.01 ‘*’ 0.05 ‘.’ </w:t>
      </w:r>
      <w:r w:rsidRPr="000E0706">
        <w:rPr>
          <w:rFonts w:ascii="Times New Roman" w:hAnsi="Times New Roman" w:cs="Times New Roman"/>
          <w:i/>
          <w:iCs/>
        </w:rPr>
        <w:t>0.1 ‘ ’ 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Residual standard error: 3.603 on 1497 degrees of freedom</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Multiple R-squared:  0.004999,</w:t>
      </w:r>
      <w:r w:rsidRPr="000E0706">
        <w:rPr>
          <w:rFonts w:ascii="Times New Roman" w:hAnsi="Times New Roman" w:cs="Times New Roman"/>
          <w:i/>
          <w:iCs/>
        </w:rPr>
        <w:tab/>
        <w:t xml:space="preserve">Adjusted R-squared:  0.003669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F-statistic:  3.76 on 2 and 1497 DF,  p-value: 0.0235</w:t>
      </w:r>
    </w:p>
    <w:p w:rsidR="00E462AB" w:rsidRPr="000E0706" w:rsidRDefault="00E462AB" w:rsidP="000E0706">
      <w:pPr>
        <w:pStyle w:val="HTMLPreformatted"/>
        <w:adjustRightInd w:val="0"/>
        <w:snapToGrid w:val="0"/>
        <w:ind w:hanging="922"/>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next step is use the model to predict the Y's in terms of the variable  in test dataset</w:t>
      </w:r>
    </w:p>
    <w:p w:rsidR="00E462AB" w:rsidRPr="000E0706" w:rsidRDefault="00E462AB" w:rsidP="000E0706">
      <w:pPr>
        <w:adjustRightInd w:val="0"/>
        <w:snapToGrid w:val="0"/>
        <w:spacing w:after="0" w:line="240" w:lineRule="auto"/>
        <w:rPr>
          <w:rFonts w:ascii="Times New Roman" w:hAnsi="Times New Roman" w:cs="Times New Roman"/>
          <w:i/>
          <w:iCs/>
          <w:noProof/>
          <w:sz w:val="20"/>
          <w:szCs w:val="20"/>
        </w:rPr>
      </w:pPr>
      <w:r w:rsidRPr="000E0706">
        <w:rPr>
          <w:rFonts w:ascii="Times New Roman" w:hAnsi="Times New Roman" w:cs="Times New Roman"/>
          <w:i/>
          <w:iCs/>
          <w:sz w:val="20"/>
          <w:szCs w:val="20"/>
        </w:rPr>
        <w:t>#</w:t>
      </w:r>
      <w:r w:rsidRPr="000E0706">
        <w:rPr>
          <w:rFonts w:ascii="Times New Roman" w:hAnsi="Times New Roman" w:cs="Times New Roman"/>
          <w:i/>
          <w:iCs/>
          <w:noProof/>
          <w:sz w:val="20"/>
          <w:szCs w:val="20"/>
        </w:rPr>
        <w:t xml:space="preserve"> Once I get the predicted Y's, Y is binary, I can calculate proportion of mismatches: n(mismatch)/880</w:t>
      </w:r>
    </w:p>
    <w:p w:rsidR="00E462AB" w:rsidRPr="000E0706" w:rsidRDefault="00E462AB" w:rsidP="000E0706">
      <w:pPr>
        <w:adjustRightInd w:val="0"/>
        <w:snapToGrid w:val="0"/>
        <w:spacing w:after="0" w:line="240" w:lineRule="auto"/>
        <w:rPr>
          <w:rFonts w:ascii="Times New Roman" w:hAnsi="Times New Roman" w:cs="Times New Roman"/>
          <w:i/>
          <w:iCs/>
          <w:noProof/>
          <w:sz w:val="20"/>
          <w:szCs w:val="20"/>
        </w:rPr>
      </w:pPr>
      <w:r w:rsidRPr="000E0706">
        <w:rPr>
          <w:rFonts w:ascii="Times New Roman" w:hAnsi="Times New Roman" w:cs="Times New Roman"/>
          <w:i/>
          <w:iCs/>
          <w:noProof/>
          <w:sz w:val="20"/>
          <w:szCs w:val="20"/>
        </w:rPr>
        <w:t>#Y is real number, I can calculaye the mean squared error (MSE): 1/880 \sum_{i=1}^880 (Y^{True}_i - #Y^{predict}_i)^2</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 detach (dde.train)</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&gt;attach (dde.test)</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use 'test' to place two variables in test dataset</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&gt;test= data.frame(DDE_A..pp.DDE..amount., V_MAGE..Maternal.age.)</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use predict function to get the prediction Y's</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&gt;lm.predict = predict (lm.c, newdata=test)</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&gt;lm.predict1= predict(lm.c1, newdata=test)</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use mean squared error to test the fitness of the model</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'hydroGPF' package has mse function</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&gt;library("hydroGOF", lib.loc="D:/R-3.0.0/library")</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&gt;DDE_A..pp.DDE..amount.=data.frame(DDE_A..pp.DDE..amount.)</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&gt;lm.predict=data.frame(lm.predict)</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&gt;lm.mse = mse(lm.predict, DDE_A..pp.DDE..amount.)</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&gt;lm.mse</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lm.predict</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467.9698</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similarly, calculate the MSE of linear regression</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&gt;lm.predict1= data.frame(lm.predict1)</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&gt;lm.mse1 =mse(lm.predict1, DDE_A..pp.DDE..amount.)</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&gt;lm.mse1</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lm.predict1</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469.0193</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Very interesting, the MSE of model lm.predict (cubic regression) is a little bit smaller than that of model lm.predict1(linear regression), though p-values of linear regression is significant. </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#assign binary to Y</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&gt; dde.train[,8]=ifelse(dde.train[,8]&lt;37,1,0)</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&gt;dde.test[,8]=ifelse(dde.test[,8]&lt;37,1,0)</w:t>
      </w:r>
    </w:p>
    <w:p w:rsidR="00E462AB" w:rsidRPr="000324EA" w:rsidRDefault="00E462AB" w:rsidP="000E0706">
      <w:pPr>
        <w:pStyle w:val="HTMLPreformatted"/>
        <w:adjustRightInd w:val="0"/>
        <w:snapToGrid w:val="0"/>
        <w:rPr>
          <w:rFonts w:ascii="Times New Roman" w:hAnsi="Times New Roman" w:cs="Times New Roman"/>
          <w:i/>
          <w:iCs/>
          <w:lang w:val="da-DK"/>
        </w:rPr>
      </w:pP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 fit logistic regression on train dataset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&gt;detach(dde.test)</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&gt;attach(dde.train)</w:t>
      </w:r>
    </w:p>
    <w:p w:rsidR="00E462AB" w:rsidRPr="000324EA" w:rsidRDefault="00E462AB" w:rsidP="000E0706">
      <w:pPr>
        <w:pStyle w:val="HTMLPreformatted"/>
        <w:adjustRightInd w:val="0"/>
        <w:snapToGrid w:val="0"/>
        <w:ind w:left="922" w:hanging="922"/>
        <w:rPr>
          <w:rFonts w:ascii="Times New Roman" w:hAnsi="Times New Roman" w:cs="Times New Roman"/>
          <w:i/>
          <w:iCs/>
          <w:lang w:val="da-DK"/>
        </w:rPr>
      </w:pPr>
      <w:r w:rsidRPr="000324EA">
        <w:rPr>
          <w:rFonts w:ascii="Times New Roman" w:hAnsi="Times New Roman" w:cs="Times New Roman"/>
          <w:i/>
          <w:iCs/>
          <w:lang w:val="da-DK"/>
        </w:rPr>
        <w:t>&gt; dde.logr = glm(GEST_DEL..Weeks.gestation.between.LMP...delivery.~ DDE_A..pp.DDE..amount. + V_MAGE..Maternal.age., family=binomial ("logit"))</w:t>
      </w:r>
    </w:p>
    <w:p w:rsidR="00E462AB" w:rsidRPr="000324EA" w:rsidRDefault="00E462AB" w:rsidP="000E0706">
      <w:pPr>
        <w:pStyle w:val="HTMLPreformatted"/>
        <w:adjustRightInd w:val="0"/>
        <w:snapToGrid w:val="0"/>
        <w:rPr>
          <w:rFonts w:ascii="Times New Roman" w:hAnsi="Times New Roman" w:cs="Times New Roman"/>
          <w:i/>
          <w:iCs/>
          <w:lang w:val="da-DK"/>
        </w:rPr>
      </w:pPr>
    </w:p>
    <w:p w:rsidR="00E462AB" w:rsidRPr="000E0706" w:rsidRDefault="00E462AB" w:rsidP="000E0706">
      <w:pPr>
        <w:pStyle w:val="HTMLPreformatted"/>
        <w:adjustRightInd w:val="0"/>
        <w:snapToGrid w:val="0"/>
        <w:rPr>
          <w:rStyle w:val="gnvmtomchab"/>
          <w:rFonts w:ascii="Times New Roman" w:hAnsi="Times New Roman"/>
          <w:i/>
          <w:iCs/>
        </w:rPr>
      </w:pPr>
      <w:r w:rsidRPr="000E0706">
        <w:rPr>
          <w:rStyle w:val="gnvmtomcdbb"/>
          <w:rFonts w:ascii="Times New Roman" w:hAnsi="Times New Roman"/>
          <w:i/>
          <w:iCs/>
        </w:rPr>
        <w:t xml:space="preserve">&gt; </w:t>
      </w:r>
      <w:r w:rsidRPr="000E0706">
        <w:rPr>
          <w:rStyle w:val="gnvmtomchab"/>
          <w:rFonts w:ascii="Times New Roman" w:hAnsi="Times New Roman"/>
          <w:i/>
          <w:iCs/>
        </w:rPr>
        <w:t>summary(dde.logr)</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Call:</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glm(formula = GEST_DEL..Weeks.gestation.between.LMP...delivery. ~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DDE_A..pp.DDE..amount. + V_MAGE..Maternal.age., family = binomial("logit"))</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Deviance Residuals: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Min       1Q   Median       3Q      Max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-1.2403  -0.5970  -0.5545  -0.5210   2.0891  </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Coefficients:</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Estimate Std. Error z value Pr(&gt;|z|)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(Intercept)            -1.874874   0.311290  -6.023 1.71e-09 ***</w:t>
      </w:r>
    </w:p>
    <w:p w:rsidR="00E462AB" w:rsidRPr="000324EA" w:rsidRDefault="00E462AB" w:rsidP="000E0706">
      <w:pPr>
        <w:pStyle w:val="HTMLPreformatted"/>
        <w:adjustRightInd w:val="0"/>
        <w:snapToGrid w:val="0"/>
        <w:rPr>
          <w:rFonts w:ascii="Times New Roman" w:hAnsi="Times New Roman" w:cs="Times New Roman"/>
          <w:i/>
          <w:iCs/>
          <w:lang w:val="de-DE"/>
        </w:rPr>
      </w:pPr>
      <w:r w:rsidRPr="000E0706">
        <w:rPr>
          <w:rFonts w:ascii="Times New Roman" w:hAnsi="Times New Roman" w:cs="Times New Roman"/>
          <w:i/>
          <w:iCs/>
        </w:rPr>
        <w:t xml:space="preserve">DDE_A..pp.DDE..amount.  </w:t>
      </w:r>
      <w:r w:rsidRPr="000324EA">
        <w:rPr>
          <w:rFonts w:ascii="Times New Roman" w:hAnsi="Times New Roman" w:cs="Times New Roman"/>
          <w:i/>
          <w:iCs/>
          <w:lang w:val="de-DE"/>
        </w:rPr>
        <w:t>0.013501   0.003000   4.501 6.78e-06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de-DE"/>
        </w:rPr>
        <w:t xml:space="preserve">V_MAGE..Maternal.age.  </w:t>
      </w:r>
      <w:r w:rsidRPr="000324EA">
        <w:rPr>
          <w:rFonts w:ascii="Times New Roman" w:hAnsi="Times New Roman" w:cs="Times New Roman"/>
          <w:i/>
          <w:iCs/>
          <w:lang w:val="fr-FR"/>
        </w:rPr>
        <w:t xml:space="preserve">-0.008534   0.011769  -0.725    0.468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fr-FR"/>
        </w:rPr>
        <w:t>---</w:t>
      </w:r>
    </w:p>
    <w:p w:rsidR="00E462AB" w:rsidRPr="000E0706" w:rsidRDefault="00E462AB" w:rsidP="000E0706">
      <w:pPr>
        <w:pStyle w:val="HTMLPreformatted"/>
        <w:adjustRightInd w:val="0"/>
        <w:snapToGrid w:val="0"/>
        <w:rPr>
          <w:rFonts w:ascii="Times New Roman" w:hAnsi="Times New Roman" w:cs="Times New Roman"/>
          <w:i/>
          <w:iCs/>
        </w:rPr>
      </w:pPr>
      <w:r w:rsidRPr="000324EA">
        <w:rPr>
          <w:rFonts w:ascii="Times New Roman" w:hAnsi="Times New Roman" w:cs="Times New Roman"/>
          <w:i/>
          <w:iCs/>
          <w:lang w:val="fr-FR"/>
        </w:rPr>
        <w:t xml:space="preserve">Signif. codes:  0 ‘***’ 0.001 ‘**’ 0.01 ‘*’ 0.05 ‘.’ </w:t>
      </w:r>
      <w:r w:rsidRPr="000E0706">
        <w:rPr>
          <w:rFonts w:ascii="Times New Roman" w:hAnsi="Times New Roman" w:cs="Times New Roman"/>
          <w:i/>
          <w:iCs/>
        </w:rPr>
        <w:t>0.1 ‘ ’ 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(Dispersion parameter for binomial family taken to be 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Null deviance: 1325.6  on 1499  degrees of freedom</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Residual deviance: 1305.9  on 1497  degrees of freedom</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AIC: 1311.9</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Number of Fisher Scoring iterations: 4</w:t>
      </w:r>
    </w:p>
    <w:p w:rsidR="00E462AB" w:rsidRPr="000E0706" w:rsidRDefault="00E462AB" w:rsidP="000E0706">
      <w:pPr>
        <w:pStyle w:val="HTMLPreformatted"/>
        <w:adjustRightInd w:val="0"/>
        <w:snapToGrid w:val="0"/>
        <w:rPr>
          <w:rStyle w:val="gnvmtomchab"/>
          <w:rFonts w:ascii="Times New Roman" w:hAnsi="Times New Roman"/>
          <w:i/>
          <w:iCs/>
        </w:rPr>
      </w:pP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Try to combine logistic and cubic regression</w:t>
      </w:r>
    </w:p>
    <w:p w:rsidR="00E462AB" w:rsidRPr="000E0706" w:rsidRDefault="00E462AB" w:rsidP="000E0706">
      <w:pPr>
        <w:pStyle w:val="HTMLPreformatted"/>
        <w:adjustRightInd w:val="0"/>
        <w:snapToGrid w:val="0"/>
        <w:rPr>
          <w:rStyle w:val="gnvmtomchab"/>
          <w:rFonts w:ascii="Times New Roman" w:hAnsi="Times New Roman"/>
          <w:i/>
          <w:iCs/>
        </w:rPr>
      </w:pPr>
      <w:r w:rsidRPr="000E0706">
        <w:rPr>
          <w:rStyle w:val="gnvmtomcdbb"/>
          <w:rFonts w:ascii="Times New Roman" w:hAnsi="Times New Roman"/>
          <w:i/>
          <w:iCs/>
        </w:rPr>
        <w:t xml:space="preserve">&gt; </w:t>
      </w:r>
      <w:r w:rsidRPr="000E0706">
        <w:rPr>
          <w:rStyle w:val="gnvmtomchab"/>
          <w:rFonts w:ascii="Times New Roman" w:hAnsi="Times New Roman"/>
          <w:i/>
          <w:iCs/>
        </w:rPr>
        <w:t>dde.logr1 = glm(GEST_DEL..Weeks.gestation.between.LMP...delivery.~ DDE_A..pp.DDE..amount.+ I (DDE_A..pp.DDE..amount.^2) + I (DDE_A..pp.DDE..amount.^3) + V_MAGE..Maternal.age. + I(V_MAGE..Maternal.age.^2) + I(V_MAGE..Maternal.age.^3), family=binomial ("logit"))</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Style w:val="gnvmtomchab"/>
          <w:rFonts w:ascii="Times New Roman" w:hAnsi="Times New Roman"/>
          <w:i/>
          <w:iCs/>
        </w:rPr>
      </w:pPr>
      <w:r w:rsidRPr="000E0706">
        <w:rPr>
          <w:rStyle w:val="gnvmtomcdbb"/>
          <w:rFonts w:ascii="Times New Roman" w:hAnsi="Times New Roman"/>
          <w:i/>
          <w:iCs/>
        </w:rPr>
        <w:t xml:space="preserve">&gt; </w:t>
      </w:r>
      <w:r w:rsidRPr="000E0706">
        <w:rPr>
          <w:rStyle w:val="gnvmtomchab"/>
          <w:rFonts w:ascii="Times New Roman" w:hAnsi="Times New Roman"/>
          <w:i/>
          <w:iCs/>
        </w:rPr>
        <w:t>summary (dde.logr1)</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Call:</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glm(formula = GEST_DEL..Weeks.gestation.between.LMP...delivery. ~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DDE_A..pp.DDE..amount. + I(DDE_A..pp.DDE..amount.^2) + I(DDE_A..pp.DDE..amount.^3) + </w:t>
      </w:r>
    </w:p>
    <w:p w:rsidR="00E462AB" w:rsidRPr="000324EA" w:rsidRDefault="00E462AB" w:rsidP="000E0706">
      <w:pPr>
        <w:pStyle w:val="HTMLPreformatted"/>
        <w:adjustRightInd w:val="0"/>
        <w:snapToGrid w:val="0"/>
        <w:rPr>
          <w:rFonts w:ascii="Times New Roman" w:hAnsi="Times New Roman" w:cs="Times New Roman"/>
          <w:i/>
          <w:iCs/>
          <w:lang w:val="da-DK"/>
        </w:rPr>
      </w:pPr>
      <w:r w:rsidRPr="000E0706">
        <w:rPr>
          <w:rFonts w:ascii="Times New Roman" w:hAnsi="Times New Roman" w:cs="Times New Roman"/>
          <w:i/>
          <w:iCs/>
        </w:rPr>
        <w:t xml:space="preserve">        </w:t>
      </w:r>
      <w:r w:rsidRPr="000324EA">
        <w:rPr>
          <w:rFonts w:ascii="Times New Roman" w:hAnsi="Times New Roman" w:cs="Times New Roman"/>
          <w:i/>
          <w:iCs/>
          <w:lang w:val="da-DK"/>
        </w:rPr>
        <w:t xml:space="preserve">V_MAGE..Maternal.age. + I(V_MAGE..Maternal.age.^2) +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        I(V_MAGE..Maternal.age.^3), family = binomial("logit"))</w:t>
      </w:r>
    </w:p>
    <w:p w:rsidR="00E462AB" w:rsidRPr="000324EA" w:rsidRDefault="00E462AB" w:rsidP="000E0706">
      <w:pPr>
        <w:pStyle w:val="HTMLPreformatted"/>
        <w:adjustRightInd w:val="0"/>
        <w:snapToGrid w:val="0"/>
        <w:rPr>
          <w:rFonts w:ascii="Times New Roman" w:hAnsi="Times New Roman" w:cs="Times New Roman"/>
          <w:i/>
          <w:iCs/>
          <w:lang w:val="da-DK"/>
        </w:rPr>
      </w:pP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Deviance Residuals: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    Min       1Q   Median       3Q      Max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-0.9921  -0.6287  -0.5366  -0.4553   2.3709  </w:t>
      </w:r>
    </w:p>
    <w:p w:rsidR="00E462AB" w:rsidRPr="000324EA" w:rsidRDefault="00E462AB" w:rsidP="000E0706">
      <w:pPr>
        <w:pStyle w:val="HTMLPreformatted"/>
        <w:adjustRightInd w:val="0"/>
        <w:snapToGrid w:val="0"/>
        <w:rPr>
          <w:rFonts w:ascii="Times New Roman" w:hAnsi="Times New Roman" w:cs="Times New Roman"/>
          <w:i/>
          <w:iCs/>
          <w:lang w:val="da-DK"/>
        </w:rPr>
      </w:pP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Coefficients:</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                              Estimate Std. Error z value Pr(&gt;|z|)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(Intercept)                 -6.882e-01  3.459e+00  -0.199   0.8423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DDE_A..pp.DDE..amount.       5.039e-02  2.030e-02   2.482   0.0131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I(DDE_A..pp.DDE..amount.^2) -5.116e-04  3.365e-04  -1.520   0.1284  </w:t>
      </w:r>
    </w:p>
    <w:p w:rsidR="00E462AB" w:rsidRPr="000324EA" w:rsidRDefault="00E462AB" w:rsidP="000E0706">
      <w:pPr>
        <w:pStyle w:val="HTMLPreformatted"/>
        <w:adjustRightInd w:val="0"/>
        <w:snapToGrid w:val="0"/>
        <w:rPr>
          <w:rFonts w:ascii="Times New Roman" w:hAnsi="Times New Roman" w:cs="Times New Roman"/>
          <w:i/>
          <w:iCs/>
          <w:lang w:val="da-DK"/>
        </w:rPr>
      </w:pPr>
      <w:r w:rsidRPr="000324EA">
        <w:rPr>
          <w:rFonts w:ascii="Times New Roman" w:hAnsi="Times New Roman" w:cs="Times New Roman"/>
          <w:i/>
          <w:iCs/>
          <w:lang w:val="da-DK"/>
        </w:rPr>
        <w:t xml:space="preserve">I(DDE_A..pp.DDE..amount.^3)  1.725e-06  1.484e-06   1.162   0.2451  </w:t>
      </w:r>
    </w:p>
    <w:p w:rsidR="00E462AB" w:rsidRPr="000324EA" w:rsidRDefault="00E462AB" w:rsidP="000E0706">
      <w:pPr>
        <w:pStyle w:val="HTMLPreformatted"/>
        <w:adjustRightInd w:val="0"/>
        <w:snapToGrid w:val="0"/>
        <w:rPr>
          <w:rFonts w:ascii="Times New Roman" w:hAnsi="Times New Roman" w:cs="Times New Roman"/>
          <w:i/>
          <w:iCs/>
          <w:lang w:val="de-DE"/>
        </w:rPr>
      </w:pPr>
      <w:r w:rsidRPr="000324EA">
        <w:rPr>
          <w:rFonts w:ascii="Times New Roman" w:hAnsi="Times New Roman" w:cs="Times New Roman"/>
          <w:i/>
          <w:iCs/>
          <w:lang w:val="de-DE"/>
        </w:rPr>
        <w:t xml:space="preserve">V_MAGE..Maternal.age.       -1.111e-01  4.040e-01  -0.275   0.7832  </w:t>
      </w:r>
    </w:p>
    <w:p w:rsidR="00E462AB" w:rsidRPr="000324EA" w:rsidRDefault="00E462AB" w:rsidP="000E0706">
      <w:pPr>
        <w:pStyle w:val="HTMLPreformatted"/>
        <w:adjustRightInd w:val="0"/>
        <w:snapToGrid w:val="0"/>
        <w:rPr>
          <w:rFonts w:ascii="Times New Roman" w:hAnsi="Times New Roman" w:cs="Times New Roman"/>
          <w:i/>
          <w:iCs/>
          <w:lang w:val="de-DE"/>
        </w:rPr>
      </w:pPr>
      <w:r w:rsidRPr="000324EA">
        <w:rPr>
          <w:rFonts w:ascii="Times New Roman" w:hAnsi="Times New Roman" w:cs="Times New Roman"/>
          <w:i/>
          <w:iCs/>
          <w:lang w:val="de-DE"/>
        </w:rPr>
        <w:t xml:space="preserve">I(V_MAGE..Maternal.age.^2)  -4.846e-04  1.527e-02  -0.032   0.9747  </w:t>
      </w:r>
    </w:p>
    <w:p w:rsidR="00E462AB" w:rsidRPr="000324EA" w:rsidRDefault="00E462AB" w:rsidP="000E0706">
      <w:pPr>
        <w:pStyle w:val="HTMLPreformatted"/>
        <w:adjustRightInd w:val="0"/>
        <w:snapToGrid w:val="0"/>
        <w:rPr>
          <w:rFonts w:ascii="Times New Roman" w:hAnsi="Times New Roman" w:cs="Times New Roman"/>
          <w:i/>
          <w:iCs/>
          <w:lang w:val="de-DE"/>
        </w:rPr>
      </w:pPr>
      <w:r w:rsidRPr="000324EA">
        <w:rPr>
          <w:rFonts w:ascii="Times New Roman" w:hAnsi="Times New Roman" w:cs="Times New Roman"/>
          <w:i/>
          <w:iCs/>
          <w:lang w:val="de-DE"/>
        </w:rPr>
        <w:t xml:space="preserve">I(V_MAGE..Maternal.age.^3)   5.786e-05  1.852e-04   0.312   0.7548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fr-FR"/>
        </w:rPr>
        <w:t>---</w:t>
      </w:r>
    </w:p>
    <w:p w:rsidR="00E462AB" w:rsidRPr="000E0706" w:rsidRDefault="00E462AB" w:rsidP="000E0706">
      <w:pPr>
        <w:pStyle w:val="HTMLPreformatted"/>
        <w:adjustRightInd w:val="0"/>
        <w:snapToGrid w:val="0"/>
        <w:rPr>
          <w:rFonts w:ascii="Times New Roman" w:hAnsi="Times New Roman" w:cs="Times New Roman"/>
          <w:i/>
          <w:iCs/>
        </w:rPr>
      </w:pPr>
      <w:r w:rsidRPr="000324EA">
        <w:rPr>
          <w:rFonts w:ascii="Times New Roman" w:hAnsi="Times New Roman" w:cs="Times New Roman"/>
          <w:i/>
          <w:iCs/>
          <w:lang w:val="fr-FR"/>
        </w:rPr>
        <w:t xml:space="preserve">Signif. codes:  0 ‘***’ 0.001 ‘**’ 0.01 ‘*’ 0.05 ‘.’ </w:t>
      </w:r>
      <w:r w:rsidRPr="000E0706">
        <w:rPr>
          <w:rFonts w:ascii="Times New Roman" w:hAnsi="Times New Roman" w:cs="Times New Roman"/>
          <w:i/>
          <w:iCs/>
        </w:rPr>
        <w:t>0.1 ‘ ’ 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(Dispersion parameter for binomial family taken to be 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Null deviance: 1325.6  on 1499  degrees of freedom</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Residual deviance: 1292.1  on 1493  degrees of freedom</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AIC: 1306.1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Number of Fisher Scoring iterations: 4</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 predict on the test dataset by logistic regression</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&gt;detach (dde.train)</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&gt;attach (dde.test)</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&gt;logr.predict = predict (dde.logr, newdata=test)</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&gt;logr.predict1=predict(dde.logr1, newdata=test)</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#calculate mismatch proportion</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&gt;logrCompare &lt;- ifelse(dde.test[,8]==logr.predict, 1,0)</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&gt;logrMismatch = sum(logrCompare == 0)/880</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&gt;logrMismatch</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#similarly, it is easy to get mismatch for model logr1</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&gt;logrCompare 1&lt;- ifelse(dde.test[,8]==logr.predict1, 1,0)</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&gt;logrMismatch1 = sum(logrCompare1 == 0)/880</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&gt;logrMismatch1</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0.1314</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#similarly, we can perform probit regression</w:t>
      </w:r>
    </w:p>
    <w:p w:rsidR="00E462AB" w:rsidRPr="000324EA" w:rsidRDefault="00E462AB" w:rsidP="000E0706">
      <w:pPr>
        <w:adjustRightInd w:val="0"/>
        <w:snapToGrid w:val="0"/>
        <w:spacing w:after="0" w:line="240" w:lineRule="auto"/>
        <w:rPr>
          <w:rFonts w:ascii="Times New Roman" w:hAnsi="Times New Roman" w:cs="Times New Roman"/>
          <w:i/>
          <w:iCs/>
          <w:sz w:val="20"/>
          <w:szCs w:val="20"/>
          <w:lang w:val="fr-FR"/>
        </w:rPr>
      </w:pPr>
      <w:r w:rsidRPr="000324EA">
        <w:rPr>
          <w:rFonts w:ascii="Times New Roman" w:hAnsi="Times New Roman" w:cs="Times New Roman"/>
          <w:i/>
          <w:iCs/>
          <w:sz w:val="20"/>
          <w:szCs w:val="20"/>
          <w:lang w:val="fr-FR"/>
        </w:rPr>
        <w:t># fit probit regression on train dataset</w:t>
      </w:r>
    </w:p>
    <w:p w:rsidR="00E462AB" w:rsidRPr="000324EA" w:rsidRDefault="00E462AB" w:rsidP="000E0706">
      <w:pPr>
        <w:adjustRightInd w:val="0"/>
        <w:snapToGrid w:val="0"/>
        <w:spacing w:after="0" w:line="240" w:lineRule="auto"/>
        <w:rPr>
          <w:rFonts w:ascii="Times New Roman" w:hAnsi="Times New Roman" w:cs="Times New Roman"/>
          <w:i/>
          <w:iCs/>
          <w:sz w:val="20"/>
          <w:szCs w:val="20"/>
          <w:lang w:val="fr-FR"/>
        </w:rPr>
      </w:pPr>
      <w:r w:rsidRPr="000324EA">
        <w:rPr>
          <w:rFonts w:ascii="Times New Roman" w:hAnsi="Times New Roman" w:cs="Times New Roman"/>
          <w:i/>
          <w:iCs/>
          <w:sz w:val="20"/>
          <w:szCs w:val="20"/>
          <w:lang w:val="fr-FR"/>
        </w:rPr>
        <w:t>&gt;attach(dde.train)</w:t>
      </w:r>
    </w:p>
    <w:p w:rsidR="00E462AB" w:rsidRPr="000E0706" w:rsidRDefault="00E462AB" w:rsidP="000E0706">
      <w:pPr>
        <w:adjustRightInd w:val="0"/>
        <w:snapToGrid w:val="0"/>
        <w:spacing w:after="0" w:line="240" w:lineRule="auto"/>
        <w:ind w:left="720" w:hanging="720"/>
        <w:rPr>
          <w:rFonts w:ascii="Times New Roman" w:hAnsi="Times New Roman" w:cs="Times New Roman"/>
          <w:i/>
          <w:iCs/>
          <w:sz w:val="20"/>
          <w:szCs w:val="20"/>
        </w:rPr>
      </w:pPr>
      <w:r w:rsidRPr="000324EA">
        <w:rPr>
          <w:rFonts w:ascii="Times New Roman" w:hAnsi="Times New Roman" w:cs="Times New Roman"/>
          <w:i/>
          <w:iCs/>
          <w:sz w:val="20"/>
          <w:szCs w:val="20"/>
          <w:lang w:val="fr-FR"/>
        </w:rPr>
        <w:t xml:space="preserve"> &gt;dde.pror = glm(as.factor(GEST_DEL..Weeks.gestation.between.LMP...delivery.)~ </w:t>
      </w:r>
      <w:r w:rsidRPr="000E0706">
        <w:rPr>
          <w:rFonts w:ascii="Times New Roman" w:hAnsi="Times New Roman" w:cs="Times New Roman"/>
          <w:i/>
          <w:iCs/>
          <w:sz w:val="20"/>
          <w:szCs w:val="20"/>
        </w:rPr>
        <w:t>DDE_A..pp.DDE..amount. + V_MAGE..Maternal.age., family=binomial ("probit"))</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&gt;summary(dde.pror)</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Call:</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glm(formula = as.factor(GEST_DEL..Weeks.gestation.between.LMP...delivery.) ~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DDE_A..pp.DDE..amount. + V_MAGE..Maternal.age., family = binomial("probit"))</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Deviance Residuals: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Min       1Q   Median       3Q      Max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-1.2267  -0.5983  -0.5526  -0.5162   2.1046  </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Coefficients:</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Estimate Std. Error z value Pr(&gt;|z|)    </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(Intercept)            -1.124433   0.172444  -6.521 7.00e-11 ***</w:t>
      </w:r>
    </w:p>
    <w:p w:rsidR="00E462AB" w:rsidRPr="000324EA" w:rsidRDefault="00E462AB" w:rsidP="000E0706">
      <w:pPr>
        <w:pStyle w:val="HTMLPreformatted"/>
        <w:adjustRightInd w:val="0"/>
        <w:snapToGrid w:val="0"/>
        <w:rPr>
          <w:rFonts w:ascii="Times New Roman" w:hAnsi="Times New Roman" w:cs="Times New Roman"/>
          <w:i/>
          <w:iCs/>
          <w:lang w:val="de-DE"/>
        </w:rPr>
      </w:pPr>
      <w:r w:rsidRPr="000E0706">
        <w:rPr>
          <w:rFonts w:ascii="Times New Roman" w:hAnsi="Times New Roman" w:cs="Times New Roman"/>
          <w:i/>
          <w:iCs/>
        </w:rPr>
        <w:t xml:space="preserve">DDE_A..pp.DDE..amount.  </w:t>
      </w:r>
      <w:r w:rsidRPr="000324EA">
        <w:rPr>
          <w:rFonts w:ascii="Times New Roman" w:hAnsi="Times New Roman" w:cs="Times New Roman"/>
          <w:i/>
          <w:iCs/>
          <w:lang w:val="de-DE"/>
        </w:rPr>
        <w:t>0.007972   0.001765   4.518 6.25e-06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de-DE"/>
        </w:rPr>
        <w:t xml:space="preserve">V_MAGE..Maternal.age.  </w:t>
      </w:r>
      <w:r w:rsidRPr="000324EA">
        <w:rPr>
          <w:rFonts w:ascii="Times New Roman" w:hAnsi="Times New Roman" w:cs="Times New Roman"/>
          <w:i/>
          <w:iCs/>
          <w:lang w:val="fr-FR"/>
        </w:rPr>
        <w:t xml:space="preserve">-0.004876   0.006473  -0.750.451    </w:t>
      </w:r>
    </w:p>
    <w:p w:rsidR="00E462AB" w:rsidRPr="000324EA" w:rsidRDefault="00E462AB" w:rsidP="000E0706">
      <w:pPr>
        <w:pStyle w:val="HTMLPreformatted"/>
        <w:adjustRightInd w:val="0"/>
        <w:snapToGrid w:val="0"/>
        <w:rPr>
          <w:rFonts w:ascii="Times New Roman" w:hAnsi="Times New Roman" w:cs="Times New Roman"/>
          <w:i/>
          <w:iCs/>
          <w:lang w:val="fr-FR"/>
        </w:rPr>
      </w:pPr>
      <w:r w:rsidRPr="000324EA">
        <w:rPr>
          <w:rFonts w:ascii="Times New Roman" w:hAnsi="Times New Roman" w:cs="Times New Roman"/>
          <w:i/>
          <w:iCs/>
          <w:lang w:val="fr-FR"/>
        </w:rPr>
        <w:t>---</w:t>
      </w:r>
    </w:p>
    <w:p w:rsidR="00E462AB" w:rsidRPr="000E0706" w:rsidRDefault="00E462AB" w:rsidP="000E0706">
      <w:pPr>
        <w:pStyle w:val="HTMLPreformatted"/>
        <w:adjustRightInd w:val="0"/>
        <w:snapToGrid w:val="0"/>
        <w:rPr>
          <w:rFonts w:ascii="Times New Roman" w:hAnsi="Times New Roman" w:cs="Times New Roman"/>
          <w:i/>
          <w:iCs/>
        </w:rPr>
      </w:pPr>
      <w:r w:rsidRPr="000324EA">
        <w:rPr>
          <w:rFonts w:ascii="Times New Roman" w:hAnsi="Times New Roman" w:cs="Times New Roman"/>
          <w:i/>
          <w:iCs/>
          <w:lang w:val="fr-FR"/>
        </w:rPr>
        <w:t xml:space="preserve">Signif. codes:  0 ‘***’ 0.001 ‘**’ 0.01 ‘*’ 0.05 ‘.’ </w:t>
      </w:r>
      <w:r w:rsidRPr="000E0706">
        <w:rPr>
          <w:rFonts w:ascii="Times New Roman" w:hAnsi="Times New Roman" w:cs="Times New Roman"/>
          <w:i/>
          <w:iCs/>
        </w:rPr>
        <w:t>0.1 ‘ ’ 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(Dispersion parameter for binomial family taken to be 1)</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 xml:space="preserve">    Null deviance: 1325.6  on 1499  degrees of freedom</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Residual deviance: 1305.2  on 1497  degrees of freedom</w:t>
      </w: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AIC: 1311.2</w:t>
      </w:r>
    </w:p>
    <w:p w:rsidR="00E462AB" w:rsidRPr="000E0706" w:rsidRDefault="00E462AB" w:rsidP="000E0706">
      <w:pPr>
        <w:pStyle w:val="HTMLPreformatted"/>
        <w:adjustRightInd w:val="0"/>
        <w:snapToGrid w:val="0"/>
        <w:rPr>
          <w:rFonts w:ascii="Times New Roman" w:hAnsi="Times New Roman" w:cs="Times New Roman"/>
          <w:i/>
          <w:iCs/>
        </w:rPr>
      </w:pPr>
    </w:p>
    <w:p w:rsidR="00E462AB" w:rsidRPr="000E0706" w:rsidRDefault="00E462AB" w:rsidP="000E0706">
      <w:pPr>
        <w:pStyle w:val="HTMLPreformatted"/>
        <w:adjustRightInd w:val="0"/>
        <w:snapToGrid w:val="0"/>
        <w:rPr>
          <w:rFonts w:ascii="Times New Roman" w:hAnsi="Times New Roman" w:cs="Times New Roman"/>
          <w:i/>
          <w:iCs/>
        </w:rPr>
      </w:pPr>
      <w:r w:rsidRPr="000E0706">
        <w:rPr>
          <w:rFonts w:ascii="Times New Roman" w:hAnsi="Times New Roman" w:cs="Times New Roman"/>
          <w:i/>
          <w:iCs/>
        </w:rPr>
        <w:t>Number of Fisher Scoring iterations: 4</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#predict on test dataset by probit</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&gt;pror.predict = predict (dde.pror, newdata=test)</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#calculate mismatch proportion</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&gt;prorCompare  =  ifelse (dde.test[,8]==dde.pror.predict, 1,0)</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&gt;prorMismatch =  sum(logrCompare == 0)/880</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&gt; prorMistmatch</w:t>
      </w:r>
    </w:p>
    <w:p w:rsidR="00E462AB" w:rsidRPr="000E0706" w:rsidRDefault="00E462AB" w:rsidP="000E0706">
      <w:pPr>
        <w:adjustRightInd w:val="0"/>
        <w:snapToGrid w:val="0"/>
        <w:spacing w:after="0" w:line="240" w:lineRule="auto"/>
        <w:rPr>
          <w:rFonts w:ascii="Times New Roman" w:hAnsi="Times New Roman" w:cs="Times New Roman"/>
          <w:i/>
          <w:iCs/>
          <w:sz w:val="20"/>
          <w:szCs w:val="20"/>
        </w:rPr>
      </w:pPr>
      <w:r w:rsidRPr="000E0706">
        <w:rPr>
          <w:rFonts w:ascii="Times New Roman" w:hAnsi="Times New Roman" w:cs="Times New Roman"/>
          <w:i/>
          <w:iCs/>
          <w:sz w:val="20"/>
          <w:szCs w:val="20"/>
        </w:rPr>
        <w:t>0.1428</w:t>
      </w:r>
    </w:p>
    <w:p w:rsidR="00E462AB" w:rsidRDefault="00E462AB" w:rsidP="008430CE">
      <w:pPr>
        <w:adjustRightInd w:val="0"/>
        <w:snapToGrid w:val="0"/>
        <w:spacing w:after="0" w:line="360" w:lineRule="auto"/>
        <w:rPr>
          <w:rFonts w:ascii="Times New Roman" w:hAnsi="Times New Roman" w:cs="Times New Roman"/>
        </w:rPr>
      </w:pPr>
    </w:p>
    <w:p w:rsidR="00E462AB" w:rsidRDefault="00E462AB" w:rsidP="008430CE">
      <w:pPr>
        <w:adjustRightInd w:val="0"/>
        <w:snapToGrid w:val="0"/>
        <w:spacing w:after="0" w:line="360" w:lineRule="auto"/>
        <w:rPr>
          <w:rFonts w:ascii="Times New Roman" w:hAnsi="Times New Roman" w:cs="Times New Roman"/>
        </w:rPr>
      </w:pPr>
    </w:p>
    <w:p w:rsidR="00E462AB" w:rsidRPr="0035127B" w:rsidRDefault="00E462AB" w:rsidP="008430CE">
      <w:pPr>
        <w:adjustRightInd w:val="0"/>
        <w:snapToGrid w:val="0"/>
        <w:spacing w:after="0" w:line="360" w:lineRule="auto"/>
        <w:rPr>
          <w:rFonts w:ascii="Times New Roman" w:hAnsi="Times New Roman" w:cs="Times New Roman"/>
          <w:b/>
          <w:bCs/>
          <w:sz w:val="24"/>
          <w:szCs w:val="24"/>
        </w:rPr>
      </w:pPr>
      <w:r w:rsidRPr="0035127B">
        <w:rPr>
          <w:rFonts w:ascii="Times New Roman" w:hAnsi="Times New Roman" w:cs="Times New Roman"/>
          <w:b/>
          <w:bCs/>
          <w:sz w:val="24"/>
          <w:szCs w:val="24"/>
        </w:rPr>
        <w:t>6. Summary and discussion</w:t>
      </w:r>
    </w:p>
    <w:p w:rsidR="00E462AB" w:rsidRDefault="00E462AB" w:rsidP="0035127B">
      <w:pPr>
        <w:adjustRightInd w:val="0"/>
        <w:snapToGrid w:val="0"/>
        <w:spacing w:after="0" w:line="360" w:lineRule="auto"/>
        <w:jc w:val="both"/>
        <w:rPr>
          <w:rFonts w:ascii="Times New Roman" w:hAnsi="Times New Roman" w:cs="Times New Roman"/>
        </w:rPr>
      </w:pPr>
      <w:r>
        <w:rPr>
          <w:rFonts w:ascii="Times New Roman" w:hAnsi="Times New Roman" w:cs="Times New Roman"/>
        </w:rPr>
        <w:t>In this report, we first looked at the question and clarified the goals in statistics view. Later, we took a look at the given data and identified usable datasets. Next step, we explored basic statistical features of the datasets, such as mean, median, range, standard deviation. Before doing regression, we planned to divide dataset (2380 samples) into training group (1500 samples), which are used for fitting regression and testing group (880 samples), which are used to test the prediction of the regression. We tried to fit a non-linear regression to the data, using gestational age at delivery as dependent variable (Y), using age and DDE amount as two independent variables. We first fitted a cubic polynomial regression and found that the p-values of coefficient of 'age' is very large, meaning 'age' might not be a good independent variable to predict gestational age at delivery. As a comparison, we also fitted a linear regression and surprisingly found that the p-value for this regression had reached significant level. To explain this, we think that the p-values of coefficients are not necessarily related to the reliability of the model because the null hypotheses for these p-values are that these coefficients equal to 0. To test the prediction ability of our model, we utilized test group. We compared Y values from test group and Y values calculated from the models using mean squared error (MSE). In the processes of fitting regressions and test predictions, we found sometimes it got confused by different names in different files, so we had to attach and detach 'dde', 'dde.train', and 'dde.test' back and forth. We think this can be improved by some commands in R but we have not found them. We found that MSE of cubic polynomial model is slightly smaller than linear regression.  So we concluded that cubic polynomial regression has a better predictive ability that linear regression. However, we thought that it is not clear how powerful and precise this cubic polynomial regression is, because it is possible that both models are not satisfactory. To test different non-linear regressions, we further tried to fit logistic and probit regression. According to Longnecker's method, we assign '1' to gestational age &lt; 37 weeks, meaning they are events of preterm; and assign '0' to gestational age &gt;=37 weeks, meaning these are not events. After fitting the logit regression and probit regression by using training dataset, we also used testing dataset to validate the reliability of the models. For binary data, we can use mismatch proportion to measure the fitness of these models. It comes out that about 90% of predictions match with the real binary data. The results of logit and probit regression are very similar. In summary, these non-linear regressions basically give us an idea of the relationship between preterm delivery and DDE amount as well as the actual age. One problem for cubic polynomial regession is that we have no idea how large MSE should be, so we cannot conclude whether this non-linear regression is good or not. Meanwhile, we cannot compare cubic polynomial regression and logit regression because they use different methods to determine the fitness (MSE). Furthermore, to fit the logit and probit regression, we have to dichotomize the data into binary, which leads to a huge loss of information. In clinical, though 37 weeks can be used as a criterion to determine whether or not it is a preterm delivery, the actual time of gestational age is also very important in terms of the health of the woman and the fetus. We believe there are more advanced statistical tests and convenient R codes there, but with the limitation of knowledge we cannot apply and test all of them one by one. This class and this project gave us a good opportunity to learn and explore how to apply statistics to biological and clinical studies. We will gain more knowledge and power as we study more advanced statistics and get more comfortable using R language.</w:t>
      </w:r>
    </w:p>
    <w:p w:rsidR="00E462AB" w:rsidRDefault="00E462AB" w:rsidP="008430CE">
      <w:pPr>
        <w:adjustRightInd w:val="0"/>
        <w:snapToGrid w:val="0"/>
        <w:spacing w:after="0" w:line="360" w:lineRule="auto"/>
        <w:rPr>
          <w:rFonts w:ascii="Times New Roman" w:hAnsi="Times New Roman" w:cs="Times New Roman"/>
        </w:rPr>
      </w:pPr>
      <w:r>
        <w:rPr>
          <w:rFonts w:ascii="Times New Roman" w:hAnsi="Times New Roman" w:cs="Times New Roman"/>
        </w:rPr>
        <w:t>Appendix</w:t>
      </w:r>
    </w:p>
    <w:p w:rsidR="00E462AB" w:rsidRDefault="00E462AB" w:rsidP="008430CE">
      <w:pPr>
        <w:adjustRightInd w:val="0"/>
        <w:snapToGrid w:val="0"/>
        <w:spacing w:after="0" w:line="360" w:lineRule="auto"/>
        <w:rPr>
          <w:rFonts w:ascii="Times New Roman" w:hAnsi="Times New Roman" w:cs="Times New Roman"/>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setwd("C:/Users/Zhiqiang/Desktop/Biostat project")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dde = read.csv ("dde (modify).csv", header=T)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str(dde)</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 divide into train dataset and test dataset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dde.train = dde[1:1500, ]</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dde.test= dde[1501:2380,]</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attach(dde)</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 explortory stat analysis</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hist(DDE_A..pp.DDE..amount.)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hist(V_MAGE..Maternal.age.)</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hist(GEST_DEL..Weeks.gestation.between.LMP...delivery.)</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plot (GEST_DEL..Weeks.gestation.between.LMP...delivery. ~DDE_A..pp.DDE..amount.)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plot (GEST_DEL..Weeks.gestation.between.LMP...delivery. ~ V_MAGE..Maternal.age.)</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mean(DDE_A..pp.DDE..amount.)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median(DDE_A..pp.DDE..amount.)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range(DDE_A..pp.DDE..amount.)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sd(DDE_A..pp.DDE..amount.)</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mean( V_MAGE..Maternal.age.)</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median( V_MAGE..Maternal.age.)</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range( V_MAGE..Maternal.age.)</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sd( V_MAGE..Maternal.age.)</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mean(GEST_DEL..Weeks.gestation.between.LMP...delivery.)</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median(GEST_DEL..Weeks.gestation.between.LMP...delivery.)</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range(GEST_DEL..Weeks.gestation.between.LMP...delivery.)</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sd(GEST_DEL..Weeks.gestation.between.LMP...delivery.)</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detach(dde)</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#Focusing on train dataset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attach (dde.train)</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 fit cubic regression on train dataset</w:t>
      </w:r>
    </w:p>
    <w:p w:rsidR="00E462AB" w:rsidRDefault="00E462AB" w:rsidP="008430CE">
      <w:pPr>
        <w:adjustRightInd w:val="0"/>
        <w:snapToGrid w:val="0"/>
        <w:spacing w:after="0" w:line="240" w:lineRule="auto"/>
        <w:ind w:left="720" w:hanging="720"/>
        <w:rPr>
          <w:rFonts w:ascii="Times New Roman" w:hAnsi="Times New Roman" w:cs="Times New Roman"/>
          <w:i/>
        </w:rPr>
      </w:pPr>
      <w:r w:rsidRPr="0004423B">
        <w:rPr>
          <w:rFonts w:ascii="Times New Roman" w:hAnsi="Times New Roman" w:cs="Times New Roman"/>
          <w:i/>
        </w:rPr>
        <w:t>lm.c = lm(GEST_DEL..Weeks.gestation.between.LMP...delivery.~ DDE_A..pp.DDE..amount.+ I (DDE_A..pp.DDE..amount.^2) + I (DDE_A..pp.DDE..amount.^3) + V_MAGE..Maternal.age. + I(V_MAGE..Maternal.age.^2) + I(V_MAGE..Maternal.age.^3))</w:t>
      </w:r>
    </w:p>
    <w:p w:rsidR="00E462AB" w:rsidRPr="0004423B" w:rsidRDefault="00E462AB" w:rsidP="008430CE">
      <w:pPr>
        <w:adjustRightInd w:val="0"/>
        <w:snapToGrid w:val="0"/>
        <w:spacing w:after="0" w:line="240" w:lineRule="auto"/>
        <w:ind w:left="720" w:hanging="720"/>
        <w:rPr>
          <w:rFonts w:ascii="Times New Roman" w:hAnsi="Times New Roman" w:cs="Times New Roman"/>
          <w:i/>
        </w:rPr>
      </w:pPr>
      <w:r w:rsidRPr="0004423B">
        <w:rPr>
          <w:rFonts w:ascii="Times New Roman" w:hAnsi="Times New Roman" w:cs="Times New Roman"/>
          <w:i/>
        </w:rPr>
        <w:t>lm.c1= lm(GEST_DEL..Weeks.gestation.between.LMP...delivery.~ DDE_A..pp.DDE..amount. + V_MAGE..Maternal.age.)</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summary(lm.c)</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summary(lm,c1)</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 predict on test dataset by cubic regression</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detach (dde.train)</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attach (dde.test)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test= data.frame(DDE_A..pp.DDE..amount., V_MAGE..Maternal.age.)</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lm.predict = predict (lm.c, newdata=test)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lm.predict1= predict (lm.c1, newdata=test)</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#calculate mean squared error between test dataset and predict ones</w:t>
      </w:r>
    </w:p>
    <w:p w:rsidR="00E462AB" w:rsidRPr="0004423B" w:rsidRDefault="00E462AB" w:rsidP="008430CE">
      <w:pPr>
        <w:adjustRightInd w:val="0"/>
        <w:snapToGrid w:val="0"/>
        <w:spacing w:after="0" w:line="240" w:lineRule="auto"/>
        <w:ind w:left="720" w:hanging="720"/>
        <w:rPr>
          <w:rFonts w:ascii="Times New Roman" w:hAnsi="Times New Roman" w:cs="Times New Roman"/>
          <w:i/>
        </w:rPr>
      </w:pPr>
      <w:r w:rsidRPr="0004423B">
        <w:rPr>
          <w:rFonts w:ascii="Times New Roman" w:hAnsi="Times New Roman" w:cs="Times New Roman"/>
          <w:i/>
        </w:rPr>
        <w:t>#lm.mse =1/880 (sum_{i=1}^880 (dde.test$GEST_DEL..Weeks.gestation.between.LMP...delivery._i - lm.predict_i)^2)</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library("hydroGOF", lib.loc="D:/R-3.0.0/library")</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DDE_A..pp.DDE..amount.=data.frame(DDE_A..pp.DDE..amount.)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lm.predict=data.frame(lm.predict)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lm.mse = mse(lm.predict, DDE_A..pp.DDE..amount.)</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lm.predict1=data.frame(lm.predict1)</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lm.mse1 = mse(lm.predict1, DDE_A..pp.DDE..amount.)</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#assign binary to Y</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dde.train[,8]=ifelse(dde.train[,8]&lt;37,1,0)</w:t>
      </w:r>
    </w:p>
    <w:p w:rsidR="00E462AB" w:rsidRPr="000324EA" w:rsidRDefault="00E462AB" w:rsidP="008430CE">
      <w:pPr>
        <w:adjustRightInd w:val="0"/>
        <w:snapToGrid w:val="0"/>
        <w:spacing w:after="0" w:line="240" w:lineRule="auto"/>
        <w:rPr>
          <w:rFonts w:ascii="Times New Roman" w:hAnsi="Times New Roman" w:cs="Times New Roman"/>
          <w:i/>
          <w:lang w:val="da-DK"/>
        </w:rPr>
      </w:pPr>
      <w:r w:rsidRPr="000324EA">
        <w:rPr>
          <w:rFonts w:ascii="Times New Roman" w:hAnsi="Times New Roman" w:cs="Times New Roman"/>
          <w:i/>
          <w:lang w:val="da-DK"/>
        </w:rPr>
        <w:t>dde.test[,8]=ifelse(dde.test[,8]&lt;37,1,0)</w:t>
      </w:r>
    </w:p>
    <w:p w:rsidR="00E462AB" w:rsidRPr="000324EA" w:rsidRDefault="00E462AB" w:rsidP="008430CE">
      <w:pPr>
        <w:adjustRightInd w:val="0"/>
        <w:snapToGrid w:val="0"/>
        <w:spacing w:after="0" w:line="240" w:lineRule="auto"/>
        <w:rPr>
          <w:rFonts w:ascii="Times New Roman" w:hAnsi="Times New Roman" w:cs="Times New Roman"/>
          <w:i/>
          <w:lang w:val="da-DK"/>
        </w:rPr>
      </w:pPr>
    </w:p>
    <w:p w:rsidR="00E462AB" w:rsidRPr="000324EA" w:rsidRDefault="00E462AB" w:rsidP="008430CE">
      <w:pPr>
        <w:adjustRightInd w:val="0"/>
        <w:snapToGrid w:val="0"/>
        <w:spacing w:after="0" w:line="240" w:lineRule="auto"/>
        <w:rPr>
          <w:rFonts w:ascii="Times New Roman" w:hAnsi="Times New Roman" w:cs="Times New Roman"/>
          <w:i/>
          <w:lang w:val="da-DK"/>
        </w:rPr>
      </w:pPr>
      <w:r w:rsidRPr="000324EA">
        <w:rPr>
          <w:rFonts w:ascii="Times New Roman" w:hAnsi="Times New Roman" w:cs="Times New Roman"/>
          <w:i/>
          <w:lang w:val="da-DK"/>
        </w:rPr>
        <w:t># fit logistic regression on train dataset</w:t>
      </w:r>
    </w:p>
    <w:p w:rsidR="00E462AB" w:rsidRPr="000324EA" w:rsidRDefault="00E462AB" w:rsidP="008430CE">
      <w:pPr>
        <w:adjustRightInd w:val="0"/>
        <w:snapToGrid w:val="0"/>
        <w:spacing w:after="0" w:line="240" w:lineRule="auto"/>
        <w:rPr>
          <w:rFonts w:ascii="Times New Roman" w:hAnsi="Times New Roman" w:cs="Times New Roman"/>
          <w:i/>
          <w:lang w:val="da-DK"/>
        </w:rPr>
      </w:pPr>
      <w:r w:rsidRPr="000324EA">
        <w:rPr>
          <w:rFonts w:ascii="Times New Roman" w:hAnsi="Times New Roman" w:cs="Times New Roman"/>
          <w:i/>
          <w:lang w:val="da-DK"/>
        </w:rPr>
        <w:t>attach (dde.train)</w:t>
      </w:r>
    </w:p>
    <w:p w:rsidR="00E462AB" w:rsidRPr="000324EA" w:rsidRDefault="00E462AB" w:rsidP="008430CE">
      <w:pPr>
        <w:adjustRightInd w:val="0"/>
        <w:snapToGrid w:val="0"/>
        <w:spacing w:after="0" w:line="240" w:lineRule="auto"/>
        <w:ind w:left="720" w:hanging="720"/>
        <w:rPr>
          <w:rFonts w:ascii="Times New Roman" w:hAnsi="Times New Roman" w:cs="Times New Roman"/>
          <w:i/>
          <w:lang w:val="da-DK"/>
        </w:rPr>
      </w:pPr>
      <w:r w:rsidRPr="000324EA">
        <w:rPr>
          <w:rFonts w:ascii="Times New Roman" w:hAnsi="Times New Roman" w:cs="Times New Roman"/>
          <w:i/>
          <w:lang w:val="da-DK"/>
        </w:rPr>
        <w:t>dde.logr = glm(GEST_DEL..Weeks.gestation.between.LMP...delivery.~ DDE_A..pp.DDE..amount.+ V_MAGE..Maternal.age. , family=binomial ("logit"))</w:t>
      </w:r>
    </w:p>
    <w:p w:rsidR="00E462AB" w:rsidRPr="000324EA" w:rsidRDefault="00E462AB" w:rsidP="008430CE">
      <w:pPr>
        <w:adjustRightInd w:val="0"/>
        <w:snapToGrid w:val="0"/>
        <w:spacing w:after="0" w:line="240" w:lineRule="auto"/>
        <w:rPr>
          <w:rFonts w:ascii="Times New Roman" w:hAnsi="Times New Roman" w:cs="Times New Roman"/>
          <w:i/>
          <w:lang w:val="da-DK"/>
        </w:rPr>
      </w:pPr>
      <w:r w:rsidRPr="000324EA">
        <w:rPr>
          <w:rFonts w:ascii="Times New Roman" w:hAnsi="Times New Roman" w:cs="Times New Roman"/>
          <w:i/>
          <w:lang w:val="da-DK"/>
        </w:rPr>
        <w:t>summary(dde.logr)</w:t>
      </w:r>
    </w:p>
    <w:p w:rsidR="00E462AB" w:rsidRPr="000324EA" w:rsidRDefault="00E462AB" w:rsidP="008430CE">
      <w:pPr>
        <w:adjustRightInd w:val="0"/>
        <w:snapToGrid w:val="0"/>
        <w:spacing w:after="0" w:line="240" w:lineRule="auto"/>
        <w:rPr>
          <w:rFonts w:ascii="Times New Roman" w:hAnsi="Times New Roman" w:cs="Times New Roman"/>
          <w:i/>
          <w:lang w:val="da-DK"/>
        </w:rPr>
      </w:pPr>
    </w:p>
    <w:p w:rsidR="00E462AB" w:rsidRPr="000324EA" w:rsidRDefault="00E462AB" w:rsidP="008430CE">
      <w:pPr>
        <w:adjustRightInd w:val="0"/>
        <w:snapToGrid w:val="0"/>
        <w:spacing w:after="0" w:line="240" w:lineRule="auto"/>
        <w:ind w:left="720" w:hanging="720"/>
        <w:rPr>
          <w:rFonts w:ascii="Times New Roman" w:hAnsi="Times New Roman" w:cs="Times New Roman"/>
          <w:i/>
          <w:lang w:val="da-DK"/>
        </w:rPr>
      </w:pPr>
      <w:r w:rsidRPr="000324EA">
        <w:rPr>
          <w:rFonts w:ascii="Times New Roman" w:hAnsi="Times New Roman" w:cs="Times New Roman"/>
          <w:i/>
          <w:lang w:val="da-DK"/>
        </w:rPr>
        <w:t>dde.logr1 = glm(GEST_DEL..Weeks.gestation.between.LMP...delivery.~ DDE_A..pp.DDE..amount.+ I (DDE_A..pp.DDE..amount.^2) + I (DDE_A..pp.DDE..amount.^3) + V_MAGE..Maternal.age. + I(V_MAGE..Maternal.age.^2) + I(V_MAGE..Maternal.age.^3), family=binomial ("logit"))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summary(dde.logr1)</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#predict on test dataset by logit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detach (dde.train)</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attach (dde.test)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logr.predict = predict (dde.logr, newdata=test)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logr.predict1 = predict (dde.logr1, newdata=test)</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#calculate mismatch proportion</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logrCompare &lt;- ifelse(dde.test[,8]==logr.predict, 1,0)</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logrMismatch = sum(logrCompare == 0)/880</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logrMismatch</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logrCompare1 &lt;- ifelse(dde.test[,8]==logr.predict1, 1,0)</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logrMismatch1 = sum(logrCompare1 == 0)/880</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logrMismatch1</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 fit probit regression on train dataset</w:t>
      </w:r>
    </w:p>
    <w:p w:rsidR="00E462AB" w:rsidRPr="0004423B" w:rsidRDefault="00E462AB" w:rsidP="008430CE">
      <w:pPr>
        <w:adjustRightInd w:val="0"/>
        <w:snapToGrid w:val="0"/>
        <w:spacing w:after="0" w:line="240" w:lineRule="auto"/>
        <w:ind w:left="720" w:hanging="720"/>
        <w:rPr>
          <w:rFonts w:ascii="Times New Roman" w:hAnsi="Times New Roman" w:cs="Times New Roman"/>
          <w:i/>
        </w:rPr>
      </w:pPr>
      <w:r w:rsidRPr="0004423B">
        <w:rPr>
          <w:rFonts w:ascii="Times New Roman" w:hAnsi="Times New Roman" w:cs="Times New Roman"/>
          <w:i/>
        </w:rPr>
        <w:t>dde.pror = glm(as.factor(GEST_DEL..Weeks.gestation.between.LMP...delivery.)~ DDE_A..pp.DDE..amount. + V_MAGE..Maternal.age., family=binomial ("probit"))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summary(dde.pror)</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#predict on test dataset by logit</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pror.predict = predict (dde.pror, newdata=test)</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#calculate mismatch proportion</w:t>
      </w:r>
    </w:p>
    <w:p w:rsidR="00E462AB" w:rsidRPr="0004423B" w:rsidRDefault="00E462AB" w:rsidP="008430CE">
      <w:pPr>
        <w:adjustRightInd w:val="0"/>
        <w:snapToGrid w:val="0"/>
        <w:spacing w:after="0" w:line="240" w:lineRule="auto"/>
        <w:rPr>
          <w:rFonts w:ascii="Times New Roman" w:hAnsi="Times New Roman" w:cs="Times New Roman"/>
          <w:i/>
        </w:rPr>
      </w:pP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prorCompare &lt;- ifelse(dde.test[,8]==pror.predict, 1,0)</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prorMismatch = sum(prorCompare == 0)/880</w:t>
      </w:r>
    </w:p>
    <w:p w:rsidR="00E462AB" w:rsidRPr="0004423B" w:rsidRDefault="00E462AB" w:rsidP="008430CE">
      <w:pPr>
        <w:adjustRightInd w:val="0"/>
        <w:snapToGrid w:val="0"/>
        <w:spacing w:after="0" w:line="240" w:lineRule="auto"/>
        <w:rPr>
          <w:rFonts w:ascii="Times New Roman" w:hAnsi="Times New Roman" w:cs="Times New Roman"/>
          <w:i/>
        </w:rPr>
      </w:pPr>
      <w:r w:rsidRPr="0004423B">
        <w:rPr>
          <w:rFonts w:ascii="Times New Roman" w:hAnsi="Times New Roman" w:cs="Times New Roman"/>
          <w:i/>
        </w:rPr>
        <w:t>prorMismatch</w:t>
      </w:r>
    </w:p>
    <w:sectPr w:rsidR="00E462AB" w:rsidRPr="0004423B" w:rsidSect="00613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2BC0"/>
    <w:multiLevelType w:val="hybridMultilevel"/>
    <w:tmpl w:val="551A43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DA277E4"/>
    <w:multiLevelType w:val="hybridMultilevel"/>
    <w:tmpl w:val="E0ACDC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C4E393C"/>
    <w:multiLevelType w:val="hybridMultilevel"/>
    <w:tmpl w:val="BC44264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2F7F"/>
    <w:rsid w:val="00006619"/>
    <w:rsid w:val="00020C6C"/>
    <w:rsid w:val="00026987"/>
    <w:rsid w:val="000324EA"/>
    <w:rsid w:val="0004423B"/>
    <w:rsid w:val="000A54D4"/>
    <w:rsid w:val="000D6B90"/>
    <w:rsid w:val="000E0706"/>
    <w:rsid w:val="000E13E2"/>
    <w:rsid w:val="000F004B"/>
    <w:rsid w:val="000F5C82"/>
    <w:rsid w:val="00125683"/>
    <w:rsid w:val="00142181"/>
    <w:rsid w:val="001A0652"/>
    <w:rsid w:val="001A4655"/>
    <w:rsid w:val="001E5217"/>
    <w:rsid w:val="00237650"/>
    <w:rsid w:val="00240E95"/>
    <w:rsid w:val="002418D1"/>
    <w:rsid w:val="00246CAA"/>
    <w:rsid w:val="002618D2"/>
    <w:rsid w:val="002C5947"/>
    <w:rsid w:val="002E166E"/>
    <w:rsid w:val="00345751"/>
    <w:rsid w:val="0035127B"/>
    <w:rsid w:val="00355985"/>
    <w:rsid w:val="00390FF9"/>
    <w:rsid w:val="003A449C"/>
    <w:rsid w:val="003C6119"/>
    <w:rsid w:val="003E14FA"/>
    <w:rsid w:val="00442D90"/>
    <w:rsid w:val="00443B55"/>
    <w:rsid w:val="00452650"/>
    <w:rsid w:val="00493812"/>
    <w:rsid w:val="004A6029"/>
    <w:rsid w:val="004D62F2"/>
    <w:rsid w:val="004F1895"/>
    <w:rsid w:val="004F4338"/>
    <w:rsid w:val="005303AB"/>
    <w:rsid w:val="0053045F"/>
    <w:rsid w:val="005454A4"/>
    <w:rsid w:val="005B580D"/>
    <w:rsid w:val="005F0801"/>
    <w:rsid w:val="00613271"/>
    <w:rsid w:val="00617AD4"/>
    <w:rsid w:val="00641E3A"/>
    <w:rsid w:val="0066321D"/>
    <w:rsid w:val="0068518C"/>
    <w:rsid w:val="006901FC"/>
    <w:rsid w:val="006D2D7D"/>
    <w:rsid w:val="006F05DE"/>
    <w:rsid w:val="00707C16"/>
    <w:rsid w:val="00764DDA"/>
    <w:rsid w:val="00775A7A"/>
    <w:rsid w:val="007D7B86"/>
    <w:rsid w:val="0080362C"/>
    <w:rsid w:val="008430CE"/>
    <w:rsid w:val="008545DF"/>
    <w:rsid w:val="008C26F0"/>
    <w:rsid w:val="008D74FE"/>
    <w:rsid w:val="009014B2"/>
    <w:rsid w:val="00902FAF"/>
    <w:rsid w:val="0091476D"/>
    <w:rsid w:val="0091620A"/>
    <w:rsid w:val="009162CF"/>
    <w:rsid w:val="00962EDF"/>
    <w:rsid w:val="00963DC0"/>
    <w:rsid w:val="00990150"/>
    <w:rsid w:val="009A2668"/>
    <w:rsid w:val="009E12B1"/>
    <w:rsid w:val="009F1EDF"/>
    <w:rsid w:val="00A501A9"/>
    <w:rsid w:val="00A635AA"/>
    <w:rsid w:val="00A938D3"/>
    <w:rsid w:val="00AA5B1A"/>
    <w:rsid w:val="00AE032B"/>
    <w:rsid w:val="00B154A7"/>
    <w:rsid w:val="00B15DED"/>
    <w:rsid w:val="00B26B66"/>
    <w:rsid w:val="00B40D99"/>
    <w:rsid w:val="00B4138A"/>
    <w:rsid w:val="00B559AF"/>
    <w:rsid w:val="00B642D1"/>
    <w:rsid w:val="00B870EA"/>
    <w:rsid w:val="00B9637C"/>
    <w:rsid w:val="00BF5FB7"/>
    <w:rsid w:val="00C05D00"/>
    <w:rsid w:val="00C05DD9"/>
    <w:rsid w:val="00C45B02"/>
    <w:rsid w:val="00C62C35"/>
    <w:rsid w:val="00C63A1D"/>
    <w:rsid w:val="00C66CFF"/>
    <w:rsid w:val="00C83522"/>
    <w:rsid w:val="00CA143E"/>
    <w:rsid w:val="00CD3704"/>
    <w:rsid w:val="00CF1CFC"/>
    <w:rsid w:val="00CF417D"/>
    <w:rsid w:val="00D03718"/>
    <w:rsid w:val="00D14A56"/>
    <w:rsid w:val="00D15F9D"/>
    <w:rsid w:val="00DD2F7F"/>
    <w:rsid w:val="00DE53ED"/>
    <w:rsid w:val="00DE6851"/>
    <w:rsid w:val="00DF7178"/>
    <w:rsid w:val="00E13E5F"/>
    <w:rsid w:val="00E170B4"/>
    <w:rsid w:val="00E22250"/>
    <w:rsid w:val="00E302A1"/>
    <w:rsid w:val="00E462AB"/>
    <w:rsid w:val="00E77CC0"/>
    <w:rsid w:val="00EA0E49"/>
    <w:rsid w:val="00EA5C5C"/>
    <w:rsid w:val="00EC4D26"/>
    <w:rsid w:val="00ED2574"/>
    <w:rsid w:val="00EE0BA1"/>
    <w:rsid w:val="00EE308E"/>
    <w:rsid w:val="00EF2BD2"/>
    <w:rsid w:val="00F00233"/>
    <w:rsid w:val="00F01624"/>
    <w:rsid w:val="00F10C08"/>
    <w:rsid w:val="00FE230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271"/>
    <w:pPr>
      <w:spacing w:after="200" w:line="276" w:lineRule="auto"/>
    </w:pPr>
    <w:rPr>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91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1620A"/>
    <w:rPr>
      <w:rFonts w:ascii="Courier New" w:hAnsi="Courier New" w:cs="Courier New"/>
      <w:sz w:val="20"/>
      <w:szCs w:val="20"/>
    </w:rPr>
  </w:style>
  <w:style w:type="character" w:customStyle="1" w:styleId="gnvmtomcdbb">
    <w:name w:val="gnvmtomcdbb"/>
    <w:basedOn w:val="DefaultParagraphFont"/>
    <w:uiPriority w:val="99"/>
    <w:rsid w:val="0091620A"/>
    <w:rPr>
      <w:rFonts w:cs="Times New Roman"/>
    </w:rPr>
  </w:style>
  <w:style w:type="character" w:customStyle="1" w:styleId="gnvmtomchab">
    <w:name w:val="gnvmtomchab"/>
    <w:basedOn w:val="DefaultParagraphFont"/>
    <w:uiPriority w:val="99"/>
    <w:rsid w:val="0091620A"/>
    <w:rPr>
      <w:rFonts w:cs="Times New Roman"/>
    </w:rPr>
  </w:style>
  <w:style w:type="paragraph" w:styleId="BalloonText">
    <w:name w:val="Balloon Text"/>
    <w:basedOn w:val="Normal"/>
    <w:link w:val="BalloonTextChar"/>
    <w:uiPriority w:val="99"/>
    <w:semiHidden/>
    <w:rsid w:val="00EA5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5C5C"/>
    <w:rPr>
      <w:rFonts w:ascii="Tahoma" w:hAnsi="Tahoma" w:cs="Tahoma"/>
      <w:sz w:val="16"/>
      <w:szCs w:val="16"/>
    </w:rPr>
  </w:style>
  <w:style w:type="paragraph" w:styleId="ListParagraph">
    <w:name w:val="List Paragraph"/>
    <w:basedOn w:val="Normal"/>
    <w:uiPriority w:val="99"/>
    <w:qFormat/>
    <w:rsid w:val="00EF2BD2"/>
    <w:pPr>
      <w:ind w:left="720"/>
      <w:contextualSpacing/>
    </w:pPr>
  </w:style>
</w:styles>
</file>

<file path=word/webSettings.xml><?xml version="1.0" encoding="utf-8"?>
<w:webSettings xmlns:r="http://schemas.openxmlformats.org/officeDocument/2006/relationships" xmlns:w="http://schemas.openxmlformats.org/wordprocessingml/2006/main">
  <w:divs>
    <w:div w:id="111748188">
      <w:marLeft w:val="0"/>
      <w:marRight w:val="0"/>
      <w:marTop w:val="0"/>
      <w:marBottom w:val="0"/>
      <w:divBdr>
        <w:top w:val="none" w:sz="0" w:space="0" w:color="auto"/>
        <w:left w:val="none" w:sz="0" w:space="0" w:color="auto"/>
        <w:bottom w:val="none" w:sz="0" w:space="0" w:color="auto"/>
        <w:right w:val="none" w:sz="0" w:space="0" w:color="auto"/>
      </w:divBdr>
    </w:div>
    <w:div w:id="111748189">
      <w:marLeft w:val="0"/>
      <w:marRight w:val="0"/>
      <w:marTop w:val="0"/>
      <w:marBottom w:val="0"/>
      <w:divBdr>
        <w:top w:val="none" w:sz="0" w:space="0" w:color="auto"/>
        <w:left w:val="none" w:sz="0" w:space="0" w:color="auto"/>
        <w:bottom w:val="none" w:sz="0" w:space="0" w:color="auto"/>
        <w:right w:val="none" w:sz="0" w:space="0" w:color="auto"/>
      </w:divBdr>
    </w:div>
    <w:div w:id="111748190">
      <w:marLeft w:val="0"/>
      <w:marRight w:val="0"/>
      <w:marTop w:val="0"/>
      <w:marBottom w:val="0"/>
      <w:divBdr>
        <w:top w:val="none" w:sz="0" w:space="0" w:color="auto"/>
        <w:left w:val="none" w:sz="0" w:space="0" w:color="auto"/>
        <w:bottom w:val="none" w:sz="0" w:space="0" w:color="auto"/>
        <w:right w:val="none" w:sz="0" w:space="0" w:color="auto"/>
      </w:divBdr>
    </w:div>
    <w:div w:id="111748191">
      <w:marLeft w:val="0"/>
      <w:marRight w:val="0"/>
      <w:marTop w:val="0"/>
      <w:marBottom w:val="0"/>
      <w:divBdr>
        <w:top w:val="none" w:sz="0" w:space="0" w:color="auto"/>
        <w:left w:val="none" w:sz="0" w:space="0" w:color="auto"/>
        <w:bottom w:val="none" w:sz="0" w:space="0" w:color="auto"/>
        <w:right w:val="none" w:sz="0" w:space="0" w:color="auto"/>
      </w:divBdr>
    </w:div>
    <w:div w:id="111748192">
      <w:marLeft w:val="0"/>
      <w:marRight w:val="0"/>
      <w:marTop w:val="0"/>
      <w:marBottom w:val="0"/>
      <w:divBdr>
        <w:top w:val="none" w:sz="0" w:space="0" w:color="auto"/>
        <w:left w:val="none" w:sz="0" w:space="0" w:color="auto"/>
        <w:bottom w:val="none" w:sz="0" w:space="0" w:color="auto"/>
        <w:right w:val="none" w:sz="0" w:space="0" w:color="auto"/>
      </w:divBdr>
    </w:div>
    <w:div w:id="111748193">
      <w:marLeft w:val="0"/>
      <w:marRight w:val="0"/>
      <w:marTop w:val="0"/>
      <w:marBottom w:val="0"/>
      <w:divBdr>
        <w:top w:val="none" w:sz="0" w:space="0" w:color="auto"/>
        <w:left w:val="none" w:sz="0" w:space="0" w:color="auto"/>
        <w:bottom w:val="none" w:sz="0" w:space="0" w:color="auto"/>
        <w:right w:val="none" w:sz="0" w:space="0" w:color="auto"/>
      </w:divBdr>
    </w:div>
    <w:div w:id="111748194">
      <w:marLeft w:val="0"/>
      <w:marRight w:val="0"/>
      <w:marTop w:val="0"/>
      <w:marBottom w:val="0"/>
      <w:divBdr>
        <w:top w:val="none" w:sz="0" w:space="0" w:color="auto"/>
        <w:left w:val="none" w:sz="0" w:space="0" w:color="auto"/>
        <w:bottom w:val="none" w:sz="0" w:space="0" w:color="auto"/>
        <w:right w:val="none" w:sz="0" w:space="0" w:color="auto"/>
      </w:divBdr>
    </w:div>
    <w:div w:id="111748195">
      <w:marLeft w:val="0"/>
      <w:marRight w:val="0"/>
      <w:marTop w:val="0"/>
      <w:marBottom w:val="0"/>
      <w:divBdr>
        <w:top w:val="none" w:sz="0" w:space="0" w:color="auto"/>
        <w:left w:val="none" w:sz="0" w:space="0" w:color="auto"/>
        <w:bottom w:val="none" w:sz="0" w:space="0" w:color="auto"/>
        <w:right w:val="none" w:sz="0" w:space="0" w:color="auto"/>
      </w:divBdr>
    </w:div>
    <w:div w:id="111748196">
      <w:marLeft w:val="0"/>
      <w:marRight w:val="0"/>
      <w:marTop w:val="0"/>
      <w:marBottom w:val="0"/>
      <w:divBdr>
        <w:top w:val="none" w:sz="0" w:space="0" w:color="auto"/>
        <w:left w:val="none" w:sz="0" w:space="0" w:color="auto"/>
        <w:bottom w:val="none" w:sz="0" w:space="0" w:color="auto"/>
        <w:right w:val="none" w:sz="0" w:space="0" w:color="auto"/>
      </w:divBdr>
    </w:div>
    <w:div w:id="111748197">
      <w:marLeft w:val="0"/>
      <w:marRight w:val="0"/>
      <w:marTop w:val="0"/>
      <w:marBottom w:val="0"/>
      <w:divBdr>
        <w:top w:val="none" w:sz="0" w:space="0" w:color="auto"/>
        <w:left w:val="none" w:sz="0" w:space="0" w:color="auto"/>
        <w:bottom w:val="none" w:sz="0" w:space="0" w:color="auto"/>
        <w:right w:val="none" w:sz="0" w:space="0" w:color="auto"/>
      </w:divBdr>
    </w:div>
    <w:div w:id="111748198">
      <w:marLeft w:val="0"/>
      <w:marRight w:val="0"/>
      <w:marTop w:val="0"/>
      <w:marBottom w:val="0"/>
      <w:divBdr>
        <w:top w:val="none" w:sz="0" w:space="0" w:color="auto"/>
        <w:left w:val="none" w:sz="0" w:space="0" w:color="auto"/>
        <w:bottom w:val="none" w:sz="0" w:space="0" w:color="auto"/>
        <w:right w:val="none" w:sz="0" w:space="0" w:color="auto"/>
      </w:divBdr>
    </w:div>
    <w:div w:id="111748199">
      <w:marLeft w:val="0"/>
      <w:marRight w:val="0"/>
      <w:marTop w:val="0"/>
      <w:marBottom w:val="0"/>
      <w:divBdr>
        <w:top w:val="none" w:sz="0" w:space="0" w:color="auto"/>
        <w:left w:val="none" w:sz="0" w:space="0" w:color="auto"/>
        <w:bottom w:val="none" w:sz="0" w:space="0" w:color="auto"/>
        <w:right w:val="none" w:sz="0" w:space="0" w:color="auto"/>
      </w:divBdr>
    </w:div>
    <w:div w:id="111748200">
      <w:marLeft w:val="0"/>
      <w:marRight w:val="0"/>
      <w:marTop w:val="0"/>
      <w:marBottom w:val="0"/>
      <w:divBdr>
        <w:top w:val="none" w:sz="0" w:space="0" w:color="auto"/>
        <w:left w:val="none" w:sz="0" w:space="0" w:color="auto"/>
        <w:bottom w:val="none" w:sz="0" w:space="0" w:color="auto"/>
        <w:right w:val="none" w:sz="0" w:space="0" w:color="auto"/>
      </w:divBdr>
    </w:div>
    <w:div w:id="111748201">
      <w:marLeft w:val="0"/>
      <w:marRight w:val="0"/>
      <w:marTop w:val="0"/>
      <w:marBottom w:val="0"/>
      <w:divBdr>
        <w:top w:val="none" w:sz="0" w:space="0" w:color="auto"/>
        <w:left w:val="none" w:sz="0" w:space="0" w:color="auto"/>
        <w:bottom w:val="none" w:sz="0" w:space="0" w:color="auto"/>
        <w:right w:val="none" w:sz="0" w:space="0" w:color="auto"/>
      </w:divBdr>
    </w:div>
    <w:div w:id="111748202">
      <w:marLeft w:val="0"/>
      <w:marRight w:val="0"/>
      <w:marTop w:val="0"/>
      <w:marBottom w:val="0"/>
      <w:divBdr>
        <w:top w:val="none" w:sz="0" w:space="0" w:color="auto"/>
        <w:left w:val="none" w:sz="0" w:space="0" w:color="auto"/>
        <w:bottom w:val="none" w:sz="0" w:space="0" w:color="auto"/>
        <w:right w:val="none" w:sz="0" w:space="0" w:color="auto"/>
      </w:divBdr>
    </w:div>
    <w:div w:id="111748203">
      <w:marLeft w:val="0"/>
      <w:marRight w:val="0"/>
      <w:marTop w:val="0"/>
      <w:marBottom w:val="0"/>
      <w:divBdr>
        <w:top w:val="none" w:sz="0" w:space="0" w:color="auto"/>
        <w:left w:val="none" w:sz="0" w:space="0" w:color="auto"/>
        <w:bottom w:val="none" w:sz="0" w:space="0" w:color="auto"/>
        <w:right w:val="none" w:sz="0" w:space="0" w:color="auto"/>
      </w:divBdr>
    </w:div>
    <w:div w:id="111748204">
      <w:marLeft w:val="0"/>
      <w:marRight w:val="0"/>
      <w:marTop w:val="0"/>
      <w:marBottom w:val="0"/>
      <w:divBdr>
        <w:top w:val="none" w:sz="0" w:space="0" w:color="auto"/>
        <w:left w:val="none" w:sz="0" w:space="0" w:color="auto"/>
        <w:bottom w:val="none" w:sz="0" w:space="0" w:color="auto"/>
        <w:right w:val="none" w:sz="0" w:space="0" w:color="auto"/>
      </w:divBdr>
    </w:div>
    <w:div w:id="111748205">
      <w:marLeft w:val="0"/>
      <w:marRight w:val="0"/>
      <w:marTop w:val="0"/>
      <w:marBottom w:val="0"/>
      <w:divBdr>
        <w:top w:val="none" w:sz="0" w:space="0" w:color="auto"/>
        <w:left w:val="none" w:sz="0" w:space="0" w:color="auto"/>
        <w:bottom w:val="none" w:sz="0" w:space="0" w:color="auto"/>
        <w:right w:val="none" w:sz="0" w:space="0" w:color="auto"/>
      </w:divBdr>
    </w:div>
    <w:div w:id="111748206">
      <w:marLeft w:val="0"/>
      <w:marRight w:val="0"/>
      <w:marTop w:val="0"/>
      <w:marBottom w:val="0"/>
      <w:divBdr>
        <w:top w:val="none" w:sz="0" w:space="0" w:color="auto"/>
        <w:left w:val="none" w:sz="0" w:space="0" w:color="auto"/>
        <w:bottom w:val="none" w:sz="0" w:space="0" w:color="auto"/>
        <w:right w:val="none" w:sz="0" w:space="0" w:color="auto"/>
      </w:divBdr>
    </w:div>
    <w:div w:id="111748207">
      <w:marLeft w:val="0"/>
      <w:marRight w:val="0"/>
      <w:marTop w:val="0"/>
      <w:marBottom w:val="0"/>
      <w:divBdr>
        <w:top w:val="none" w:sz="0" w:space="0" w:color="auto"/>
        <w:left w:val="none" w:sz="0" w:space="0" w:color="auto"/>
        <w:bottom w:val="none" w:sz="0" w:space="0" w:color="auto"/>
        <w:right w:val="none" w:sz="0" w:space="0" w:color="auto"/>
      </w:divBdr>
    </w:div>
    <w:div w:id="1117482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13</Pages>
  <Words>3254</Words>
  <Characters>18551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Non-linear regression project</dc:title>
  <dc:subject/>
  <dc:creator>Windows User</dc:creator>
  <cp:keywords/>
  <dc:description/>
  <cp:lastModifiedBy>denglab</cp:lastModifiedBy>
  <cp:revision>3</cp:revision>
  <dcterms:created xsi:type="dcterms:W3CDTF">2013-05-01T20:51:00Z</dcterms:created>
  <dcterms:modified xsi:type="dcterms:W3CDTF">2013-05-01T20:51:00Z</dcterms:modified>
</cp:coreProperties>
</file>