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6C" w:rsidRPr="00275934" w:rsidRDefault="00F13C6C" w:rsidP="00F13C6C">
      <w:pPr>
        <w:jc w:val="center"/>
        <w:rPr>
          <w:sz w:val="18"/>
        </w:rPr>
      </w:pPr>
      <w:proofErr w:type="spellStart"/>
      <w:r w:rsidRPr="00275934">
        <w:rPr>
          <w:rFonts w:hint="eastAsia"/>
          <w:b/>
          <w:sz w:val="22"/>
        </w:rPr>
        <w:t>ADsP</w:t>
      </w:r>
      <w:proofErr w:type="spellEnd"/>
      <w:r w:rsidRPr="00275934">
        <w:rPr>
          <w:b/>
          <w:sz w:val="22"/>
        </w:rPr>
        <w:t xml:space="preserve"> </w:t>
      </w:r>
      <w:r w:rsidRPr="00275934">
        <w:rPr>
          <w:rFonts w:hint="eastAsia"/>
          <w:b/>
          <w:sz w:val="22"/>
        </w:rPr>
        <w:t>B</w:t>
      </w:r>
      <w:r w:rsidRPr="00275934">
        <w:rPr>
          <w:b/>
          <w:sz w:val="22"/>
        </w:rPr>
        <w:t>lank Test</w:t>
      </w:r>
    </w:p>
    <w:tbl>
      <w:tblPr>
        <w:tblStyle w:val="a4"/>
        <w:tblW w:w="0" w:type="auto"/>
        <w:tblInd w:w="751" w:type="dxa"/>
        <w:tblLook w:val="04A0" w:firstRow="1" w:lastRow="0" w:firstColumn="1" w:lastColumn="0" w:noHBand="0" w:noVBand="1"/>
      </w:tblPr>
      <w:tblGrid>
        <w:gridCol w:w="1788"/>
        <w:gridCol w:w="1789"/>
        <w:gridCol w:w="1788"/>
        <w:gridCol w:w="1789"/>
        <w:gridCol w:w="1789"/>
      </w:tblGrid>
      <w:tr w:rsidR="00F13C6C" w:rsidRPr="00275934" w:rsidTr="00275934">
        <w:trPr>
          <w:trHeight w:val="251"/>
        </w:trPr>
        <w:tc>
          <w:tcPr>
            <w:tcW w:w="1788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10/22</w:t>
            </w:r>
            <w:r w:rsidRPr="00275934">
              <w:rPr>
                <w:b/>
                <w:sz w:val="14"/>
                <w:szCs w:val="16"/>
              </w:rPr>
              <w:t xml:space="preserve"> </w:t>
            </w:r>
            <w:r w:rsidRPr="00275934">
              <w:rPr>
                <w:rFonts w:hint="eastAsia"/>
                <w:b/>
                <w:sz w:val="14"/>
                <w:szCs w:val="16"/>
              </w:rPr>
              <w:t>Mon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10/23</w:t>
            </w:r>
            <w:r w:rsidRPr="00275934">
              <w:rPr>
                <w:b/>
                <w:sz w:val="14"/>
                <w:szCs w:val="16"/>
              </w:rPr>
              <w:t xml:space="preserve"> Tue</w:t>
            </w:r>
          </w:p>
        </w:tc>
        <w:tc>
          <w:tcPr>
            <w:tcW w:w="1788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10/24 Wed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10/25 Thu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 w:rsidRPr="00275934">
              <w:rPr>
                <w:rFonts w:hint="eastAsia"/>
                <w:b/>
                <w:sz w:val="14"/>
                <w:szCs w:val="16"/>
              </w:rPr>
              <w:t>10/26 Fri</w:t>
            </w:r>
          </w:p>
        </w:tc>
      </w:tr>
      <w:tr w:rsidR="00F13C6C" w:rsidRPr="00275934" w:rsidTr="00275934">
        <w:trPr>
          <w:trHeight w:val="251"/>
        </w:trPr>
        <w:tc>
          <w:tcPr>
            <w:tcW w:w="1788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9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8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9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89" w:type="dxa"/>
            <w:vAlign w:val="center"/>
          </w:tcPr>
          <w:p w:rsidR="00F13C6C" w:rsidRPr="00275934" w:rsidRDefault="00F13C6C" w:rsidP="00275934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</w:tr>
    </w:tbl>
    <w:p w:rsidR="00F13C6C" w:rsidRPr="00275934" w:rsidRDefault="00F13C6C">
      <w:pPr>
        <w:rPr>
          <w:sz w:val="18"/>
        </w:rPr>
        <w:sectPr w:rsidR="00F13C6C" w:rsidRPr="00275934" w:rsidSect="00275934">
          <w:footerReference w:type="default" r:id="rId8"/>
          <w:type w:val="continuous"/>
          <w:pgSz w:w="11906" w:h="16838"/>
          <w:pgMar w:top="720" w:right="720" w:bottom="720" w:left="720" w:header="283" w:footer="283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</w:pPr>
      <w:r w:rsidRPr="00EB64F9"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lastRenderedPageBreak/>
        <w:t>Ⅰ. 데이터 이해</w:t>
      </w: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 w:hint="eastAsia"/>
          <w:b/>
          <w:bCs/>
          <w:color w:val="000000"/>
          <w:kern w:val="0"/>
          <w:sz w:val="18"/>
          <w:szCs w:val="20"/>
        </w:rPr>
        <w:sectPr w:rsidR="00EB64F9" w:rsidRPr="00275934" w:rsidSect="00275934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lastRenderedPageBreak/>
        <w:t>제2장. 데이터 가치와 미래</w:t>
      </w:r>
    </w:p>
    <w:p w:rsid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빅데이터</w:t>
      </w:r>
    </w:p>
    <w:p w:rsidR="00F44785" w:rsidRDefault="008467EE" w:rsidP="00C72946">
      <w:pPr>
        <w:pStyle w:val="a5"/>
        <w:widowControl/>
        <w:numPr>
          <w:ilvl w:val="0"/>
          <w:numId w:val="3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빅데이터의 정의</w:t>
      </w:r>
    </w:p>
    <w:p w:rsidR="00B870EF" w:rsidRPr="00B870EF" w:rsidRDefault="00B870EF" w:rsidP="00B870E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B870EF" w:rsidRPr="00B870EF" w:rsidRDefault="008467EE" w:rsidP="00C72946">
      <w:pPr>
        <w:pStyle w:val="a5"/>
        <w:widowControl/>
        <w:numPr>
          <w:ilvl w:val="0"/>
          <w:numId w:val="3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빅데이터 정의의 범주 및 효과</w:t>
      </w:r>
    </w:p>
    <w:p w:rsidR="00B870EF" w:rsidRPr="00B870EF" w:rsidRDefault="00B870EF" w:rsidP="00B870E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467EE" w:rsidRDefault="008467EE" w:rsidP="00C72946">
      <w:pPr>
        <w:pStyle w:val="a5"/>
        <w:widowControl/>
        <w:numPr>
          <w:ilvl w:val="0"/>
          <w:numId w:val="3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빅데이터가 만들어내는 본질적인 변화</w:t>
      </w:r>
    </w:p>
    <w:p w:rsidR="00B870EF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</w:p>
    <w:p w:rsidR="0077751D" w:rsidRPr="00B870EF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빅데이터 가치와 영향</w:t>
      </w:r>
    </w:p>
    <w:p w:rsidR="0077751D" w:rsidRPr="0077751D" w:rsidRDefault="008467EE" w:rsidP="00C72946">
      <w:pPr>
        <w:pStyle w:val="a5"/>
        <w:widowControl/>
        <w:numPr>
          <w:ilvl w:val="0"/>
          <w:numId w:val="4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위기요인과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통제 방안</w:t>
      </w:r>
    </w:p>
    <w:p w:rsidR="0077751D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.</w:t>
      </w:r>
    </w:p>
    <w:p w:rsidR="00B747F4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2.</w:t>
      </w:r>
    </w:p>
    <w:p w:rsidR="00B747F4" w:rsidRPr="0077751D" w:rsidRDefault="00B747F4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77751D" w:rsidRPr="0077751D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550814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 xml:space="preserve">제3장. 가치창조를 위한 데이터 사이언스와 전략 </w:t>
      </w:r>
      <w:proofErr w:type="spellStart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인사이트</w:t>
      </w:r>
      <w:proofErr w:type="spellEnd"/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1. 빅데이터 분석과 전략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인사이트</w:t>
      </w:r>
      <w:proofErr w:type="spellEnd"/>
    </w:p>
    <w:p w:rsidR="00EB64F9" w:rsidRPr="0077751D" w:rsidRDefault="00EB64F9" w:rsidP="00C72946">
      <w:pPr>
        <w:widowControl/>
        <w:numPr>
          <w:ilvl w:val="0"/>
          <w:numId w:val="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빅데이터의 회의론</w:t>
      </w:r>
    </w:p>
    <w:p w:rsidR="0077751D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>1</w:t>
      </w: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.</w:t>
      </w:r>
    </w:p>
    <w:p w:rsidR="00E70DA5" w:rsidRPr="00EB64F9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</w:t>
      </w:r>
    </w:p>
    <w:p w:rsidR="0077751D" w:rsidRDefault="0077751D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550814" w:rsidRPr="00EB64F9" w:rsidRDefault="00550814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2. 데이터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사이언티스트</w:t>
      </w:r>
      <w:proofErr w:type="spellEnd"/>
    </w:p>
    <w:p w:rsidR="00EB64F9" w:rsidRPr="0077751D" w:rsidRDefault="00EB64F9" w:rsidP="00C72946">
      <w:pPr>
        <w:pStyle w:val="a5"/>
        <w:widowControl/>
        <w:numPr>
          <w:ilvl w:val="0"/>
          <w:numId w:val="6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8467EE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사이언스</w:t>
      </w:r>
    </w:p>
    <w:p w:rsidR="0077751D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70DA5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</w:p>
    <w:p w:rsidR="00E70DA5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분야 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가지 </w:t>
      </w:r>
    </w:p>
    <w:p w:rsidR="00E70DA5" w:rsidRPr="0077751D" w:rsidRDefault="00E70DA5" w:rsidP="00E70DA5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77751D" w:rsidRDefault="00EB64F9" w:rsidP="00C72946">
      <w:pPr>
        <w:pStyle w:val="a5"/>
        <w:widowControl/>
        <w:numPr>
          <w:ilvl w:val="0"/>
          <w:numId w:val="6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8467EE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데이터 </w:t>
      </w:r>
      <w:proofErr w:type="spellStart"/>
      <w:r w:rsidRPr="008467EE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사이언티스트</w:t>
      </w:r>
      <w:proofErr w:type="spellEnd"/>
    </w:p>
    <w:p w:rsidR="00E70DA5" w:rsidRDefault="00E70DA5" w:rsidP="00E70DA5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1</w:t>
      </w:r>
      <w:r w:rsidRPr="00E70DA5"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역량</w:t>
      </w:r>
    </w:p>
    <w:p w:rsidR="00E70DA5" w:rsidRPr="00E70DA5" w:rsidRDefault="00E70DA5" w:rsidP="00E70DA5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2. 스킬 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</w:t>
      </w:r>
    </w:p>
    <w:p w:rsidR="0077751D" w:rsidRPr="0077751D" w:rsidRDefault="0077751D" w:rsidP="0077751D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빅데이터와 데이터 사이언스의 미래</w:t>
      </w:r>
    </w:p>
    <w:p w:rsidR="00EB64F9" w:rsidRPr="00E70DA5" w:rsidRDefault="00EB64F9" w:rsidP="00C72946">
      <w:pPr>
        <w:widowControl/>
        <w:numPr>
          <w:ilvl w:val="0"/>
          <w:numId w:val="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외부 환경적 측면의 인문학 열풍</w:t>
      </w:r>
    </w:p>
    <w:p w:rsidR="00E70DA5" w:rsidRDefault="00E70DA5" w:rsidP="00E70DA5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77751D" w:rsidRPr="00EB64F9" w:rsidRDefault="0077751D" w:rsidP="00E70DA5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77751D" w:rsidRPr="0077751D" w:rsidRDefault="00EB64F9" w:rsidP="00C72946">
      <w:pPr>
        <w:widowControl/>
        <w:numPr>
          <w:ilvl w:val="0"/>
          <w:numId w:val="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가치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페러다임의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변화</w:t>
      </w:r>
    </w:p>
    <w:p w:rsidR="0077751D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1단계.</w:t>
      </w:r>
    </w:p>
    <w:p w:rsidR="00E70DA5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단계.</w:t>
      </w:r>
    </w:p>
    <w:p w:rsidR="00E70DA5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단계.</w:t>
      </w:r>
    </w:p>
    <w:p w:rsidR="00E70DA5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E70DA5" w:rsidRPr="00EB64F9" w:rsidRDefault="00E70DA5" w:rsidP="0077751D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77751D" w:rsidRPr="0077751D" w:rsidRDefault="0077751D" w:rsidP="00D627B3">
      <w:pP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550814" w:rsidRDefault="00550814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sectPr w:rsidR="00550814" w:rsidSect="00550814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linePitch="360"/>
        </w:sectPr>
      </w:pPr>
    </w:p>
    <w:p w:rsidR="00550814" w:rsidRDefault="00550814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</w:pPr>
    </w:p>
    <w:p w:rsidR="00D627B3" w:rsidRDefault="00D627B3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 w:hint="eastAsia"/>
          <w:b/>
          <w:bCs/>
          <w:color w:val="000000"/>
          <w:kern w:val="36"/>
          <w:sz w:val="24"/>
          <w:szCs w:val="26"/>
        </w:rPr>
        <w:sectPr w:rsidR="00D627B3" w:rsidSect="00275934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</w:pPr>
      <w:r w:rsidRPr="00EB64F9"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lastRenderedPageBreak/>
        <w:t>Ⅱ. 데이터 분석 기획</w:t>
      </w: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 w:hint="eastAsia"/>
          <w:b/>
          <w:bCs/>
          <w:color w:val="000000"/>
          <w:kern w:val="0"/>
          <w:sz w:val="18"/>
          <w:szCs w:val="20"/>
        </w:rPr>
        <w:sectPr w:rsidR="00EB64F9" w:rsidRPr="00275934" w:rsidSect="00550814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lastRenderedPageBreak/>
        <w:t>제1장. 데이터 분석 기획의 이해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분석 기획 방향성 도출</w:t>
      </w:r>
    </w:p>
    <w:p w:rsidR="00EB64F9" w:rsidRPr="00550814" w:rsidRDefault="00EB64F9" w:rsidP="00C72946">
      <w:pPr>
        <w:pStyle w:val="a5"/>
        <w:widowControl/>
        <w:numPr>
          <w:ilvl w:val="0"/>
          <w:numId w:val="8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분석 기획</w:t>
      </w:r>
    </w:p>
    <w:p w:rsidR="00550814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D627B3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종류 4가지</w:t>
      </w:r>
    </w:p>
    <w:p w:rsidR="00D627B3" w:rsidRPr="00550814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550814" w:rsidRPr="00550814" w:rsidRDefault="00EB64F9" w:rsidP="00C72946">
      <w:pPr>
        <w:pStyle w:val="a5"/>
        <w:widowControl/>
        <w:numPr>
          <w:ilvl w:val="0"/>
          <w:numId w:val="8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목표 </w:t>
      </w:r>
      <w:proofErr w:type="spellStart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시점별</w:t>
      </w:r>
      <w:proofErr w:type="spellEnd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기획 방안의 차이</w:t>
      </w:r>
    </w:p>
    <w:p w:rsidR="00550814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D627B3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D627B3" w:rsidRPr="00550814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550814" w:rsidRDefault="00EB64F9" w:rsidP="00C72946">
      <w:pPr>
        <w:pStyle w:val="a5"/>
        <w:widowControl/>
        <w:numPr>
          <w:ilvl w:val="0"/>
          <w:numId w:val="8"/>
        </w:numPr>
        <w:wordWrap/>
        <w:autoSpaceDE/>
        <w:autoSpaceDN/>
        <w:snapToGrid w:val="0"/>
        <w:spacing w:after="0" w:line="240" w:lineRule="auto"/>
        <w:ind w:leftChars="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분석 </w:t>
      </w:r>
      <w:proofErr w:type="spellStart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기획시</w:t>
      </w:r>
      <w:proofErr w:type="spellEnd"/>
      <w:r w:rsidRPr="00E53F2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고려사항</w:t>
      </w:r>
    </w:p>
    <w:p w:rsidR="008D60DB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D627B3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D627B3" w:rsidRDefault="00D627B3" w:rsidP="00550814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8D60DB" w:rsidRPr="00550814" w:rsidRDefault="008D60DB" w:rsidP="008D60DB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분석 방법론</w:t>
      </w:r>
    </w:p>
    <w:p w:rsidR="00EB64F9" w:rsidRPr="008D60DB" w:rsidRDefault="00EB64F9" w:rsidP="00C72946">
      <w:pPr>
        <w:widowControl/>
        <w:numPr>
          <w:ilvl w:val="0"/>
          <w:numId w:val="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KDD 분석 방법론</w:t>
      </w:r>
    </w:p>
    <w:p w:rsidR="008D60DB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5.</w:t>
      </w:r>
    </w:p>
    <w:p w:rsidR="00D627B3" w:rsidRPr="00EB64F9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CRISP-DM 방법론</w:t>
      </w:r>
    </w:p>
    <w:p w:rsidR="008D60DB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D627B3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D627B3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D627B3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</w:p>
    <w:p w:rsidR="00D627B3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5.</w:t>
      </w:r>
    </w:p>
    <w:p w:rsidR="00D627B3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6.</w:t>
      </w:r>
    </w:p>
    <w:p w:rsidR="00D627B3" w:rsidRPr="00EB64F9" w:rsidRDefault="00D627B3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D627B3" w:rsidRDefault="00EB64F9" w:rsidP="00C72946">
      <w:pPr>
        <w:widowControl/>
        <w:numPr>
          <w:ilvl w:val="0"/>
          <w:numId w:val="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빅데이터 분석 방법론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4.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</w:t>
      </w:r>
    </w:p>
    <w:p w:rsidR="00D627B3" w:rsidRPr="008D60DB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53F24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53F24" w:rsidRPr="00EB64F9" w:rsidRDefault="00E53F24" w:rsidP="00E53F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분석 과제 발굴</w:t>
      </w:r>
    </w:p>
    <w:p w:rsidR="00EB64F9" w:rsidRPr="008D60DB" w:rsidRDefault="00EB64F9" w:rsidP="00C72946">
      <w:pPr>
        <w:widowControl/>
        <w:numPr>
          <w:ilvl w:val="0"/>
          <w:numId w:val="1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하향식 접근 방식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53F24" w:rsidRDefault="00EB64F9" w:rsidP="00C72946">
      <w:pPr>
        <w:widowControl/>
        <w:numPr>
          <w:ilvl w:val="0"/>
          <w:numId w:val="1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상향식 접근 방식</w:t>
      </w:r>
    </w:p>
    <w:p w:rsidR="00E53F24" w:rsidRDefault="00E53F24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B64F9" w:rsidRDefault="008D60DB" w:rsidP="00E53F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4. 하향식 접근법 Top Down Approach</w:t>
      </w:r>
    </w:p>
    <w:p w:rsidR="00EB64F9" w:rsidRPr="008D60DB" w:rsidRDefault="00EB64F9" w:rsidP="00C72946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문제 탐색 Problem Discovery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비즈니스 모델</w:t>
      </w:r>
    </w:p>
    <w:p w:rsidR="008D60DB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사회경제적 요인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3. 경쟁자 확대 요인</w:t>
      </w:r>
    </w:p>
    <w:p w:rsid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4. 시장의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니즈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요인</w:t>
      </w:r>
    </w:p>
    <w:p w:rsidR="00D627B3" w:rsidRPr="00D627B3" w:rsidRDefault="00D627B3" w:rsidP="00D627B3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5. 역량의 재해석 요인</w:t>
      </w:r>
    </w:p>
    <w:p w:rsidR="00D627B3" w:rsidRPr="00D627B3" w:rsidRDefault="00D627B3" w:rsidP="00D627B3">
      <w:pPr>
        <w:pStyle w:val="a5"/>
        <w:widowControl/>
        <w:wordWrap/>
        <w:autoSpaceDE/>
        <w:autoSpaceDN/>
        <w:snapToGrid w:val="0"/>
        <w:spacing w:after="0" w:line="240" w:lineRule="auto"/>
        <w:ind w:leftChars="0" w:left="72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문제 정의 Problem Definition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해결방안 탐색 Solution Search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1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타당성 검토 Feasibility Study</w:t>
      </w:r>
    </w:p>
    <w:p w:rsidR="008D60DB" w:rsidRPr="00D05EF6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D05EF6" w:rsidRPr="00EB64F9" w:rsidRDefault="00D05EF6" w:rsidP="00D05EF6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상향식 접근법 Bottom Up Approach</w:t>
      </w:r>
    </w:p>
    <w:p w:rsidR="00EB64F9" w:rsidRPr="008D60DB" w:rsidRDefault="00EB64F9" w:rsidP="00C72946">
      <w:pPr>
        <w:widowControl/>
        <w:numPr>
          <w:ilvl w:val="0"/>
          <w:numId w:val="1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상향식 접근법</w:t>
      </w:r>
    </w:p>
    <w:p w:rsidR="008D60DB" w:rsidRDefault="00BE6AD7" w:rsidP="00BE6AD7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314880" w:rsidRDefault="00314880" w:rsidP="00BE6AD7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BE6AD7" w:rsidRPr="00D05EF6" w:rsidRDefault="00314880" w:rsidP="00BE6AD7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</w:t>
      </w:r>
      <w:r w:rsidR="00BE6AD7"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. </w:t>
      </w:r>
      <w:r w:rsidR="00BE6AD7"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프로토타이핑</w:t>
      </w:r>
    </w:p>
    <w:p w:rsidR="00D05EF6" w:rsidRPr="00EB64F9" w:rsidRDefault="00D05EF6" w:rsidP="00D05EF6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제2장. 분석 마스터 플랜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마스터 플랜 수립</w:t>
      </w:r>
    </w:p>
    <w:p w:rsidR="00EB64F9" w:rsidRPr="008D60DB" w:rsidRDefault="00EB64F9" w:rsidP="00C72946">
      <w:pPr>
        <w:widowControl/>
        <w:numPr>
          <w:ilvl w:val="0"/>
          <w:numId w:val="12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마스터 플랜 수립</w:t>
      </w:r>
    </w:p>
    <w:p w:rsidR="00C2791F" w:rsidRDefault="00C2791F" w:rsidP="00E3224C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E3224C" w:rsidRPr="00EB64F9" w:rsidRDefault="00E3224C" w:rsidP="00E3224C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분석 거버넌스 체계 수립</w:t>
      </w:r>
    </w:p>
    <w:p w:rsidR="008D60DB" w:rsidRDefault="00EB64F9" w:rsidP="00C72946">
      <w:pPr>
        <w:widowControl/>
        <w:numPr>
          <w:ilvl w:val="0"/>
          <w:numId w:val="13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분석 거버넌스</w:t>
      </w:r>
    </w:p>
    <w:p w:rsidR="008D60DB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</w:p>
    <w:p w:rsidR="008D60DB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</w:p>
    <w:p w:rsidR="008D60DB" w:rsidRDefault="008D60DB" w:rsidP="008D60DB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72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sectPr w:rsidR="008D60DB" w:rsidSect="008D60DB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linePitch="360"/>
        </w:sectPr>
      </w:pPr>
    </w:p>
    <w:p w:rsidR="008D60DB" w:rsidRDefault="008D60DB" w:rsidP="008D60DB">
      <w:pPr>
        <w:widowControl/>
        <w:wordWrap/>
        <w:autoSpaceDE/>
        <w:autoSpaceDN/>
        <w:snapToGrid w:val="0"/>
        <w:spacing w:before="129" w:after="0" w:line="240" w:lineRule="auto"/>
        <w:contextualSpacing/>
        <w:outlineLvl w:val="0"/>
        <w:rPr>
          <w:rFonts w:asciiTheme="minorEastAsia" w:hAnsiTheme="minorEastAsia" w:cs="Helvetica" w:hint="eastAsia"/>
          <w:b/>
          <w:bCs/>
          <w:color w:val="000000"/>
          <w:kern w:val="36"/>
          <w:sz w:val="24"/>
          <w:szCs w:val="26"/>
        </w:rPr>
        <w:sectPr w:rsidR="008D60DB" w:rsidSect="00275934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8D60DB">
      <w:pPr>
        <w:widowControl/>
        <w:wordWrap/>
        <w:autoSpaceDE/>
        <w:autoSpaceDN/>
        <w:snapToGrid w:val="0"/>
        <w:spacing w:before="129" w:after="0" w:line="240" w:lineRule="auto"/>
        <w:contextualSpacing/>
        <w:jc w:val="center"/>
        <w:outlineLvl w:val="0"/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</w:pPr>
      <w:r w:rsidRPr="00EB64F9">
        <w:rPr>
          <w:rFonts w:asciiTheme="minorEastAsia" w:hAnsiTheme="minorEastAsia" w:cs="Helvetica"/>
          <w:b/>
          <w:bCs/>
          <w:color w:val="000000"/>
          <w:kern w:val="36"/>
          <w:sz w:val="24"/>
          <w:szCs w:val="26"/>
        </w:rPr>
        <w:lastRenderedPageBreak/>
        <w:t>Ⅲ. 데이터 분석</w:t>
      </w: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</w:p>
    <w:p w:rsidR="00EB64F9" w:rsidRPr="00275934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 w:hint="eastAsia"/>
          <w:b/>
          <w:bCs/>
          <w:color w:val="000000"/>
          <w:kern w:val="0"/>
          <w:sz w:val="18"/>
          <w:szCs w:val="20"/>
        </w:rPr>
        <w:sectPr w:rsidR="00EB64F9" w:rsidRPr="00275934" w:rsidSect="008D60DB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lastRenderedPageBreak/>
        <w:t>제1장. 데이터 분석 이해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데이터 처리 과정</w:t>
      </w:r>
    </w:p>
    <w:p w:rsidR="00EB64F9" w:rsidRPr="008D60DB" w:rsidRDefault="00EB64F9" w:rsidP="00C72946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처리 과정</w:t>
      </w:r>
    </w:p>
    <w:p w:rsidR="008D60DB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신규 데이터 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B64F9" w:rsidRDefault="00E3224C" w:rsidP="00E3224C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8D60DB" w:rsidRDefault="00EB64F9" w:rsidP="00C72946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탐색적 자료 분석(EDA)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</w:p>
    <w:p w:rsidR="008D60DB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기계학습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3. 패턴인식</w:t>
      </w:r>
    </w:p>
    <w:p w:rsidR="00E3224C" w:rsidRPr="00EB64F9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시뮬레이션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1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최적화</w:t>
      </w:r>
    </w:p>
    <w:p w:rsidR="008D60DB" w:rsidRPr="00CF5224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제2장. 빅데이터 분석도구 R</w:t>
      </w: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R 개</w:t>
      </w:r>
    </w:p>
    <w:p w:rsidR="00EB64F9" w:rsidRPr="008D60DB" w:rsidRDefault="00EB64F9" w:rsidP="00C72946">
      <w:pPr>
        <w:widowControl/>
        <w:numPr>
          <w:ilvl w:val="0"/>
          <w:numId w:val="1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R프로그래밍 언어</w:t>
      </w:r>
    </w:p>
    <w:p w:rsidR="008D60DB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E3224C" w:rsidRPr="00EB64F9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1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R의 특징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</w:p>
    <w:p w:rsidR="00E3224C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5.</w:t>
      </w:r>
    </w:p>
    <w:p w:rsidR="008D60DB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</w:p>
    <w:p w:rsidR="00E3224C" w:rsidRPr="00EB64F9" w:rsidRDefault="00E3224C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R 들어가기</w:t>
      </w:r>
    </w:p>
    <w:p w:rsidR="00EB64F9" w:rsidRPr="008D60DB" w:rsidRDefault="00EB64F9" w:rsidP="00C72946">
      <w:pPr>
        <w:widowControl/>
        <w:numPr>
          <w:ilvl w:val="0"/>
          <w:numId w:val="1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편리한 기능</w:t>
      </w:r>
    </w:p>
    <w:p w:rsidR="008D60DB" w:rsidRDefault="00E3224C" w:rsidP="00E3224C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작업환경</w:t>
      </w:r>
    </w:p>
    <w:p w:rsidR="00E3224C" w:rsidRDefault="00E3224C" w:rsidP="00E3224C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도움말</w:t>
      </w:r>
    </w:p>
    <w:p w:rsidR="00E3224C" w:rsidRDefault="00E3224C" w:rsidP="00E3224C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히스토리</w:t>
      </w:r>
      <w:proofErr w:type="spellEnd"/>
    </w:p>
    <w:p w:rsidR="00B71671" w:rsidRP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1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패키지</w:t>
      </w:r>
    </w:p>
    <w:p w:rsidR="008D60DB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자동</w:t>
      </w:r>
    </w:p>
    <w:p w:rsidR="00B71671" w:rsidRP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수동</w:t>
      </w:r>
    </w:p>
    <w:p w:rsidR="008D60DB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R 기초</w:t>
      </w:r>
    </w:p>
    <w:p w:rsidR="00EB64F9" w:rsidRPr="008D60DB" w:rsidRDefault="00EB64F9" w:rsidP="00C72946">
      <w:pPr>
        <w:widowControl/>
        <w:numPr>
          <w:ilvl w:val="0"/>
          <w:numId w:val="1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변수 다루기</w:t>
      </w:r>
    </w:p>
    <w:p w:rsidR="008D60DB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B71671" w:rsidRP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1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기본적인 통계량 계산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평균</w:t>
      </w:r>
    </w:p>
    <w:p w:rsidR="00B71671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중앙값</w:t>
      </w:r>
    </w:p>
    <w:p w:rsidR="00B71671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표준편차</w:t>
      </w:r>
    </w:p>
    <w:p w:rsidR="00B71671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4.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분산</w:t>
      </w:r>
    </w:p>
    <w:p w:rsidR="00B71671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5.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공분산</w:t>
      </w:r>
    </w:p>
    <w:p w:rsidR="00B71671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6.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상관계수</w:t>
      </w:r>
    </w:p>
    <w:p w:rsidR="00B71671" w:rsidRPr="00EB64F9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B64F9" w:rsidRDefault="008D60DB" w:rsidP="00B71671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4. 입력과 출력</w:t>
      </w:r>
    </w:p>
    <w:p w:rsidR="00EB64F9" w:rsidRPr="008D60DB" w:rsidRDefault="00EB64F9" w:rsidP="00C72946">
      <w:pPr>
        <w:widowControl/>
        <w:numPr>
          <w:ilvl w:val="0"/>
          <w:numId w:val="1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입력과 출력</w:t>
      </w:r>
    </w:p>
    <w:p w:rsidR="00B71671" w:rsidRP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부동소수점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1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웹 페이지에서 데이터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읽어오기</w:t>
      </w:r>
      <w:proofErr w:type="spellEnd"/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파일 다운로드</w:t>
      </w:r>
    </w:p>
    <w:p w:rsidR="00B71671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ftp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다운로드</w:t>
      </w:r>
    </w:p>
    <w:p w:rsidR="00B71671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html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테이블</w:t>
      </w:r>
    </w:p>
    <w:p w:rsidR="00B71671" w:rsidRPr="00EB64F9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데이터 구조</w:t>
      </w:r>
    </w:p>
    <w:p w:rsidR="00EB64F9" w:rsidRPr="008D60DB" w:rsidRDefault="00EB64F9" w:rsidP="00C72946">
      <w:pPr>
        <w:widowControl/>
        <w:numPr>
          <w:ilvl w:val="0"/>
          <w:numId w:val="1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구조의 정의</w:t>
      </w:r>
    </w:p>
    <w:p w:rsidR="008D60DB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단일값</w:t>
      </w:r>
      <w:proofErr w:type="spellEnd"/>
    </w:p>
    <w:p w:rsid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행렬</w:t>
      </w:r>
    </w:p>
    <w:p w:rsid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배열</w:t>
      </w:r>
    </w:p>
    <w:p w:rsid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4.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요인</w:t>
      </w:r>
    </w:p>
    <w:p w:rsidR="00B71671" w:rsidRP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1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리스트 다루기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리스트 원소 선택(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가지)</w:t>
      </w:r>
    </w:p>
    <w:p w:rsidR="00B71671" w:rsidRPr="00EB64F9" w:rsidRDefault="00B71671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19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행렬 다루기</w:t>
      </w:r>
    </w:p>
    <w:p w:rsid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행렬 설정</w:t>
      </w:r>
    </w:p>
    <w:p w:rsid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행 이름 변경</w:t>
      </w:r>
    </w:p>
    <w:p w:rsidR="00B71671" w:rsidRDefault="00B71671" w:rsidP="00B71671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열 이름 변경</w:t>
      </w:r>
    </w:p>
    <w:p w:rsidR="006B1549" w:rsidRDefault="006B154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6B1549" w:rsidRDefault="006B154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6. 데이터 프레임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함수 적용하기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6B1549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행렬</w:t>
      </w:r>
    </w:p>
    <w:p w:rsidR="006B1549" w:rsidRDefault="006B1549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리스트</w:t>
      </w:r>
    </w:p>
    <w:p w:rsidR="006B1549" w:rsidRDefault="006B1549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데이터프레임</w:t>
      </w:r>
    </w:p>
    <w:p w:rsidR="006B1549" w:rsidRPr="00EB64F9" w:rsidRDefault="006B1549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7. 데이터 변환</w:t>
      </w:r>
    </w:p>
    <w:p w:rsidR="00EB64F9" w:rsidRPr="008D60DB" w:rsidRDefault="00EB64F9" w:rsidP="00C72946">
      <w:pPr>
        <w:widowControl/>
        <w:numPr>
          <w:ilvl w:val="0"/>
          <w:numId w:val="2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문자열 다루기</w:t>
      </w:r>
    </w:p>
    <w:p w:rsidR="008D60DB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길이</w:t>
      </w:r>
    </w:p>
    <w:p w:rsid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연결</w:t>
      </w:r>
    </w:p>
    <w:p w:rsid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추출(문자)</w:t>
      </w:r>
    </w:p>
    <w:p w:rsid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4.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추출(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구분자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)</w:t>
      </w:r>
    </w:p>
    <w:p w:rsid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5.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대체</w:t>
      </w:r>
    </w:p>
    <w:p w:rsidR="006B1549" w:rsidRP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날짜 다루기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문자열을 날짜로 </w:t>
      </w:r>
    </w:p>
    <w:p w:rsid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날짜를 문자열로</w:t>
      </w:r>
    </w:p>
    <w:p w:rsid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월이름</w:t>
      </w:r>
      <w:proofErr w:type="spellEnd"/>
    </w:p>
    <w:p w:rsid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전체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월이름</w:t>
      </w:r>
      <w:proofErr w:type="spellEnd"/>
    </w:p>
    <w:p w:rsidR="006B1549" w:rsidRPr="006B1549" w:rsidRDefault="006B1549" w:rsidP="006B154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제3장. 데이터 마트</w:t>
      </w:r>
    </w:p>
    <w:p w:rsidR="00EB64F9" w:rsidRPr="00C2791F" w:rsidRDefault="00EB64F9" w:rsidP="00C72946">
      <w:pPr>
        <w:pStyle w:val="a5"/>
        <w:widowControl/>
        <w:numPr>
          <w:ilvl w:val="0"/>
          <w:numId w:val="2"/>
        </w:numPr>
        <w:wordWrap/>
        <w:autoSpaceDE/>
        <w:autoSpaceDN/>
        <w:snapToGrid w:val="0"/>
        <w:spacing w:before="186" w:after="0" w:line="240" w:lineRule="auto"/>
        <w:ind w:leftChars="0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C2791F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변수</w:t>
      </w:r>
    </w:p>
    <w:p w:rsidR="00EB64F9" w:rsidRPr="008D60DB" w:rsidRDefault="00EB64F9" w:rsidP="00C72946">
      <w:pPr>
        <w:widowControl/>
        <w:numPr>
          <w:ilvl w:val="0"/>
          <w:numId w:val="2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요약변수</w:t>
      </w:r>
      <w:proofErr w:type="spellEnd"/>
    </w:p>
    <w:p w:rsidR="008D60DB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예</w:t>
      </w:r>
    </w:p>
    <w:p w:rsidR="00246C82" w:rsidRPr="00EB64F9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2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파생변수</w:t>
      </w:r>
      <w:proofErr w:type="spellEnd"/>
    </w:p>
    <w:p w:rsidR="008D60DB" w:rsidRDefault="00246C82" w:rsidP="008D60DB">
      <w:pPr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46C82" w:rsidRPr="008D60DB" w:rsidRDefault="00246C82" w:rsidP="008D60DB">
      <w:pPr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예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패키지</w:t>
      </w:r>
    </w:p>
    <w:p w:rsidR="00EB64F9" w:rsidRPr="008D60DB" w:rsidRDefault="00EB64F9" w:rsidP="00C72946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Reshape 패키지</w:t>
      </w:r>
    </w:p>
    <w:p w:rsidR="008D60DB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246C82" w:rsidRPr="00EB64F9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sqldf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패키지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plyr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패키지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Data Table 패키지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특징</w:t>
      </w:r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데이터 가공 및 데이터 관리</w:t>
      </w:r>
    </w:p>
    <w:p w:rsidR="00EB64F9" w:rsidRPr="008D60DB" w:rsidRDefault="00EB64F9" w:rsidP="00C72946">
      <w:pPr>
        <w:widowControl/>
        <w:numPr>
          <w:ilvl w:val="0"/>
          <w:numId w:val="2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변수의 </w:t>
      </w:r>
      <w:proofErr w:type="spellStart"/>
      <w:r w:rsidR="008D60DB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구</w:t>
      </w:r>
      <w:r w:rsidR="008D60DB"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>간화</w:t>
      </w:r>
      <w:proofErr w:type="spellEnd"/>
    </w:p>
    <w:p w:rsidR="008D60DB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bining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의사결정 나무</w:t>
      </w:r>
    </w:p>
    <w:p w:rsidR="00246C82" w:rsidRPr="00EB64F9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결측값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처리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단순대치법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(3가지)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다중대치법</w:t>
      </w:r>
      <w:proofErr w:type="spellEnd"/>
    </w:p>
    <w:p w:rsidR="00246C82" w:rsidRPr="00EB64F9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이상값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처리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46C82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인식조건</w:t>
      </w:r>
      <w:proofErr w:type="spellEnd"/>
    </w:p>
    <w:p w:rsidR="00246C82" w:rsidRPr="00CF5224" w:rsidRDefault="00246C82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처리(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가지)</w:t>
      </w: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제4장. 통계분석</w:t>
      </w:r>
    </w:p>
    <w:p w:rsidR="00EB64F9" w:rsidRPr="00EB64F9" w:rsidRDefault="00EB64F9" w:rsidP="00BE38FF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1. 통계 분석의 이해</w:t>
      </w:r>
    </w:p>
    <w:p w:rsidR="00EB64F9" w:rsidRPr="008D60DB" w:rsidRDefault="00EB64F9" w:rsidP="00C72946">
      <w:pPr>
        <w:widowControl/>
        <w:numPr>
          <w:ilvl w:val="0"/>
          <w:numId w:val="25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통계</w:t>
      </w:r>
    </w:p>
    <w:p w:rsidR="008D60DB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BE38FF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획득방법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(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가지)</w:t>
      </w:r>
    </w:p>
    <w:p w:rsidR="00BE38FF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3. 샘플링 기법(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가지)</w:t>
      </w:r>
    </w:p>
    <w:p w:rsidR="00BE38FF" w:rsidRPr="00EB64F9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25"/>
        </w:numPr>
        <w:wordWrap/>
        <w:autoSpaceDE/>
        <w:autoSpaceDN/>
        <w:snapToGrid w:val="0"/>
        <w:spacing w:before="100" w:beforeAutospacing="1"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통계분석</w:t>
      </w:r>
    </w:p>
    <w:p w:rsidR="008D60DB" w:rsidRDefault="00BE38FF" w:rsidP="00BE38FF">
      <w:pPr>
        <w:spacing w:after="0" w:line="240" w:lineRule="auto"/>
        <w:ind w:left="40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BE38FF" w:rsidRPr="008D60DB" w:rsidRDefault="00BE38FF" w:rsidP="00BE38FF">
      <w:pPr>
        <w:spacing w:after="0" w:line="240" w:lineRule="auto"/>
        <w:ind w:left="40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8D60DB" w:rsidRPr="00EB64F9" w:rsidRDefault="008D60DB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25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확률 및 확률 분포</w:t>
      </w:r>
    </w:p>
    <w:p w:rsidR="008D60DB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BE38FF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이산형</w:t>
      </w:r>
      <w:proofErr w:type="spellEnd"/>
    </w:p>
    <w:p w:rsidR="00BE38FF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연속형</w:t>
      </w:r>
      <w:proofErr w:type="spellEnd"/>
    </w:p>
    <w:p w:rsidR="00BE38FF" w:rsidRPr="00EB64F9" w:rsidRDefault="00BE38FF" w:rsidP="00BE38F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추정 및 가설 검정</w:t>
      </w:r>
    </w:p>
    <w:p w:rsidR="008D60DB" w:rsidRDefault="00BE38FF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추정</w:t>
      </w:r>
    </w:p>
    <w:p w:rsidR="00BE38FF" w:rsidRDefault="00BE38FF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점추정</w:t>
      </w:r>
      <w:proofErr w:type="spellEnd"/>
    </w:p>
    <w:p w:rsidR="00BE38FF" w:rsidRDefault="00BE38FF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구간추정</w:t>
      </w:r>
      <w:proofErr w:type="spellEnd"/>
    </w:p>
    <w:p w:rsidR="00BE38FF" w:rsidRDefault="00BE38FF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4.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가설검정</w:t>
      </w:r>
    </w:p>
    <w:p w:rsidR="00BE38FF" w:rsidRPr="00BE38FF" w:rsidRDefault="00BE38FF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2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비모수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검정</w:t>
      </w:r>
    </w:p>
    <w:p w:rsidR="008D60DB" w:rsidRDefault="00BE38FF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BE38FF" w:rsidRDefault="00BE38FF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종류</w:t>
      </w:r>
    </w:p>
    <w:p w:rsidR="008D60DB" w:rsidRPr="00EB64F9" w:rsidRDefault="008D60DB" w:rsidP="00BE38FF">
      <w:pPr>
        <w:widowControl/>
        <w:wordWrap/>
        <w:autoSpaceDE/>
        <w:autoSpaceDN/>
        <w:snapToGrid w:val="0"/>
        <w:spacing w:after="0" w:line="240" w:lineRule="auto"/>
        <w:ind w:left="40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기술 통계 분석</w:t>
      </w:r>
    </w:p>
    <w:p w:rsidR="00EB64F9" w:rsidRPr="008D60DB" w:rsidRDefault="00EB64F9" w:rsidP="00C72946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lastRenderedPageBreak/>
        <w:t>기술통계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8D60DB" w:rsidRDefault="00EB64F9" w:rsidP="00C72946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통계량에 의한 자료 분석</w:t>
      </w:r>
      <w:r w:rsidR="008D60DB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8D60DB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중심위치</w:t>
      </w:r>
      <w:proofErr w:type="spellEnd"/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산포의 척도</w:t>
      </w:r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분포의 형태</w:t>
      </w:r>
    </w:p>
    <w:p w:rsidR="00E54999" w:rsidRP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8D60DB" w:rsidRDefault="00EB64F9" w:rsidP="00C72946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그래프를 통한 자료 분석</w:t>
      </w:r>
    </w:p>
    <w:p w:rsidR="00E54999" w:rsidRP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E54999"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</w:t>
      </w:r>
      <w:r w:rsidRPr="00E54999"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. </w:t>
      </w:r>
      <w:r w:rsidRPr="00E54999"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범주형</w:t>
      </w:r>
    </w:p>
    <w:p w:rsidR="00E54999" w:rsidRP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E54999"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 w:rsidRPr="00E54999"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연속형</w:t>
      </w:r>
      <w:proofErr w:type="spellEnd"/>
    </w:p>
    <w:p w:rsidR="00E54999" w:rsidRP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E54999"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 w:rsidRPr="00E54999"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시계열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D60DB" w:rsidRPr="00E54999" w:rsidRDefault="00EB64F9" w:rsidP="00C72946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연관성 분석</w:t>
      </w:r>
    </w:p>
    <w:p w:rsidR="008D60DB" w:rsidRDefault="00E54999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산점도로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확인 할 수 있는 것</w:t>
      </w:r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공분산 </w:t>
      </w:r>
    </w:p>
    <w:p w:rsidR="00E54999" w:rsidRPr="00EB64F9" w:rsidRDefault="00E54999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54999" w:rsidRDefault="00EB64F9" w:rsidP="00C72946">
      <w:pPr>
        <w:widowControl/>
        <w:numPr>
          <w:ilvl w:val="0"/>
          <w:numId w:val="2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상관분석</w:t>
      </w:r>
      <w:proofErr w:type="spellEnd"/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>1.</w:t>
      </w:r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>범위</w:t>
      </w:r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>3. 피어스</w:t>
      </w:r>
    </w:p>
    <w:p w:rsidR="00E54999" w:rsidRPr="008D60DB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 xml:space="preserve">4. </w:t>
      </w:r>
      <w:proofErr w:type="spellStart"/>
      <w:r>
        <w:rPr>
          <w:rFonts w:asciiTheme="minorEastAsia" w:hAnsiTheme="minorEastAsia" w:cs="Helvetica" w:hint="eastAsia"/>
          <w:bCs/>
          <w:color w:val="000000"/>
          <w:kern w:val="0"/>
          <w:sz w:val="18"/>
          <w:szCs w:val="20"/>
        </w:rPr>
        <w:t>스피어만</w:t>
      </w:r>
      <w:proofErr w:type="spellEnd"/>
    </w:p>
    <w:p w:rsidR="008D60DB" w:rsidRPr="00EB64F9" w:rsidRDefault="008D60DB" w:rsidP="008D60DB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회귀분석</w:t>
      </w:r>
    </w:p>
    <w:p w:rsidR="00EB64F9" w:rsidRPr="00427D08" w:rsidRDefault="00EB64F9" w:rsidP="00C72946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회귀분석</w:t>
      </w:r>
    </w:p>
    <w:p w:rsidR="00427D08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종류</w:t>
      </w:r>
    </w:p>
    <w:p w:rsidR="00E54999" w:rsidRPr="00EB64F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회귀분석 특징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회귀식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검증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회귀계수 검증</w:t>
      </w:r>
    </w:p>
    <w:p w:rsidR="00E54999" w:rsidRP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3.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모형의 설명력</w:t>
      </w:r>
    </w:p>
    <w:p w:rsidR="00427D08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2. 선형회귀분석의 가정(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5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가지_</w:t>
      </w:r>
    </w:p>
    <w:p w:rsidR="00E54999" w:rsidRPr="00EB64F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다중선형회귀분석</w:t>
      </w:r>
    </w:p>
    <w:p w:rsidR="00427D08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분산팽창요인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상태지수</w:t>
      </w:r>
      <w:proofErr w:type="spellEnd"/>
    </w:p>
    <w:p w:rsidR="00E54999" w:rsidRPr="00EB64F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27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변수선택법</w:t>
      </w:r>
      <w:proofErr w:type="spellEnd"/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전진선택법</w:t>
      </w:r>
      <w:proofErr w:type="spellEnd"/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후진소거법</w:t>
      </w:r>
      <w:proofErr w:type="spellEnd"/>
    </w:p>
    <w:p w:rsidR="00E54999" w:rsidRP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단계별방법</w:t>
      </w:r>
      <w:proofErr w:type="spellEnd"/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4.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시계열</w:t>
      </w:r>
      <w:proofErr w:type="spellEnd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분석</w:t>
      </w:r>
    </w:p>
    <w:p w:rsidR="00EB64F9" w:rsidRPr="00427D08" w:rsidRDefault="00EB64F9" w:rsidP="00C72946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lastRenderedPageBreak/>
        <w:t>시계열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자료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C72946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정상성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E54999" w:rsidRPr="00EB64F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정상시계열의 특징</w:t>
      </w:r>
    </w:p>
    <w:p w:rsidR="00427D08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E5499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E54999" w:rsidRPr="00EB64F9" w:rsidRDefault="00E54999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Default="00EB64F9" w:rsidP="00C72946">
      <w:pPr>
        <w:widowControl/>
        <w:numPr>
          <w:ilvl w:val="0"/>
          <w:numId w:val="28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시계열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모형</w:t>
      </w:r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4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</w:t>
      </w:r>
    </w:p>
    <w:p w:rsid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요인 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(4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가지)</w:t>
      </w:r>
    </w:p>
    <w:p w:rsidR="00E54999" w:rsidRPr="00E54999" w:rsidRDefault="00E54999" w:rsidP="00E54999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다차원척도법(MDS)</w:t>
      </w:r>
    </w:p>
    <w:p w:rsidR="00EB64F9" w:rsidRPr="00427D08" w:rsidRDefault="00EB64F9" w:rsidP="00C72946">
      <w:pPr>
        <w:widowControl/>
        <w:numPr>
          <w:ilvl w:val="0"/>
          <w:numId w:val="29"/>
        </w:numPr>
        <w:wordWrap/>
        <w:autoSpaceDE/>
        <w:autoSpaceDN/>
        <w:snapToGrid w:val="0"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다차원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척도법</w:t>
      </w:r>
      <w:proofErr w:type="spellEnd"/>
    </w:p>
    <w:p w:rsidR="00427D08" w:rsidRDefault="000C25C0" w:rsidP="00427D08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0C25C0" w:rsidRDefault="000C25C0" w:rsidP="00427D08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종류(2가지)</w:t>
      </w:r>
    </w:p>
    <w:p w:rsidR="000C25C0" w:rsidRDefault="000C25C0" w:rsidP="00427D08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부적합도 기준</w:t>
      </w:r>
    </w:p>
    <w:p w:rsidR="000C25C0" w:rsidRPr="00EB64F9" w:rsidRDefault="000C25C0" w:rsidP="00427D08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6.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주성분분석</w:t>
      </w:r>
      <w:proofErr w:type="spellEnd"/>
    </w:p>
    <w:p w:rsidR="00EB64F9" w:rsidRPr="00427D08" w:rsidRDefault="00EB64F9" w:rsidP="00C72946">
      <w:pPr>
        <w:widowControl/>
        <w:numPr>
          <w:ilvl w:val="0"/>
          <w:numId w:val="3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주성분 분석</w:t>
      </w:r>
    </w:p>
    <w:p w:rsid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</w:p>
    <w:p w:rsidR="00427D08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요인분석과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차이</w:t>
      </w:r>
    </w:p>
    <w:p w:rsid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C72946">
      <w:pPr>
        <w:widowControl/>
        <w:numPr>
          <w:ilvl w:val="0"/>
          <w:numId w:val="3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주성분 분석의 활용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0C25C0" w:rsidRPr="000C25C0" w:rsidRDefault="00EB64F9" w:rsidP="00C72946">
      <w:pPr>
        <w:widowControl/>
        <w:numPr>
          <w:ilvl w:val="0"/>
          <w:numId w:val="3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R결과 해석</w:t>
      </w:r>
    </w:p>
    <w:p w:rsidR="000C25C0" w:rsidRPr="000C25C0" w:rsidRDefault="000C25C0" w:rsidP="000C25C0">
      <w:pPr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noProof/>
        </w:rPr>
        <w:drawing>
          <wp:inline distT="0" distB="0" distL="0" distR="0" wp14:anchorId="0BF17A34" wp14:editId="37499F40">
            <wp:extent cx="2790907" cy="5214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500" cy="5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08" w:rsidRPr="00427D08" w:rsidRDefault="00427D08" w:rsidP="00C72946">
      <w:pPr>
        <w:widowControl/>
        <w:numPr>
          <w:ilvl w:val="0"/>
          <w:numId w:val="30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Pr="00CF5224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CF5224" w:rsidRPr="00EB64F9" w:rsidRDefault="00CF5224" w:rsidP="00CF5224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53" w:after="0" w:line="240" w:lineRule="auto"/>
        <w:contextualSpacing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 xml:space="preserve">제5장. </w:t>
      </w:r>
      <w:proofErr w:type="spellStart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정형데이터</w:t>
      </w:r>
      <w:proofErr w:type="spellEnd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 xml:space="preserve"> </w:t>
      </w:r>
      <w:proofErr w:type="spellStart"/>
      <w:r w:rsidRPr="00EB64F9">
        <w:rPr>
          <w:rFonts w:asciiTheme="minorEastAsia" w:hAnsiTheme="minorEastAsia" w:cs="Helvetica"/>
          <w:b/>
          <w:bCs/>
          <w:color w:val="000000"/>
          <w:kern w:val="0"/>
          <w:sz w:val="18"/>
          <w:szCs w:val="20"/>
        </w:rPr>
        <w:t>마이닝</w:t>
      </w:r>
      <w:proofErr w:type="spellEnd"/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1.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개요</w:t>
      </w:r>
    </w:p>
    <w:p w:rsidR="00EB64F9" w:rsidRPr="00427D08" w:rsidRDefault="00EB64F9" w:rsidP="00C72946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</w:p>
    <w:p w:rsidR="00427D08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통계분석과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차이</w:t>
      </w:r>
    </w:p>
    <w:p w:rsidR="000C25C0" w:rsidRPr="00EB64F9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Default="00EB64F9" w:rsidP="00C72946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학습법</w:t>
      </w:r>
    </w:p>
    <w:p w:rsid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lastRenderedPageBreak/>
        <w:t xml:space="preserve">1.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지도학습</w:t>
      </w:r>
      <w:proofErr w:type="spellEnd"/>
    </w:p>
    <w:p w:rsidR="000C25C0" w:rsidRPr="00427D08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비지도학습</w:t>
      </w:r>
      <w:proofErr w:type="spellEnd"/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데이터마이닝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추진단계</w:t>
      </w:r>
    </w:p>
    <w:p w:rsidR="00427D08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5.</w:t>
      </w:r>
    </w:p>
    <w:p w:rsidR="000C25C0" w:rsidRPr="00EB64F9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C72946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데이터 분할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427D08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구축용</w:t>
      </w:r>
      <w:proofErr w:type="spellEnd"/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검정용</w:t>
      </w:r>
      <w:proofErr w:type="spellEnd"/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시험용</w:t>
      </w:r>
    </w:p>
    <w:p w:rsidR="000C25C0" w:rsidRPr="00EB64F9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Default="00EB64F9" w:rsidP="00C72946">
      <w:pPr>
        <w:widowControl/>
        <w:numPr>
          <w:ilvl w:val="0"/>
          <w:numId w:val="31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모델의 성능 평가</w:t>
      </w:r>
    </w:p>
    <w:p w:rsidR="000C25C0" w:rsidRP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noProof/>
        </w:rPr>
        <w:drawing>
          <wp:inline distT="0" distB="0" distL="0" distR="0" wp14:anchorId="633B144D" wp14:editId="2341B55A">
            <wp:extent cx="3187700" cy="803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08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기대수익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기대손실비용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결과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2. 의사결정분석 나무</w:t>
      </w:r>
    </w:p>
    <w:p w:rsidR="00EB64F9" w:rsidRPr="00427D08" w:rsidRDefault="00EB64F9" w:rsidP="00C72946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분류분석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vs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예측분석</w:t>
      </w:r>
      <w:proofErr w:type="spellEnd"/>
    </w:p>
    <w:p w:rsidR="00427D08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공통점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차이점</w:t>
      </w:r>
    </w:p>
    <w:p w:rsid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기법(7가지)</w:t>
      </w:r>
    </w:p>
    <w:p w:rsidR="000C25C0" w:rsidRPr="00EB64F9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C72946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특징</w:t>
      </w:r>
    </w:p>
    <w:p w:rsidR="00427D08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4.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5.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6.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7.</w:t>
      </w:r>
    </w:p>
    <w:p w:rsidR="000C25C0" w:rsidRPr="00EB64F9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427D08" w:rsidRDefault="00EB64F9" w:rsidP="00C72946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활용</w:t>
      </w:r>
      <w:r w:rsidR="00427D08">
        <w:rPr>
          <w:rFonts w:asciiTheme="minorEastAsia" w:hAnsiTheme="minorEastAsia" w:cs="Helvetica"/>
          <w:color w:val="000000"/>
          <w:kern w:val="0"/>
          <w:sz w:val="18"/>
          <w:szCs w:val="20"/>
        </w:rPr>
        <w:tab/>
      </w:r>
    </w:p>
    <w:p w:rsid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활용 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(6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가지)</w:t>
      </w:r>
    </w:p>
    <w:p w:rsidR="000C25C0" w:rsidRP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분석</w:t>
      </w:r>
    </w:p>
    <w:p w:rsid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단계</w:t>
      </w:r>
    </w:p>
    <w:p w:rsidR="000C25C0" w:rsidRDefault="000C25C0" w:rsidP="000C25C0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lastRenderedPageBreak/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불순도에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따른 분할 측도(3가지)</w:t>
      </w:r>
    </w:p>
    <w:p w:rsidR="000C25C0" w:rsidRPr="00EB64F9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2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의사결정나무 분석의 종류</w:t>
      </w:r>
    </w:p>
    <w:p w:rsidR="00427D08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CART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 C4.5, C5</w:t>
      </w:r>
      <w:r w:rsidR="00CA1FF6">
        <w:rPr>
          <w:rFonts w:asciiTheme="minorEastAsia" w:hAnsiTheme="minorEastAsia" w:cs="Helvetica"/>
          <w:color w:val="000000"/>
          <w:kern w:val="0"/>
          <w:sz w:val="18"/>
          <w:szCs w:val="20"/>
        </w:rPr>
        <w:t>.0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 CHIAD</w:t>
      </w:r>
    </w:p>
    <w:p w:rsidR="000C25C0" w:rsidRDefault="000C25C0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3. 앙상블 기법</w:t>
      </w:r>
    </w:p>
    <w:p w:rsidR="00EB64F9" w:rsidRPr="00427D08" w:rsidRDefault="00EB64F9" w:rsidP="00C72946">
      <w:pPr>
        <w:widowControl/>
        <w:numPr>
          <w:ilvl w:val="0"/>
          <w:numId w:val="3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앙상블 기법</w:t>
      </w:r>
    </w:p>
    <w:p w:rsidR="00427D08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배깅</w:t>
      </w:r>
      <w:proofErr w:type="spellEnd"/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부스팅</w:t>
      </w:r>
      <w:proofErr w:type="spellEnd"/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4.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랜덤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포레스트</w:t>
      </w:r>
      <w:proofErr w:type="spellEnd"/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5.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스태킹</w:t>
      </w:r>
      <w:proofErr w:type="spellEnd"/>
    </w:p>
    <w:p w:rsidR="00CA1FF6" w:rsidRPr="00EB64F9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오분류표</w:t>
      </w:r>
      <w:proofErr w:type="spellEnd"/>
    </w:p>
    <w:p w:rsidR="00427D08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민감도</w:t>
      </w:r>
    </w:p>
    <w:p w:rsidR="00CA1FF6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특이도</w:t>
      </w:r>
    </w:p>
    <w:p w:rsidR="00CA1FF6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긍정예측비율</w:t>
      </w:r>
    </w:p>
    <w:p w:rsidR="00CA1FF6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4.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부정예측비율</w:t>
      </w:r>
    </w:p>
    <w:p w:rsidR="00CA1FF6" w:rsidRPr="00CA1FF6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3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ROC</w:t>
      </w:r>
    </w:p>
    <w:p w:rsidR="00427D08" w:rsidRDefault="00427D08" w:rsidP="00CA1FF6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4.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인공신경망</w:t>
      </w:r>
      <w:proofErr w:type="spellEnd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분석</w:t>
      </w:r>
    </w:p>
    <w:p w:rsidR="00EB64F9" w:rsidRPr="00427D08" w:rsidRDefault="00EB64F9" w:rsidP="00C72946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인공신경망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연구</w:t>
      </w:r>
    </w:p>
    <w:p w:rsidR="00427D08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햅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(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Hebb)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로젠블랫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(</w:t>
      </w:r>
      <w:proofErr w:type="spellStart"/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Rosenblat</w:t>
      </w:r>
      <w:proofErr w:type="spellEnd"/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)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홈필드</w:t>
      </w:r>
      <w:proofErr w:type="spellEnd"/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,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러멜하트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,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멕클랜드</w:t>
      </w:r>
      <w:proofErr w:type="spellEnd"/>
    </w:p>
    <w:p w:rsidR="00CA1FF6" w:rsidRPr="00EB64F9" w:rsidRDefault="00CA1FF6" w:rsidP="00CA1FF6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뉴런</w:t>
      </w:r>
    </w:p>
    <w:p w:rsidR="00427D08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CA1FF6" w:rsidRPr="00EB64F9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신경망모형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구축시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고려사항</w:t>
      </w:r>
    </w:p>
    <w:p w:rsidR="00427D08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입력변수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(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가지)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가중치 초기값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3.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학습률</w:t>
      </w:r>
      <w:proofErr w:type="spellEnd"/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4.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은닉층</w:t>
      </w:r>
      <w:proofErr w:type="spellEnd"/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5. 과대적합문제</w:t>
      </w:r>
    </w:p>
    <w:p w:rsidR="00CA1FF6" w:rsidRPr="00EB64F9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4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로지스틱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회귀분석</w:t>
      </w:r>
    </w:p>
    <w:p w:rsidR="00427D08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5. 군집분석</w:t>
      </w:r>
    </w:p>
    <w:p w:rsidR="00EB64F9" w:rsidRPr="00427D08" w:rsidRDefault="00EB64F9" w:rsidP="00C72946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군집분석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군집분석 특징</w:t>
      </w:r>
    </w:p>
    <w:p w:rsidR="00427D08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요인분석 차이</w:t>
      </w:r>
    </w:p>
    <w:p w:rsidR="00CA1FF6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4.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판별분석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 xml:space="preserve"> 차이</w:t>
      </w:r>
    </w:p>
    <w:p w:rsidR="00CA1FF6" w:rsidRPr="00EB64F9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군집분석 거리 측정</w:t>
      </w:r>
    </w:p>
    <w:p w:rsidR="00427D08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연속형</w:t>
      </w:r>
      <w:proofErr w:type="spellEnd"/>
    </w:p>
    <w:p w:rsidR="00CA1FF6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범주형</w:t>
      </w:r>
    </w:p>
    <w:p w:rsidR="00CA1FF6" w:rsidRPr="00CA1FF6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계층적 군집 분석</w:t>
      </w:r>
    </w:p>
    <w:p w:rsidR="00427D08" w:rsidRDefault="00CA1FF6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CA1FF6" w:rsidRDefault="00CA1FF6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종류(4가지)</w:t>
      </w:r>
    </w:p>
    <w:p w:rsidR="00CA1FF6" w:rsidRPr="00EB64F9" w:rsidRDefault="00CA1FF6" w:rsidP="00CA1FF6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비계층적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군집 분석</w:t>
      </w:r>
    </w:p>
    <w:p w:rsidR="00427D08" w:rsidRDefault="00CA1FF6" w:rsidP="00CA1FF6">
      <w:pPr>
        <w:spacing w:after="0"/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k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평균 군집</w:t>
      </w:r>
    </w:p>
    <w:p w:rsidR="00CA1FF6" w:rsidRDefault="00CA1FF6" w:rsidP="00CA1FF6">
      <w:pPr>
        <w:spacing w:after="0"/>
        <w:ind w:left="360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 k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평균 군집 특징</w:t>
      </w:r>
    </w:p>
    <w:p w:rsidR="00262708" w:rsidRDefault="00262708" w:rsidP="00CA1FF6">
      <w:pPr>
        <w:spacing w:after="0"/>
        <w:ind w:left="360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3. 장점</w:t>
      </w:r>
    </w:p>
    <w:p w:rsidR="00262708" w:rsidRPr="00CA1FF6" w:rsidRDefault="00262708" w:rsidP="00CA1FF6">
      <w:pPr>
        <w:spacing w:after="0"/>
        <w:ind w:left="360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4. 단점</w:t>
      </w:r>
    </w:p>
    <w:p w:rsidR="00427D08" w:rsidRPr="00EB64F9" w:rsidRDefault="00427D08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혼합분포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군집</w:t>
      </w:r>
    </w:p>
    <w:p w:rsidR="00427D08" w:rsidRDefault="00262708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62708" w:rsidRDefault="00262708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특징(5가지)</w:t>
      </w:r>
    </w:p>
    <w:p w:rsidR="00262708" w:rsidRPr="00EB64F9" w:rsidRDefault="00262708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5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SOM</w:t>
      </w:r>
    </w:p>
    <w:p w:rsidR="00427D08" w:rsidRDefault="00262708" w:rsidP="002627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62708" w:rsidRPr="00262708" w:rsidRDefault="00262708" w:rsidP="002627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특징(4가지)</w:t>
      </w:r>
    </w:p>
    <w:p w:rsidR="00262708" w:rsidRPr="00EB64F9" w:rsidRDefault="00262708" w:rsidP="00CA1FF6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EB64F9" w:rsidRDefault="00EB64F9" w:rsidP="00EB64F9">
      <w:pPr>
        <w:widowControl/>
        <w:wordWrap/>
        <w:autoSpaceDE/>
        <w:autoSpaceDN/>
        <w:snapToGrid w:val="0"/>
        <w:spacing w:before="186" w:after="0" w:line="240" w:lineRule="auto"/>
        <w:contextualSpacing/>
        <w:jc w:val="left"/>
        <w:outlineLvl w:val="2"/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</w:pPr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6. </w:t>
      </w:r>
      <w:proofErr w:type="spellStart"/>
      <w:r w:rsidRPr="00EB64F9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연관분석</w:t>
      </w:r>
      <w:proofErr w:type="spellEnd"/>
    </w:p>
    <w:p w:rsidR="00EB64F9" w:rsidRPr="00427D08" w:rsidRDefault="00EB64F9" w:rsidP="00C72946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연관성 분석</w:t>
      </w: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연관성 분석의 측도</w:t>
      </w:r>
    </w:p>
    <w:p w:rsidR="00427D08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지지도</w:t>
      </w:r>
    </w:p>
    <w:p w:rsidR="00262708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신뢰도</w:t>
      </w:r>
    </w:p>
    <w:p w:rsidR="00262708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향샹도</w:t>
      </w:r>
      <w:proofErr w:type="spellEnd"/>
    </w:p>
    <w:p w:rsidR="00262708" w:rsidRPr="00EB64F9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lastRenderedPageBreak/>
        <w:t>연관분석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특징</w:t>
      </w:r>
    </w:p>
    <w:p w:rsidR="00427D08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절차</w:t>
      </w:r>
    </w:p>
    <w:p w:rsidR="00262708" w:rsidRDefault="00262708" w:rsidP="002627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장점</w:t>
      </w:r>
    </w:p>
    <w:p w:rsidR="00262708" w:rsidRDefault="00262708" w:rsidP="002627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3.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단점</w:t>
      </w:r>
    </w:p>
    <w:p w:rsidR="00262708" w:rsidRPr="00EB64F9" w:rsidRDefault="00262708" w:rsidP="002627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427D08" w:rsidRDefault="00EB64F9" w:rsidP="00C72946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평가기준 </w:t>
      </w: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적용시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주의점</w:t>
      </w:r>
    </w:p>
    <w:p w:rsidR="00427D08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262708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>2.</w:t>
      </w:r>
    </w:p>
    <w:p w:rsidR="00262708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3.</w:t>
      </w:r>
    </w:p>
    <w:p w:rsidR="00262708" w:rsidRPr="00EB64F9" w:rsidRDefault="002627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EB64F9" w:rsidRPr="00262708" w:rsidRDefault="00EB64F9" w:rsidP="00C72946">
      <w:pPr>
        <w:widowControl/>
        <w:numPr>
          <w:ilvl w:val="0"/>
          <w:numId w:val="36"/>
        </w:numPr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proofErr w:type="spellStart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>Apriori</w:t>
      </w:r>
      <w:proofErr w:type="spellEnd"/>
      <w:r w:rsidRPr="00275934">
        <w:rPr>
          <w:rFonts w:asciiTheme="minorEastAsia" w:hAnsiTheme="minorEastAsia" w:cs="Helvetica"/>
          <w:bCs/>
          <w:color w:val="000000"/>
          <w:kern w:val="0"/>
          <w:sz w:val="18"/>
          <w:szCs w:val="20"/>
        </w:rPr>
        <w:t xml:space="preserve"> 가장 많이 사용하는 알고리즘</w:t>
      </w:r>
    </w:p>
    <w:p w:rsidR="00262708" w:rsidRDefault="00262708" w:rsidP="002627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1.</w:t>
      </w:r>
    </w:p>
    <w:p w:rsidR="00CA1FF6" w:rsidRDefault="00262708" w:rsidP="002627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r>
        <w:rPr>
          <w:rFonts w:asciiTheme="minorEastAsia" w:hAnsiTheme="minorEastAsia" w:cs="Helvetica"/>
          <w:color w:val="000000"/>
          <w:kern w:val="0"/>
          <w:sz w:val="18"/>
          <w:szCs w:val="20"/>
        </w:rPr>
        <w:t xml:space="preserve">2. </w:t>
      </w:r>
      <w:r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  <w:t>원리</w:t>
      </w: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262708" w:rsidRDefault="00262708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262708" w:rsidRDefault="00262708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262708" w:rsidRDefault="00262708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262708" w:rsidRDefault="00262708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  <w:bookmarkStart w:id="0" w:name="_GoBack"/>
      <w:bookmarkEnd w:id="0"/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/>
          <w:color w:val="000000"/>
          <w:kern w:val="0"/>
          <w:sz w:val="18"/>
          <w:szCs w:val="20"/>
        </w:rPr>
      </w:pPr>
    </w:p>
    <w:p w:rsidR="00CA1FF6" w:rsidRPr="00427D08" w:rsidRDefault="00CA1FF6" w:rsidP="00832A80">
      <w:pPr>
        <w:widowControl/>
        <w:wordWrap/>
        <w:autoSpaceDE/>
        <w:autoSpaceDN/>
        <w:snapToGrid w:val="0"/>
        <w:spacing w:after="0" w:line="240" w:lineRule="auto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427D08" w:rsidRPr="00EB64F9" w:rsidRDefault="00427D08" w:rsidP="00427D08">
      <w:pPr>
        <w:widowControl/>
        <w:wordWrap/>
        <w:autoSpaceDE/>
        <w:autoSpaceDN/>
        <w:snapToGrid w:val="0"/>
        <w:spacing w:after="0" w:line="240" w:lineRule="auto"/>
        <w:ind w:left="360"/>
        <w:contextualSpacing/>
        <w:jc w:val="left"/>
        <w:rPr>
          <w:rFonts w:asciiTheme="minorEastAsia" w:hAnsiTheme="minorEastAsia" w:cs="Helvetica" w:hint="eastAsia"/>
          <w:color w:val="000000"/>
          <w:kern w:val="0"/>
          <w:sz w:val="18"/>
          <w:szCs w:val="20"/>
        </w:rPr>
      </w:pPr>
    </w:p>
    <w:p w:rsidR="00832A80" w:rsidRDefault="00832A80" w:rsidP="00EB64F9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000000"/>
          <w:kern w:val="0"/>
          <w:sz w:val="18"/>
          <w:szCs w:val="20"/>
        </w:rPr>
        <w:sectPr w:rsidR="00832A80" w:rsidSect="00C2791F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linePitch="360"/>
        </w:sectPr>
      </w:pPr>
    </w:p>
    <w:p w:rsidR="00832A80" w:rsidRPr="00275934" w:rsidRDefault="00832A80">
      <w:pPr>
        <w:rPr>
          <w:rFonts w:hint="eastAsia"/>
          <w:sz w:val="18"/>
        </w:rPr>
      </w:pPr>
    </w:p>
    <w:sectPr w:rsidR="00832A80" w:rsidRPr="00275934" w:rsidSect="00275934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946" w:rsidRDefault="00C72946" w:rsidP="00275934">
      <w:pPr>
        <w:spacing w:after="0" w:line="240" w:lineRule="auto"/>
      </w:pPr>
      <w:r>
        <w:separator/>
      </w:r>
    </w:p>
  </w:endnote>
  <w:endnote w:type="continuationSeparator" w:id="0">
    <w:p w:rsidR="00C72946" w:rsidRDefault="00C72946" w:rsidP="0027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86580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C25C0" w:rsidRDefault="000C25C0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70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70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25C0" w:rsidRDefault="000C25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946" w:rsidRDefault="00C72946" w:rsidP="00275934">
      <w:pPr>
        <w:spacing w:after="0" w:line="240" w:lineRule="auto"/>
      </w:pPr>
      <w:r>
        <w:separator/>
      </w:r>
    </w:p>
  </w:footnote>
  <w:footnote w:type="continuationSeparator" w:id="0">
    <w:p w:rsidR="00C72946" w:rsidRDefault="00C72946" w:rsidP="00275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4FE"/>
    <w:multiLevelType w:val="multilevel"/>
    <w:tmpl w:val="833E744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527D"/>
    <w:multiLevelType w:val="multilevel"/>
    <w:tmpl w:val="9A506E2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15D7D"/>
    <w:multiLevelType w:val="multilevel"/>
    <w:tmpl w:val="A12A61A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A116B"/>
    <w:multiLevelType w:val="multilevel"/>
    <w:tmpl w:val="C2084EF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01101"/>
    <w:multiLevelType w:val="multilevel"/>
    <w:tmpl w:val="F1DC22D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4048C"/>
    <w:multiLevelType w:val="multilevel"/>
    <w:tmpl w:val="1ACC541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02111"/>
    <w:multiLevelType w:val="multilevel"/>
    <w:tmpl w:val="7DA81CE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22D1E"/>
    <w:multiLevelType w:val="multilevel"/>
    <w:tmpl w:val="3FDC2CA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D5CBC"/>
    <w:multiLevelType w:val="multilevel"/>
    <w:tmpl w:val="D2721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0F8132A"/>
    <w:multiLevelType w:val="multilevel"/>
    <w:tmpl w:val="D8D03A8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735D9"/>
    <w:multiLevelType w:val="multilevel"/>
    <w:tmpl w:val="0E4E4C8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46C66"/>
    <w:multiLevelType w:val="multilevel"/>
    <w:tmpl w:val="A940863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36E23"/>
    <w:multiLevelType w:val="multilevel"/>
    <w:tmpl w:val="244CFC4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C2A70"/>
    <w:multiLevelType w:val="multilevel"/>
    <w:tmpl w:val="A12A61A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725CA"/>
    <w:multiLevelType w:val="multilevel"/>
    <w:tmpl w:val="D4B22F7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70B59"/>
    <w:multiLevelType w:val="hybridMultilevel"/>
    <w:tmpl w:val="872649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327CC6"/>
    <w:multiLevelType w:val="multilevel"/>
    <w:tmpl w:val="FF9CC78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720D68"/>
    <w:multiLevelType w:val="multilevel"/>
    <w:tmpl w:val="18A842B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67E9B"/>
    <w:multiLevelType w:val="multilevel"/>
    <w:tmpl w:val="CC38FE0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82580"/>
    <w:multiLevelType w:val="multilevel"/>
    <w:tmpl w:val="C2F839A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5E0F"/>
    <w:multiLevelType w:val="multilevel"/>
    <w:tmpl w:val="3D9C113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C7B5F"/>
    <w:multiLevelType w:val="multilevel"/>
    <w:tmpl w:val="A38801B4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F0D10"/>
    <w:multiLevelType w:val="multilevel"/>
    <w:tmpl w:val="9CD061E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E67E63"/>
    <w:multiLevelType w:val="multilevel"/>
    <w:tmpl w:val="B6AA10D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341306"/>
    <w:multiLevelType w:val="multilevel"/>
    <w:tmpl w:val="223476E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FF4014"/>
    <w:multiLevelType w:val="multilevel"/>
    <w:tmpl w:val="DD7EB30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55B03"/>
    <w:multiLevelType w:val="hybridMultilevel"/>
    <w:tmpl w:val="872649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A01A31"/>
    <w:multiLevelType w:val="multilevel"/>
    <w:tmpl w:val="DF88FFC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9442FA"/>
    <w:multiLevelType w:val="multilevel"/>
    <w:tmpl w:val="5218C19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F4F0B"/>
    <w:multiLevelType w:val="multilevel"/>
    <w:tmpl w:val="256CE54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F34B5D"/>
    <w:multiLevelType w:val="multilevel"/>
    <w:tmpl w:val="F3FCAF9C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D05EC"/>
    <w:multiLevelType w:val="multilevel"/>
    <w:tmpl w:val="B6AA10D2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667021"/>
    <w:multiLevelType w:val="multilevel"/>
    <w:tmpl w:val="C2084EF6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70739C"/>
    <w:multiLevelType w:val="hybridMultilevel"/>
    <w:tmpl w:val="013A8F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687CCA"/>
    <w:multiLevelType w:val="multilevel"/>
    <w:tmpl w:val="53EE4100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B64BAF"/>
    <w:multiLevelType w:val="multilevel"/>
    <w:tmpl w:val="7A4C531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26"/>
  </w:num>
  <w:num w:numId="5">
    <w:abstractNumId w:val="31"/>
  </w:num>
  <w:num w:numId="6">
    <w:abstractNumId w:val="23"/>
  </w:num>
  <w:num w:numId="7">
    <w:abstractNumId w:val="32"/>
  </w:num>
  <w:num w:numId="8">
    <w:abstractNumId w:val="3"/>
  </w:num>
  <w:num w:numId="9">
    <w:abstractNumId w:val="21"/>
  </w:num>
  <w:num w:numId="10">
    <w:abstractNumId w:val="22"/>
  </w:num>
  <w:num w:numId="11">
    <w:abstractNumId w:val="19"/>
  </w:num>
  <w:num w:numId="12">
    <w:abstractNumId w:val="7"/>
  </w:num>
  <w:num w:numId="13">
    <w:abstractNumId w:val="27"/>
  </w:num>
  <w:num w:numId="14">
    <w:abstractNumId w:val="30"/>
  </w:num>
  <w:num w:numId="15">
    <w:abstractNumId w:val="24"/>
  </w:num>
  <w:num w:numId="16">
    <w:abstractNumId w:val="0"/>
  </w:num>
  <w:num w:numId="17">
    <w:abstractNumId w:val="28"/>
  </w:num>
  <w:num w:numId="18">
    <w:abstractNumId w:val="35"/>
  </w:num>
  <w:num w:numId="19">
    <w:abstractNumId w:val="4"/>
  </w:num>
  <w:num w:numId="20">
    <w:abstractNumId w:val="18"/>
  </w:num>
  <w:num w:numId="21">
    <w:abstractNumId w:val="13"/>
  </w:num>
  <w:num w:numId="22">
    <w:abstractNumId w:val="2"/>
  </w:num>
  <w:num w:numId="23">
    <w:abstractNumId w:val="11"/>
  </w:num>
  <w:num w:numId="24">
    <w:abstractNumId w:val="25"/>
  </w:num>
  <w:num w:numId="25">
    <w:abstractNumId w:val="33"/>
  </w:num>
  <w:num w:numId="26">
    <w:abstractNumId w:val="20"/>
  </w:num>
  <w:num w:numId="27">
    <w:abstractNumId w:val="5"/>
  </w:num>
  <w:num w:numId="28">
    <w:abstractNumId w:val="12"/>
  </w:num>
  <w:num w:numId="29">
    <w:abstractNumId w:val="9"/>
  </w:num>
  <w:num w:numId="30">
    <w:abstractNumId w:val="16"/>
  </w:num>
  <w:num w:numId="31">
    <w:abstractNumId w:val="34"/>
  </w:num>
  <w:num w:numId="32">
    <w:abstractNumId w:val="1"/>
  </w:num>
  <w:num w:numId="33">
    <w:abstractNumId w:val="14"/>
  </w:num>
  <w:num w:numId="34">
    <w:abstractNumId w:val="10"/>
  </w:num>
  <w:num w:numId="35">
    <w:abstractNumId w:val="29"/>
  </w:num>
  <w:num w:numId="36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formsDesign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6C"/>
    <w:rsid w:val="000C25C0"/>
    <w:rsid w:val="001C771B"/>
    <w:rsid w:val="00246C82"/>
    <w:rsid w:val="00262708"/>
    <w:rsid w:val="00275934"/>
    <w:rsid w:val="00314880"/>
    <w:rsid w:val="003803BA"/>
    <w:rsid w:val="00427D08"/>
    <w:rsid w:val="00550814"/>
    <w:rsid w:val="006B1549"/>
    <w:rsid w:val="0077751D"/>
    <w:rsid w:val="007C4471"/>
    <w:rsid w:val="00811465"/>
    <w:rsid w:val="00832A80"/>
    <w:rsid w:val="008467EE"/>
    <w:rsid w:val="008D60DB"/>
    <w:rsid w:val="009C5344"/>
    <w:rsid w:val="00B71671"/>
    <w:rsid w:val="00B747F4"/>
    <w:rsid w:val="00B870EF"/>
    <w:rsid w:val="00BE38FF"/>
    <w:rsid w:val="00BE6AD7"/>
    <w:rsid w:val="00C2791F"/>
    <w:rsid w:val="00C72946"/>
    <w:rsid w:val="00CA1FF6"/>
    <w:rsid w:val="00CF5224"/>
    <w:rsid w:val="00D05EF6"/>
    <w:rsid w:val="00D627B3"/>
    <w:rsid w:val="00DB04BE"/>
    <w:rsid w:val="00E3224C"/>
    <w:rsid w:val="00E53F24"/>
    <w:rsid w:val="00E54999"/>
    <w:rsid w:val="00E70DA5"/>
    <w:rsid w:val="00EB64F9"/>
    <w:rsid w:val="00EF3CB8"/>
    <w:rsid w:val="00F13C6C"/>
    <w:rsid w:val="00F44785"/>
    <w:rsid w:val="00F7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7160"/>
  <w15:chartTrackingRefBased/>
  <w15:docId w15:val="{DF918EB1-8572-4C58-BC15-1DEFCDA7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3C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3C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3C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C6C"/>
    <w:rPr>
      <w:color w:val="808080"/>
    </w:rPr>
  </w:style>
  <w:style w:type="table" w:styleId="a4">
    <w:name w:val="Table Grid"/>
    <w:basedOn w:val="a1"/>
    <w:uiPriority w:val="39"/>
    <w:rsid w:val="00F1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13C6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13C6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3C6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13C6C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F13C6C"/>
    <w:rPr>
      <w:b/>
      <w:bCs/>
    </w:rPr>
  </w:style>
  <w:style w:type="paragraph" w:styleId="a7">
    <w:name w:val="Normal (Web)"/>
    <w:basedOn w:val="a"/>
    <w:uiPriority w:val="99"/>
    <w:semiHidden/>
    <w:unhideWhenUsed/>
    <w:rsid w:val="00EB64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EB64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EB64F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3803BA"/>
  </w:style>
  <w:style w:type="paragraph" w:styleId="aa">
    <w:name w:val="header"/>
    <w:basedOn w:val="a"/>
    <w:link w:val="Char0"/>
    <w:uiPriority w:val="99"/>
    <w:unhideWhenUsed/>
    <w:rsid w:val="00275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275934"/>
  </w:style>
  <w:style w:type="paragraph" w:styleId="ab">
    <w:name w:val="footer"/>
    <w:basedOn w:val="a"/>
    <w:link w:val="Char1"/>
    <w:uiPriority w:val="99"/>
    <w:unhideWhenUsed/>
    <w:rsid w:val="002759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275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8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4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8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9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62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70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7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65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2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3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1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21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2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8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4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8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1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78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78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8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17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4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25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2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1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530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140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64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9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44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76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39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4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80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97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81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9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4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155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35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737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7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32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8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16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662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62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80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22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2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3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4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7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8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2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6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4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7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9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1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6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33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88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36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8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2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4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6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9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85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09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4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0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29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0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73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62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3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14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39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00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4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013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3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8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6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3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5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0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6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8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70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57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650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5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23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4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12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5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3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1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15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4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80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79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3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3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145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22"/>
    <w:rsid w:val="00C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4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1D805CA-B567-4811-8E66-13FEF2E1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eunchul</dc:creator>
  <cp:keywords/>
  <dc:description/>
  <cp:lastModifiedBy>jang eunchul</cp:lastModifiedBy>
  <cp:revision>13</cp:revision>
  <dcterms:created xsi:type="dcterms:W3CDTF">2018-10-21T03:35:00Z</dcterms:created>
  <dcterms:modified xsi:type="dcterms:W3CDTF">2018-10-21T04:37:00Z</dcterms:modified>
</cp:coreProperties>
</file>