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21" w:rsidRDefault="007662C4" w:rsidP="00F03453">
      <w:pPr>
        <w:pStyle w:val="StyleA"/>
        <w:spacing w:before="120" w:after="120"/>
        <w:jc w:val="center"/>
        <w:rPr>
          <w:sz w:val="48"/>
          <w:szCs w:val="48"/>
        </w:rPr>
      </w:pPr>
      <w:r w:rsidRPr="007662C4">
        <w:rPr>
          <w:sz w:val="48"/>
          <w:szCs w:val="48"/>
        </w:rPr>
        <w:t>Compte rendu</w:t>
      </w:r>
      <w:r>
        <w:rPr>
          <w:sz w:val="48"/>
          <w:szCs w:val="48"/>
        </w:rPr>
        <w:t xml:space="preserve"> n°</w:t>
      </w:r>
      <w:r w:rsidR="00DD75CB">
        <w:rPr>
          <w:sz w:val="48"/>
          <w:szCs w:val="48"/>
        </w:rPr>
        <w:t>1</w:t>
      </w:r>
      <w:r w:rsidR="000D18D0">
        <w:rPr>
          <w:sz w:val="48"/>
          <w:szCs w:val="48"/>
        </w:rPr>
        <w:t>5</w:t>
      </w:r>
    </w:p>
    <w:p w:rsidR="007662C4" w:rsidRDefault="000D18D0" w:rsidP="00F03453">
      <w:pPr>
        <w:pStyle w:val="StyleA"/>
        <w:spacing w:before="120" w:after="120"/>
        <w:jc w:val="center"/>
      </w:pPr>
      <w:r>
        <w:t>21</w:t>
      </w:r>
      <w:r w:rsidR="007662C4" w:rsidRPr="007662C4">
        <w:t>/0</w:t>
      </w:r>
      <w:r w:rsidR="003A58F2">
        <w:t>8</w:t>
      </w:r>
      <w:r w:rsidR="007662C4" w:rsidRPr="007662C4">
        <w:t>/2020</w:t>
      </w:r>
    </w:p>
    <w:p w:rsidR="007662C4" w:rsidRDefault="008301D8" w:rsidP="00F03453">
      <w:pPr>
        <w:pStyle w:val="StyleA"/>
        <w:spacing w:before="120" w:after="120"/>
      </w:pPr>
      <w:r>
        <w:t>Résumé :</w:t>
      </w:r>
    </w:p>
    <w:p w:rsidR="00124E6A" w:rsidRDefault="000F2CCE" w:rsidP="00DD75CB">
      <w:pPr>
        <w:pStyle w:val="StyleC"/>
        <w:spacing w:before="120" w:after="120"/>
      </w:pPr>
      <w:r>
        <w:t>Cette semaine était réservé</w:t>
      </w:r>
      <w:r w:rsidR="001269CA">
        <w:t>e</w:t>
      </w:r>
      <w:r>
        <w:t xml:space="preserve"> exclusivement à l’avancement sur le rapport. Une dernière révision sera effectuée en début de la semaine prochaine, avant de finir officiellement la partie rapport et se focaliser sur la partie préparation de la soutenance.</w:t>
      </w:r>
    </w:p>
    <w:p w:rsidR="00343C8C" w:rsidRDefault="00343C8C" w:rsidP="00F03453">
      <w:pPr>
        <w:pStyle w:val="StyleA"/>
        <w:spacing w:before="120" w:after="120"/>
      </w:pPr>
      <w:r>
        <w:t>Les objectifs de la semaine :</w:t>
      </w:r>
    </w:p>
    <w:p w:rsidR="004E0ACC" w:rsidRPr="007662C4" w:rsidRDefault="000D18D0" w:rsidP="000D18D0">
      <w:pPr>
        <w:pStyle w:val="StyleC"/>
        <w:numPr>
          <w:ilvl w:val="0"/>
          <w:numId w:val="26"/>
        </w:numPr>
        <w:spacing w:before="120" w:after="120"/>
      </w:pPr>
      <w:r>
        <w:t>Finalisation de ce qu’il reste à faire selon la priorité.</w:t>
      </w:r>
    </w:p>
    <w:p w:rsidR="00860692" w:rsidRDefault="00860692" w:rsidP="00860692">
      <w:pPr>
        <w:pStyle w:val="StyleA"/>
        <w:spacing w:before="120" w:after="120"/>
      </w:pPr>
      <w:r>
        <w:t>Les tâches réalisées cette semaine (hors codage) :</w:t>
      </w:r>
    </w:p>
    <w:p w:rsidR="00B153D5" w:rsidRDefault="00B153D5" w:rsidP="000D18D0">
      <w:pPr>
        <w:pStyle w:val="StyleC"/>
        <w:numPr>
          <w:ilvl w:val="0"/>
          <w:numId w:val="34"/>
        </w:numPr>
      </w:pPr>
      <w:r>
        <w:t>Révision des anciennes parties du rapport.</w:t>
      </w:r>
    </w:p>
    <w:p w:rsidR="004E0ACC" w:rsidRDefault="004E0ACC" w:rsidP="000D18D0">
      <w:pPr>
        <w:pStyle w:val="StyleC"/>
        <w:numPr>
          <w:ilvl w:val="0"/>
          <w:numId w:val="34"/>
        </w:numPr>
      </w:pPr>
      <w:r>
        <w:t>Avancement sur le rapport</w:t>
      </w:r>
      <w:r w:rsidR="000D18D0">
        <w:t> :</w:t>
      </w:r>
    </w:p>
    <w:p w:rsidR="0006141F" w:rsidRDefault="0006141F" w:rsidP="0006141F">
      <w:pPr>
        <w:pStyle w:val="StyleC"/>
        <w:numPr>
          <w:ilvl w:val="1"/>
          <w:numId w:val="34"/>
        </w:numPr>
      </w:pPr>
      <w:r>
        <w:t>Génération de l’en-tête et du pied de la page.</w:t>
      </w:r>
    </w:p>
    <w:p w:rsidR="000D18D0" w:rsidRDefault="000D18D0" w:rsidP="000D18D0">
      <w:pPr>
        <w:pStyle w:val="StyleC"/>
        <w:numPr>
          <w:ilvl w:val="1"/>
          <w:numId w:val="34"/>
        </w:numPr>
      </w:pPr>
      <w:r>
        <w:t>Génération de la table des matières</w:t>
      </w:r>
      <w:r w:rsidR="00616C78">
        <w:t>.</w:t>
      </w:r>
    </w:p>
    <w:p w:rsidR="000D18D0" w:rsidRDefault="000D18D0" w:rsidP="000D18D0">
      <w:pPr>
        <w:pStyle w:val="StyleC"/>
        <w:numPr>
          <w:ilvl w:val="1"/>
          <w:numId w:val="34"/>
        </w:numPr>
      </w:pPr>
      <w:r>
        <w:t>Génération de la table des figures</w:t>
      </w:r>
      <w:r w:rsidR="00616C78">
        <w:t>.</w:t>
      </w:r>
    </w:p>
    <w:p w:rsidR="000D18D0" w:rsidRDefault="000D18D0" w:rsidP="000D18D0">
      <w:pPr>
        <w:pStyle w:val="StyleC"/>
        <w:numPr>
          <w:ilvl w:val="1"/>
          <w:numId w:val="34"/>
        </w:numPr>
      </w:pPr>
      <w:r>
        <w:t>Génération du glossaire</w:t>
      </w:r>
      <w:r w:rsidR="00616C78">
        <w:t>.</w:t>
      </w:r>
    </w:p>
    <w:p w:rsidR="000D18D0" w:rsidRDefault="000D18D0" w:rsidP="000D18D0">
      <w:pPr>
        <w:pStyle w:val="StyleC"/>
        <w:numPr>
          <w:ilvl w:val="1"/>
          <w:numId w:val="34"/>
        </w:numPr>
      </w:pPr>
      <w:r>
        <w:t>Génération de la bibliographie</w:t>
      </w:r>
      <w:r w:rsidR="00616C78">
        <w:t>.</w:t>
      </w:r>
    </w:p>
    <w:p w:rsidR="0006141F" w:rsidRDefault="0006141F" w:rsidP="0006141F">
      <w:pPr>
        <w:pStyle w:val="StyleC"/>
        <w:numPr>
          <w:ilvl w:val="1"/>
          <w:numId w:val="34"/>
        </w:numPr>
      </w:pPr>
      <w:r>
        <w:t>Finalisation de la partie IA.</w:t>
      </w:r>
      <w:bookmarkStart w:id="0" w:name="_GoBack"/>
      <w:bookmarkEnd w:id="0"/>
    </w:p>
    <w:p w:rsidR="000D18D0" w:rsidRDefault="000D18D0" w:rsidP="000D18D0">
      <w:pPr>
        <w:pStyle w:val="StyleC"/>
        <w:numPr>
          <w:ilvl w:val="1"/>
          <w:numId w:val="34"/>
        </w:numPr>
      </w:pPr>
      <w:r>
        <w:t>Rédaction de la partie synthèse</w:t>
      </w:r>
      <w:r w:rsidR="00616C78">
        <w:t>.</w:t>
      </w:r>
    </w:p>
    <w:p w:rsidR="00F15A6C" w:rsidRDefault="00EF0B42" w:rsidP="003A58F2">
      <w:pPr>
        <w:pStyle w:val="StyleA"/>
      </w:pPr>
      <w:r>
        <w:t>Les objectifs de la semaine prochaine :</w:t>
      </w:r>
    </w:p>
    <w:p w:rsidR="00FF2034" w:rsidRDefault="000D18D0" w:rsidP="003A58F2">
      <w:pPr>
        <w:pStyle w:val="StyleC"/>
        <w:numPr>
          <w:ilvl w:val="0"/>
          <w:numId w:val="26"/>
        </w:numPr>
        <w:spacing w:before="120" w:after="120"/>
      </w:pPr>
      <w:r>
        <w:t>Révision</w:t>
      </w:r>
      <w:r w:rsidR="00783ADC">
        <w:t xml:space="preserve"> globale</w:t>
      </w:r>
      <w:r>
        <w:t xml:space="preserve"> et clôture du rapport.</w:t>
      </w:r>
    </w:p>
    <w:p w:rsidR="000D18D0" w:rsidRDefault="000D18D0" w:rsidP="003A58F2">
      <w:pPr>
        <w:pStyle w:val="StyleC"/>
        <w:numPr>
          <w:ilvl w:val="0"/>
          <w:numId w:val="26"/>
        </w:numPr>
        <w:spacing w:before="120" w:after="120"/>
      </w:pPr>
      <w:r>
        <w:t>Préparation de la soutenance :</w:t>
      </w:r>
    </w:p>
    <w:p w:rsidR="000D18D0" w:rsidRDefault="000D18D0" w:rsidP="000D18D0">
      <w:pPr>
        <w:pStyle w:val="StyleC"/>
        <w:numPr>
          <w:ilvl w:val="1"/>
          <w:numId w:val="26"/>
        </w:numPr>
        <w:spacing w:before="120" w:after="120"/>
      </w:pPr>
      <w:r>
        <w:t>L</w:t>
      </w:r>
      <w:r w:rsidR="002A1979">
        <w:t>e contenu</w:t>
      </w:r>
      <w:r>
        <w:t xml:space="preserve"> des diaporamas.</w:t>
      </w:r>
    </w:p>
    <w:p w:rsidR="000D18D0" w:rsidRDefault="000D18D0" w:rsidP="000D18D0">
      <w:pPr>
        <w:pStyle w:val="StyleC"/>
        <w:numPr>
          <w:ilvl w:val="1"/>
          <w:numId w:val="26"/>
        </w:numPr>
        <w:spacing w:before="120" w:after="120"/>
      </w:pPr>
      <w:r>
        <w:t>Le déroulement de la démonstration.</w:t>
      </w:r>
    </w:p>
    <w:p w:rsidR="000D18D0" w:rsidRPr="007662C4" w:rsidRDefault="000D18D0" w:rsidP="000D18D0">
      <w:pPr>
        <w:pStyle w:val="StyleC"/>
        <w:numPr>
          <w:ilvl w:val="1"/>
          <w:numId w:val="26"/>
        </w:numPr>
        <w:spacing w:before="120" w:after="120"/>
      </w:pPr>
      <w:r>
        <w:t>Le speech.</w:t>
      </w:r>
    </w:p>
    <w:sectPr w:rsidR="000D18D0" w:rsidRPr="007662C4" w:rsidSect="00C3632C">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2A6" w:rsidRDefault="009F02A6" w:rsidP="008301D8">
      <w:pPr>
        <w:spacing w:after="0" w:line="240" w:lineRule="auto"/>
      </w:pPr>
      <w:r>
        <w:separator/>
      </w:r>
    </w:p>
  </w:endnote>
  <w:endnote w:type="continuationSeparator" w:id="0">
    <w:p w:rsidR="009F02A6" w:rsidRDefault="009F02A6" w:rsidP="0083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368418"/>
      <w:docPartObj>
        <w:docPartGallery w:val="Page Numbers (Bottom of Page)"/>
        <w:docPartUnique/>
      </w:docPartObj>
    </w:sdtPr>
    <w:sdtEndPr>
      <w:rPr>
        <w:rFonts w:ascii="Trebuchet MS" w:hAnsi="Trebuchet MS"/>
        <w:sz w:val="28"/>
        <w:szCs w:val="28"/>
      </w:rPr>
    </w:sdtEndPr>
    <w:sdtContent>
      <w:p w:rsidR="00C3632C" w:rsidRPr="00C3632C" w:rsidRDefault="00C3632C">
        <w:pPr>
          <w:pStyle w:val="Pieddepage"/>
          <w:jc w:val="center"/>
          <w:rPr>
            <w:rFonts w:ascii="Trebuchet MS" w:hAnsi="Trebuchet MS"/>
            <w:sz w:val="28"/>
            <w:szCs w:val="28"/>
          </w:rPr>
        </w:pPr>
        <w:r w:rsidRPr="00C3632C">
          <w:rPr>
            <w:rFonts w:ascii="Trebuchet MS" w:hAnsi="Trebuchet MS"/>
            <w:sz w:val="28"/>
            <w:szCs w:val="28"/>
          </w:rPr>
          <w:fldChar w:fldCharType="begin"/>
        </w:r>
        <w:r w:rsidRPr="00C3632C">
          <w:rPr>
            <w:rFonts w:ascii="Trebuchet MS" w:hAnsi="Trebuchet MS"/>
            <w:sz w:val="28"/>
            <w:szCs w:val="28"/>
          </w:rPr>
          <w:instrText>PAGE   \* MERGEFORMAT</w:instrText>
        </w:r>
        <w:r w:rsidRPr="00C3632C">
          <w:rPr>
            <w:rFonts w:ascii="Trebuchet MS" w:hAnsi="Trebuchet MS"/>
            <w:sz w:val="28"/>
            <w:szCs w:val="28"/>
          </w:rPr>
          <w:fldChar w:fldCharType="separate"/>
        </w:r>
        <w:r w:rsidRPr="00C3632C">
          <w:rPr>
            <w:rFonts w:ascii="Trebuchet MS" w:hAnsi="Trebuchet MS"/>
            <w:sz w:val="28"/>
            <w:szCs w:val="28"/>
          </w:rPr>
          <w:t>2</w:t>
        </w:r>
        <w:r w:rsidRPr="00C3632C">
          <w:rPr>
            <w:rFonts w:ascii="Trebuchet MS" w:hAnsi="Trebuchet MS"/>
            <w:sz w:val="28"/>
            <w:szCs w:val="28"/>
          </w:rPr>
          <w:fldChar w:fldCharType="end"/>
        </w:r>
      </w:p>
    </w:sdtContent>
  </w:sdt>
  <w:p w:rsidR="00C3632C" w:rsidRDefault="00C363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77242"/>
      <w:docPartObj>
        <w:docPartGallery w:val="Page Numbers (Bottom of Page)"/>
        <w:docPartUnique/>
      </w:docPartObj>
    </w:sdtPr>
    <w:sdtEndPr>
      <w:rPr>
        <w:rFonts w:ascii="Trebuchet MS" w:hAnsi="Trebuchet MS"/>
        <w:sz w:val="28"/>
        <w:szCs w:val="28"/>
      </w:rPr>
    </w:sdtEndPr>
    <w:sdtContent>
      <w:p w:rsidR="00C57F90" w:rsidRPr="00C57F90" w:rsidRDefault="00C57F90">
        <w:pPr>
          <w:pStyle w:val="Pieddepage"/>
          <w:jc w:val="center"/>
          <w:rPr>
            <w:rFonts w:ascii="Trebuchet MS" w:hAnsi="Trebuchet MS"/>
            <w:sz w:val="28"/>
            <w:szCs w:val="28"/>
          </w:rPr>
        </w:pPr>
        <w:r w:rsidRPr="00C57F90">
          <w:rPr>
            <w:rFonts w:ascii="Trebuchet MS" w:hAnsi="Trebuchet MS"/>
            <w:sz w:val="28"/>
            <w:szCs w:val="28"/>
          </w:rPr>
          <w:fldChar w:fldCharType="begin"/>
        </w:r>
        <w:r w:rsidRPr="00C57F90">
          <w:rPr>
            <w:rFonts w:ascii="Trebuchet MS" w:hAnsi="Trebuchet MS"/>
            <w:sz w:val="28"/>
            <w:szCs w:val="28"/>
          </w:rPr>
          <w:instrText>PAGE   \* MERGEFORMAT</w:instrText>
        </w:r>
        <w:r w:rsidRPr="00C57F90">
          <w:rPr>
            <w:rFonts w:ascii="Trebuchet MS" w:hAnsi="Trebuchet MS"/>
            <w:sz w:val="28"/>
            <w:szCs w:val="28"/>
          </w:rPr>
          <w:fldChar w:fldCharType="separate"/>
        </w:r>
        <w:r w:rsidRPr="00C57F90">
          <w:rPr>
            <w:rFonts w:ascii="Trebuchet MS" w:hAnsi="Trebuchet MS"/>
            <w:sz w:val="28"/>
            <w:szCs w:val="28"/>
          </w:rPr>
          <w:t>2</w:t>
        </w:r>
        <w:r w:rsidRPr="00C57F90">
          <w:rPr>
            <w:rFonts w:ascii="Trebuchet MS" w:hAnsi="Trebuchet MS"/>
            <w:sz w:val="28"/>
            <w:szCs w:val="28"/>
          </w:rPr>
          <w:fldChar w:fldCharType="end"/>
        </w:r>
      </w:p>
    </w:sdtContent>
  </w:sdt>
  <w:p w:rsidR="00C57F90" w:rsidRPr="00C57F90" w:rsidRDefault="00C57F90" w:rsidP="00C57F90">
    <w:pPr>
      <w:pStyle w:val="Pieddepage"/>
      <w:tabs>
        <w:tab w:val="clear" w:pos="9072"/>
        <w:tab w:val="left" w:pos="5196"/>
      </w:tabs>
      <w:rPr>
        <w:rFonts w:ascii="Trebuchet MS" w:hAnsi="Trebuchet M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2A6" w:rsidRDefault="009F02A6" w:rsidP="008301D8">
      <w:pPr>
        <w:spacing w:after="0" w:line="240" w:lineRule="auto"/>
      </w:pPr>
      <w:r>
        <w:separator/>
      </w:r>
    </w:p>
  </w:footnote>
  <w:footnote w:type="continuationSeparator" w:id="0">
    <w:p w:rsidR="009F02A6" w:rsidRDefault="009F02A6" w:rsidP="00830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600" w:firstRow="0" w:lastRow="0" w:firstColumn="0" w:lastColumn="0" w:noHBand="1" w:noVBand="1"/>
    </w:tblPr>
    <w:tblGrid>
      <w:gridCol w:w="4531"/>
      <w:gridCol w:w="4531"/>
    </w:tblGrid>
    <w:tr w:rsidR="00C3632C" w:rsidRPr="00C57F90" w:rsidTr="008E068F">
      <w:tc>
        <w:tcPr>
          <w:tcW w:w="4531" w:type="dxa"/>
        </w:tcPr>
        <w:p w:rsidR="00C3632C" w:rsidRPr="00C57F90" w:rsidRDefault="00C3632C" w:rsidP="00C3632C">
          <w:pPr>
            <w:pStyle w:val="En-tte"/>
            <w:rPr>
              <w:rFonts w:ascii="Trebuchet MS" w:hAnsi="Trebuchet MS"/>
              <w:sz w:val="28"/>
              <w:szCs w:val="28"/>
            </w:rPr>
          </w:pPr>
          <w:r w:rsidRPr="00C57F90">
            <w:rPr>
              <w:rFonts w:ascii="Trebuchet MS" w:hAnsi="Trebuchet MS"/>
              <w:sz w:val="28"/>
              <w:szCs w:val="28"/>
            </w:rPr>
            <w:t xml:space="preserve">Projet Quick </w:t>
          </w:r>
          <w:proofErr w:type="spellStart"/>
          <w:r w:rsidRPr="00C57F90">
            <w:rPr>
              <w:rFonts w:ascii="Trebuchet MS" w:hAnsi="Trebuchet MS"/>
              <w:sz w:val="28"/>
              <w:szCs w:val="28"/>
            </w:rPr>
            <w:t>Recipes</w:t>
          </w:r>
          <w:proofErr w:type="spellEnd"/>
        </w:p>
      </w:tc>
      <w:tc>
        <w:tcPr>
          <w:tcW w:w="4531" w:type="dxa"/>
        </w:tcPr>
        <w:p w:rsidR="00C3632C" w:rsidRPr="00C57F90" w:rsidRDefault="00C3632C" w:rsidP="00C3632C">
          <w:pPr>
            <w:pStyle w:val="En-tte"/>
            <w:jc w:val="right"/>
            <w:rPr>
              <w:rFonts w:ascii="Trebuchet MS" w:hAnsi="Trebuchet MS"/>
              <w:sz w:val="28"/>
              <w:szCs w:val="28"/>
            </w:rPr>
          </w:pPr>
          <w:r w:rsidRPr="00C57F90">
            <w:rPr>
              <w:rFonts w:ascii="Trebuchet MS" w:hAnsi="Trebuchet MS"/>
              <w:sz w:val="28"/>
              <w:szCs w:val="28"/>
            </w:rPr>
            <w:t xml:space="preserve">Elias </w:t>
          </w:r>
          <w:proofErr w:type="spellStart"/>
          <w:r w:rsidRPr="00C57F90">
            <w:rPr>
              <w:rFonts w:ascii="Trebuchet MS" w:hAnsi="Trebuchet MS"/>
              <w:sz w:val="28"/>
              <w:szCs w:val="28"/>
            </w:rPr>
            <w:t>Romdan</w:t>
          </w:r>
          <w:proofErr w:type="spellEnd"/>
        </w:p>
      </w:tc>
    </w:tr>
  </w:tbl>
  <w:p w:rsidR="00C57F90" w:rsidRDefault="00C57F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600" w:firstRow="0" w:lastRow="0" w:firstColumn="0" w:lastColumn="0" w:noHBand="1" w:noVBand="1"/>
    </w:tblPr>
    <w:tblGrid>
      <w:gridCol w:w="4531"/>
      <w:gridCol w:w="4531"/>
    </w:tblGrid>
    <w:tr w:rsidR="008301D8" w:rsidRPr="00C57F90" w:rsidTr="008301D8">
      <w:tc>
        <w:tcPr>
          <w:tcW w:w="4531" w:type="dxa"/>
        </w:tcPr>
        <w:p w:rsidR="008301D8" w:rsidRPr="00C57F90" w:rsidRDefault="008301D8" w:rsidP="008301D8">
          <w:pPr>
            <w:pStyle w:val="En-tte"/>
            <w:rPr>
              <w:rFonts w:ascii="Trebuchet MS" w:hAnsi="Trebuchet MS"/>
              <w:sz w:val="28"/>
              <w:szCs w:val="28"/>
            </w:rPr>
          </w:pPr>
          <w:r w:rsidRPr="00C57F90">
            <w:rPr>
              <w:rFonts w:ascii="Trebuchet MS" w:hAnsi="Trebuchet MS"/>
              <w:sz w:val="28"/>
              <w:szCs w:val="28"/>
            </w:rPr>
            <w:t xml:space="preserve">Projet Quick </w:t>
          </w:r>
          <w:proofErr w:type="spellStart"/>
          <w:r w:rsidRPr="00C57F90">
            <w:rPr>
              <w:rFonts w:ascii="Trebuchet MS" w:hAnsi="Trebuchet MS"/>
              <w:sz w:val="28"/>
              <w:szCs w:val="28"/>
            </w:rPr>
            <w:t>Recipes</w:t>
          </w:r>
          <w:proofErr w:type="spellEnd"/>
        </w:p>
      </w:tc>
      <w:tc>
        <w:tcPr>
          <w:tcW w:w="4531" w:type="dxa"/>
        </w:tcPr>
        <w:p w:rsidR="008301D8" w:rsidRPr="00C57F90" w:rsidRDefault="008301D8" w:rsidP="008301D8">
          <w:pPr>
            <w:pStyle w:val="En-tte"/>
            <w:jc w:val="right"/>
            <w:rPr>
              <w:rFonts w:ascii="Trebuchet MS" w:hAnsi="Trebuchet MS"/>
              <w:sz w:val="28"/>
              <w:szCs w:val="28"/>
            </w:rPr>
          </w:pPr>
          <w:r w:rsidRPr="00C57F90">
            <w:rPr>
              <w:rFonts w:ascii="Trebuchet MS" w:hAnsi="Trebuchet MS"/>
              <w:sz w:val="28"/>
              <w:szCs w:val="28"/>
            </w:rPr>
            <w:t xml:space="preserve">Elias </w:t>
          </w:r>
          <w:proofErr w:type="spellStart"/>
          <w:r w:rsidRPr="00C57F90">
            <w:rPr>
              <w:rFonts w:ascii="Trebuchet MS" w:hAnsi="Trebuchet MS"/>
              <w:sz w:val="28"/>
              <w:szCs w:val="28"/>
            </w:rPr>
            <w:t>Romdan</w:t>
          </w:r>
          <w:proofErr w:type="spellEnd"/>
        </w:p>
      </w:tc>
    </w:tr>
  </w:tbl>
  <w:p w:rsidR="008301D8" w:rsidRPr="008301D8" w:rsidRDefault="008301D8" w:rsidP="008301D8">
    <w:pPr>
      <w:pStyle w:val="En-tte"/>
      <w:jc w:val="center"/>
      <w:rPr>
        <w:rFonts w:ascii="Trebuchet MS" w:hAnsi="Trebuchet M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16C"/>
    <w:multiLevelType w:val="hybridMultilevel"/>
    <w:tmpl w:val="2222DBF8"/>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E73BA"/>
    <w:multiLevelType w:val="hybridMultilevel"/>
    <w:tmpl w:val="F668AA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F02BE"/>
    <w:multiLevelType w:val="hybridMultilevel"/>
    <w:tmpl w:val="A3D0D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20E78"/>
    <w:multiLevelType w:val="hybridMultilevel"/>
    <w:tmpl w:val="9FBC9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0D4350"/>
    <w:multiLevelType w:val="hybridMultilevel"/>
    <w:tmpl w:val="2A9C1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2F3338"/>
    <w:multiLevelType w:val="hybridMultilevel"/>
    <w:tmpl w:val="BFF4A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1E5B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7B0E3E"/>
    <w:multiLevelType w:val="hybridMultilevel"/>
    <w:tmpl w:val="2D487E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303D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642AC"/>
    <w:multiLevelType w:val="hybridMultilevel"/>
    <w:tmpl w:val="737E2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E51A39"/>
    <w:multiLevelType w:val="hybridMultilevel"/>
    <w:tmpl w:val="7354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C95EE1"/>
    <w:multiLevelType w:val="hybridMultilevel"/>
    <w:tmpl w:val="661227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86189A"/>
    <w:multiLevelType w:val="hybridMultilevel"/>
    <w:tmpl w:val="EF3ED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380ADF"/>
    <w:multiLevelType w:val="hybridMultilevel"/>
    <w:tmpl w:val="57F02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A24C82"/>
    <w:multiLevelType w:val="hybridMultilevel"/>
    <w:tmpl w:val="98FC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5C0B01"/>
    <w:multiLevelType w:val="hybridMultilevel"/>
    <w:tmpl w:val="91B4510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062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72EC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7A54752"/>
    <w:multiLevelType w:val="hybridMultilevel"/>
    <w:tmpl w:val="95F08D4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841F44"/>
    <w:multiLevelType w:val="hybridMultilevel"/>
    <w:tmpl w:val="FBCEA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F8562C"/>
    <w:multiLevelType w:val="hybridMultilevel"/>
    <w:tmpl w:val="44DE6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C94510"/>
    <w:multiLevelType w:val="hybridMultilevel"/>
    <w:tmpl w:val="56A6A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74356C"/>
    <w:multiLevelType w:val="hybridMultilevel"/>
    <w:tmpl w:val="7F10F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B73D98"/>
    <w:multiLevelType w:val="hybridMultilevel"/>
    <w:tmpl w:val="584CB99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D32334"/>
    <w:multiLevelType w:val="hybridMultilevel"/>
    <w:tmpl w:val="78EEE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5C0439"/>
    <w:multiLevelType w:val="hybridMultilevel"/>
    <w:tmpl w:val="5A9CA87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A732BC"/>
    <w:multiLevelType w:val="hybridMultilevel"/>
    <w:tmpl w:val="033EC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B54C39"/>
    <w:multiLevelType w:val="hybridMultilevel"/>
    <w:tmpl w:val="CBE6D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0C241CD"/>
    <w:multiLevelType w:val="hybridMultilevel"/>
    <w:tmpl w:val="436CE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F20A5F"/>
    <w:multiLevelType w:val="hybridMultilevel"/>
    <w:tmpl w:val="3F2AC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F6158F"/>
    <w:multiLevelType w:val="hybridMultilevel"/>
    <w:tmpl w:val="6EB6D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29402C"/>
    <w:multiLevelType w:val="hybridMultilevel"/>
    <w:tmpl w:val="5490A8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9B53CD"/>
    <w:multiLevelType w:val="hybridMultilevel"/>
    <w:tmpl w:val="E1980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A93126"/>
    <w:multiLevelType w:val="hybridMultilevel"/>
    <w:tmpl w:val="6D5841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8"/>
  </w:num>
  <w:num w:numId="4">
    <w:abstractNumId w:val="17"/>
  </w:num>
  <w:num w:numId="5">
    <w:abstractNumId w:val="14"/>
  </w:num>
  <w:num w:numId="6">
    <w:abstractNumId w:val="5"/>
  </w:num>
  <w:num w:numId="7">
    <w:abstractNumId w:val="21"/>
  </w:num>
  <w:num w:numId="8">
    <w:abstractNumId w:val="2"/>
  </w:num>
  <w:num w:numId="9">
    <w:abstractNumId w:val="19"/>
  </w:num>
  <w:num w:numId="10">
    <w:abstractNumId w:val="9"/>
  </w:num>
  <w:num w:numId="11">
    <w:abstractNumId w:val="20"/>
  </w:num>
  <w:num w:numId="12">
    <w:abstractNumId w:val="30"/>
  </w:num>
  <w:num w:numId="13">
    <w:abstractNumId w:val="22"/>
  </w:num>
  <w:num w:numId="14">
    <w:abstractNumId w:val="26"/>
  </w:num>
  <w:num w:numId="15">
    <w:abstractNumId w:val="29"/>
  </w:num>
  <w:num w:numId="16">
    <w:abstractNumId w:val="12"/>
  </w:num>
  <w:num w:numId="17">
    <w:abstractNumId w:val="10"/>
  </w:num>
  <w:num w:numId="18">
    <w:abstractNumId w:val="24"/>
  </w:num>
  <w:num w:numId="19">
    <w:abstractNumId w:val="28"/>
  </w:num>
  <w:num w:numId="20">
    <w:abstractNumId w:val="25"/>
  </w:num>
  <w:num w:numId="21">
    <w:abstractNumId w:val="15"/>
  </w:num>
  <w:num w:numId="22">
    <w:abstractNumId w:val="18"/>
  </w:num>
  <w:num w:numId="23">
    <w:abstractNumId w:val="31"/>
  </w:num>
  <w:num w:numId="24">
    <w:abstractNumId w:val="0"/>
  </w:num>
  <w:num w:numId="25">
    <w:abstractNumId w:val="11"/>
  </w:num>
  <w:num w:numId="26">
    <w:abstractNumId w:val="7"/>
  </w:num>
  <w:num w:numId="27">
    <w:abstractNumId w:val="4"/>
  </w:num>
  <w:num w:numId="28">
    <w:abstractNumId w:val="3"/>
  </w:num>
  <w:num w:numId="29">
    <w:abstractNumId w:val="27"/>
  </w:num>
  <w:num w:numId="30">
    <w:abstractNumId w:val="32"/>
  </w:num>
  <w:num w:numId="31">
    <w:abstractNumId w:val="13"/>
  </w:num>
  <w:num w:numId="32">
    <w:abstractNumId w:val="33"/>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31"/>
    <w:rsid w:val="00002DBD"/>
    <w:rsid w:val="000072D8"/>
    <w:rsid w:val="00010E5A"/>
    <w:rsid w:val="000148DE"/>
    <w:rsid w:val="00016980"/>
    <w:rsid w:val="00020316"/>
    <w:rsid w:val="000205AD"/>
    <w:rsid w:val="00023906"/>
    <w:rsid w:val="00024FD9"/>
    <w:rsid w:val="0002539C"/>
    <w:rsid w:val="00026D2B"/>
    <w:rsid w:val="000313A0"/>
    <w:rsid w:val="00032A32"/>
    <w:rsid w:val="00036CB6"/>
    <w:rsid w:val="000402D4"/>
    <w:rsid w:val="000462DF"/>
    <w:rsid w:val="0004732B"/>
    <w:rsid w:val="000547B7"/>
    <w:rsid w:val="0006141F"/>
    <w:rsid w:val="0007015C"/>
    <w:rsid w:val="000707CF"/>
    <w:rsid w:val="000821E8"/>
    <w:rsid w:val="00082A21"/>
    <w:rsid w:val="00092706"/>
    <w:rsid w:val="000937A4"/>
    <w:rsid w:val="00095417"/>
    <w:rsid w:val="000C7D8C"/>
    <w:rsid w:val="000D075F"/>
    <w:rsid w:val="000D18D0"/>
    <w:rsid w:val="000D6142"/>
    <w:rsid w:val="000E28FC"/>
    <w:rsid w:val="000E2E1F"/>
    <w:rsid w:val="000E45B8"/>
    <w:rsid w:val="000E6960"/>
    <w:rsid w:val="000F2CCE"/>
    <w:rsid w:val="000F71DE"/>
    <w:rsid w:val="001057C4"/>
    <w:rsid w:val="00116EC2"/>
    <w:rsid w:val="001214C7"/>
    <w:rsid w:val="00122D9D"/>
    <w:rsid w:val="001230F1"/>
    <w:rsid w:val="00124E6A"/>
    <w:rsid w:val="001269CA"/>
    <w:rsid w:val="00132D12"/>
    <w:rsid w:val="00136B80"/>
    <w:rsid w:val="001447E4"/>
    <w:rsid w:val="001564D4"/>
    <w:rsid w:val="001576F9"/>
    <w:rsid w:val="001623A8"/>
    <w:rsid w:val="0018251E"/>
    <w:rsid w:val="00193D9E"/>
    <w:rsid w:val="001A02FA"/>
    <w:rsid w:val="001A30A2"/>
    <w:rsid w:val="001A7005"/>
    <w:rsid w:val="001B06C7"/>
    <w:rsid w:val="001B13B4"/>
    <w:rsid w:val="001B38E1"/>
    <w:rsid w:val="001B3EF1"/>
    <w:rsid w:val="001B629F"/>
    <w:rsid w:val="001B767C"/>
    <w:rsid w:val="001C35B4"/>
    <w:rsid w:val="001C74CC"/>
    <w:rsid w:val="001E34FC"/>
    <w:rsid w:val="001F03A2"/>
    <w:rsid w:val="001F2422"/>
    <w:rsid w:val="00206025"/>
    <w:rsid w:val="00210EEF"/>
    <w:rsid w:val="00211F87"/>
    <w:rsid w:val="00215868"/>
    <w:rsid w:val="00217C1D"/>
    <w:rsid w:val="00242025"/>
    <w:rsid w:val="00246F33"/>
    <w:rsid w:val="00253C4B"/>
    <w:rsid w:val="00254C04"/>
    <w:rsid w:val="00257AA2"/>
    <w:rsid w:val="00260112"/>
    <w:rsid w:val="00271D01"/>
    <w:rsid w:val="00274853"/>
    <w:rsid w:val="002758BA"/>
    <w:rsid w:val="00277096"/>
    <w:rsid w:val="00281FC1"/>
    <w:rsid w:val="00282B5D"/>
    <w:rsid w:val="002914DA"/>
    <w:rsid w:val="0029579C"/>
    <w:rsid w:val="002A1979"/>
    <w:rsid w:val="002A409D"/>
    <w:rsid w:val="002A4DE9"/>
    <w:rsid w:val="002B5343"/>
    <w:rsid w:val="002B5908"/>
    <w:rsid w:val="002C3713"/>
    <w:rsid w:val="002D4C9C"/>
    <w:rsid w:val="002D6253"/>
    <w:rsid w:val="002E5A51"/>
    <w:rsid w:val="002F50A9"/>
    <w:rsid w:val="00305ADA"/>
    <w:rsid w:val="00307995"/>
    <w:rsid w:val="003167E8"/>
    <w:rsid w:val="00316F5A"/>
    <w:rsid w:val="003264E4"/>
    <w:rsid w:val="00332F57"/>
    <w:rsid w:val="00333646"/>
    <w:rsid w:val="003350ED"/>
    <w:rsid w:val="00343C8C"/>
    <w:rsid w:val="003452D4"/>
    <w:rsid w:val="00360030"/>
    <w:rsid w:val="003628A9"/>
    <w:rsid w:val="00363AEE"/>
    <w:rsid w:val="0036584E"/>
    <w:rsid w:val="00385683"/>
    <w:rsid w:val="00385F65"/>
    <w:rsid w:val="0038616E"/>
    <w:rsid w:val="00397832"/>
    <w:rsid w:val="003A2CC7"/>
    <w:rsid w:val="003A504E"/>
    <w:rsid w:val="003A58F2"/>
    <w:rsid w:val="003A7A4A"/>
    <w:rsid w:val="003B23DD"/>
    <w:rsid w:val="003D4BDB"/>
    <w:rsid w:val="003D7054"/>
    <w:rsid w:val="003D737F"/>
    <w:rsid w:val="003F4607"/>
    <w:rsid w:val="0041096F"/>
    <w:rsid w:val="00412D29"/>
    <w:rsid w:val="004176FE"/>
    <w:rsid w:val="0041779B"/>
    <w:rsid w:val="0042352E"/>
    <w:rsid w:val="00425F4A"/>
    <w:rsid w:val="00440259"/>
    <w:rsid w:val="0044148D"/>
    <w:rsid w:val="00456CA1"/>
    <w:rsid w:val="00456D51"/>
    <w:rsid w:val="00457590"/>
    <w:rsid w:val="00467967"/>
    <w:rsid w:val="004736D8"/>
    <w:rsid w:val="004754FA"/>
    <w:rsid w:val="0047683F"/>
    <w:rsid w:val="00482073"/>
    <w:rsid w:val="00482FEC"/>
    <w:rsid w:val="004946E5"/>
    <w:rsid w:val="004A29D0"/>
    <w:rsid w:val="004B59FF"/>
    <w:rsid w:val="004B5D11"/>
    <w:rsid w:val="004C1A27"/>
    <w:rsid w:val="004C50AE"/>
    <w:rsid w:val="004C6A3F"/>
    <w:rsid w:val="004D161A"/>
    <w:rsid w:val="004E0ACC"/>
    <w:rsid w:val="004E1736"/>
    <w:rsid w:val="004E27F3"/>
    <w:rsid w:val="004F4005"/>
    <w:rsid w:val="004F7400"/>
    <w:rsid w:val="00500CE1"/>
    <w:rsid w:val="0051384F"/>
    <w:rsid w:val="005141D4"/>
    <w:rsid w:val="005176C7"/>
    <w:rsid w:val="00521FB7"/>
    <w:rsid w:val="005224B1"/>
    <w:rsid w:val="00522CC3"/>
    <w:rsid w:val="00523E32"/>
    <w:rsid w:val="00526A16"/>
    <w:rsid w:val="00530B31"/>
    <w:rsid w:val="0054401F"/>
    <w:rsid w:val="00544259"/>
    <w:rsid w:val="005446C0"/>
    <w:rsid w:val="00552556"/>
    <w:rsid w:val="005533F4"/>
    <w:rsid w:val="005538BE"/>
    <w:rsid w:val="00561AE8"/>
    <w:rsid w:val="00570090"/>
    <w:rsid w:val="005706DE"/>
    <w:rsid w:val="0057767F"/>
    <w:rsid w:val="00580390"/>
    <w:rsid w:val="00580DE3"/>
    <w:rsid w:val="00582FA3"/>
    <w:rsid w:val="00592A70"/>
    <w:rsid w:val="005A2A2D"/>
    <w:rsid w:val="005A7CF8"/>
    <w:rsid w:val="005B19F2"/>
    <w:rsid w:val="005B5A3A"/>
    <w:rsid w:val="005B6844"/>
    <w:rsid w:val="005C2F11"/>
    <w:rsid w:val="005D74AE"/>
    <w:rsid w:val="005E1544"/>
    <w:rsid w:val="005E4F4D"/>
    <w:rsid w:val="005E64A9"/>
    <w:rsid w:val="005F0D55"/>
    <w:rsid w:val="005F4373"/>
    <w:rsid w:val="006056FB"/>
    <w:rsid w:val="00605BA1"/>
    <w:rsid w:val="00615064"/>
    <w:rsid w:val="00616424"/>
    <w:rsid w:val="00616C78"/>
    <w:rsid w:val="006276D9"/>
    <w:rsid w:val="00640C29"/>
    <w:rsid w:val="00652AA0"/>
    <w:rsid w:val="006538D2"/>
    <w:rsid w:val="00653CBC"/>
    <w:rsid w:val="00654A9C"/>
    <w:rsid w:val="00655C23"/>
    <w:rsid w:val="00656743"/>
    <w:rsid w:val="006664EE"/>
    <w:rsid w:val="0067396C"/>
    <w:rsid w:val="00675DC7"/>
    <w:rsid w:val="00690C7E"/>
    <w:rsid w:val="006923A3"/>
    <w:rsid w:val="006A15DC"/>
    <w:rsid w:val="006A21E5"/>
    <w:rsid w:val="006A4B8C"/>
    <w:rsid w:val="006B17A9"/>
    <w:rsid w:val="006B2631"/>
    <w:rsid w:val="006B4CA3"/>
    <w:rsid w:val="006C152C"/>
    <w:rsid w:val="006D0031"/>
    <w:rsid w:val="006D3886"/>
    <w:rsid w:val="006E4267"/>
    <w:rsid w:val="006E45FF"/>
    <w:rsid w:val="006E49AA"/>
    <w:rsid w:val="006F2DF7"/>
    <w:rsid w:val="00702BC6"/>
    <w:rsid w:val="00704CC6"/>
    <w:rsid w:val="007060DE"/>
    <w:rsid w:val="00707CF3"/>
    <w:rsid w:val="00710857"/>
    <w:rsid w:val="00713E6B"/>
    <w:rsid w:val="0071617A"/>
    <w:rsid w:val="00716CB6"/>
    <w:rsid w:val="007222BA"/>
    <w:rsid w:val="0073234E"/>
    <w:rsid w:val="007403F9"/>
    <w:rsid w:val="007441E6"/>
    <w:rsid w:val="00744E40"/>
    <w:rsid w:val="0074582B"/>
    <w:rsid w:val="00747FFE"/>
    <w:rsid w:val="00752789"/>
    <w:rsid w:val="0076204F"/>
    <w:rsid w:val="00763737"/>
    <w:rsid w:val="007662C4"/>
    <w:rsid w:val="00771CD4"/>
    <w:rsid w:val="00774DAC"/>
    <w:rsid w:val="00783ADC"/>
    <w:rsid w:val="007A4F05"/>
    <w:rsid w:val="007B0E79"/>
    <w:rsid w:val="007B6650"/>
    <w:rsid w:val="007C3CD6"/>
    <w:rsid w:val="007C486E"/>
    <w:rsid w:val="007C56B5"/>
    <w:rsid w:val="007D190F"/>
    <w:rsid w:val="007D3060"/>
    <w:rsid w:val="007D4421"/>
    <w:rsid w:val="007D7D05"/>
    <w:rsid w:val="007E0FB2"/>
    <w:rsid w:val="007E2038"/>
    <w:rsid w:val="007F0B03"/>
    <w:rsid w:val="007F3A37"/>
    <w:rsid w:val="00804554"/>
    <w:rsid w:val="00804BCA"/>
    <w:rsid w:val="0081097A"/>
    <w:rsid w:val="00817AF3"/>
    <w:rsid w:val="00824B6B"/>
    <w:rsid w:val="008301D8"/>
    <w:rsid w:val="0083480C"/>
    <w:rsid w:val="00834AD0"/>
    <w:rsid w:val="00835CCC"/>
    <w:rsid w:val="00842F21"/>
    <w:rsid w:val="00843258"/>
    <w:rsid w:val="00851FCE"/>
    <w:rsid w:val="00855250"/>
    <w:rsid w:val="00860692"/>
    <w:rsid w:val="008B08C7"/>
    <w:rsid w:val="008B5429"/>
    <w:rsid w:val="008C0854"/>
    <w:rsid w:val="008C1D8B"/>
    <w:rsid w:val="008C3C6D"/>
    <w:rsid w:val="008E2D19"/>
    <w:rsid w:val="008E7485"/>
    <w:rsid w:val="008F2456"/>
    <w:rsid w:val="008F66D4"/>
    <w:rsid w:val="009022DB"/>
    <w:rsid w:val="00904B78"/>
    <w:rsid w:val="0091478F"/>
    <w:rsid w:val="009278FF"/>
    <w:rsid w:val="009323BF"/>
    <w:rsid w:val="00936AF9"/>
    <w:rsid w:val="0095109A"/>
    <w:rsid w:val="009532AB"/>
    <w:rsid w:val="009625E7"/>
    <w:rsid w:val="00962F4E"/>
    <w:rsid w:val="00965AB4"/>
    <w:rsid w:val="009667ED"/>
    <w:rsid w:val="009708D6"/>
    <w:rsid w:val="00973C21"/>
    <w:rsid w:val="00977717"/>
    <w:rsid w:val="009810C8"/>
    <w:rsid w:val="00982142"/>
    <w:rsid w:val="00982278"/>
    <w:rsid w:val="00985921"/>
    <w:rsid w:val="00986121"/>
    <w:rsid w:val="0098648B"/>
    <w:rsid w:val="00991F5B"/>
    <w:rsid w:val="00994E93"/>
    <w:rsid w:val="009A2EDC"/>
    <w:rsid w:val="009A716F"/>
    <w:rsid w:val="009B39EC"/>
    <w:rsid w:val="009B4244"/>
    <w:rsid w:val="009B582B"/>
    <w:rsid w:val="009B5880"/>
    <w:rsid w:val="009D08B8"/>
    <w:rsid w:val="009E1A25"/>
    <w:rsid w:val="009E303F"/>
    <w:rsid w:val="009F02A6"/>
    <w:rsid w:val="00A0103E"/>
    <w:rsid w:val="00A06B3F"/>
    <w:rsid w:val="00A26477"/>
    <w:rsid w:val="00A365A7"/>
    <w:rsid w:val="00A45F35"/>
    <w:rsid w:val="00A50888"/>
    <w:rsid w:val="00A569F2"/>
    <w:rsid w:val="00A65721"/>
    <w:rsid w:val="00A7042D"/>
    <w:rsid w:val="00A747BF"/>
    <w:rsid w:val="00A75498"/>
    <w:rsid w:val="00A75DFB"/>
    <w:rsid w:val="00A832A0"/>
    <w:rsid w:val="00A860A6"/>
    <w:rsid w:val="00A90891"/>
    <w:rsid w:val="00A95D37"/>
    <w:rsid w:val="00AA07FF"/>
    <w:rsid w:val="00AA1324"/>
    <w:rsid w:val="00AA78F5"/>
    <w:rsid w:val="00AC0F53"/>
    <w:rsid w:val="00AC4655"/>
    <w:rsid w:val="00AD080C"/>
    <w:rsid w:val="00AD1FFC"/>
    <w:rsid w:val="00AD241A"/>
    <w:rsid w:val="00AF0424"/>
    <w:rsid w:val="00AF08E9"/>
    <w:rsid w:val="00AF14EF"/>
    <w:rsid w:val="00AF5721"/>
    <w:rsid w:val="00B00A5D"/>
    <w:rsid w:val="00B02D9B"/>
    <w:rsid w:val="00B04C3B"/>
    <w:rsid w:val="00B07532"/>
    <w:rsid w:val="00B138A9"/>
    <w:rsid w:val="00B1510A"/>
    <w:rsid w:val="00B153D5"/>
    <w:rsid w:val="00B17720"/>
    <w:rsid w:val="00B25853"/>
    <w:rsid w:val="00B25BF3"/>
    <w:rsid w:val="00B25EE5"/>
    <w:rsid w:val="00B500E8"/>
    <w:rsid w:val="00B54049"/>
    <w:rsid w:val="00B57358"/>
    <w:rsid w:val="00B61CED"/>
    <w:rsid w:val="00B647E6"/>
    <w:rsid w:val="00B801F2"/>
    <w:rsid w:val="00B818AD"/>
    <w:rsid w:val="00B942CA"/>
    <w:rsid w:val="00BA1AE1"/>
    <w:rsid w:val="00BA6185"/>
    <w:rsid w:val="00BB11E8"/>
    <w:rsid w:val="00BB40AF"/>
    <w:rsid w:val="00BB4B68"/>
    <w:rsid w:val="00BC590B"/>
    <w:rsid w:val="00BC63B7"/>
    <w:rsid w:val="00BC6CE9"/>
    <w:rsid w:val="00BC731F"/>
    <w:rsid w:val="00BD0480"/>
    <w:rsid w:val="00BD6AEA"/>
    <w:rsid w:val="00BE00D1"/>
    <w:rsid w:val="00BE228D"/>
    <w:rsid w:val="00BE2DD4"/>
    <w:rsid w:val="00BE64A3"/>
    <w:rsid w:val="00BE6DB0"/>
    <w:rsid w:val="00BF4CA4"/>
    <w:rsid w:val="00BF4CB7"/>
    <w:rsid w:val="00BF7D2C"/>
    <w:rsid w:val="00BF7D8E"/>
    <w:rsid w:val="00C0090B"/>
    <w:rsid w:val="00C03542"/>
    <w:rsid w:val="00C03D29"/>
    <w:rsid w:val="00C07AA9"/>
    <w:rsid w:val="00C12946"/>
    <w:rsid w:val="00C12BA5"/>
    <w:rsid w:val="00C16F8D"/>
    <w:rsid w:val="00C17577"/>
    <w:rsid w:val="00C27A09"/>
    <w:rsid w:val="00C30492"/>
    <w:rsid w:val="00C32B63"/>
    <w:rsid w:val="00C361B8"/>
    <w:rsid w:val="00C362B9"/>
    <w:rsid w:val="00C3632C"/>
    <w:rsid w:val="00C372E8"/>
    <w:rsid w:val="00C37F58"/>
    <w:rsid w:val="00C421CC"/>
    <w:rsid w:val="00C56AF9"/>
    <w:rsid w:val="00C57F90"/>
    <w:rsid w:val="00C60D90"/>
    <w:rsid w:val="00C72667"/>
    <w:rsid w:val="00C749A4"/>
    <w:rsid w:val="00C75AD3"/>
    <w:rsid w:val="00C93FA7"/>
    <w:rsid w:val="00C94449"/>
    <w:rsid w:val="00C961D6"/>
    <w:rsid w:val="00CA3187"/>
    <w:rsid w:val="00CB09B1"/>
    <w:rsid w:val="00CB29D2"/>
    <w:rsid w:val="00CB5867"/>
    <w:rsid w:val="00CB7BDB"/>
    <w:rsid w:val="00CC1BA4"/>
    <w:rsid w:val="00CD230C"/>
    <w:rsid w:val="00CE15FA"/>
    <w:rsid w:val="00CE70FA"/>
    <w:rsid w:val="00CF1271"/>
    <w:rsid w:val="00CF34E0"/>
    <w:rsid w:val="00D019E5"/>
    <w:rsid w:val="00D12308"/>
    <w:rsid w:val="00D23C9A"/>
    <w:rsid w:val="00D27881"/>
    <w:rsid w:val="00D3383A"/>
    <w:rsid w:val="00D3508D"/>
    <w:rsid w:val="00D411A9"/>
    <w:rsid w:val="00D41879"/>
    <w:rsid w:val="00D50441"/>
    <w:rsid w:val="00D51892"/>
    <w:rsid w:val="00D57CDF"/>
    <w:rsid w:val="00D615B4"/>
    <w:rsid w:val="00D74E6F"/>
    <w:rsid w:val="00D76B88"/>
    <w:rsid w:val="00D8130B"/>
    <w:rsid w:val="00D83166"/>
    <w:rsid w:val="00D8327B"/>
    <w:rsid w:val="00D86D20"/>
    <w:rsid w:val="00DA09B5"/>
    <w:rsid w:val="00DA3BCC"/>
    <w:rsid w:val="00DA6715"/>
    <w:rsid w:val="00DB3FC6"/>
    <w:rsid w:val="00DB633B"/>
    <w:rsid w:val="00DB77E6"/>
    <w:rsid w:val="00DC2F1B"/>
    <w:rsid w:val="00DC36C8"/>
    <w:rsid w:val="00DC4E6B"/>
    <w:rsid w:val="00DC5908"/>
    <w:rsid w:val="00DD5346"/>
    <w:rsid w:val="00DD75CB"/>
    <w:rsid w:val="00DE1202"/>
    <w:rsid w:val="00E04D6F"/>
    <w:rsid w:val="00E11789"/>
    <w:rsid w:val="00E14846"/>
    <w:rsid w:val="00E14CF2"/>
    <w:rsid w:val="00E1503C"/>
    <w:rsid w:val="00E166A5"/>
    <w:rsid w:val="00E259C5"/>
    <w:rsid w:val="00E273C0"/>
    <w:rsid w:val="00E32043"/>
    <w:rsid w:val="00E53062"/>
    <w:rsid w:val="00E55652"/>
    <w:rsid w:val="00E5746A"/>
    <w:rsid w:val="00E7195F"/>
    <w:rsid w:val="00E80C2B"/>
    <w:rsid w:val="00E842C7"/>
    <w:rsid w:val="00E95663"/>
    <w:rsid w:val="00E96585"/>
    <w:rsid w:val="00EA037F"/>
    <w:rsid w:val="00EA5D24"/>
    <w:rsid w:val="00EA7CD7"/>
    <w:rsid w:val="00EB4AC2"/>
    <w:rsid w:val="00EB5D33"/>
    <w:rsid w:val="00EC5F18"/>
    <w:rsid w:val="00ED1491"/>
    <w:rsid w:val="00ED34A2"/>
    <w:rsid w:val="00ED6414"/>
    <w:rsid w:val="00ED7166"/>
    <w:rsid w:val="00EE0175"/>
    <w:rsid w:val="00EF0B42"/>
    <w:rsid w:val="00EF5339"/>
    <w:rsid w:val="00F00455"/>
    <w:rsid w:val="00F03453"/>
    <w:rsid w:val="00F040D3"/>
    <w:rsid w:val="00F07FB8"/>
    <w:rsid w:val="00F15A6C"/>
    <w:rsid w:val="00F17631"/>
    <w:rsid w:val="00F23D11"/>
    <w:rsid w:val="00F345D1"/>
    <w:rsid w:val="00F35868"/>
    <w:rsid w:val="00F35C17"/>
    <w:rsid w:val="00F51BD9"/>
    <w:rsid w:val="00F52A19"/>
    <w:rsid w:val="00F530D7"/>
    <w:rsid w:val="00F5325A"/>
    <w:rsid w:val="00F61883"/>
    <w:rsid w:val="00F63227"/>
    <w:rsid w:val="00F66D2F"/>
    <w:rsid w:val="00F73F7D"/>
    <w:rsid w:val="00F75169"/>
    <w:rsid w:val="00F81EEA"/>
    <w:rsid w:val="00F86EEE"/>
    <w:rsid w:val="00F9224F"/>
    <w:rsid w:val="00FA3A37"/>
    <w:rsid w:val="00FB257A"/>
    <w:rsid w:val="00FB398E"/>
    <w:rsid w:val="00FB70DB"/>
    <w:rsid w:val="00FC3D74"/>
    <w:rsid w:val="00FC7FAE"/>
    <w:rsid w:val="00FE4018"/>
    <w:rsid w:val="00FE51B4"/>
    <w:rsid w:val="00FF2034"/>
    <w:rsid w:val="00FF2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87A72"/>
  <w15:chartTrackingRefBased/>
  <w15:docId w15:val="{73C83933-4EF5-4AF2-A084-545515FD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B263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B2631"/>
    <w:rPr>
      <w:rFonts w:eastAsiaTheme="minorEastAsia"/>
    </w:rPr>
  </w:style>
  <w:style w:type="paragraph" w:customStyle="1" w:styleId="StyleA">
    <w:name w:val="Style A"/>
    <w:basedOn w:val="Normal"/>
    <w:link w:val="StyleACar"/>
    <w:qFormat/>
    <w:rsid w:val="00AD080C"/>
    <w:pPr>
      <w:jc w:val="both"/>
    </w:pPr>
    <w:rPr>
      <w:rFonts w:ascii="Trebuchet MS" w:hAnsi="Trebuchet MS"/>
      <w:color w:val="0070C0"/>
      <w:sz w:val="32"/>
      <w:szCs w:val="32"/>
    </w:rPr>
  </w:style>
  <w:style w:type="paragraph" w:customStyle="1" w:styleId="StyleB">
    <w:name w:val="Style B"/>
    <w:basedOn w:val="Normal"/>
    <w:link w:val="StyleBCar"/>
    <w:qFormat/>
    <w:rsid w:val="00AD080C"/>
    <w:pPr>
      <w:jc w:val="both"/>
    </w:pPr>
    <w:rPr>
      <w:rFonts w:ascii="Trebuchet MS" w:hAnsi="Trebuchet MS"/>
      <w:color w:val="0070C0"/>
      <w:sz w:val="28"/>
      <w:szCs w:val="28"/>
    </w:rPr>
  </w:style>
  <w:style w:type="character" w:customStyle="1" w:styleId="StyleACar">
    <w:name w:val="Style A Car"/>
    <w:basedOn w:val="Policepardfaut"/>
    <w:link w:val="StyleA"/>
    <w:rsid w:val="00AD080C"/>
    <w:rPr>
      <w:rFonts w:ascii="Trebuchet MS" w:hAnsi="Trebuchet MS"/>
      <w:color w:val="0070C0"/>
      <w:sz w:val="32"/>
      <w:szCs w:val="32"/>
    </w:rPr>
  </w:style>
  <w:style w:type="paragraph" w:customStyle="1" w:styleId="StyleC">
    <w:name w:val="Style C"/>
    <w:basedOn w:val="Normal"/>
    <w:link w:val="StyleCCar"/>
    <w:qFormat/>
    <w:rsid w:val="00AD080C"/>
    <w:pPr>
      <w:jc w:val="both"/>
    </w:pPr>
    <w:rPr>
      <w:rFonts w:ascii="Trebuchet MS" w:hAnsi="Trebuchet MS"/>
      <w:color w:val="000000" w:themeColor="text1"/>
      <w:sz w:val="24"/>
      <w:szCs w:val="24"/>
    </w:rPr>
  </w:style>
  <w:style w:type="character" w:customStyle="1" w:styleId="StyleBCar">
    <w:name w:val="Style B Car"/>
    <w:basedOn w:val="Policepardfaut"/>
    <w:link w:val="StyleB"/>
    <w:rsid w:val="00AD080C"/>
    <w:rPr>
      <w:rFonts w:ascii="Trebuchet MS" w:hAnsi="Trebuchet MS"/>
      <w:color w:val="0070C0"/>
      <w:sz w:val="28"/>
      <w:szCs w:val="28"/>
    </w:rPr>
  </w:style>
  <w:style w:type="character" w:customStyle="1" w:styleId="StyleCCar">
    <w:name w:val="Style C Car"/>
    <w:basedOn w:val="Policepardfaut"/>
    <w:link w:val="StyleC"/>
    <w:rsid w:val="00AD080C"/>
    <w:rPr>
      <w:rFonts w:ascii="Trebuchet MS" w:hAnsi="Trebuchet MS"/>
      <w:color w:val="000000" w:themeColor="text1"/>
      <w:sz w:val="24"/>
      <w:szCs w:val="24"/>
    </w:rPr>
  </w:style>
  <w:style w:type="paragraph" w:styleId="Paragraphedeliste">
    <w:name w:val="List Paragraph"/>
    <w:basedOn w:val="Normal"/>
    <w:uiPriority w:val="34"/>
    <w:qFormat/>
    <w:rsid w:val="00215868"/>
    <w:pPr>
      <w:ind w:left="720"/>
      <w:contextualSpacing/>
    </w:pPr>
  </w:style>
  <w:style w:type="table" w:styleId="Grilledutableau">
    <w:name w:val="Table Grid"/>
    <w:basedOn w:val="TableauNormal"/>
    <w:uiPriority w:val="39"/>
    <w:rsid w:val="00766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766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66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1Clair">
    <w:name w:val="Grid Table 1 Light"/>
    <w:basedOn w:val="TableauNormal"/>
    <w:uiPriority w:val="46"/>
    <w:rsid w:val="007662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5224B1"/>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5224B1"/>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En-tte">
    <w:name w:val="header"/>
    <w:basedOn w:val="Normal"/>
    <w:link w:val="En-tteCar"/>
    <w:uiPriority w:val="99"/>
    <w:unhideWhenUsed/>
    <w:rsid w:val="008301D8"/>
    <w:pPr>
      <w:tabs>
        <w:tab w:val="center" w:pos="4536"/>
        <w:tab w:val="right" w:pos="9072"/>
      </w:tabs>
      <w:spacing w:after="0" w:line="240" w:lineRule="auto"/>
    </w:pPr>
  </w:style>
  <w:style w:type="character" w:customStyle="1" w:styleId="En-tteCar">
    <w:name w:val="En-tête Car"/>
    <w:basedOn w:val="Policepardfaut"/>
    <w:link w:val="En-tte"/>
    <w:uiPriority w:val="99"/>
    <w:rsid w:val="008301D8"/>
  </w:style>
  <w:style w:type="paragraph" w:styleId="Pieddepage">
    <w:name w:val="footer"/>
    <w:basedOn w:val="Normal"/>
    <w:link w:val="PieddepageCar"/>
    <w:uiPriority w:val="99"/>
    <w:unhideWhenUsed/>
    <w:rsid w:val="008301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01D8"/>
  </w:style>
  <w:style w:type="table" w:styleId="Tableausimple2">
    <w:name w:val="Plain Table 2"/>
    <w:basedOn w:val="TableauNormal"/>
    <w:uiPriority w:val="42"/>
    <w:rsid w:val="008301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8301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71F0-9F59-4049-A97B-BB51C036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1</Pages>
  <Words>142</Words>
  <Characters>784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Cipher</dc:creator>
  <cp:keywords/>
  <dc:description/>
  <cp:lastModifiedBy>Cipher</cp:lastModifiedBy>
  <cp:revision>459</cp:revision>
  <dcterms:created xsi:type="dcterms:W3CDTF">2020-04-06T14:59:00Z</dcterms:created>
  <dcterms:modified xsi:type="dcterms:W3CDTF">2020-08-21T15:50:00Z</dcterms:modified>
</cp:coreProperties>
</file>