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34CE0" w14:textId="77777777" w:rsidR="0097414C" w:rsidRPr="00074CC8" w:rsidRDefault="0097414C" w:rsidP="0097414C">
      <w:pPr>
        <w:rPr>
          <w:color w:val="FF0000"/>
          <w:sz w:val="40"/>
          <w:szCs w:val="40"/>
          <w:u w:val="single"/>
        </w:rPr>
      </w:pPr>
      <w:r>
        <w:tab/>
      </w:r>
      <w:r>
        <w:tab/>
      </w:r>
      <w:r w:rsidRPr="00074CC8">
        <w:rPr>
          <w:color w:val="FF0000"/>
          <w:sz w:val="40"/>
          <w:szCs w:val="40"/>
          <w:u w:val="single"/>
        </w:rPr>
        <w:t>Mission 1 : Comprendre le code proposé.</w:t>
      </w:r>
    </w:p>
    <w:p w14:paraId="0D88FA41" w14:textId="77777777" w:rsidR="0097414C" w:rsidRPr="00074CC8" w:rsidRDefault="0097414C" w:rsidP="0097414C">
      <w:pPr>
        <w:rPr>
          <w:rFonts w:ascii="Comic Sans MS" w:hAnsi="Comic Sans MS"/>
          <w:i/>
          <w:iCs/>
          <w:color w:val="FF0000"/>
          <w:sz w:val="32"/>
          <w:szCs w:val="32"/>
          <w:u w:val="single"/>
        </w:rPr>
      </w:pPr>
      <w:r w:rsidRPr="00074CC8">
        <w:rPr>
          <w:sz w:val="28"/>
          <w:szCs w:val="28"/>
        </w:rPr>
        <w:tab/>
      </w:r>
      <w:r w:rsidRPr="00074CC8">
        <w:rPr>
          <w:rFonts w:ascii="Comic Sans MS" w:hAnsi="Comic Sans MS"/>
          <w:i/>
          <w:iCs/>
          <w:color w:val="00B050"/>
          <w:sz w:val="32"/>
          <w:szCs w:val="32"/>
          <w:u w:val="single"/>
        </w:rPr>
        <w:t>1) Création de la fenêtre</w:t>
      </w:r>
    </w:p>
    <w:p w14:paraId="5AF55106" w14:textId="77777777" w:rsidR="0097414C" w:rsidRPr="00074CC8" w:rsidRDefault="0097414C" w:rsidP="0097414C">
      <w:pPr>
        <w:rPr>
          <w:sz w:val="28"/>
          <w:szCs w:val="28"/>
        </w:rPr>
      </w:pPr>
      <w:r w:rsidRPr="00074CC8">
        <w:rPr>
          <w:b/>
          <w:bCs/>
          <w:i/>
          <w:iCs/>
          <w:sz w:val="28"/>
          <w:szCs w:val="28"/>
          <w:u w:val="single"/>
        </w:rPr>
        <w:t>Question 1</w:t>
      </w:r>
      <w:r w:rsidRPr="00074CC8">
        <w:rPr>
          <w:sz w:val="28"/>
          <w:szCs w:val="28"/>
        </w:rPr>
        <w:t xml:space="preserve"> : Que permet de faire la fonction </w:t>
      </w:r>
      <w:proofErr w:type="spellStart"/>
      <w:r w:rsidRPr="00074CC8">
        <w:rPr>
          <w:sz w:val="28"/>
          <w:szCs w:val="28"/>
        </w:rPr>
        <w:t>pygame.display.set_</w:t>
      </w:r>
      <w:proofErr w:type="gramStart"/>
      <w:r w:rsidRPr="00074CC8">
        <w:rPr>
          <w:sz w:val="28"/>
          <w:szCs w:val="28"/>
        </w:rPr>
        <w:t>mode</w:t>
      </w:r>
      <w:proofErr w:type="spellEnd"/>
      <w:r w:rsidRPr="00074CC8">
        <w:rPr>
          <w:sz w:val="28"/>
          <w:szCs w:val="28"/>
        </w:rPr>
        <w:t>(</w:t>
      </w:r>
      <w:proofErr w:type="gramEnd"/>
      <w:r w:rsidRPr="00074CC8">
        <w:rPr>
          <w:sz w:val="28"/>
          <w:szCs w:val="28"/>
        </w:rPr>
        <w:t>) ? (Ligne 10)</w:t>
      </w:r>
    </w:p>
    <w:p w14:paraId="103242FA" w14:textId="77777777" w:rsidR="0097414C" w:rsidRPr="00BD41E6" w:rsidRDefault="0097414C" w:rsidP="0097414C">
      <w:pPr>
        <w:pStyle w:val="Paragraphedeliste"/>
        <w:numPr>
          <w:ilvl w:val="0"/>
          <w:numId w:val="1"/>
        </w:numPr>
        <w:rPr>
          <w:rStyle w:val="hgkelc"/>
          <w:sz w:val="28"/>
          <w:szCs w:val="28"/>
        </w:rPr>
      </w:pPr>
      <w:r w:rsidRPr="009C2580">
        <w:rPr>
          <w:rStyle w:val="hgkelc"/>
          <w:sz w:val="28"/>
          <w:szCs w:val="28"/>
        </w:rPr>
        <w:t>Crée une fenêtre à taille choisie.</w:t>
      </w:r>
      <w:r>
        <w:rPr>
          <w:rStyle w:val="hgkelc"/>
          <w:sz w:val="28"/>
          <w:szCs w:val="28"/>
        </w:rPr>
        <w:t xml:space="preserve"> </w:t>
      </w:r>
    </w:p>
    <w:p w14:paraId="73402498" w14:textId="77777777" w:rsidR="0097414C" w:rsidRPr="00CE4C34" w:rsidRDefault="0097414C" w:rsidP="0097414C">
      <w:pPr>
        <w:rPr>
          <w:rStyle w:val="hgkelc"/>
          <w:sz w:val="28"/>
          <w:szCs w:val="28"/>
        </w:rPr>
      </w:pPr>
    </w:p>
    <w:p w14:paraId="7EC8C8C3" w14:textId="77777777" w:rsidR="0097414C" w:rsidRPr="005739A2" w:rsidRDefault="0097414C" w:rsidP="0097414C">
      <w:pPr>
        <w:rPr>
          <w:sz w:val="28"/>
          <w:szCs w:val="28"/>
        </w:rPr>
      </w:pPr>
      <w:r w:rsidRPr="002B6D67">
        <w:rPr>
          <w:b/>
          <w:bCs/>
          <w:i/>
          <w:iCs/>
          <w:sz w:val="28"/>
          <w:szCs w:val="28"/>
          <w:u w:val="single"/>
        </w:rPr>
        <w:t>Question 2</w:t>
      </w:r>
      <w:r w:rsidRPr="005739A2">
        <w:rPr>
          <w:sz w:val="28"/>
          <w:szCs w:val="28"/>
        </w:rPr>
        <w:t xml:space="preserve"> : Que permet de faire la fonction </w:t>
      </w:r>
      <w:proofErr w:type="spellStart"/>
      <w:r w:rsidRPr="005739A2">
        <w:rPr>
          <w:sz w:val="28"/>
          <w:szCs w:val="28"/>
        </w:rPr>
        <w:t>pygame.display.set_</w:t>
      </w:r>
      <w:proofErr w:type="gramStart"/>
      <w:r w:rsidRPr="005739A2">
        <w:rPr>
          <w:sz w:val="28"/>
          <w:szCs w:val="28"/>
        </w:rPr>
        <w:t>caption</w:t>
      </w:r>
      <w:proofErr w:type="spellEnd"/>
      <w:r w:rsidRPr="005739A2">
        <w:rPr>
          <w:sz w:val="28"/>
          <w:szCs w:val="28"/>
        </w:rPr>
        <w:t>(</w:t>
      </w:r>
      <w:proofErr w:type="gramEnd"/>
      <w:r w:rsidRPr="005739A2">
        <w:rPr>
          <w:sz w:val="28"/>
          <w:szCs w:val="28"/>
        </w:rPr>
        <w:t>) ? (Ligne 11)</w:t>
      </w:r>
    </w:p>
    <w:p w14:paraId="77CAD041" w14:textId="77777777" w:rsidR="0097414C" w:rsidRDefault="0097414C" w:rsidP="0097414C">
      <w:pPr>
        <w:pStyle w:val="Paragraphedeliste"/>
        <w:numPr>
          <w:ilvl w:val="0"/>
          <w:numId w:val="1"/>
        </w:numPr>
        <w:rPr>
          <w:rStyle w:val="hgkelc"/>
          <w:sz w:val="28"/>
          <w:szCs w:val="28"/>
        </w:rPr>
      </w:pPr>
      <w:r w:rsidRPr="009C2580">
        <w:rPr>
          <w:rStyle w:val="hgkelc"/>
          <w:sz w:val="28"/>
          <w:szCs w:val="28"/>
        </w:rPr>
        <w:t>Crée un message qui doit apparaitre sur le Shell.</w:t>
      </w:r>
    </w:p>
    <w:p w14:paraId="3AA451B6" w14:textId="77777777" w:rsidR="0097414C" w:rsidRPr="00CE4C34" w:rsidRDefault="0097414C" w:rsidP="0097414C">
      <w:pPr>
        <w:rPr>
          <w:sz w:val="28"/>
          <w:szCs w:val="28"/>
        </w:rPr>
      </w:pPr>
    </w:p>
    <w:p w14:paraId="4CDF95F2" w14:textId="77777777" w:rsidR="0097414C" w:rsidRPr="00074CC8" w:rsidRDefault="0097414C" w:rsidP="0097414C">
      <w:pPr>
        <w:rPr>
          <w:sz w:val="28"/>
          <w:szCs w:val="28"/>
        </w:rPr>
      </w:pPr>
      <w:r w:rsidRPr="009C2580">
        <w:rPr>
          <w:b/>
          <w:bCs/>
          <w:i/>
          <w:iCs/>
          <w:sz w:val="28"/>
          <w:szCs w:val="28"/>
          <w:u w:val="single"/>
        </w:rPr>
        <w:t>Question 3</w:t>
      </w:r>
      <w:r w:rsidRPr="00074CC8">
        <w:rPr>
          <w:sz w:val="28"/>
          <w:szCs w:val="28"/>
        </w:rPr>
        <w:t xml:space="preserve"> : Que permet de faire la fonction </w:t>
      </w:r>
      <w:proofErr w:type="spellStart"/>
      <w:proofErr w:type="gramStart"/>
      <w:r w:rsidRPr="00074CC8">
        <w:rPr>
          <w:sz w:val="28"/>
          <w:szCs w:val="28"/>
        </w:rPr>
        <w:t>pygame.image</w:t>
      </w:r>
      <w:proofErr w:type="gramEnd"/>
      <w:r w:rsidRPr="00074CC8">
        <w:rPr>
          <w:sz w:val="28"/>
          <w:szCs w:val="28"/>
        </w:rPr>
        <w:t>.load</w:t>
      </w:r>
      <w:proofErr w:type="spellEnd"/>
      <w:r w:rsidRPr="00074CC8">
        <w:rPr>
          <w:sz w:val="28"/>
          <w:szCs w:val="28"/>
        </w:rPr>
        <w:t>() ? (</w:t>
      </w:r>
      <w:proofErr w:type="gramStart"/>
      <w:r w:rsidRPr="00074CC8">
        <w:rPr>
          <w:sz w:val="28"/>
          <w:szCs w:val="28"/>
        </w:rPr>
        <w:t>ligne</w:t>
      </w:r>
      <w:proofErr w:type="gramEnd"/>
      <w:r w:rsidRPr="00074CC8">
        <w:rPr>
          <w:sz w:val="28"/>
          <w:szCs w:val="28"/>
        </w:rPr>
        <w:t xml:space="preserve"> 13)</w:t>
      </w:r>
    </w:p>
    <w:p w14:paraId="38885528" w14:textId="77777777" w:rsidR="0097414C" w:rsidRDefault="0097414C" w:rsidP="0097414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C2580">
        <w:rPr>
          <w:sz w:val="28"/>
          <w:szCs w:val="28"/>
        </w:rPr>
        <w:t>Ceci permet d’afficher une image en fond d’écran.</w:t>
      </w:r>
    </w:p>
    <w:p w14:paraId="6137BD1D" w14:textId="77777777" w:rsidR="0097414C" w:rsidRPr="00CE4C34" w:rsidRDefault="0097414C" w:rsidP="0097414C">
      <w:pPr>
        <w:rPr>
          <w:sz w:val="28"/>
          <w:szCs w:val="28"/>
        </w:rPr>
      </w:pPr>
    </w:p>
    <w:p w14:paraId="325EFCB8" w14:textId="77777777" w:rsidR="0097414C" w:rsidRPr="00074CC8" w:rsidRDefault="0097414C" w:rsidP="0097414C">
      <w:pPr>
        <w:rPr>
          <w:sz w:val="28"/>
          <w:szCs w:val="28"/>
        </w:rPr>
      </w:pPr>
      <w:r w:rsidRPr="009C2580">
        <w:rPr>
          <w:b/>
          <w:bCs/>
          <w:i/>
          <w:iCs/>
          <w:sz w:val="28"/>
          <w:szCs w:val="28"/>
          <w:u w:val="single"/>
        </w:rPr>
        <w:t>Question 4</w:t>
      </w:r>
      <w:r w:rsidRPr="00074CC8">
        <w:rPr>
          <w:sz w:val="28"/>
          <w:szCs w:val="28"/>
        </w:rPr>
        <w:t> : Quelle instruction permet d’afficher une image sur l’écran ? (</w:t>
      </w:r>
      <w:proofErr w:type="gramStart"/>
      <w:r w:rsidRPr="00074CC8">
        <w:rPr>
          <w:sz w:val="28"/>
          <w:szCs w:val="28"/>
        </w:rPr>
        <w:t>ligne</w:t>
      </w:r>
      <w:proofErr w:type="gramEnd"/>
      <w:r w:rsidRPr="00074CC8">
        <w:rPr>
          <w:sz w:val="28"/>
          <w:szCs w:val="28"/>
        </w:rPr>
        <w:t xml:space="preserve"> 23</w:t>
      </w:r>
      <w:r>
        <w:rPr>
          <w:sz w:val="28"/>
          <w:szCs w:val="28"/>
        </w:rPr>
        <w:t>)</w:t>
      </w:r>
    </w:p>
    <w:p w14:paraId="0111EA00" w14:textId="77777777" w:rsidR="0097414C" w:rsidRPr="000322F5" w:rsidRDefault="0097414C" w:rsidP="0097414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C2580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fond = </w:t>
      </w:r>
      <w:proofErr w:type="spellStart"/>
      <w:proofErr w:type="gramStart"/>
      <w:r w:rsidRPr="009C2580">
        <w:rPr>
          <w:rFonts w:ascii="Courier New" w:eastAsia="Times New Roman" w:hAnsi="Courier New" w:cs="Courier New"/>
          <w:sz w:val="24"/>
          <w:szCs w:val="24"/>
          <w:lang w:val="en-US" w:eastAsia="fr-FR"/>
        </w:rPr>
        <w:t>pygame.image</w:t>
      </w:r>
      <w:proofErr w:type="gramEnd"/>
      <w:r w:rsidRPr="009C2580">
        <w:rPr>
          <w:rFonts w:ascii="Courier New" w:eastAsia="Times New Roman" w:hAnsi="Courier New" w:cs="Courier New"/>
          <w:sz w:val="24"/>
          <w:szCs w:val="24"/>
          <w:lang w:val="en-US" w:eastAsia="fr-FR"/>
        </w:rPr>
        <w:t>.load</w:t>
      </w:r>
      <w:proofErr w:type="spellEnd"/>
      <w:r w:rsidRPr="009C2580">
        <w:rPr>
          <w:rFonts w:ascii="Courier New" w:eastAsia="Times New Roman" w:hAnsi="Courier New" w:cs="Courier New"/>
          <w:sz w:val="24"/>
          <w:szCs w:val="24"/>
          <w:lang w:val="en-US" w:eastAsia="fr-FR"/>
        </w:rPr>
        <w:t>("background.jpg").convert()</w:t>
      </w:r>
    </w:p>
    <w:p w14:paraId="274ABC99" w14:textId="77777777" w:rsidR="0097414C" w:rsidRPr="00074CC8" w:rsidRDefault="0097414C" w:rsidP="00974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</w:p>
    <w:p w14:paraId="7931EEB4" w14:textId="77777777" w:rsidR="0097414C" w:rsidRPr="000322F5" w:rsidRDefault="0097414C" w:rsidP="0097414C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B9F72C8" w14:textId="77777777" w:rsidR="0097414C" w:rsidRPr="00074CC8" w:rsidRDefault="0097414C" w:rsidP="0097414C">
      <w:pPr>
        <w:rPr>
          <w:sz w:val="28"/>
          <w:szCs w:val="28"/>
        </w:rPr>
      </w:pPr>
      <w:proofErr w:type="gramStart"/>
      <w:r w:rsidRPr="009C2580">
        <w:rPr>
          <w:b/>
          <w:bCs/>
          <w:i/>
          <w:iCs/>
          <w:sz w:val="28"/>
          <w:szCs w:val="28"/>
          <w:u w:val="single"/>
        </w:rPr>
        <w:t>Question  5</w:t>
      </w:r>
      <w:proofErr w:type="gramEnd"/>
      <w:r w:rsidRPr="00074CC8">
        <w:rPr>
          <w:sz w:val="28"/>
          <w:szCs w:val="28"/>
        </w:rPr>
        <w:t xml:space="preserve"> : Quels sont les formats d’images supportés par </w:t>
      </w:r>
      <w:proofErr w:type="spellStart"/>
      <w:r w:rsidRPr="00074CC8">
        <w:rPr>
          <w:sz w:val="28"/>
          <w:szCs w:val="28"/>
        </w:rPr>
        <w:t>pygame</w:t>
      </w:r>
      <w:proofErr w:type="spellEnd"/>
      <w:r w:rsidRPr="00074CC8">
        <w:rPr>
          <w:sz w:val="28"/>
          <w:szCs w:val="28"/>
        </w:rPr>
        <w:t xml:space="preserve"> ?</w:t>
      </w:r>
    </w:p>
    <w:p w14:paraId="7F03166E" w14:textId="77777777" w:rsidR="0097414C" w:rsidRPr="00CE4C34" w:rsidRDefault="0097414C" w:rsidP="0097414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E4C34">
        <w:rPr>
          <w:sz w:val="28"/>
          <w:szCs w:val="28"/>
        </w:rPr>
        <w:t>Il supporte jpg mais pas png.</w:t>
      </w:r>
    </w:p>
    <w:p w14:paraId="34806782" w14:textId="77777777" w:rsidR="0097414C" w:rsidRPr="00074CC8" w:rsidRDefault="0097414C" w:rsidP="0097414C">
      <w:pPr>
        <w:rPr>
          <w:sz w:val="28"/>
          <w:szCs w:val="28"/>
        </w:rPr>
      </w:pPr>
    </w:p>
    <w:p w14:paraId="3D0FAF48" w14:textId="77777777" w:rsidR="0097414C" w:rsidRPr="00074CC8" w:rsidRDefault="0097414C" w:rsidP="0097414C">
      <w:pPr>
        <w:rPr>
          <w:sz w:val="28"/>
          <w:szCs w:val="28"/>
        </w:rPr>
      </w:pPr>
      <w:r w:rsidRPr="006738B8">
        <w:rPr>
          <w:b/>
          <w:bCs/>
          <w:i/>
          <w:iCs/>
          <w:sz w:val="28"/>
          <w:szCs w:val="28"/>
          <w:u w:val="single"/>
        </w:rPr>
        <w:t>Question 6</w:t>
      </w:r>
      <w:r w:rsidRPr="00074CC8">
        <w:rPr>
          <w:sz w:val="28"/>
          <w:szCs w:val="28"/>
        </w:rPr>
        <w:t> : Corriger les erreurs du fichier</w:t>
      </w:r>
    </w:p>
    <w:p w14:paraId="1DC43AD2" w14:textId="77777777" w:rsidR="0097414C" w:rsidRPr="00074CC8" w:rsidRDefault="0097414C" w:rsidP="0097414C">
      <w:pPr>
        <w:rPr>
          <w:sz w:val="28"/>
          <w:szCs w:val="28"/>
        </w:rPr>
      </w:pPr>
      <w:r>
        <w:rPr>
          <w:sz w:val="28"/>
          <w:szCs w:val="28"/>
        </w:rPr>
        <w:t>C’est fait.</w:t>
      </w:r>
    </w:p>
    <w:p w14:paraId="0C113FB7" w14:textId="77777777" w:rsidR="0097414C" w:rsidRPr="00074CC8" w:rsidRDefault="0097414C" w:rsidP="0097414C">
      <w:pPr>
        <w:rPr>
          <w:sz w:val="28"/>
          <w:szCs w:val="28"/>
        </w:rPr>
      </w:pPr>
    </w:p>
    <w:p w14:paraId="0CC61684" w14:textId="77777777" w:rsidR="0097414C" w:rsidRPr="006738B8" w:rsidRDefault="0097414C" w:rsidP="0097414C">
      <w:pPr>
        <w:ind w:firstLine="708"/>
        <w:rPr>
          <w:rFonts w:ascii="Comic Sans MS" w:hAnsi="Comic Sans MS"/>
          <w:i/>
          <w:iCs/>
          <w:color w:val="00B050"/>
          <w:sz w:val="32"/>
          <w:szCs w:val="32"/>
          <w:u w:val="single"/>
        </w:rPr>
      </w:pPr>
      <w:r w:rsidRPr="006738B8">
        <w:rPr>
          <w:rFonts w:ascii="Comic Sans MS" w:hAnsi="Comic Sans MS"/>
          <w:i/>
          <w:iCs/>
          <w:color w:val="00B050"/>
          <w:sz w:val="32"/>
          <w:szCs w:val="32"/>
          <w:u w:val="single"/>
        </w:rPr>
        <w:t>2) Gestion des événements</w:t>
      </w:r>
    </w:p>
    <w:p w14:paraId="265A80EC" w14:textId="77777777" w:rsidR="0097414C" w:rsidRPr="00074CC8" w:rsidRDefault="0097414C" w:rsidP="0097414C">
      <w:pPr>
        <w:rPr>
          <w:sz w:val="28"/>
          <w:szCs w:val="28"/>
        </w:rPr>
      </w:pPr>
      <w:r w:rsidRPr="006738B8">
        <w:rPr>
          <w:b/>
          <w:bCs/>
          <w:i/>
          <w:iCs/>
          <w:sz w:val="28"/>
          <w:szCs w:val="28"/>
          <w:u w:val="single"/>
        </w:rPr>
        <w:lastRenderedPageBreak/>
        <w:t>Question 1</w:t>
      </w:r>
      <w:r w:rsidRPr="00074CC8">
        <w:rPr>
          <w:sz w:val="28"/>
          <w:szCs w:val="28"/>
        </w:rPr>
        <w:t xml:space="preserve"> : A quel événement correspond le type </w:t>
      </w:r>
      <w:proofErr w:type="spellStart"/>
      <w:proofErr w:type="gramStart"/>
      <w:r w:rsidRPr="00074CC8">
        <w:rPr>
          <w:sz w:val="28"/>
          <w:szCs w:val="28"/>
        </w:rPr>
        <w:t>pygame.QUIT</w:t>
      </w:r>
      <w:proofErr w:type="spellEnd"/>
      <w:proofErr w:type="gramEnd"/>
      <w:r w:rsidRPr="00074CC8">
        <w:rPr>
          <w:sz w:val="28"/>
          <w:szCs w:val="28"/>
        </w:rPr>
        <w:t> ?</w:t>
      </w:r>
    </w:p>
    <w:p w14:paraId="7910B5B2" w14:textId="77777777" w:rsidR="0097414C" w:rsidRPr="00B55796" w:rsidRDefault="0097414C" w:rsidP="0097414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55796">
        <w:rPr>
          <w:sz w:val="28"/>
          <w:szCs w:val="28"/>
        </w:rPr>
        <w:t xml:space="preserve">Permet de fermer la fenêtre lorsque la boucle est terminée. </w:t>
      </w:r>
    </w:p>
    <w:p w14:paraId="1117774F" w14:textId="77777777" w:rsidR="0097414C" w:rsidRPr="00074CC8" w:rsidRDefault="0097414C" w:rsidP="0097414C">
      <w:pPr>
        <w:rPr>
          <w:sz w:val="28"/>
          <w:szCs w:val="28"/>
        </w:rPr>
      </w:pPr>
    </w:p>
    <w:p w14:paraId="4C48DF1A" w14:textId="77777777" w:rsidR="0097414C" w:rsidRPr="00074CC8" w:rsidRDefault="0097414C" w:rsidP="0097414C">
      <w:pPr>
        <w:rPr>
          <w:sz w:val="28"/>
          <w:szCs w:val="28"/>
        </w:rPr>
      </w:pPr>
      <w:r w:rsidRPr="00BB7CBD">
        <w:rPr>
          <w:b/>
          <w:bCs/>
          <w:i/>
          <w:iCs/>
          <w:sz w:val="28"/>
          <w:szCs w:val="28"/>
          <w:u w:val="single"/>
        </w:rPr>
        <w:t>Question 2</w:t>
      </w:r>
      <w:r w:rsidRPr="00074CC8">
        <w:rPr>
          <w:sz w:val="28"/>
          <w:szCs w:val="28"/>
        </w:rPr>
        <w:t xml:space="preserve"> : A quel événement correspond le type </w:t>
      </w:r>
      <w:proofErr w:type="spellStart"/>
      <w:proofErr w:type="gramStart"/>
      <w:r w:rsidRPr="00074CC8">
        <w:rPr>
          <w:sz w:val="28"/>
          <w:szCs w:val="28"/>
        </w:rPr>
        <w:t>pygame.KEYDOWN</w:t>
      </w:r>
      <w:proofErr w:type="spellEnd"/>
      <w:proofErr w:type="gramEnd"/>
    </w:p>
    <w:p w14:paraId="22A3B446" w14:textId="77777777" w:rsidR="0097414C" w:rsidRPr="00CE4C34" w:rsidRDefault="0097414C" w:rsidP="0097414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E4C34">
        <w:rPr>
          <w:sz w:val="28"/>
          <w:szCs w:val="28"/>
        </w:rPr>
        <w:t xml:space="preserve">Permet de créer une action quand on a pressé la clé basse. Dans notre cas il s’agit de déplacer le vaisseau à gauche. </w:t>
      </w:r>
    </w:p>
    <w:p w14:paraId="7D47B45F" w14:textId="77777777" w:rsidR="0097414C" w:rsidRPr="00074CC8" w:rsidRDefault="0097414C" w:rsidP="0097414C">
      <w:pPr>
        <w:rPr>
          <w:sz w:val="28"/>
          <w:szCs w:val="28"/>
        </w:rPr>
      </w:pPr>
    </w:p>
    <w:p w14:paraId="42DFA3A3" w14:textId="77777777" w:rsidR="0097414C" w:rsidRPr="00074CC8" w:rsidRDefault="0097414C" w:rsidP="0097414C">
      <w:pPr>
        <w:rPr>
          <w:sz w:val="28"/>
          <w:szCs w:val="28"/>
        </w:rPr>
      </w:pPr>
      <w:r w:rsidRPr="00F37410">
        <w:rPr>
          <w:b/>
          <w:bCs/>
          <w:i/>
          <w:iCs/>
          <w:sz w:val="28"/>
          <w:szCs w:val="28"/>
          <w:u w:val="single"/>
        </w:rPr>
        <w:t>Question 3</w:t>
      </w:r>
      <w:r w:rsidRPr="00074CC8">
        <w:rPr>
          <w:sz w:val="28"/>
          <w:szCs w:val="28"/>
        </w:rPr>
        <w:t xml:space="preserve"> : Quel est le type d’événement correspondant à l’appuie sur la flèche droite ?</w:t>
      </w:r>
    </w:p>
    <w:p w14:paraId="18957943" w14:textId="77777777" w:rsidR="0097414C" w:rsidRDefault="0097414C" w:rsidP="0097414C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211C73">
        <w:rPr>
          <w:sz w:val="28"/>
          <w:szCs w:val="28"/>
        </w:rPr>
        <w:t>Pygame.KEYRIGHT</w:t>
      </w:r>
      <w:proofErr w:type="spellEnd"/>
      <w:r w:rsidRPr="00211C73">
        <w:rPr>
          <w:sz w:val="28"/>
          <w:szCs w:val="28"/>
        </w:rPr>
        <w:t xml:space="preserve"> permet d’aller à droite sans faire bouger le tir. Il s’agit d’un booléen right si elle est presse false s’il elle ne l’est pas.</w:t>
      </w:r>
    </w:p>
    <w:p w14:paraId="3959B909" w14:textId="77777777" w:rsidR="0097414C" w:rsidRPr="00205783" w:rsidRDefault="0097414C" w:rsidP="0097414C">
      <w:pPr>
        <w:rPr>
          <w:sz w:val="28"/>
          <w:szCs w:val="28"/>
        </w:rPr>
      </w:pPr>
    </w:p>
    <w:p w14:paraId="421C62DD" w14:textId="77777777" w:rsidR="0097414C" w:rsidRPr="00074CC8" w:rsidRDefault="0097414C" w:rsidP="0097414C">
      <w:pPr>
        <w:rPr>
          <w:sz w:val="28"/>
          <w:szCs w:val="28"/>
        </w:rPr>
      </w:pPr>
      <w:r w:rsidRPr="00CE4C34">
        <w:rPr>
          <w:b/>
          <w:bCs/>
          <w:i/>
          <w:iCs/>
          <w:sz w:val="28"/>
          <w:szCs w:val="28"/>
          <w:u w:val="single"/>
        </w:rPr>
        <w:t>Question 4</w:t>
      </w:r>
      <w:r w:rsidRPr="00074CC8">
        <w:rPr>
          <w:sz w:val="28"/>
          <w:szCs w:val="28"/>
        </w:rPr>
        <w:t xml:space="preserve"> : Quel est le type d’événement correspondant au relâchement d’une touche ?</w:t>
      </w:r>
    </w:p>
    <w:p w14:paraId="560994E5" w14:textId="77777777" w:rsidR="0097414C" w:rsidRPr="00A6259E" w:rsidRDefault="0097414C" w:rsidP="0097414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259E">
        <w:rPr>
          <w:sz w:val="28"/>
          <w:szCs w:val="28"/>
        </w:rPr>
        <w:t>Il s’agit de l’arrêt d’une action.</w:t>
      </w:r>
    </w:p>
    <w:p w14:paraId="48A20283" w14:textId="77777777" w:rsidR="0097414C" w:rsidRPr="00074CC8" w:rsidRDefault="0097414C" w:rsidP="0097414C">
      <w:pPr>
        <w:rPr>
          <w:sz w:val="28"/>
          <w:szCs w:val="28"/>
        </w:rPr>
      </w:pPr>
    </w:p>
    <w:p w14:paraId="0A4735F5" w14:textId="77777777" w:rsidR="0097414C" w:rsidRPr="00074CC8" w:rsidRDefault="0097414C" w:rsidP="0097414C">
      <w:pPr>
        <w:rPr>
          <w:sz w:val="28"/>
          <w:szCs w:val="28"/>
        </w:rPr>
      </w:pPr>
      <w:r w:rsidRPr="00205783">
        <w:rPr>
          <w:b/>
          <w:bCs/>
          <w:i/>
          <w:iCs/>
          <w:sz w:val="28"/>
          <w:szCs w:val="28"/>
          <w:u w:val="single"/>
        </w:rPr>
        <w:t>Question 5</w:t>
      </w:r>
      <w:r w:rsidRPr="00074CC8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 w:rsidRPr="00205783">
        <w:rPr>
          <w:sz w:val="28"/>
          <w:szCs w:val="28"/>
        </w:rPr>
        <w:t>A quoi sert la variable running définie ligne 16 ?</w:t>
      </w:r>
    </w:p>
    <w:p w14:paraId="68EDADBA" w14:textId="77777777" w:rsidR="0097414C" w:rsidRPr="00205783" w:rsidRDefault="0097414C" w:rsidP="0097414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05783">
        <w:rPr>
          <w:sz w:val="28"/>
          <w:szCs w:val="28"/>
        </w:rPr>
        <w:t>Il s’agit de continuer le programme tant que running fonctionne.</w:t>
      </w:r>
    </w:p>
    <w:p w14:paraId="012E9B7B" w14:textId="77777777" w:rsidR="0097414C" w:rsidRPr="00205783" w:rsidRDefault="0097414C" w:rsidP="0097414C">
      <w:pPr>
        <w:ind w:left="708" w:firstLine="708"/>
        <w:rPr>
          <w:color w:val="FF0000"/>
          <w:sz w:val="40"/>
          <w:szCs w:val="40"/>
          <w:u w:val="single"/>
        </w:rPr>
      </w:pPr>
      <w:r w:rsidRPr="00205783">
        <w:rPr>
          <w:color w:val="FF0000"/>
          <w:sz w:val="40"/>
          <w:szCs w:val="40"/>
          <w:u w:val="single"/>
        </w:rPr>
        <w:t>Mission 2 : Déplacement du vaisseau</w:t>
      </w:r>
    </w:p>
    <w:p w14:paraId="740F682A" w14:textId="77777777" w:rsidR="0097414C" w:rsidRDefault="0097414C" w:rsidP="0097414C">
      <w:pPr>
        <w:rPr>
          <w:sz w:val="28"/>
          <w:szCs w:val="28"/>
        </w:rPr>
      </w:pPr>
      <w:r w:rsidRPr="00806788">
        <w:rPr>
          <w:b/>
          <w:bCs/>
          <w:i/>
          <w:iCs/>
          <w:sz w:val="28"/>
          <w:szCs w:val="28"/>
          <w:u w:val="single"/>
        </w:rPr>
        <w:t>Question 1</w:t>
      </w:r>
      <w:r w:rsidRPr="00074CC8">
        <w:rPr>
          <w:sz w:val="28"/>
          <w:szCs w:val="28"/>
        </w:rPr>
        <w:t> : Quelle instruction permet de réaliser ce lien ?</w:t>
      </w:r>
    </w:p>
    <w:p w14:paraId="0E1C1317" w14:textId="498CBFAB" w:rsidR="0097414C" w:rsidRPr="00CF44A7" w:rsidRDefault="0097414C" w:rsidP="0097414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s’agit de l’instruction import situé sur la 3eme ligne qui </w:t>
      </w:r>
      <w:r w:rsidR="007422B4">
        <w:rPr>
          <w:sz w:val="28"/>
          <w:szCs w:val="28"/>
        </w:rPr>
        <w:t>permet</w:t>
      </w:r>
      <w:r>
        <w:rPr>
          <w:sz w:val="28"/>
          <w:szCs w:val="28"/>
        </w:rPr>
        <w:t xml:space="preserve"> d’installer qui est un module qu’on utilisera pour la suite.</w:t>
      </w:r>
    </w:p>
    <w:p w14:paraId="661513B9" w14:textId="77777777" w:rsidR="0097414C" w:rsidRPr="00074CC8" w:rsidRDefault="0097414C" w:rsidP="0097414C">
      <w:pPr>
        <w:rPr>
          <w:sz w:val="28"/>
          <w:szCs w:val="28"/>
        </w:rPr>
      </w:pPr>
      <w:r w:rsidRPr="00CF44A7">
        <w:rPr>
          <w:b/>
          <w:bCs/>
          <w:i/>
          <w:iCs/>
          <w:sz w:val="28"/>
          <w:szCs w:val="28"/>
          <w:u w:val="single"/>
        </w:rPr>
        <w:t>Question 2</w:t>
      </w:r>
      <w:r w:rsidRPr="00074CC8">
        <w:rPr>
          <w:sz w:val="28"/>
          <w:szCs w:val="28"/>
        </w:rPr>
        <w:t xml:space="preserve"> : Expliquer la présence du mot </w:t>
      </w:r>
      <w:proofErr w:type="spellStart"/>
      <w:r w:rsidRPr="00074CC8">
        <w:rPr>
          <w:sz w:val="28"/>
          <w:szCs w:val="28"/>
        </w:rPr>
        <w:t>space</w:t>
      </w:r>
      <w:proofErr w:type="spellEnd"/>
      <w:r w:rsidRPr="00074CC8">
        <w:rPr>
          <w:sz w:val="28"/>
          <w:szCs w:val="28"/>
        </w:rPr>
        <w:t>.</w:t>
      </w:r>
    </w:p>
    <w:p w14:paraId="51A28D27" w14:textId="301041C1" w:rsidR="0097414C" w:rsidRDefault="00327B96" w:rsidP="00327B9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sert à appeler le module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dans le ficher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2</w:t>
      </w:r>
    </w:p>
    <w:p w14:paraId="1602B696" w14:textId="77777777" w:rsidR="007422B4" w:rsidRPr="00AB4399" w:rsidRDefault="00327B96" w:rsidP="00AB4399">
      <w:pPr>
        <w:rPr>
          <w:sz w:val="28"/>
          <w:szCs w:val="28"/>
        </w:rPr>
      </w:pPr>
      <w:r w:rsidRPr="00AB4399">
        <w:rPr>
          <w:b/>
          <w:bCs/>
          <w:i/>
          <w:iCs/>
          <w:sz w:val="28"/>
          <w:szCs w:val="28"/>
          <w:u w:val="single"/>
        </w:rPr>
        <w:lastRenderedPageBreak/>
        <w:t>Question 3</w:t>
      </w:r>
      <w:r w:rsidRPr="00AB4399">
        <w:rPr>
          <w:sz w:val="28"/>
          <w:szCs w:val="28"/>
        </w:rPr>
        <w:t xml:space="preserve"> : </w:t>
      </w:r>
      <w:r w:rsidRPr="00AB4399">
        <w:rPr>
          <w:sz w:val="28"/>
          <w:szCs w:val="28"/>
        </w:rPr>
        <w:t xml:space="preserve">Quels sont les attributs de l’objet </w:t>
      </w:r>
      <w:proofErr w:type="spellStart"/>
      <w:r w:rsidRPr="00AB4399">
        <w:rPr>
          <w:sz w:val="28"/>
          <w:szCs w:val="28"/>
        </w:rPr>
        <w:t>player</w:t>
      </w:r>
      <w:proofErr w:type="spellEnd"/>
      <w:r w:rsidRPr="00AB4399">
        <w:rPr>
          <w:sz w:val="28"/>
          <w:szCs w:val="28"/>
        </w:rPr>
        <w:t xml:space="preserve"> utilisés dans le fichier “space_invader_2.py” ?</w:t>
      </w:r>
    </w:p>
    <w:p w14:paraId="5592D2F7" w14:textId="237500C3" w:rsidR="007422B4" w:rsidRPr="00AB4399" w:rsidRDefault="00566F38" w:rsidP="00AB439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B4399">
        <w:rPr>
          <w:sz w:val="28"/>
          <w:szCs w:val="28"/>
        </w:rPr>
        <w:t>S</w:t>
      </w:r>
      <w:r w:rsidR="007422B4" w:rsidRPr="00AB4399">
        <w:rPr>
          <w:sz w:val="28"/>
          <w:szCs w:val="28"/>
        </w:rPr>
        <w:t>ens</w:t>
      </w:r>
      <w:r w:rsidRPr="00AB4399">
        <w:rPr>
          <w:sz w:val="28"/>
          <w:szCs w:val="28"/>
        </w:rPr>
        <w:t xml:space="preserve">, </w:t>
      </w:r>
      <w:r w:rsidR="00E96D7F" w:rsidRPr="00AB4399">
        <w:rPr>
          <w:sz w:val="28"/>
          <w:szCs w:val="28"/>
        </w:rPr>
        <w:t>image, position</w:t>
      </w:r>
    </w:p>
    <w:p w14:paraId="4E14DCBD" w14:textId="77777777" w:rsidR="00E96D7F" w:rsidRPr="00AB4399" w:rsidRDefault="00E96D7F" w:rsidP="00AB4399">
      <w:pPr>
        <w:ind w:left="360"/>
        <w:rPr>
          <w:sz w:val="28"/>
          <w:szCs w:val="28"/>
        </w:rPr>
      </w:pPr>
    </w:p>
    <w:p w14:paraId="36C19EF7" w14:textId="20649158" w:rsidR="00AB4399" w:rsidRDefault="00AB4399" w:rsidP="00AB4399">
      <w:pPr>
        <w:ind w:left="360"/>
        <w:rPr>
          <w:sz w:val="28"/>
          <w:szCs w:val="28"/>
        </w:rPr>
      </w:pPr>
      <w:r w:rsidRPr="00AB4399">
        <w:rPr>
          <w:sz w:val="28"/>
          <w:szCs w:val="28"/>
        </w:rPr>
        <w:t xml:space="preserve">Quelle méthode de l’objet </w:t>
      </w:r>
      <w:proofErr w:type="spellStart"/>
      <w:r w:rsidRPr="00AB4399">
        <w:rPr>
          <w:sz w:val="28"/>
          <w:szCs w:val="28"/>
        </w:rPr>
        <w:t>player</w:t>
      </w:r>
      <w:proofErr w:type="spellEnd"/>
      <w:r w:rsidRPr="00AB4399">
        <w:rPr>
          <w:sz w:val="28"/>
          <w:szCs w:val="28"/>
        </w:rPr>
        <w:t xml:space="preserve"> utilisée dans le fichier “space_invader_2.py” ?</w:t>
      </w:r>
    </w:p>
    <w:p w14:paraId="1CDCCE84" w14:textId="378D61A0" w:rsidR="00D22FC0" w:rsidRPr="00D22FC0" w:rsidRDefault="00775CC5" w:rsidP="00D22FC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Déplacer, afficher</w:t>
      </w:r>
    </w:p>
    <w:p w14:paraId="4D28B100" w14:textId="77777777" w:rsidR="00D22FC0" w:rsidRPr="00AB4399" w:rsidRDefault="00D22FC0" w:rsidP="00AB4399">
      <w:pPr>
        <w:ind w:left="360"/>
        <w:rPr>
          <w:sz w:val="28"/>
          <w:szCs w:val="28"/>
        </w:rPr>
      </w:pPr>
    </w:p>
    <w:p w14:paraId="12710B6B" w14:textId="45E70619" w:rsidR="00E44669" w:rsidRDefault="00AB4399" w:rsidP="00AB4399">
      <w:pPr>
        <w:ind w:left="360"/>
        <w:rPr>
          <w:sz w:val="28"/>
          <w:szCs w:val="28"/>
        </w:rPr>
      </w:pPr>
      <w:r w:rsidRPr="00AB4399">
        <w:rPr>
          <w:sz w:val="28"/>
          <w:szCs w:val="28"/>
        </w:rPr>
        <w:t>Coder maintenant cette classe d’objet dans le fichier “space.py” pour que tout fonctionne.</w:t>
      </w:r>
    </w:p>
    <w:p w14:paraId="4AE1D827" w14:textId="77777777" w:rsidR="00775CC5" w:rsidRPr="00AB4399" w:rsidRDefault="00775CC5" w:rsidP="00AB4399">
      <w:pPr>
        <w:ind w:left="360"/>
        <w:rPr>
          <w:sz w:val="28"/>
          <w:szCs w:val="28"/>
        </w:rPr>
      </w:pPr>
    </w:p>
    <w:sectPr w:rsidR="00775CC5" w:rsidRPr="00AB4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310A1"/>
    <w:multiLevelType w:val="hybridMultilevel"/>
    <w:tmpl w:val="7390D516"/>
    <w:lvl w:ilvl="0" w:tplc="2C1440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4C"/>
    <w:rsid w:val="00073C00"/>
    <w:rsid w:val="00327B96"/>
    <w:rsid w:val="00566F38"/>
    <w:rsid w:val="007422B4"/>
    <w:rsid w:val="00775CC5"/>
    <w:rsid w:val="0097414C"/>
    <w:rsid w:val="00AB4399"/>
    <w:rsid w:val="00D0110B"/>
    <w:rsid w:val="00D22FC0"/>
    <w:rsid w:val="00DF3233"/>
    <w:rsid w:val="00E44669"/>
    <w:rsid w:val="00E9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FF35"/>
  <w15:chartTrackingRefBased/>
  <w15:docId w15:val="{932B1A2A-8A4F-4252-B6EE-77CCA2BB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4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414C"/>
    <w:pPr>
      <w:ind w:left="720"/>
      <w:contextualSpacing/>
    </w:pPr>
  </w:style>
  <w:style w:type="character" w:customStyle="1" w:styleId="hgkelc">
    <w:name w:val="hgkelc"/>
    <w:basedOn w:val="Policepardfaut"/>
    <w:rsid w:val="0097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BOUHNAIDA Abdelhadi DTSI/RCA</dc:creator>
  <cp:keywords/>
  <dc:description/>
  <cp:lastModifiedBy>BOUHNAIDA Abdelhadi DTSI/RCA</cp:lastModifiedBy>
  <cp:revision>9</cp:revision>
  <dcterms:created xsi:type="dcterms:W3CDTF">2022-02-18T18:55:00Z</dcterms:created>
  <dcterms:modified xsi:type="dcterms:W3CDTF">2022-02-18T21:22:00Z</dcterms:modified>
</cp:coreProperties>
</file>