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EFB6C" w14:textId="2A9622A5" w:rsidR="00092B5C" w:rsidRDefault="00092B5C">
      <w:r>
        <w:t>Toy3 Program Notes:</w:t>
      </w:r>
    </w:p>
    <w:p w14:paraId="5CBBCBE9" w14:textId="2B8A9DC9" w:rsidR="00092B5C" w:rsidRDefault="00092B5C"/>
    <w:p w14:paraId="7FD3F052" w14:textId="33BAA909" w:rsidR="00092B5C" w:rsidRDefault="00092B5C">
      <w:r>
        <w:t xml:space="preserve">Toy3 is an algorithmically generated computer music work that was composed for Stony Brook University’s Laptop Ensemble, </w:t>
      </w:r>
      <w:proofErr w:type="spellStart"/>
      <w:r>
        <w:t>SynthBeats</w:t>
      </w:r>
      <w:proofErr w:type="spellEnd"/>
      <w:r>
        <w:t xml:space="preserve">, to be presented alongside a film graphically rendered by the K computer at the RIKEN Center for Computational Science for Hideo </w:t>
      </w:r>
      <w:proofErr w:type="spellStart"/>
      <w:r>
        <w:t>Sekino</w:t>
      </w:r>
      <w:proofErr w:type="spellEnd"/>
      <w:r>
        <w:t>. The music generating program utilizes a hard-coded formal structure to synthesize a sequence of sections evocative of some of the imagery in the film, while at the same time, members of the laptop ensemble interact with a central TCP/IP server through their personal clients to trigger water-inspired sound events.</w:t>
      </w:r>
      <w:bookmarkStart w:id="0" w:name="_GoBack"/>
      <w:bookmarkEnd w:id="0"/>
    </w:p>
    <w:sectPr w:rsidR="00092B5C" w:rsidSect="00F4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5C"/>
    <w:rsid w:val="00092B5C"/>
    <w:rsid w:val="00C63318"/>
    <w:rsid w:val="00F4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69CA9"/>
  <w15:chartTrackingRefBased/>
  <w15:docId w15:val="{413BDFED-CCBA-A440-A87B-57BE8EB1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 Lemmon</dc:creator>
  <cp:keywords/>
  <dc:description/>
  <cp:lastModifiedBy>Eric C Lemmon</cp:lastModifiedBy>
  <cp:revision>1</cp:revision>
  <dcterms:created xsi:type="dcterms:W3CDTF">2019-03-10T21:44:00Z</dcterms:created>
  <dcterms:modified xsi:type="dcterms:W3CDTF">2019-03-10T21:54:00Z</dcterms:modified>
</cp:coreProperties>
</file>