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5663" w14:textId="77777777" w:rsidR="009125B6" w:rsidRPr="0044528A" w:rsidRDefault="009125B6" w:rsidP="009125B6">
      <w:pPr>
        <w:jc w:val="center"/>
        <w:rPr>
          <w:rFonts w:ascii="ＭＳ Ｐ明朝" w:eastAsia="ＭＳ Ｐ明朝" w:hAnsi="ＭＳ Ｐ明朝" w:cs="Arial"/>
          <w:sz w:val="36"/>
          <w:szCs w:val="36"/>
        </w:rPr>
      </w:pPr>
    </w:p>
    <w:p w14:paraId="093BDA07" w14:textId="77777777" w:rsidR="009125B6" w:rsidRPr="0044528A" w:rsidRDefault="009125B6" w:rsidP="009125B6">
      <w:pPr>
        <w:jc w:val="center"/>
        <w:rPr>
          <w:rFonts w:ascii="ＭＳ Ｐ明朝" w:eastAsia="ＭＳ Ｐ明朝" w:hAnsi="ＭＳ Ｐ明朝" w:cs="Arial"/>
          <w:sz w:val="36"/>
          <w:szCs w:val="36"/>
        </w:rPr>
      </w:pPr>
    </w:p>
    <w:p w14:paraId="5827EBA6" w14:textId="77777777" w:rsidR="009125B6" w:rsidRPr="0044528A" w:rsidRDefault="009125B6" w:rsidP="009125B6">
      <w:pPr>
        <w:jc w:val="center"/>
        <w:rPr>
          <w:rFonts w:ascii="ＭＳ Ｐ明朝" w:eastAsia="ＭＳ Ｐ明朝" w:hAnsi="ＭＳ Ｐ明朝" w:cs="Arial"/>
          <w:sz w:val="36"/>
          <w:szCs w:val="36"/>
        </w:rPr>
      </w:pPr>
    </w:p>
    <w:p w14:paraId="0E88267C" w14:textId="77777777" w:rsidR="009125B6" w:rsidRPr="0044528A" w:rsidRDefault="009125B6" w:rsidP="009125B6">
      <w:pPr>
        <w:jc w:val="center"/>
        <w:rPr>
          <w:rFonts w:ascii="ＭＳ Ｐ明朝" w:eastAsia="ＭＳ Ｐ明朝" w:hAnsi="ＭＳ Ｐ明朝" w:cs="Arial"/>
          <w:sz w:val="36"/>
          <w:szCs w:val="36"/>
        </w:rPr>
      </w:pPr>
    </w:p>
    <w:p w14:paraId="18391B19" w14:textId="77777777" w:rsidR="009125B6" w:rsidRPr="0044528A" w:rsidRDefault="009125B6" w:rsidP="009125B6">
      <w:pPr>
        <w:jc w:val="center"/>
        <w:rPr>
          <w:rFonts w:ascii="ＭＳ Ｐ明朝" w:eastAsia="ＭＳ Ｐ明朝" w:hAnsi="ＭＳ Ｐ明朝" w:cs="Arial"/>
          <w:sz w:val="36"/>
          <w:szCs w:val="36"/>
        </w:rPr>
      </w:pPr>
    </w:p>
    <w:p w14:paraId="61D13C76" w14:textId="77777777" w:rsidR="00B2526F" w:rsidRPr="0044528A" w:rsidRDefault="0015601E" w:rsidP="0010209B">
      <w:pPr>
        <w:jc w:val="center"/>
        <w:rPr>
          <w:rFonts w:ascii="ＭＳ Ｐ明朝" w:eastAsia="ＭＳ Ｐ明朝" w:hAnsi="ＭＳ Ｐ明朝" w:cs="Arial"/>
          <w:sz w:val="32"/>
          <w:szCs w:val="32"/>
        </w:rPr>
      </w:pPr>
      <w:r w:rsidRPr="0044528A">
        <w:rPr>
          <w:rFonts w:ascii="ＭＳ Ｐ明朝" w:eastAsia="ＭＳ Ｐ明朝" w:hAnsi="ＭＳ Ｐ明朝" w:cs="Arial" w:hint="eastAsia"/>
          <w:sz w:val="32"/>
          <w:szCs w:val="32"/>
        </w:rPr>
        <w:t>みんなのアクセシビリティ評価ツール</w:t>
      </w:r>
    </w:p>
    <w:p w14:paraId="3309656B" w14:textId="7E15EFAF" w:rsidR="00265D80" w:rsidRPr="0044528A" w:rsidRDefault="002F3B5F" w:rsidP="0010209B">
      <w:pPr>
        <w:jc w:val="center"/>
        <w:rPr>
          <w:rFonts w:ascii="ＭＳ Ｐ明朝" w:eastAsia="ＭＳ Ｐ明朝" w:hAnsi="ＭＳ Ｐ明朝" w:cs="Arial"/>
          <w:sz w:val="40"/>
          <w:szCs w:val="40"/>
          <w:lang w:val="de-DE"/>
        </w:rPr>
      </w:pPr>
      <w:r w:rsidRPr="002F3B5F">
        <w:rPr>
          <w:rFonts w:ascii="ＭＳ Ｐ明朝" w:eastAsia="ＭＳ Ｐ明朝" w:hAnsi="ＭＳ Ｐ明朝" w:cs="Arial" w:hint="eastAsia"/>
          <w:sz w:val="40"/>
          <w:szCs w:val="40"/>
        </w:rPr>
        <w:t>miCheckerよくある指摘事項と対応方法</w:t>
      </w:r>
    </w:p>
    <w:p w14:paraId="0A847897" w14:textId="77777777" w:rsidR="0015601E" w:rsidRDefault="0015601E" w:rsidP="0010209B">
      <w:pPr>
        <w:jc w:val="center"/>
        <w:rPr>
          <w:rFonts w:ascii="ＭＳ Ｐ明朝" w:eastAsia="ＭＳ Ｐ明朝" w:hAnsi="ＭＳ Ｐ明朝" w:cs="Arial"/>
          <w:sz w:val="48"/>
          <w:szCs w:val="36"/>
          <w:bdr w:val="single" w:sz="4" w:space="0" w:color="auto"/>
          <w:lang w:val="de-DE"/>
        </w:rPr>
      </w:pPr>
    </w:p>
    <w:p w14:paraId="1712ED9C" w14:textId="77777777" w:rsidR="00826B09" w:rsidRPr="0044528A" w:rsidRDefault="00826B09" w:rsidP="0010209B">
      <w:pPr>
        <w:jc w:val="center"/>
        <w:rPr>
          <w:rFonts w:ascii="ＭＳ Ｐ明朝" w:eastAsia="ＭＳ Ｐ明朝" w:hAnsi="ＭＳ Ｐ明朝" w:cs="Arial"/>
          <w:sz w:val="36"/>
          <w:szCs w:val="36"/>
          <w:lang w:val="de-DE"/>
        </w:rPr>
      </w:pPr>
    </w:p>
    <w:p w14:paraId="4C32285A" w14:textId="77777777" w:rsidR="00F70A11" w:rsidRPr="0044528A" w:rsidRDefault="00F70A11" w:rsidP="00F70A11">
      <w:pPr>
        <w:jc w:val="center"/>
        <w:rPr>
          <w:rFonts w:ascii="ＭＳ Ｐ明朝" w:eastAsia="ＭＳ Ｐ明朝" w:hAnsi="ＭＳ Ｐ明朝" w:cs="Arial"/>
          <w:sz w:val="36"/>
          <w:szCs w:val="36"/>
          <w:lang w:val="de-DE"/>
        </w:rPr>
      </w:pPr>
    </w:p>
    <w:p w14:paraId="3B42E4C1" w14:textId="77777777" w:rsidR="00AD6E87" w:rsidRPr="0044528A" w:rsidRDefault="00AD6E87" w:rsidP="00F70A11">
      <w:pPr>
        <w:jc w:val="center"/>
        <w:rPr>
          <w:rFonts w:ascii="ＭＳ Ｐ明朝" w:eastAsia="ＭＳ Ｐ明朝" w:hAnsi="ＭＳ Ｐ明朝" w:cs="Arial"/>
          <w:sz w:val="36"/>
          <w:szCs w:val="36"/>
          <w:lang w:val="de-DE"/>
        </w:rPr>
      </w:pPr>
    </w:p>
    <w:p w14:paraId="104E94B6" w14:textId="77777777" w:rsidR="00AD6E87" w:rsidRPr="0044528A" w:rsidRDefault="00AD6E87" w:rsidP="00F70A11">
      <w:pPr>
        <w:jc w:val="center"/>
        <w:rPr>
          <w:rFonts w:ascii="ＭＳ Ｐ明朝" w:eastAsia="ＭＳ Ｐ明朝" w:hAnsi="ＭＳ Ｐ明朝" w:cs="Arial"/>
          <w:sz w:val="36"/>
          <w:szCs w:val="36"/>
          <w:lang w:val="de-DE"/>
        </w:rPr>
      </w:pPr>
    </w:p>
    <w:p w14:paraId="31ABC05E" w14:textId="77777777" w:rsidR="00AD6E87" w:rsidRPr="0044528A" w:rsidRDefault="00AD6E87" w:rsidP="00F70A11">
      <w:pPr>
        <w:jc w:val="center"/>
        <w:rPr>
          <w:rFonts w:ascii="ＭＳ Ｐ明朝" w:eastAsia="ＭＳ Ｐ明朝" w:hAnsi="ＭＳ Ｐ明朝" w:cs="Arial"/>
          <w:sz w:val="36"/>
          <w:szCs w:val="36"/>
          <w:lang w:val="de-DE"/>
        </w:rPr>
      </w:pPr>
    </w:p>
    <w:p w14:paraId="24FF9D1C" w14:textId="77777777" w:rsidR="00AD6E87" w:rsidRPr="0044528A" w:rsidRDefault="00AD6E87" w:rsidP="00F70A11">
      <w:pPr>
        <w:jc w:val="center"/>
        <w:rPr>
          <w:rFonts w:ascii="ＭＳ Ｐ明朝" w:eastAsia="ＭＳ Ｐ明朝" w:hAnsi="ＭＳ Ｐ明朝" w:cs="Arial"/>
          <w:sz w:val="36"/>
          <w:szCs w:val="36"/>
          <w:lang w:val="de-DE"/>
        </w:rPr>
      </w:pPr>
    </w:p>
    <w:p w14:paraId="7D3AEF2B" w14:textId="25697740" w:rsidR="00735C08" w:rsidRPr="0044528A" w:rsidRDefault="00525024" w:rsidP="00735C08">
      <w:pPr>
        <w:jc w:val="right"/>
        <w:rPr>
          <w:rFonts w:ascii="ＭＳ Ｐ明朝" w:eastAsia="ＭＳ Ｐ明朝" w:hAnsi="ＭＳ Ｐ明朝" w:cs="Arial"/>
          <w:lang w:val="it-IT"/>
        </w:rPr>
      </w:pPr>
      <w:r>
        <w:rPr>
          <w:rFonts w:ascii="ＭＳ Ｐ明朝" w:eastAsia="ＭＳ Ｐ明朝" w:hAnsi="ＭＳ Ｐ明朝" w:cs="Arial" w:hint="eastAsia"/>
          <w:lang w:val="it-IT"/>
        </w:rPr>
        <w:t>２０２４年４</w:t>
      </w:r>
      <w:r w:rsidR="00735C08" w:rsidRPr="0044528A">
        <w:rPr>
          <w:rFonts w:ascii="ＭＳ Ｐ明朝" w:eastAsia="ＭＳ Ｐ明朝" w:hAnsi="ＭＳ Ｐ明朝" w:cs="Arial"/>
        </w:rPr>
        <w:t>月</w:t>
      </w:r>
      <w:r>
        <w:rPr>
          <w:rFonts w:ascii="ＭＳ Ｐ明朝" w:eastAsia="ＭＳ Ｐ明朝" w:hAnsi="ＭＳ Ｐ明朝" w:cs="Arial" w:hint="eastAsia"/>
        </w:rPr>
        <w:t>版</w:t>
      </w:r>
    </w:p>
    <w:p w14:paraId="58F64712" w14:textId="77777777" w:rsidR="003A1AD5" w:rsidRPr="0044528A" w:rsidRDefault="003A1AD5" w:rsidP="00735C08">
      <w:pPr>
        <w:jc w:val="right"/>
        <w:rPr>
          <w:rFonts w:ascii="ＭＳ Ｐ明朝" w:eastAsia="ＭＳ Ｐ明朝" w:hAnsi="ＭＳ Ｐ明朝" w:cs="Arial"/>
          <w:lang w:val="it-IT"/>
        </w:rPr>
      </w:pPr>
    </w:p>
    <w:p w14:paraId="7B116084" w14:textId="77777777" w:rsidR="003A1AD5" w:rsidRPr="0044528A" w:rsidRDefault="003A1AD5" w:rsidP="00735C08">
      <w:pPr>
        <w:jc w:val="right"/>
        <w:rPr>
          <w:rFonts w:ascii="ＭＳ Ｐ明朝" w:eastAsia="ＭＳ Ｐ明朝" w:hAnsi="ＭＳ Ｐ明朝" w:cs="Arial"/>
          <w:lang w:val="it-IT"/>
        </w:rPr>
      </w:pPr>
    </w:p>
    <w:p w14:paraId="64B0A621" w14:textId="77777777" w:rsidR="003A1AD5" w:rsidRPr="0044528A" w:rsidRDefault="003A1AD5" w:rsidP="00735C08">
      <w:pPr>
        <w:jc w:val="right"/>
        <w:rPr>
          <w:rFonts w:ascii="ＭＳ Ｐ明朝" w:eastAsia="ＭＳ Ｐ明朝" w:hAnsi="ＭＳ Ｐ明朝" w:cs="Arial"/>
          <w:lang w:val="it-IT"/>
        </w:rPr>
      </w:pPr>
    </w:p>
    <w:p w14:paraId="67E23BB1" w14:textId="77777777" w:rsidR="003A1AD5" w:rsidRPr="0044528A" w:rsidRDefault="003A1AD5" w:rsidP="00735C08">
      <w:pPr>
        <w:jc w:val="right"/>
        <w:rPr>
          <w:rFonts w:ascii="ＭＳ Ｐ明朝" w:eastAsia="ＭＳ Ｐ明朝" w:hAnsi="ＭＳ Ｐ明朝" w:cs="Arial"/>
          <w:lang w:val="it-IT"/>
        </w:rPr>
      </w:pPr>
    </w:p>
    <w:p w14:paraId="6D18F13B" w14:textId="77777777" w:rsidR="003A1AD5" w:rsidRPr="0044528A" w:rsidRDefault="003A1AD5" w:rsidP="003A1AD5">
      <w:pPr>
        <w:ind w:firstLineChars="400" w:firstLine="960"/>
        <w:rPr>
          <w:rFonts w:ascii="ＭＳ Ｐ明朝" w:eastAsia="ＭＳ Ｐ明朝" w:hAnsi="ＭＳ Ｐ明朝" w:cs="Arial"/>
          <w:sz w:val="24"/>
          <w:u w:val="single"/>
        </w:rPr>
      </w:pPr>
      <w:r w:rsidRPr="0044528A">
        <w:rPr>
          <w:rFonts w:ascii="ＭＳ Ｐ明朝" w:eastAsia="ＭＳ Ｐ明朝" w:hAnsi="ＭＳ Ｐ明朝" w:cs="Arial" w:hint="eastAsia"/>
          <w:sz w:val="24"/>
          <w:u w:val="single"/>
        </w:rPr>
        <w:t>本書の目的</w:t>
      </w:r>
    </w:p>
    <w:p w14:paraId="0E3EF878" w14:textId="37AAA4E2" w:rsidR="003A1AD5" w:rsidRPr="0044528A" w:rsidRDefault="000E6081" w:rsidP="009B3C5D">
      <w:pPr>
        <w:ind w:leftChars="500" w:left="1050"/>
        <w:jc w:val="left"/>
        <w:rPr>
          <w:rFonts w:ascii="ＭＳ Ｐ明朝" w:eastAsia="ＭＳ Ｐ明朝" w:hAnsi="ＭＳ Ｐ明朝" w:cs="Arial"/>
        </w:rPr>
      </w:pPr>
      <w:r w:rsidRPr="000E6081">
        <w:rPr>
          <w:rFonts w:ascii="ＭＳ Ｐ明朝" w:eastAsia="ＭＳ Ｐ明朝" w:hAnsi="ＭＳ Ｐ明朝" w:cs="Arial" w:hint="eastAsia"/>
        </w:rPr>
        <w:t>本書はみんなのアクセシビリティ評価ツールmiCheckerを活用して検証を行う</w:t>
      </w:r>
      <w:r w:rsidR="009B3C5D">
        <w:rPr>
          <w:rFonts w:ascii="ＭＳ Ｐ明朝" w:eastAsia="ＭＳ Ｐ明朝" w:hAnsi="ＭＳ Ｐ明朝" w:cs="Arial" w:hint="eastAsia"/>
        </w:rPr>
        <w:t>際に、よくある指摘事項とその対応方法の概要</w:t>
      </w:r>
      <w:r w:rsidRPr="000E6081">
        <w:rPr>
          <w:rFonts w:ascii="ＭＳ Ｐ明朝" w:eastAsia="ＭＳ Ｐ明朝" w:hAnsi="ＭＳ Ｐ明朝" w:cs="Arial" w:hint="eastAsia"/>
        </w:rPr>
        <w:t>を説明</w:t>
      </w:r>
      <w:r w:rsidR="001C4A7A">
        <w:rPr>
          <w:rFonts w:ascii="ＭＳ Ｐ明朝" w:eastAsia="ＭＳ Ｐ明朝" w:hAnsi="ＭＳ Ｐ明朝" w:cs="Arial" w:hint="eastAsia"/>
        </w:rPr>
        <w:t>するものです</w:t>
      </w:r>
      <w:r w:rsidRPr="000E6081">
        <w:rPr>
          <w:rFonts w:ascii="ＭＳ Ｐ明朝" w:eastAsia="ＭＳ Ｐ明朝" w:hAnsi="ＭＳ Ｐ明朝" w:cs="Arial" w:hint="eastAsia"/>
        </w:rPr>
        <w:t>。</w:t>
      </w:r>
    </w:p>
    <w:p w14:paraId="20CED383" w14:textId="77777777" w:rsidR="009125B6" w:rsidRPr="0044528A" w:rsidRDefault="009125B6" w:rsidP="00E67F4F">
      <w:pPr>
        <w:rPr>
          <w:rFonts w:ascii="ＭＳ Ｐ明朝" w:eastAsia="ＭＳ Ｐ明朝" w:hAnsi="ＭＳ Ｐ明朝" w:cs="Arial"/>
          <w:lang w:val="it-IT"/>
        </w:rPr>
      </w:pPr>
      <w:r w:rsidRPr="0044528A">
        <w:rPr>
          <w:rFonts w:ascii="ＭＳ Ｐ明朝" w:eastAsia="ＭＳ Ｐ明朝" w:hAnsi="ＭＳ Ｐ明朝" w:cs="Arial"/>
          <w:lang w:val="it-IT"/>
        </w:rPr>
        <w:br w:type="page"/>
      </w:r>
      <w:r w:rsidRPr="0044528A">
        <w:rPr>
          <w:rFonts w:ascii="ＭＳ Ｐ明朝" w:eastAsia="ＭＳ Ｐ明朝" w:hAnsi="ＭＳ Ｐ明朝" w:cs="Arial"/>
          <w:b/>
        </w:rPr>
        <w:lastRenderedPageBreak/>
        <w:t>目次</w:t>
      </w:r>
    </w:p>
    <w:p w14:paraId="0F85398A" w14:textId="0F92EA68" w:rsidR="000F433F" w:rsidRPr="007F6E7B" w:rsidRDefault="009125B6">
      <w:pPr>
        <w:pStyle w:val="10"/>
        <w:rPr>
          <w:rFonts w:ascii="ＭＳ Ｐゴシック" w:eastAsia="ＭＳ Ｐゴシック" w:hAnsi="ＭＳ Ｐゴシック" w:cstheme="minorBidi"/>
          <w:noProof/>
          <w:szCs w:val="22"/>
          <w14:ligatures w14:val="standardContextual"/>
        </w:rPr>
      </w:pPr>
      <w:r w:rsidRPr="001B43F1">
        <w:rPr>
          <w:rFonts w:ascii="ＭＳ Ｐゴシック" w:eastAsia="ＭＳ Ｐゴシック" w:hAnsi="ＭＳ Ｐゴシック" w:cs="Arial"/>
        </w:rPr>
        <w:fldChar w:fldCharType="begin"/>
      </w:r>
      <w:r w:rsidRPr="001B43F1">
        <w:rPr>
          <w:rFonts w:ascii="ＭＳ Ｐゴシック" w:eastAsia="ＭＳ Ｐゴシック" w:hAnsi="ＭＳ Ｐゴシック" w:cs="Arial"/>
          <w:lang w:val="it-IT"/>
        </w:rPr>
        <w:instrText xml:space="preserve"> TOC \o "1-3" \h \z \u </w:instrText>
      </w:r>
      <w:r w:rsidRPr="001B43F1">
        <w:rPr>
          <w:rFonts w:ascii="ＭＳ Ｐゴシック" w:eastAsia="ＭＳ Ｐゴシック" w:hAnsi="ＭＳ Ｐゴシック" w:cs="Arial"/>
        </w:rPr>
        <w:fldChar w:fldCharType="separate"/>
      </w:r>
      <w:hyperlink w:anchor="_Toc162522546" w:history="1">
        <w:r w:rsidR="000F433F" w:rsidRPr="007F6E7B">
          <w:rPr>
            <w:rStyle w:val="a4"/>
            <w:rFonts w:ascii="ＭＳ Ｐゴシック" w:eastAsia="ＭＳ Ｐゴシック" w:hAnsi="ＭＳ Ｐゴシック"/>
            <w:noProof/>
          </w:rPr>
          <w:t>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はじめに</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_Toc162522546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3</w:t>
        </w:r>
        <w:r w:rsidR="000F433F" w:rsidRPr="007F6E7B">
          <w:rPr>
            <w:rFonts w:ascii="ＭＳ Ｐゴシック" w:eastAsia="ＭＳ Ｐゴシック" w:hAnsi="ＭＳ Ｐゴシック"/>
            <w:noProof/>
            <w:webHidden/>
          </w:rPr>
          <w:fldChar w:fldCharType="end"/>
        </w:r>
      </w:hyperlink>
    </w:p>
    <w:p w14:paraId="04FD297F" w14:textId="1DD5C597"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47" w:history="1">
        <w:r w:rsidR="000F433F" w:rsidRPr="007F6E7B">
          <w:rPr>
            <w:rStyle w:val="a4"/>
            <w:rFonts w:ascii="ＭＳ Ｐゴシック" w:eastAsia="ＭＳ Ｐゴシック" w:hAnsi="ＭＳ Ｐゴシック"/>
            <w:noProof/>
          </w:rPr>
          <w:t>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文法編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_Toc162522547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3</w:t>
        </w:r>
        <w:r w:rsidR="000F433F" w:rsidRPr="007F6E7B">
          <w:rPr>
            <w:rFonts w:ascii="ＭＳ Ｐゴシック" w:eastAsia="ＭＳ Ｐゴシック" w:hAnsi="ＭＳ Ｐゴシック"/>
            <w:noProof/>
            <w:webHidden/>
          </w:rPr>
          <w:fldChar w:fldCharType="end"/>
        </w:r>
      </w:hyperlink>
    </w:p>
    <w:p w14:paraId="7F2D8FC0" w14:textId="7AD0F6B8"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48" w:history="1">
        <w:r w:rsidR="000F433F" w:rsidRPr="007F6E7B">
          <w:rPr>
            <w:rStyle w:val="a4"/>
            <w:rFonts w:ascii="ＭＳ Ｐゴシック" w:eastAsia="ＭＳ Ｐゴシック" w:hAnsi="ＭＳ Ｐゴシック"/>
            <w:noProof/>
          </w:rPr>
          <w:t>2.1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文書内で主に利用されている言語を※属性を用いて明示してください (例： &lt;※="ja"&gt;)</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_Toc162522548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3</w:t>
        </w:r>
        <w:r w:rsidR="000F433F" w:rsidRPr="007F6E7B">
          <w:rPr>
            <w:rFonts w:ascii="ＭＳ Ｐゴシック" w:eastAsia="ＭＳ Ｐゴシック" w:hAnsi="ＭＳ Ｐゴシック"/>
            <w:noProof/>
            <w:webHidden/>
          </w:rPr>
          <w:fldChar w:fldCharType="end"/>
        </w:r>
      </w:hyperlink>
    </w:p>
    <w:p w14:paraId="11F0B5CF" w14:textId="655C530E"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49" w:history="1">
        <w:r w:rsidR="000F433F" w:rsidRPr="007F6E7B">
          <w:rPr>
            <w:rStyle w:val="a4"/>
            <w:rFonts w:ascii="ＭＳ Ｐゴシック" w:eastAsia="ＭＳ Ｐゴシック" w:hAnsi="ＭＳ Ｐゴシック"/>
            <w:noProof/>
          </w:rPr>
          <w:t>2.2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id 属性の値に重複があります。(※)</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_Toc162522549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4</w:t>
        </w:r>
        <w:r w:rsidR="000F433F" w:rsidRPr="007F6E7B">
          <w:rPr>
            <w:rFonts w:ascii="ＭＳ Ｐゴシック" w:eastAsia="ＭＳ Ｐゴシック" w:hAnsi="ＭＳ Ｐゴシック"/>
            <w:noProof/>
            <w:webHidden/>
          </w:rPr>
          <w:fldChar w:fldCharType="end"/>
        </w:r>
      </w:hyperlink>
    </w:p>
    <w:p w14:paraId="5A7B7FD1" w14:textId="490D7651"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0" w:history="1">
        <w:r w:rsidR="000F433F" w:rsidRPr="007F6E7B">
          <w:rPr>
            <w:rStyle w:val="a4"/>
            <w:rFonts w:ascii="ＭＳ Ｐゴシック" w:eastAsia="ＭＳ Ｐゴシック" w:hAnsi="ＭＳ Ｐゴシック"/>
            <w:noProof/>
          </w:rPr>
          <w:t>2.3</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このページ内リンクは、ジャンプ先のアンカー"※"が存在しないため利用できません</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_Toc162522550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5</w:t>
        </w:r>
        <w:r w:rsidR="000F433F" w:rsidRPr="007F6E7B">
          <w:rPr>
            <w:rFonts w:ascii="ＭＳ Ｐゴシック" w:eastAsia="ＭＳ Ｐゴシック" w:hAnsi="ＭＳ Ｐゴシック"/>
            <w:noProof/>
            <w:webHidden/>
          </w:rPr>
          <w:fldChar w:fldCharType="end"/>
        </w:r>
      </w:hyperlink>
    </w:p>
    <w:p w14:paraId="4EE368EA" w14:textId="39614550"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51" w:history="1">
        <w:r w:rsidR="000F433F" w:rsidRPr="007F6E7B">
          <w:rPr>
            <w:rStyle w:val="a4"/>
            <w:rFonts w:ascii="ＭＳ Ｐゴシック" w:eastAsia="ＭＳ Ｐゴシック" w:hAnsi="ＭＳ Ｐゴシック"/>
            <w:noProof/>
          </w:rPr>
          <w:t>3.</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テキストによる代替編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_Toc162522551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6</w:t>
        </w:r>
        <w:r w:rsidR="000F433F" w:rsidRPr="007F6E7B">
          <w:rPr>
            <w:rFonts w:ascii="ＭＳ Ｐゴシック" w:eastAsia="ＭＳ Ｐゴシック" w:hAnsi="ＭＳ Ｐゴシック"/>
            <w:noProof/>
            <w:webHidden/>
          </w:rPr>
          <w:fldChar w:fldCharType="end"/>
        </w:r>
      </w:hyperlink>
    </w:p>
    <w:p w14:paraId="053CB9BF" w14:textId="1BA23F30"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2" w:history="1">
        <w:r w:rsidR="000F433F" w:rsidRPr="007F6E7B">
          <w:rPr>
            <w:rStyle w:val="a4"/>
            <w:rFonts w:ascii="ＭＳ Ｐゴシック" w:eastAsia="ＭＳ Ｐゴシック" w:hAnsi="ＭＳ Ｐゴシック"/>
            <w:noProof/>
          </w:rPr>
          <w:t>3.1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画像に alt 属性がありません。代替テキストを提供してください。(もし支援技術がこの 画像を無視するべき場合は、 alt="" と設定してください) ： src="※"</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_Toc162522552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6</w:t>
        </w:r>
        <w:r w:rsidR="000F433F" w:rsidRPr="007F6E7B">
          <w:rPr>
            <w:rFonts w:ascii="ＭＳ Ｐゴシック" w:eastAsia="ＭＳ Ｐゴシック" w:hAnsi="ＭＳ Ｐゴシック"/>
            <w:noProof/>
            <w:webHidden/>
          </w:rPr>
          <w:fldChar w:fldCharType="end"/>
        </w:r>
      </w:hyperlink>
    </w:p>
    <w:p w14:paraId="05AE749C" w14:textId="5F8BABF2"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3" w:history="1">
        <w:r w:rsidR="000F433F" w:rsidRPr="007F6E7B">
          <w:rPr>
            <w:rStyle w:val="a4"/>
            <w:rFonts w:ascii="ＭＳ Ｐゴシック" w:eastAsia="ＭＳ Ｐゴシック" w:hAnsi="ＭＳ Ｐゴシック"/>
            <w:noProof/>
          </w:rPr>
          <w:t>3.2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同一テキストの繰り返しがあります： ※※※</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_Toc162522553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7</w:t>
        </w:r>
        <w:r w:rsidR="000F433F" w:rsidRPr="007F6E7B">
          <w:rPr>
            <w:rFonts w:ascii="ＭＳ Ｐゴシック" w:eastAsia="ＭＳ Ｐゴシック" w:hAnsi="ＭＳ Ｐゴシック"/>
            <w:noProof/>
            <w:webHidden/>
          </w:rPr>
          <w:fldChar w:fldCharType="end"/>
        </w:r>
      </w:hyperlink>
    </w:p>
    <w:p w14:paraId="10BC3C32" w14:textId="6B8CEC25"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54" w:history="1">
        <w:r w:rsidR="000F433F" w:rsidRPr="007F6E7B">
          <w:rPr>
            <w:rStyle w:val="a4"/>
            <w:rFonts w:ascii="ＭＳ Ｐゴシック" w:eastAsia="ＭＳ Ｐゴシック" w:hAnsi="ＭＳ Ｐゴシック"/>
            <w:noProof/>
          </w:rPr>
          <w:t>4.</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入力フォーム編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_Toc162522554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8</w:t>
        </w:r>
        <w:r w:rsidR="000F433F" w:rsidRPr="007F6E7B">
          <w:rPr>
            <w:rFonts w:ascii="ＭＳ Ｐゴシック" w:eastAsia="ＭＳ Ｐゴシック" w:hAnsi="ＭＳ Ｐゴシック"/>
            <w:noProof/>
            <w:webHidden/>
          </w:rPr>
          <w:fldChar w:fldCharType="end"/>
        </w:r>
      </w:hyperlink>
    </w:p>
    <w:p w14:paraId="205E147F" w14:textId="61313E60"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5" w:history="1">
        <w:r w:rsidR="000F433F" w:rsidRPr="007F6E7B">
          <w:rPr>
            <w:rStyle w:val="a4"/>
            <w:rFonts w:ascii="ＭＳ Ｐゴシック" w:eastAsia="ＭＳ Ｐゴシック" w:hAnsi="ＭＳ Ｐゴシック"/>
            <w:noProof/>
          </w:rPr>
          <w:t>4.1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フォーム・コントロールに label 要素および title 属性が関連付けられていません。</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_Toc162522555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8</w:t>
        </w:r>
        <w:r w:rsidR="000F433F" w:rsidRPr="007F6E7B">
          <w:rPr>
            <w:rFonts w:ascii="ＭＳ Ｐゴシック" w:eastAsia="ＭＳ Ｐゴシック" w:hAnsi="ＭＳ Ｐゴシック"/>
            <w:noProof/>
            <w:webHidden/>
          </w:rPr>
          <w:fldChar w:fldCharType="end"/>
        </w:r>
      </w:hyperlink>
    </w:p>
    <w:p w14:paraId="544506CE" w14:textId="653054C5"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6" w:history="1">
        <w:r w:rsidR="000F433F" w:rsidRPr="007F6E7B">
          <w:rPr>
            <w:rStyle w:val="a4"/>
            <w:rFonts w:ascii="ＭＳ Ｐゴシック" w:eastAsia="ＭＳ Ｐゴシック" w:hAnsi="ＭＳ Ｐゴシック"/>
            <w:noProof/>
          </w:rPr>
          <w:t>4.2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同じ name 属性値（※）を持つ type="radio"または type="checkbox"の input 要素のグループが同一の fieldset 要素に含まれることを確認して下さい</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_Toc162522556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9</w:t>
        </w:r>
        <w:r w:rsidR="000F433F" w:rsidRPr="007F6E7B">
          <w:rPr>
            <w:rFonts w:ascii="ＭＳ Ｐゴシック" w:eastAsia="ＭＳ Ｐゴシック" w:hAnsi="ＭＳ Ｐゴシック"/>
            <w:noProof/>
            <w:webHidden/>
          </w:rPr>
          <w:fldChar w:fldCharType="end"/>
        </w:r>
      </w:hyperlink>
    </w:p>
    <w:p w14:paraId="7722EF4A" w14:textId="68FCC9D9"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57" w:history="1">
        <w:r w:rsidR="000F433F" w:rsidRPr="007F6E7B">
          <w:rPr>
            <w:rStyle w:val="a4"/>
            <w:rFonts w:ascii="ＭＳ Ｐゴシック" w:eastAsia="ＭＳ Ｐゴシック" w:hAnsi="ＭＳ Ｐゴシック"/>
            <w:noProof/>
          </w:rPr>
          <w:t>5.</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テーブル編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_Toc162522557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11</w:t>
        </w:r>
        <w:r w:rsidR="000F433F" w:rsidRPr="007F6E7B">
          <w:rPr>
            <w:rFonts w:ascii="ＭＳ Ｐゴシック" w:eastAsia="ＭＳ Ｐゴシック" w:hAnsi="ＭＳ Ｐゴシック"/>
            <w:noProof/>
            <w:webHidden/>
          </w:rPr>
          <w:fldChar w:fldCharType="end"/>
        </w:r>
      </w:hyperlink>
    </w:p>
    <w:p w14:paraId="1242DDA6" w14:textId="04C78ECB"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58" w:history="1">
        <w:r w:rsidR="000F433F" w:rsidRPr="007F6E7B">
          <w:rPr>
            <w:rStyle w:val="a4"/>
            <w:rFonts w:ascii="ＭＳ Ｐゴシック" w:eastAsia="ＭＳ Ｐゴシック" w:hAnsi="ＭＳ Ｐゴシック"/>
            <w:noProof/>
          </w:rPr>
          <w:t>5.1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th 要素に scope 属性がありません。scope 属性を適切に用いて、データテーブルの見出 しセルとデータセルを関連付けて下さい。</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_Toc162522558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11</w:t>
        </w:r>
        <w:r w:rsidR="000F433F" w:rsidRPr="007F6E7B">
          <w:rPr>
            <w:rFonts w:ascii="ＭＳ Ｐゴシック" w:eastAsia="ＭＳ Ｐゴシック" w:hAnsi="ＭＳ Ｐゴシック"/>
            <w:noProof/>
            <w:webHidden/>
          </w:rPr>
          <w:fldChar w:fldCharType="end"/>
        </w:r>
      </w:hyperlink>
    </w:p>
    <w:p w14:paraId="2A3DF535" w14:textId="7E8A5F00"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59" w:history="1">
        <w:r w:rsidR="000F433F" w:rsidRPr="007F6E7B">
          <w:rPr>
            <w:rStyle w:val="a4"/>
            <w:rFonts w:ascii="ＭＳ Ｐゴシック" w:eastAsia="ＭＳ Ｐゴシック" w:hAnsi="ＭＳ Ｐゴシック"/>
            <w:noProof/>
          </w:rPr>
          <w:t>6.</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ブロックスキップ編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_Toc162522559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13</w:t>
        </w:r>
        <w:r w:rsidR="000F433F" w:rsidRPr="007F6E7B">
          <w:rPr>
            <w:rFonts w:ascii="ＭＳ Ｐゴシック" w:eastAsia="ＭＳ Ｐゴシック" w:hAnsi="ＭＳ Ｐゴシック"/>
            <w:noProof/>
            <w:webHidden/>
          </w:rPr>
          <w:fldChar w:fldCharType="end"/>
        </w:r>
      </w:hyperlink>
    </w:p>
    <w:p w14:paraId="25F4CC2B" w14:textId="24070958"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0" w:history="1">
        <w:r w:rsidR="000F433F" w:rsidRPr="007F6E7B">
          <w:rPr>
            <w:rStyle w:val="a4"/>
            <w:rFonts w:ascii="ＭＳ Ｐゴシック" w:eastAsia="ＭＳ Ｐゴシック" w:hAnsi="ＭＳ Ｐゴシック"/>
            <w:noProof/>
          </w:rPr>
          <w:t>6.1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iframe 要素に title 属性がありません。iframe 要素には、フレームの内容を説明するための空でない title 属性を提供してください。※</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_Toc162522560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13</w:t>
        </w:r>
        <w:r w:rsidR="000F433F" w:rsidRPr="007F6E7B">
          <w:rPr>
            <w:rFonts w:ascii="ＭＳ Ｐゴシック" w:eastAsia="ＭＳ Ｐゴシック" w:hAnsi="ＭＳ Ｐゴシック"/>
            <w:noProof/>
            <w:webHidden/>
          </w:rPr>
          <w:fldChar w:fldCharType="end"/>
        </w:r>
      </w:hyperlink>
    </w:p>
    <w:p w14:paraId="3B496643" w14:textId="42A73597"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1" w:history="1">
        <w:r w:rsidR="000F433F" w:rsidRPr="007F6E7B">
          <w:rPr>
            <w:rStyle w:val="a4"/>
            <w:rFonts w:ascii="ＭＳ Ｐゴシック" w:eastAsia="ＭＳ Ｐゴシック" w:hAnsi="ＭＳ Ｐゴシック"/>
            <w:noProof/>
          </w:rPr>
          <w:t>6.2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"本文へ移動"などのスキップリンクを提供してください （本文へジャンプ、本文へのリンク等）</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_Toc162522561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14</w:t>
        </w:r>
        <w:r w:rsidR="000F433F" w:rsidRPr="007F6E7B">
          <w:rPr>
            <w:rFonts w:ascii="ＭＳ Ｐゴシック" w:eastAsia="ＭＳ Ｐゴシック" w:hAnsi="ＭＳ Ｐゴシック"/>
            <w:noProof/>
            <w:webHidden/>
          </w:rPr>
          <w:fldChar w:fldCharType="end"/>
        </w:r>
      </w:hyperlink>
    </w:p>
    <w:p w14:paraId="09E4ED9D" w14:textId="6889AEC6"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62" w:history="1">
        <w:r w:rsidR="000F433F" w:rsidRPr="007F6E7B">
          <w:rPr>
            <w:rStyle w:val="a4"/>
            <w:rFonts w:ascii="ＭＳ Ｐゴシック" w:eastAsia="ＭＳ Ｐゴシック" w:hAnsi="ＭＳ Ｐゴシック"/>
            <w:noProof/>
          </w:rPr>
          <w:t>7.</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その他編</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_Toc162522562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16</w:t>
        </w:r>
        <w:r w:rsidR="000F433F" w:rsidRPr="007F6E7B">
          <w:rPr>
            <w:rFonts w:ascii="ＭＳ Ｐゴシック" w:eastAsia="ＭＳ Ｐゴシック" w:hAnsi="ＭＳ Ｐゴシック"/>
            <w:noProof/>
            <w:webHidden/>
          </w:rPr>
          <w:fldChar w:fldCharType="end"/>
        </w:r>
      </w:hyperlink>
    </w:p>
    <w:p w14:paraId="2E7C4846" w14:textId="40622FC7"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3" w:history="1">
        <w:r w:rsidR="000F433F" w:rsidRPr="007F6E7B">
          <w:rPr>
            <w:rStyle w:val="a4"/>
            <w:rFonts w:ascii="ＭＳ Ｐゴシック" w:eastAsia="ＭＳ Ｐゴシック" w:hAnsi="ＭＳ Ｐゴシック"/>
            <w:noProof/>
          </w:rPr>
          <w:t>7.1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フォントサイズは相対的な大きさで指定してください。※※※</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_Toc162522563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16</w:t>
        </w:r>
        <w:r w:rsidR="000F433F" w:rsidRPr="007F6E7B">
          <w:rPr>
            <w:rFonts w:ascii="ＭＳ Ｐゴシック" w:eastAsia="ＭＳ Ｐゴシック" w:hAnsi="ＭＳ Ｐゴシック"/>
            <w:noProof/>
            <w:webHidden/>
          </w:rPr>
          <w:fldChar w:fldCharType="end"/>
        </w:r>
      </w:hyperlink>
    </w:p>
    <w:p w14:paraId="70ED6DA8" w14:textId="47FF9AA8" w:rsidR="000F433F" w:rsidRPr="007F6E7B" w:rsidRDefault="00000000">
      <w:pPr>
        <w:pStyle w:val="10"/>
        <w:rPr>
          <w:rFonts w:ascii="ＭＳ Ｐゴシック" w:eastAsia="ＭＳ Ｐゴシック" w:hAnsi="ＭＳ Ｐゴシック" w:cstheme="minorBidi"/>
          <w:noProof/>
          <w:szCs w:val="22"/>
          <w14:ligatures w14:val="standardContextual"/>
        </w:rPr>
      </w:pPr>
      <w:hyperlink w:anchor="_Toc162522564" w:history="1">
        <w:r w:rsidR="000F433F" w:rsidRPr="007F6E7B">
          <w:rPr>
            <w:rStyle w:val="a4"/>
            <w:rFonts w:ascii="ＭＳ Ｐゴシック" w:eastAsia="ＭＳ Ｐゴシック" w:hAnsi="ＭＳ Ｐゴシック"/>
            <w:noProof/>
          </w:rPr>
          <w:t>8.</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参考情報</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_Toc162522564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17</w:t>
        </w:r>
        <w:r w:rsidR="000F433F" w:rsidRPr="007F6E7B">
          <w:rPr>
            <w:rFonts w:ascii="ＭＳ Ｐゴシック" w:eastAsia="ＭＳ Ｐゴシック" w:hAnsi="ＭＳ Ｐゴシック"/>
            <w:noProof/>
            <w:webHidden/>
          </w:rPr>
          <w:fldChar w:fldCharType="end"/>
        </w:r>
      </w:hyperlink>
    </w:p>
    <w:p w14:paraId="5F94CA21" w14:textId="6D7DBE1C"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5" w:history="1">
        <w:r w:rsidR="000F433F" w:rsidRPr="007F6E7B">
          <w:rPr>
            <w:rStyle w:val="a4"/>
            <w:rFonts w:ascii="ＭＳ Ｐゴシック" w:eastAsia="ＭＳ Ｐゴシック" w:hAnsi="ＭＳ Ｐゴシック"/>
            <w:noProof/>
          </w:rPr>
          <w:t>8.1</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noProof/>
          </w:rPr>
          <w:t>JIS X 8341-3:2016 規格書</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_Toc162522565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17</w:t>
        </w:r>
        <w:r w:rsidR="000F433F" w:rsidRPr="007F6E7B">
          <w:rPr>
            <w:rFonts w:ascii="ＭＳ Ｐゴシック" w:eastAsia="ＭＳ Ｐゴシック" w:hAnsi="ＭＳ Ｐゴシック"/>
            <w:noProof/>
            <w:webHidden/>
          </w:rPr>
          <w:fldChar w:fldCharType="end"/>
        </w:r>
      </w:hyperlink>
    </w:p>
    <w:p w14:paraId="6A1B36D1" w14:textId="1340615C" w:rsidR="000F433F" w:rsidRPr="007F6E7B" w:rsidRDefault="00000000">
      <w:pPr>
        <w:pStyle w:val="20"/>
        <w:tabs>
          <w:tab w:val="left" w:pos="840"/>
          <w:tab w:val="right" w:leader="dot" w:pos="9900"/>
        </w:tabs>
        <w:rPr>
          <w:rFonts w:ascii="ＭＳ Ｐゴシック" w:eastAsia="ＭＳ Ｐゴシック" w:hAnsi="ＭＳ Ｐゴシック" w:cstheme="minorBidi"/>
          <w:noProof/>
          <w:szCs w:val="22"/>
          <w14:ligatures w14:val="standardContextual"/>
        </w:rPr>
      </w:pPr>
      <w:hyperlink w:anchor="_Toc162522566" w:history="1">
        <w:r w:rsidR="000F433F" w:rsidRPr="007F6E7B">
          <w:rPr>
            <w:rStyle w:val="a4"/>
            <w:rFonts w:ascii="ＭＳ Ｐゴシック" w:eastAsia="ＭＳ Ｐゴシック" w:hAnsi="ＭＳ Ｐゴシック"/>
            <w:noProof/>
          </w:rPr>
          <w:t>8.2</w:t>
        </w:r>
        <w:r w:rsidR="000F433F" w:rsidRPr="007F6E7B">
          <w:rPr>
            <w:rFonts w:ascii="ＭＳ Ｐゴシック" w:eastAsia="ＭＳ Ｐゴシック" w:hAnsi="ＭＳ Ｐゴシック" w:cstheme="minorBidi"/>
            <w:noProof/>
            <w:szCs w:val="22"/>
            <w14:ligatures w14:val="standardContextual"/>
          </w:rPr>
          <w:tab/>
        </w:r>
        <w:r w:rsidR="000F433F" w:rsidRPr="007F6E7B">
          <w:rPr>
            <w:rStyle w:val="a4"/>
            <w:rFonts w:ascii="ＭＳ Ｐゴシック" w:eastAsia="ＭＳ Ｐゴシック" w:hAnsi="ＭＳ Ｐゴシック" w:cs="Arial"/>
            <w:noProof/>
          </w:rPr>
          <w:t>みんなの公共サイト運用ガイドライン</w:t>
        </w:r>
        <w:r w:rsidR="000F433F" w:rsidRPr="007F6E7B">
          <w:rPr>
            <w:rFonts w:ascii="ＭＳ Ｐゴシック" w:eastAsia="ＭＳ Ｐゴシック" w:hAnsi="ＭＳ Ｐゴシック"/>
            <w:noProof/>
            <w:webHidden/>
          </w:rPr>
          <w:tab/>
        </w:r>
        <w:r w:rsidR="000F433F" w:rsidRPr="007F6E7B">
          <w:rPr>
            <w:rFonts w:ascii="ＭＳ Ｐゴシック" w:eastAsia="ＭＳ Ｐゴシック" w:hAnsi="ＭＳ Ｐゴシック"/>
            <w:noProof/>
            <w:webHidden/>
          </w:rPr>
          <w:fldChar w:fldCharType="begin"/>
        </w:r>
        <w:r w:rsidR="000F433F" w:rsidRPr="007F6E7B">
          <w:rPr>
            <w:rFonts w:ascii="ＭＳ Ｐゴシック" w:eastAsia="ＭＳ Ｐゴシック" w:hAnsi="ＭＳ Ｐゴシック"/>
            <w:noProof/>
            <w:webHidden/>
          </w:rPr>
          <w:instrText xml:space="preserve"> PAGEREF _Toc162522566 \h </w:instrText>
        </w:r>
        <w:r w:rsidR="000F433F" w:rsidRPr="007F6E7B">
          <w:rPr>
            <w:rFonts w:ascii="ＭＳ Ｐゴシック" w:eastAsia="ＭＳ Ｐゴシック" w:hAnsi="ＭＳ Ｐゴシック"/>
            <w:noProof/>
            <w:webHidden/>
          </w:rPr>
        </w:r>
        <w:r w:rsidR="000F433F" w:rsidRPr="007F6E7B">
          <w:rPr>
            <w:rFonts w:ascii="ＭＳ Ｐゴシック" w:eastAsia="ＭＳ Ｐゴシック" w:hAnsi="ＭＳ Ｐゴシック"/>
            <w:noProof/>
            <w:webHidden/>
          </w:rPr>
          <w:fldChar w:fldCharType="separate"/>
        </w:r>
        <w:r w:rsidR="00337479">
          <w:rPr>
            <w:rFonts w:ascii="ＭＳ Ｐゴシック" w:eastAsia="ＭＳ Ｐゴシック" w:hAnsi="ＭＳ Ｐゴシック"/>
            <w:noProof/>
            <w:webHidden/>
          </w:rPr>
          <w:t>17</w:t>
        </w:r>
        <w:r w:rsidR="000F433F" w:rsidRPr="007F6E7B">
          <w:rPr>
            <w:rFonts w:ascii="ＭＳ Ｐゴシック" w:eastAsia="ＭＳ Ｐゴシック" w:hAnsi="ＭＳ Ｐゴシック"/>
            <w:noProof/>
            <w:webHidden/>
          </w:rPr>
          <w:fldChar w:fldCharType="end"/>
        </w:r>
      </w:hyperlink>
    </w:p>
    <w:p w14:paraId="5C5809FE" w14:textId="3112E02B" w:rsidR="009F6657" w:rsidRPr="00EE6A04" w:rsidRDefault="009125B6" w:rsidP="00A90E1F">
      <w:pPr>
        <w:pStyle w:val="1"/>
        <w:pageBreakBefore/>
        <w:numPr>
          <w:ilvl w:val="0"/>
          <w:numId w:val="1"/>
        </w:numPr>
      </w:pPr>
      <w:r w:rsidRPr="001B43F1">
        <w:rPr>
          <w:rFonts w:ascii="ＭＳ Ｐゴシック" w:hAnsi="ＭＳ Ｐゴシック" w:cs="Arial"/>
          <w:sz w:val="36"/>
          <w:szCs w:val="36"/>
        </w:rPr>
        <w:lastRenderedPageBreak/>
        <w:fldChar w:fldCharType="end"/>
      </w:r>
      <w:bookmarkStart w:id="0" w:name="_Toc443861255"/>
      <w:bookmarkStart w:id="1" w:name="_Toc162522546"/>
      <w:r w:rsidR="009F6657" w:rsidRPr="00EE6A04">
        <w:rPr>
          <w:rFonts w:hint="eastAsia"/>
        </w:rPr>
        <w:t>はじめに</w:t>
      </w:r>
      <w:bookmarkEnd w:id="0"/>
      <w:bookmarkEnd w:id="1"/>
    </w:p>
    <w:p w14:paraId="1C50E524" w14:textId="28654075" w:rsidR="00A30316" w:rsidRPr="00A30316" w:rsidRDefault="009F6657" w:rsidP="00A30316">
      <w:pPr>
        <w:spacing w:after="240"/>
        <w:rPr>
          <w:rFonts w:ascii="ＭＳ 明朝" w:hAnsi="ＭＳ 明朝"/>
        </w:rPr>
      </w:pPr>
      <w:r w:rsidRPr="0044528A">
        <w:rPr>
          <w:rFonts w:ascii="ＭＳ Ｐ明朝" w:eastAsia="ＭＳ Ｐ明朝" w:hAnsi="ＭＳ Ｐ明朝" w:hint="eastAsia"/>
        </w:rPr>
        <w:t xml:space="preserve">　本書はJIS X 8341-3:2016</w:t>
      </w:r>
      <w:r w:rsidR="00BD5B9B">
        <w:rPr>
          <w:rFonts w:ascii="ＭＳ Ｐ明朝" w:eastAsia="ＭＳ Ｐ明朝" w:hAnsi="ＭＳ Ｐ明朝" w:hint="eastAsia"/>
        </w:rPr>
        <w:t xml:space="preserve"> （</w:t>
      </w:r>
      <w:r w:rsidR="001C4A7A" w:rsidRPr="002717F5">
        <w:rPr>
          <w:rFonts w:ascii="ＭＳ 明朝" w:hAnsi="ＭＳ 明朝" w:hint="eastAsia"/>
          <w:color w:val="000000"/>
        </w:rPr>
        <w:t>高齢者・障害者等配慮設計指針－情報通信における機器，ソフトウェア及びサービス－第３部：ウェブコンテンツ）</w:t>
      </w:r>
      <w:r w:rsidRPr="0044528A">
        <w:rPr>
          <w:rFonts w:ascii="ＭＳ Ｐ明朝" w:eastAsia="ＭＳ Ｐ明朝" w:hAnsi="ＭＳ Ｐ明朝" w:hint="eastAsia"/>
        </w:rPr>
        <w:t>の達成基準について、みんなのアクセシビリティ評価ツールmiCheckerを活用して検証を行</w:t>
      </w:r>
      <w:r w:rsidR="002F3B5F">
        <w:rPr>
          <w:rFonts w:ascii="ＭＳ Ｐ明朝" w:eastAsia="ＭＳ Ｐ明朝" w:hAnsi="ＭＳ Ｐ明朝" w:hint="eastAsia"/>
        </w:rPr>
        <w:t>った際に、検出されることの多い指摘事項（問題の内容）の概要と対応策の例をまとめた資料です。個々の達成基準、達成方法に関する詳細については「</w:t>
      </w:r>
      <w:r w:rsidR="002F3B5F" w:rsidRPr="002F3B5F">
        <w:rPr>
          <w:rFonts w:ascii="ＭＳ Ｐ明朝" w:eastAsia="ＭＳ Ｐ明朝" w:hAnsi="ＭＳ Ｐ明朝" w:hint="eastAsia"/>
        </w:rPr>
        <w:t>miChecker達成基準別活用法</w:t>
      </w:r>
      <w:r w:rsidR="002F3B5F">
        <w:rPr>
          <w:rFonts w:ascii="ＭＳ Ｐ明朝" w:eastAsia="ＭＳ Ｐ明朝" w:hAnsi="ＭＳ Ｐ明朝" w:hint="eastAsia"/>
        </w:rPr>
        <w:t>」や、W3Cが提供する「Techniques</w:t>
      </w:r>
      <w:r w:rsidR="002F3B5F">
        <w:rPr>
          <w:rFonts w:ascii="ＭＳ Ｐ明朝" w:eastAsia="ＭＳ Ｐ明朝" w:hAnsi="ＭＳ Ｐ明朝"/>
        </w:rPr>
        <w:t xml:space="preserve"> for WCAG2.0</w:t>
      </w:r>
      <w:r w:rsidR="002F3B5F">
        <w:rPr>
          <w:rFonts w:ascii="ＭＳ Ｐ明朝" w:eastAsia="ＭＳ Ｐ明朝" w:hAnsi="ＭＳ Ｐ明朝" w:hint="eastAsia"/>
        </w:rPr>
        <w:t>」（</w:t>
      </w:r>
      <w:r w:rsidR="00000000">
        <w:fldChar w:fldCharType="begin"/>
      </w:r>
      <w:r w:rsidR="00000000">
        <w:instrText>HYPERLINK "https://www.w3.org/TR/WCAG20-TECHS/"</w:instrText>
      </w:r>
      <w:r w:rsidR="00000000">
        <w:fldChar w:fldCharType="separate"/>
      </w:r>
      <w:r w:rsidR="002F3B5F" w:rsidRPr="00134014">
        <w:rPr>
          <w:rStyle w:val="a4"/>
          <w:rFonts w:ascii="ＭＳ Ｐ明朝" w:eastAsia="ＭＳ Ｐ明朝" w:hAnsi="ＭＳ Ｐ明朝"/>
        </w:rPr>
        <w:t>https://www.w3.org/TR/WCAG20-TECHS/</w:t>
      </w:r>
      <w:r w:rsidR="00000000">
        <w:rPr>
          <w:rStyle w:val="a4"/>
          <w:rFonts w:ascii="ＭＳ Ｐ明朝" w:eastAsia="ＭＳ Ｐ明朝" w:hAnsi="ＭＳ Ｐ明朝"/>
        </w:rPr>
        <w:fldChar w:fldCharType="end"/>
      </w:r>
      <w:r w:rsidR="002F3B5F">
        <w:rPr>
          <w:rFonts w:ascii="ＭＳ Ｐ明朝" w:eastAsia="ＭＳ Ｐ明朝" w:hAnsi="ＭＳ Ｐ明朝"/>
        </w:rPr>
        <w:t>）</w:t>
      </w:r>
      <w:r w:rsidR="002F3B5F">
        <w:rPr>
          <w:rFonts w:ascii="ＭＳ Ｐ明朝" w:eastAsia="ＭＳ Ｐ明朝" w:hAnsi="ＭＳ Ｐ明朝" w:hint="eastAsia"/>
        </w:rPr>
        <w:t>および、</w:t>
      </w:r>
      <w:r w:rsidR="002F3B5F">
        <w:rPr>
          <w:rFonts w:ascii="ＭＳ Ｐ明朝" w:eastAsia="ＭＳ Ｐ明朝" w:hAnsi="ＭＳ Ｐ明朝" w:cs="Arial" w:hint="eastAsia"/>
        </w:rPr>
        <w:t>ウェブアクセシビリティ基盤委員会（WAIC）による</w:t>
      </w:r>
      <w:r w:rsidR="002F3B5F">
        <w:rPr>
          <w:rFonts w:ascii="ＭＳ Ｐ明朝" w:eastAsia="ＭＳ Ｐ明朝" w:hAnsi="ＭＳ Ｐ明朝" w:hint="eastAsia"/>
        </w:rPr>
        <w:t>日本語訳「</w:t>
      </w:r>
      <w:r w:rsidR="002F3B5F" w:rsidRPr="001C4A7A">
        <w:rPr>
          <w:rFonts w:ascii="ＭＳ Ｐ明朝" w:eastAsia="ＭＳ Ｐ明朝" w:hAnsi="ＭＳ Ｐ明朝" w:hint="eastAsia"/>
        </w:rPr>
        <w:t xml:space="preserve">WCAG 2.0 </w:t>
      </w:r>
      <w:r w:rsidR="002F3B5F">
        <w:rPr>
          <w:rFonts w:ascii="ＭＳ Ｐ明朝" w:eastAsia="ＭＳ Ｐ明朝" w:hAnsi="ＭＳ Ｐ明朝" w:hint="eastAsia"/>
        </w:rPr>
        <w:t>達成</w:t>
      </w:r>
      <w:r w:rsidR="002F3B5F" w:rsidRPr="001C4A7A">
        <w:rPr>
          <w:rFonts w:ascii="ＭＳ Ｐ明朝" w:eastAsia="ＭＳ Ｐ明朝" w:hAnsi="ＭＳ Ｐ明朝" w:hint="eastAsia"/>
        </w:rPr>
        <w:t>方法集</w:t>
      </w:r>
      <w:r w:rsidR="002F3B5F">
        <w:rPr>
          <w:rFonts w:ascii="ＭＳ Ｐ明朝" w:eastAsia="ＭＳ Ｐ明朝" w:hAnsi="ＭＳ Ｐ明朝" w:hint="eastAsia"/>
        </w:rPr>
        <w:t xml:space="preserve">」 </w:t>
      </w:r>
      <w:hyperlink r:id="rId8" w:history="1">
        <w:r w:rsidR="002F3B5F" w:rsidRPr="0031136B">
          <w:rPr>
            <w:rStyle w:val="a4"/>
          </w:rPr>
          <w:t>https://waic.jp/translations/WCAG-TECHS/</w:t>
        </w:r>
      </w:hyperlink>
      <w:r w:rsidR="002F3B5F">
        <w:rPr>
          <w:rFonts w:ascii="ＭＳ Ｐ明朝" w:eastAsia="ＭＳ Ｐ明朝" w:hAnsi="ＭＳ Ｐ明朝" w:hint="eastAsia"/>
        </w:rPr>
        <w:t xml:space="preserve"> ）も参考に対応を進めてください</w:t>
      </w:r>
      <w:r w:rsidR="002F3B5F" w:rsidRPr="0044528A">
        <w:rPr>
          <w:rFonts w:ascii="ＭＳ Ｐ明朝" w:eastAsia="ＭＳ Ｐ明朝" w:hAnsi="ＭＳ Ｐ明朝" w:hint="eastAsia"/>
        </w:rPr>
        <w:t>。</w:t>
      </w:r>
    </w:p>
    <w:p w14:paraId="58BE74FC" w14:textId="023FFFA5" w:rsidR="00E74168" w:rsidRPr="002F3B5F" w:rsidRDefault="002F3B5F" w:rsidP="009F6657">
      <w:pPr>
        <w:pStyle w:val="1"/>
        <w:numPr>
          <w:ilvl w:val="0"/>
          <w:numId w:val="1"/>
        </w:numPr>
      </w:pPr>
      <w:bookmarkStart w:id="2" w:name="_Toc443861257"/>
      <w:bookmarkStart w:id="3" w:name="_Toc162522547"/>
      <w:r>
        <w:rPr>
          <w:rFonts w:hint="eastAsia"/>
        </w:rPr>
        <w:t>文法編</w:t>
      </w:r>
      <w:bookmarkEnd w:id="2"/>
      <w:bookmarkEnd w:id="3"/>
    </w:p>
    <w:p w14:paraId="32EC7382" w14:textId="1AC317D1" w:rsidR="002F3B5F" w:rsidRDefault="002F3B5F" w:rsidP="002A1977">
      <w:pPr>
        <w:pStyle w:val="2"/>
        <w:rPr>
          <w:rFonts w:ascii="ＭＳ Ｐゴシック" w:eastAsia="ＭＳ Ｐゴシック" w:hAnsi="ＭＳ Ｐゴシック"/>
        </w:rPr>
      </w:pPr>
      <w:bookmarkStart w:id="4" w:name="_Toc162522548"/>
      <w:r w:rsidRPr="002F3B5F">
        <w:rPr>
          <w:rFonts w:ascii="ＭＳ Ｐゴシック" w:eastAsia="ＭＳ Ｐゴシック" w:hAnsi="ＭＳ Ｐゴシック" w:hint="eastAsia"/>
        </w:rPr>
        <w:t>文書内で主に利用されている言語を※属性を用いて明示してください (例： &lt;※="ja"&gt;)</w:t>
      </w:r>
      <w:bookmarkEnd w:id="4"/>
    </w:p>
    <w:p w14:paraId="34E8B950" w14:textId="77777777" w:rsidR="008504E6" w:rsidRDefault="008504E6" w:rsidP="008504E6"/>
    <w:p w14:paraId="523F609B" w14:textId="4559434C" w:rsidR="008504E6" w:rsidRDefault="008504E6" w:rsidP="008504E6">
      <w:pPr>
        <w:rPr>
          <w:rFonts w:ascii="ＭＳ Ｐ明朝" w:eastAsia="ＭＳ Ｐ明朝" w:hAnsi="ＭＳ Ｐ明朝"/>
        </w:rPr>
      </w:pPr>
      <w:r w:rsidRPr="00A60011">
        <w:rPr>
          <w:rFonts w:ascii="ＭＳ Ｐ明朝" w:eastAsia="ＭＳ Ｐ明朝" w:hAnsi="ＭＳ Ｐ明朝" w:hint="eastAsia"/>
        </w:rPr>
        <w:t>miCheckerは</w:t>
      </w:r>
      <w:r>
        <w:rPr>
          <w:rFonts w:ascii="ＭＳ Ｐ明朝" w:eastAsia="ＭＳ Ｐ明朝" w:hAnsi="ＭＳ Ｐ明朝" w:hint="eastAsia"/>
        </w:rPr>
        <w:t>ウェブページにデフォルトの</w:t>
      </w:r>
      <w:r w:rsidRPr="00A60011">
        <w:rPr>
          <w:rFonts w:ascii="ＭＳ Ｐ明朝" w:eastAsia="ＭＳ Ｐ明朝" w:hAnsi="ＭＳ Ｐ明朝" w:hint="eastAsia"/>
        </w:rPr>
        <w:t>言語</w:t>
      </w:r>
      <w:r>
        <w:rPr>
          <w:rFonts w:ascii="ＭＳ Ｐ明朝" w:eastAsia="ＭＳ Ｐ明朝" w:hAnsi="ＭＳ Ｐ明朝" w:hint="eastAsia"/>
        </w:rPr>
        <w:t>の</w:t>
      </w:r>
      <w:r w:rsidRPr="00A60011">
        <w:rPr>
          <w:rFonts w:ascii="ＭＳ Ｐ明朝" w:eastAsia="ＭＳ Ｐ明朝" w:hAnsi="ＭＳ Ｐ明朝" w:hint="eastAsia"/>
        </w:rPr>
        <w:t>指定が無い場合に</w:t>
      </w:r>
      <w:r w:rsidR="000900C5">
        <w:rPr>
          <w:rFonts w:ascii="ＭＳ Ｐ明朝" w:eastAsia="ＭＳ Ｐ明朝" w:hAnsi="ＭＳ Ｐ明朝" w:hint="eastAsia"/>
        </w:rPr>
        <w:t>この</w:t>
      </w:r>
      <w:r w:rsidRPr="00A60011">
        <w:rPr>
          <w:rFonts w:ascii="ＭＳ Ｐ明朝" w:eastAsia="ＭＳ Ｐ明朝" w:hAnsi="ＭＳ Ｐ明朝" w:hint="eastAsia"/>
        </w:rPr>
        <w:t>問題を報告します。</w:t>
      </w:r>
      <w:r>
        <w:rPr>
          <w:rFonts w:ascii="ＭＳ Ｐ明朝" w:eastAsia="ＭＳ Ｐ明朝" w:hAnsi="ＭＳ Ｐ明朝" w:hint="eastAsia"/>
        </w:rPr>
        <w:t>HTML文書の冒頭で、</w:t>
      </w:r>
      <w:r>
        <w:rPr>
          <w:rFonts w:ascii="ＭＳ Ｐ明朝" w:eastAsia="ＭＳ Ｐ明朝" w:hAnsi="ＭＳ Ｐ明朝"/>
        </w:rPr>
        <w:t>lang</w:t>
      </w:r>
      <w:r>
        <w:rPr>
          <w:rFonts w:ascii="ＭＳ Ｐ明朝" w:eastAsia="ＭＳ Ｐ明朝" w:hAnsi="ＭＳ Ｐ明朝" w:hint="eastAsia"/>
        </w:rPr>
        <w:t>属性を用いて言語を指定するなどの対応を行ってください。</w:t>
      </w:r>
    </w:p>
    <w:p w14:paraId="43E9137D" w14:textId="77777777" w:rsidR="008504E6" w:rsidRDefault="008504E6" w:rsidP="008504E6">
      <w:pPr>
        <w:rPr>
          <w:rFonts w:ascii="ＭＳ Ｐ明朝" w:eastAsia="ＭＳ Ｐ明朝" w:hAnsi="ＭＳ Ｐ明朝"/>
        </w:rPr>
      </w:pPr>
    </w:p>
    <w:p w14:paraId="5438B0C0" w14:textId="47EBD772" w:rsidR="007D7501" w:rsidRPr="000900C5" w:rsidRDefault="007D7501" w:rsidP="007D7501">
      <w:pPr>
        <w:rPr>
          <w:rFonts w:ascii="ＭＳ Ｐ明朝" w:eastAsia="ＭＳ Ｐ明朝" w:hAnsi="ＭＳ Ｐ明朝"/>
        </w:rPr>
      </w:pPr>
      <w:r>
        <w:rPr>
          <w:rFonts w:ascii="ＭＳ Ｐ明朝" w:eastAsia="ＭＳ Ｐ明朝" w:hAnsi="ＭＳ Ｐ明朝" w:hint="eastAsia"/>
        </w:rPr>
        <w:t>問題の例：</w:t>
      </w:r>
    </w:p>
    <w:p w14:paraId="1DE18DB8" w14:textId="77777777" w:rsidR="007D7501" w:rsidRDefault="007D7501" w:rsidP="007D7501">
      <w:pPr>
        <w:pBdr>
          <w:top w:val="single" w:sz="4" w:space="1" w:color="auto"/>
          <w:left w:val="single" w:sz="4" w:space="4" w:color="auto"/>
          <w:bottom w:val="single" w:sz="4" w:space="1" w:color="auto"/>
          <w:right w:val="single" w:sz="4" w:space="4" w:color="auto"/>
        </w:pBdr>
      </w:pPr>
      <w:r>
        <w:t>&lt;!DOCTYPE html&gt;</w:t>
      </w:r>
    </w:p>
    <w:p w14:paraId="710688C2" w14:textId="0A463F24" w:rsidR="007D7501" w:rsidRPr="008504E6" w:rsidRDefault="007D7501" w:rsidP="007D7501">
      <w:pPr>
        <w:pBdr>
          <w:top w:val="single" w:sz="4" w:space="1" w:color="auto"/>
          <w:left w:val="single" w:sz="4" w:space="4" w:color="auto"/>
          <w:bottom w:val="single" w:sz="4" w:space="1" w:color="auto"/>
          <w:right w:val="single" w:sz="4" w:space="4" w:color="auto"/>
        </w:pBdr>
      </w:pPr>
      <w:r>
        <w:t>&lt;html&gt;</w:t>
      </w:r>
    </w:p>
    <w:p w14:paraId="5086F174" w14:textId="77777777" w:rsidR="007D7501" w:rsidRDefault="007D7501" w:rsidP="008504E6">
      <w:pPr>
        <w:rPr>
          <w:rFonts w:ascii="ＭＳ Ｐ明朝" w:eastAsia="ＭＳ Ｐ明朝" w:hAnsi="ＭＳ Ｐ明朝"/>
        </w:rPr>
      </w:pPr>
    </w:p>
    <w:p w14:paraId="64A8F8E0" w14:textId="6ACBBC5A" w:rsidR="000900C5" w:rsidRPr="000900C5" w:rsidRDefault="000900C5" w:rsidP="008504E6">
      <w:pPr>
        <w:rPr>
          <w:rFonts w:ascii="ＭＳ Ｐ明朝" w:eastAsia="ＭＳ Ｐ明朝" w:hAnsi="ＭＳ Ｐ明朝"/>
        </w:rPr>
      </w:pPr>
      <w:r>
        <w:rPr>
          <w:rFonts w:ascii="ＭＳ Ｐ明朝" w:eastAsia="ＭＳ Ｐ明朝" w:hAnsi="ＭＳ Ｐ明朝" w:hint="eastAsia"/>
        </w:rPr>
        <w:t>対応例：</w:t>
      </w:r>
    </w:p>
    <w:p w14:paraId="1E311BEA" w14:textId="77777777" w:rsidR="008504E6" w:rsidRDefault="008504E6" w:rsidP="000900C5">
      <w:pPr>
        <w:pBdr>
          <w:top w:val="single" w:sz="4" w:space="1" w:color="auto"/>
          <w:left w:val="single" w:sz="4" w:space="4" w:color="auto"/>
          <w:bottom w:val="single" w:sz="4" w:space="1" w:color="auto"/>
          <w:right w:val="single" w:sz="4" w:space="4" w:color="auto"/>
        </w:pBdr>
      </w:pPr>
      <w:r>
        <w:t>&lt;!DOCTYPE html&gt;</w:t>
      </w:r>
    </w:p>
    <w:p w14:paraId="374459F7" w14:textId="7E0FCF23" w:rsidR="008504E6" w:rsidRPr="008504E6" w:rsidRDefault="008504E6" w:rsidP="000900C5">
      <w:pPr>
        <w:pBdr>
          <w:top w:val="single" w:sz="4" w:space="1" w:color="auto"/>
          <w:left w:val="single" w:sz="4" w:space="4" w:color="auto"/>
          <w:bottom w:val="single" w:sz="4" w:space="1" w:color="auto"/>
          <w:right w:val="single" w:sz="4" w:space="4" w:color="auto"/>
        </w:pBdr>
      </w:pPr>
      <w:r>
        <w:t xml:space="preserve">&lt;html </w:t>
      </w:r>
      <w:r w:rsidRPr="000900C5">
        <w:rPr>
          <w:b/>
          <w:bCs/>
          <w:color w:val="0000FF"/>
        </w:rPr>
        <w:t>lang=</w:t>
      </w:r>
      <w:r w:rsidR="00915059" w:rsidRPr="00915059">
        <w:rPr>
          <w:b/>
          <w:bCs/>
          <w:color w:val="0000FF"/>
        </w:rPr>
        <w:t>"</w:t>
      </w:r>
      <w:r w:rsidRPr="000900C5">
        <w:rPr>
          <w:b/>
          <w:bCs/>
          <w:color w:val="0000FF"/>
        </w:rPr>
        <w:t>ja</w:t>
      </w:r>
      <w:r w:rsidR="00915059" w:rsidRPr="00915059">
        <w:rPr>
          <w:b/>
          <w:bCs/>
          <w:color w:val="0000FF"/>
        </w:rPr>
        <w:t>"</w:t>
      </w:r>
      <w:r>
        <w:t>&gt;</w:t>
      </w:r>
    </w:p>
    <w:p w14:paraId="536E5D72" w14:textId="77777777" w:rsidR="008504E6" w:rsidRDefault="008504E6" w:rsidP="008504E6"/>
    <w:p w14:paraId="03FFBD56" w14:textId="3BE70A12" w:rsidR="008504E6" w:rsidRPr="008504E6" w:rsidRDefault="008504E6" w:rsidP="008504E6">
      <w:r>
        <w:rPr>
          <w:rFonts w:hint="eastAsia"/>
        </w:rPr>
        <w:t>関連する達成基準：</w:t>
      </w:r>
      <w:r>
        <w:rPr>
          <w:rFonts w:hint="eastAsia"/>
        </w:rPr>
        <w:t xml:space="preserve"> </w:t>
      </w:r>
      <w:r w:rsidRPr="008504E6">
        <w:rPr>
          <w:rFonts w:hint="eastAsia"/>
        </w:rPr>
        <w:t xml:space="preserve">3.1.1 </w:t>
      </w:r>
      <w:r w:rsidRPr="008504E6">
        <w:rPr>
          <w:rFonts w:hint="eastAsia"/>
        </w:rPr>
        <w:t>ページの言語</w:t>
      </w:r>
      <w:r>
        <w:rPr>
          <w:rFonts w:hint="eastAsia"/>
        </w:rPr>
        <w:t xml:space="preserve">　</w:t>
      </w:r>
    </w:p>
    <w:tbl>
      <w:tblPr>
        <w:tblW w:w="0" w:type="auto"/>
        <w:tblLook w:val="04A0" w:firstRow="1" w:lastRow="0" w:firstColumn="1" w:lastColumn="0" w:noHBand="0" w:noVBand="1"/>
      </w:tblPr>
      <w:tblGrid>
        <w:gridCol w:w="9900"/>
      </w:tblGrid>
      <w:tr w:rsidR="008504E6" w:rsidRPr="00A60011" w14:paraId="10D6FE33"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566C3917" w14:textId="77777777" w:rsidR="008504E6" w:rsidRPr="00A60011" w:rsidRDefault="008504E6" w:rsidP="003A2A98">
            <w:pPr>
              <w:rPr>
                <w:rFonts w:ascii="ＭＳ Ｐ明朝" w:eastAsia="ＭＳ Ｐ明朝" w:hAnsi="ＭＳ Ｐ明朝" w:cs="Arial"/>
              </w:rPr>
            </w:pPr>
            <w:r w:rsidRPr="00A60011">
              <w:rPr>
                <w:rFonts w:ascii="ＭＳ Ｐ明朝" w:eastAsia="ＭＳ Ｐ明朝" w:hAnsi="ＭＳ Ｐ明朝" w:cs="Arial" w:hint="eastAsia"/>
                <w:b/>
              </w:rPr>
              <w:t>ページの言語:</w:t>
            </w:r>
            <w:r>
              <w:rPr>
                <w:rFonts w:ascii="ＭＳ Ｐ明朝" w:eastAsia="ＭＳ Ｐ明朝" w:hAnsi="ＭＳ Ｐ明朝" w:cs="Arial" w:hint="eastAsia"/>
                <w:b/>
              </w:rPr>
              <w:t xml:space="preserve"> </w:t>
            </w:r>
            <w:r w:rsidRPr="00C37471">
              <w:rPr>
                <w:rFonts w:ascii="ＭＳ Ｐ明朝" w:eastAsia="ＭＳ Ｐ明朝" w:hAnsi="ＭＳ Ｐ明朝" w:cs="Arial" w:hint="eastAsia"/>
              </w:rPr>
              <w:t>それぞれのウェブページのデフォルトの自然言語がどの言語であるか、プログラムによる解釈が可能である</w:t>
            </w:r>
          </w:p>
        </w:tc>
      </w:tr>
    </w:tbl>
    <w:p w14:paraId="22E2B203" w14:textId="77777777" w:rsidR="008504E6" w:rsidRPr="00A60011" w:rsidRDefault="008504E6" w:rsidP="008504E6">
      <w:pPr>
        <w:rPr>
          <w:rFonts w:ascii="ＭＳ Ｐ明朝" w:eastAsia="ＭＳ Ｐ明朝" w:hAnsi="ＭＳ Ｐ明朝" w:cs="Arial"/>
        </w:rPr>
      </w:pPr>
    </w:p>
    <w:p w14:paraId="6DD3DB81" w14:textId="77777777" w:rsidR="008504E6" w:rsidRPr="00A60011" w:rsidRDefault="008504E6" w:rsidP="008504E6">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398C977" w14:textId="77777777" w:rsidR="008504E6" w:rsidRDefault="00000000" w:rsidP="008504E6">
      <w:pPr>
        <w:ind w:firstLineChars="200" w:firstLine="420"/>
        <w:rPr>
          <w:rFonts w:ascii="ＭＳ Ｐ明朝" w:eastAsia="ＭＳ Ｐ明朝" w:hAnsi="ＭＳ Ｐ明朝" w:cs="Arial"/>
        </w:rPr>
      </w:pPr>
      <w:hyperlink r:id="rId9" w:history="1">
        <w:r w:rsidR="008504E6" w:rsidRPr="008E2597">
          <w:rPr>
            <w:rStyle w:val="a4"/>
            <w:rFonts w:ascii="ＭＳ Ｐ明朝" w:eastAsia="ＭＳ Ｐ明朝" w:hAnsi="ＭＳ Ｐ明朝" w:cs="Arial"/>
          </w:rPr>
          <w:t>http://waic.jp/</w:t>
        </w:r>
        <w:r w:rsidR="008504E6">
          <w:rPr>
            <w:rStyle w:val="a4"/>
            <w:rFonts w:ascii="ＭＳ Ｐ明朝" w:eastAsia="ＭＳ Ｐ明朝" w:hAnsi="ＭＳ Ｐ明朝" w:cs="Arial"/>
          </w:rPr>
          <w:t>translations/UNDERSTANDING</w:t>
        </w:r>
        <w:r w:rsidR="008504E6" w:rsidRPr="008E2597">
          <w:rPr>
            <w:rStyle w:val="a4"/>
            <w:rFonts w:ascii="ＭＳ Ｐ明朝" w:eastAsia="ＭＳ Ｐ明朝" w:hAnsi="ＭＳ Ｐ明朝" w:cs="Arial"/>
          </w:rPr>
          <w:t>-WCAG20/meaning-doc-lang-id.html</w:t>
        </w:r>
      </w:hyperlink>
    </w:p>
    <w:p w14:paraId="4775BFC2" w14:textId="4EBE52CC" w:rsidR="008504E6" w:rsidRPr="00A60011" w:rsidRDefault="008504E6" w:rsidP="008504E6">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B4A541D" w14:textId="2980AC97" w:rsidR="008504E6" w:rsidRDefault="008504E6" w:rsidP="008504E6">
      <w:pPr>
        <w:rPr>
          <w:rFonts w:ascii="ＭＳ Ｐ明朝" w:eastAsia="ＭＳ Ｐ明朝" w:hAnsi="ＭＳ Ｐ明朝" w:cs="Arial"/>
        </w:rPr>
      </w:pPr>
      <w:r w:rsidRPr="00A60011">
        <w:rPr>
          <w:rFonts w:ascii="ＭＳ Ｐ明朝" w:eastAsia="ＭＳ Ｐ明朝" w:hAnsi="ＭＳ Ｐ明朝" w:cs="Arial" w:hint="eastAsia"/>
        </w:rPr>
        <w:t xml:space="preserve">    </w:t>
      </w:r>
      <w:r w:rsidRPr="008504E6">
        <w:rPr>
          <w:rFonts w:ascii="ＭＳ Ｐ明朝" w:eastAsia="ＭＳ Ｐ明朝" w:hAnsi="ＭＳ Ｐ明朝" w:cs="Arial" w:hint="eastAsia"/>
        </w:rPr>
        <w:t>H57: html 要素の言語属性を使用する</w:t>
      </w:r>
      <w:r>
        <w:rPr>
          <w:rFonts w:ascii="ＭＳ Ｐ明朝" w:eastAsia="ＭＳ Ｐ明朝" w:hAnsi="ＭＳ Ｐ明朝" w:cs="Arial" w:hint="eastAsia"/>
        </w:rPr>
        <w:t xml:space="preserve">：　</w:t>
      </w:r>
      <w:hyperlink r:id="rId10" w:history="1">
        <w:r w:rsidRPr="00814F59">
          <w:rPr>
            <w:rStyle w:val="a4"/>
            <w:rFonts w:ascii="ＭＳ Ｐ明朝" w:eastAsia="ＭＳ Ｐ明朝" w:hAnsi="ＭＳ Ｐ明朝" w:cs="Arial"/>
          </w:rPr>
          <w:t>https://waic.jp/translations/WCAG-TECHS/H57.html</w:t>
        </w:r>
      </w:hyperlink>
    </w:p>
    <w:p w14:paraId="3D899FD2" w14:textId="77777777" w:rsidR="008504E6" w:rsidRPr="00A60011" w:rsidRDefault="008504E6" w:rsidP="008504E6">
      <w:pPr>
        <w:rPr>
          <w:rFonts w:ascii="ＭＳ Ｐ明朝" w:eastAsia="ＭＳ Ｐ明朝" w:hAnsi="ＭＳ Ｐ明朝" w:cs="Arial"/>
        </w:rPr>
      </w:pPr>
    </w:p>
    <w:p w14:paraId="77059901" w14:textId="77777777" w:rsidR="008504E6" w:rsidRPr="00A60011" w:rsidRDefault="008504E6" w:rsidP="008504E6">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1AEDE935" w14:textId="41E9A9D7" w:rsidR="008504E6" w:rsidRDefault="008504E6" w:rsidP="008504E6">
      <w:pPr>
        <w:numPr>
          <w:ilvl w:val="0"/>
          <w:numId w:val="5"/>
        </w:numPr>
        <w:rPr>
          <w:rFonts w:ascii="ＭＳ Ｐ明朝" w:eastAsia="ＭＳ Ｐ明朝" w:hAnsi="ＭＳ Ｐ明朝" w:cs="Arial"/>
        </w:rPr>
      </w:pPr>
      <w:r w:rsidRPr="00A60011">
        <w:rPr>
          <w:rFonts w:ascii="ＭＳ Ｐ明朝" w:eastAsia="ＭＳ Ｐ明朝" w:hAnsi="ＭＳ Ｐ明朝" w:cs="Arial" w:hint="eastAsia"/>
        </w:rPr>
        <w:t>CMS</w:t>
      </w:r>
      <w:r>
        <w:rPr>
          <w:rFonts w:ascii="ＭＳ Ｐ明朝" w:eastAsia="ＭＳ Ｐ明朝" w:hAnsi="ＭＳ Ｐ明朝" w:cs="Arial" w:hint="eastAsia"/>
        </w:rPr>
        <w:t>の機能なども活用して、言語指定が</w:t>
      </w:r>
      <w:r w:rsidRPr="00A60011">
        <w:rPr>
          <w:rFonts w:ascii="ＭＳ Ｐ明朝" w:eastAsia="ＭＳ Ｐ明朝" w:hAnsi="ＭＳ Ｐ明朝" w:cs="Arial" w:hint="eastAsia"/>
        </w:rPr>
        <w:t>確実に行われるように配慮</w:t>
      </w:r>
      <w:r>
        <w:rPr>
          <w:rFonts w:ascii="ＭＳ Ｐ明朝" w:eastAsia="ＭＳ Ｐ明朝" w:hAnsi="ＭＳ Ｐ明朝" w:cs="Arial" w:hint="eastAsia"/>
        </w:rPr>
        <w:t>しま</w:t>
      </w:r>
      <w:r w:rsidRPr="00A60011">
        <w:rPr>
          <w:rFonts w:ascii="ＭＳ Ｐ明朝" w:eastAsia="ＭＳ Ｐ明朝" w:hAnsi="ＭＳ Ｐ明朝" w:cs="Arial" w:hint="eastAsia"/>
        </w:rPr>
        <w:t>しょう</w:t>
      </w:r>
    </w:p>
    <w:p w14:paraId="0162B558" w14:textId="1E891713" w:rsidR="008B3FFB" w:rsidRPr="00A60011" w:rsidRDefault="008B3FFB" w:rsidP="008504E6">
      <w:pPr>
        <w:numPr>
          <w:ilvl w:val="0"/>
          <w:numId w:val="5"/>
        </w:numPr>
        <w:rPr>
          <w:rFonts w:ascii="ＭＳ Ｐ明朝" w:eastAsia="ＭＳ Ｐ明朝" w:hAnsi="ＭＳ Ｐ明朝" w:cs="Arial"/>
        </w:rPr>
      </w:pPr>
      <w:r>
        <w:rPr>
          <w:rFonts w:ascii="ＭＳ Ｐ明朝" w:eastAsia="ＭＳ Ｐ明朝" w:hAnsi="ＭＳ Ｐ明朝" w:cs="Arial" w:hint="eastAsia"/>
        </w:rPr>
        <w:t>ウェブページを作成する際のテンプレート（雛形）などがある場合には、テンプレートで対応を行っておくと共に、編集時に誤って削除したりしない様に注意しましょう</w:t>
      </w:r>
    </w:p>
    <w:p w14:paraId="7DF60E73" w14:textId="77777777" w:rsidR="008504E6" w:rsidRPr="008504E6" w:rsidRDefault="008504E6" w:rsidP="008504E6"/>
    <w:p w14:paraId="2776C61B" w14:textId="74747798" w:rsidR="002F3B5F" w:rsidRDefault="002F3B5F" w:rsidP="008504E6">
      <w:pPr>
        <w:pStyle w:val="2"/>
        <w:pageBreakBefore/>
        <w:rPr>
          <w:rFonts w:ascii="ＭＳ Ｐゴシック" w:eastAsia="ＭＳ Ｐゴシック" w:hAnsi="ＭＳ Ｐゴシック"/>
        </w:rPr>
      </w:pPr>
      <w:bookmarkStart w:id="5" w:name="_Toc162522549"/>
      <w:r w:rsidRPr="002F3B5F">
        <w:rPr>
          <w:rFonts w:ascii="ＭＳ Ｐゴシック" w:eastAsia="ＭＳ Ｐゴシック" w:hAnsi="ＭＳ Ｐゴシック" w:hint="eastAsia"/>
        </w:rPr>
        <w:lastRenderedPageBreak/>
        <w:t>id 属性の値に重複があります。(※)</w:t>
      </w:r>
      <w:bookmarkEnd w:id="5"/>
      <w:r w:rsidRPr="002F3B5F">
        <w:rPr>
          <w:rFonts w:ascii="ＭＳ Ｐゴシック" w:eastAsia="ＭＳ Ｐゴシック" w:hAnsi="ＭＳ Ｐゴシック" w:hint="eastAsia"/>
        </w:rPr>
        <w:t xml:space="preserve"> </w:t>
      </w:r>
    </w:p>
    <w:p w14:paraId="1388C856" w14:textId="77777777" w:rsidR="007D7501" w:rsidRDefault="007D7501" w:rsidP="007D7501"/>
    <w:p w14:paraId="48CAD5C4" w14:textId="6DF7AA9D" w:rsidR="007D7501" w:rsidRDefault="007D7501" w:rsidP="007D7501">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sidR="00B34077">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ウェブページ内で値が重複するi</w:t>
      </w:r>
      <w:r>
        <w:rPr>
          <w:rFonts w:ascii="ＭＳ Ｐ明朝" w:eastAsia="ＭＳ Ｐ明朝" w:hAnsi="ＭＳ Ｐ明朝"/>
        </w:rPr>
        <w:t>d</w:t>
      </w:r>
      <w:r>
        <w:rPr>
          <w:rFonts w:ascii="ＭＳ Ｐ明朝" w:eastAsia="ＭＳ Ｐ明朝" w:hAnsi="ＭＳ Ｐ明朝" w:hint="eastAsia"/>
        </w:rPr>
        <w:t>属性を発見した場合にこの問題を報告します。HTML文書の中でi</w:t>
      </w:r>
      <w:r>
        <w:rPr>
          <w:rFonts w:ascii="ＭＳ Ｐ明朝" w:eastAsia="ＭＳ Ｐ明朝" w:hAnsi="ＭＳ Ｐ明朝"/>
        </w:rPr>
        <w:t>d</w:t>
      </w:r>
      <w:r>
        <w:rPr>
          <w:rFonts w:ascii="ＭＳ Ｐ明朝" w:eastAsia="ＭＳ Ｐ明朝" w:hAnsi="ＭＳ Ｐ明朝" w:hint="eastAsia"/>
        </w:rPr>
        <w:t>属性の値が重複しない様に修正するなどの対応を行ってください。</w:t>
      </w:r>
    </w:p>
    <w:p w14:paraId="0E079A9D" w14:textId="77777777" w:rsidR="007D7501" w:rsidRDefault="007D7501" w:rsidP="007D7501">
      <w:pPr>
        <w:rPr>
          <w:rFonts w:ascii="ＭＳ Ｐ明朝" w:eastAsia="ＭＳ Ｐ明朝" w:hAnsi="ＭＳ Ｐ明朝"/>
        </w:rPr>
      </w:pPr>
    </w:p>
    <w:p w14:paraId="4C21180A" w14:textId="77777777" w:rsidR="006908EE" w:rsidRPr="000900C5" w:rsidRDefault="006908EE" w:rsidP="006908EE">
      <w:pPr>
        <w:rPr>
          <w:rFonts w:ascii="ＭＳ Ｐ明朝" w:eastAsia="ＭＳ Ｐ明朝" w:hAnsi="ＭＳ Ｐ明朝"/>
        </w:rPr>
      </w:pPr>
      <w:r>
        <w:rPr>
          <w:rFonts w:ascii="ＭＳ Ｐ明朝" w:eastAsia="ＭＳ Ｐ明朝" w:hAnsi="ＭＳ Ｐ明朝" w:hint="eastAsia"/>
        </w:rPr>
        <w:t>問題の例：</w:t>
      </w:r>
    </w:p>
    <w:p w14:paraId="2CA40E8D" w14:textId="176C7D78" w:rsidR="006908EE" w:rsidRDefault="006908EE" w:rsidP="006908EE">
      <w:pPr>
        <w:pBdr>
          <w:top w:val="single" w:sz="4" w:space="1" w:color="auto"/>
          <w:left w:val="single" w:sz="4" w:space="4" w:color="auto"/>
          <w:bottom w:val="single" w:sz="4" w:space="1" w:color="auto"/>
          <w:right w:val="single" w:sz="4" w:space="4" w:color="auto"/>
        </w:pBdr>
      </w:pPr>
      <w:r>
        <w:t>&lt;</w:t>
      </w:r>
      <w:r>
        <w:rPr>
          <w:rFonts w:hint="eastAsia"/>
        </w:rPr>
        <w:t>l</w:t>
      </w:r>
      <w:r>
        <w:t>abel for=</w:t>
      </w:r>
      <w:r w:rsidR="00915059" w:rsidRPr="00915059">
        <w:t>"</w:t>
      </w:r>
      <w:r>
        <w:t>input-text</w:t>
      </w:r>
      <w:r w:rsidR="00915059" w:rsidRPr="00915059">
        <w:t>"</w:t>
      </w:r>
      <w:r>
        <w:t>&gt;</w:t>
      </w:r>
      <w:r w:rsidR="00877076">
        <w:rPr>
          <w:rFonts w:hint="eastAsia"/>
        </w:rPr>
        <w:t>入力テキスト</w:t>
      </w:r>
      <w:r w:rsidR="00877076">
        <w:rPr>
          <w:rFonts w:hint="eastAsia"/>
        </w:rPr>
        <w:t>&lt;</w:t>
      </w:r>
      <w:r w:rsidR="00877076">
        <w:t>/label&gt;</w:t>
      </w:r>
    </w:p>
    <w:p w14:paraId="2CCF05AD" w14:textId="38162DCD" w:rsidR="006908EE" w:rsidRDefault="006908EE" w:rsidP="006908EE">
      <w:pPr>
        <w:pBdr>
          <w:top w:val="single" w:sz="4" w:space="1" w:color="auto"/>
          <w:left w:val="single" w:sz="4" w:space="4" w:color="auto"/>
          <w:bottom w:val="single" w:sz="4" w:space="1" w:color="auto"/>
          <w:right w:val="single" w:sz="4" w:space="4" w:color="auto"/>
        </w:pBdr>
      </w:pPr>
      <w:r>
        <w:t>&lt;input type=</w:t>
      </w:r>
      <w:r w:rsidR="00915059" w:rsidRPr="00915059">
        <w:t>"</w:t>
      </w:r>
      <w:r>
        <w:t>text</w:t>
      </w:r>
      <w:r w:rsidR="00915059" w:rsidRPr="00915059">
        <w:t>"</w:t>
      </w:r>
      <w:r>
        <w:t xml:space="preserve"> id=</w:t>
      </w:r>
      <w:r w:rsidR="00915059" w:rsidRPr="00915059">
        <w:t>"</w:t>
      </w:r>
      <w:r w:rsidRPr="001C77E4">
        <w:rPr>
          <w:b/>
          <w:bCs/>
          <w:color w:val="FF0000"/>
        </w:rPr>
        <w:t>input-text</w:t>
      </w:r>
      <w:r w:rsidR="00915059" w:rsidRPr="001C77E4">
        <w:rPr>
          <w:color w:val="FF0000"/>
        </w:rPr>
        <w:t>"</w:t>
      </w:r>
      <w:r>
        <w:t>&gt;</w:t>
      </w:r>
    </w:p>
    <w:p w14:paraId="1509E132" w14:textId="5FA0D664" w:rsidR="006908EE" w:rsidRDefault="006908EE" w:rsidP="006908EE">
      <w:pPr>
        <w:pBdr>
          <w:top w:val="single" w:sz="4" w:space="1" w:color="auto"/>
          <w:left w:val="single" w:sz="4" w:space="4" w:color="auto"/>
          <w:bottom w:val="single" w:sz="4" w:space="1" w:color="auto"/>
          <w:right w:val="single" w:sz="4" w:space="4" w:color="auto"/>
        </w:pBdr>
      </w:pPr>
      <w:r>
        <w:t>…</w:t>
      </w:r>
    </w:p>
    <w:p w14:paraId="04A86EF2" w14:textId="45E7D6B5" w:rsidR="006908EE" w:rsidRPr="006908EE" w:rsidRDefault="006908EE" w:rsidP="006908EE">
      <w:pPr>
        <w:pBdr>
          <w:top w:val="single" w:sz="4" w:space="1" w:color="auto"/>
          <w:left w:val="single" w:sz="4" w:space="4" w:color="auto"/>
          <w:bottom w:val="single" w:sz="4" w:space="1" w:color="auto"/>
          <w:right w:val="single" w:sz="4" w:space="4" w:color="auto"/>
        </w:pBdr>
      </w:pPr>
      <w:r>
        <w:t>&lt;input type=</w:t>
      </w:r>
      <w:r w:rsidR="00915059" w:rsidRPr="00915059">
        <w:t>"</w:t>
      </w:r>
      <w:r>
        <w:t>text</w:t>
      </w:r>
      <w:r w:rsidR="00915059" w:rsidRPr="00915059">
        <w:t>"</w:t>
      </w:r>
      <w:r>
        <w:t xml:space="preserve"> id=</w:t>
      </w:r>
      <w:r w:rsidR="00915059" w:rsidRPr="00915059">
        <w:t>"</w:t>
      </w:r>
      <w:r w:rsidRPr="00915059">
        <w:rPr>
          <w:b/>
          <w:bCs/>
          <w:color w:val="FF0000"/>
        </w:rPr>
        <w:t>input-text</w:t>
      </w:r>
      <w:r w:rsidR="00915059" w:rsidRPr="00915059">
        <w:rPr>
          <w:color w:val="FF0000"/>
        </w:rPr>
        <w:t>"</w:t>
      </w:r>
      <w:r>
        <w:t>&gt;</w:t>
      </w:r>
    </w:p>
    <w:p w14:paraId="1D197825" w14:textId="77777777" w:rsidR="006908EE" w:rsidRDefault="006908EE" w:rsidP="006908EE">
      <w:pPr>
        <w:rPr>
          <w:rFonts w:ascii="ＭＳ Ｐ明朝" w:eastAsia="ＭＳ Ｐ明朝" w:hAnsi="ＭＳ Ｐ明朝"/>
        </w:rPr>
      </w:pPr>
    </w:p>
    <w:p w14:paraId="7522E30D" w14:textId="77777777" w:rsidR="006908EE" w:rsidRPr="000900C5" w:rsidRDefault="006908EE" w:rsidP="006908EE">
      <w:pPr>
        <w:rPr>
          <w:rFonts w:ascii="ＭＳ Ｐ明朝" w:eastAsia="ＭＳ Ｐ明朝" w:hAnsi="ＭＳ Ｐ明朝"/>
        </w:rPr>
      </w:pPr>
      <w:r>
        <w:rPr>
          <w:rFonts w:ascii="ＭＳ Ｐ明朝" w:eastAsia="ＭＳ Ｐ明朝" w:hAnsi="ＭＳ Ｐ明朝" w:hint="eastAsia"/>
        </w:rPr>
        <w:t>対応例：</w:t>
      </w:r>
    </w:p>
    <w:p w14:paraId="384DAC38" w14:textId="1CB29EC2" w:rsidR="006908EE" w:rsidRDefault="006908EE" w:rsidP="006908EE">
      <w:pPr>
        <w:pBdr>
          <w:top w:val="single" w:sz="4" w:space="1" w:color="auto"/>
          <w:left w:val="single" w:sz="4" w:space="4" w:color="auto"/>
          <w:bottom w:val="single" w:sz="4" w:space="1" w:color="auto"/>
          <w:right w:val="single" w:sz="4" w:space="4" w:color="auto"/>
        </w:pBdr>
      </w:pPr>
      <w:r>
        <w:t>&lt;</w:t>
      </w:r>
      <w:r>
        <w:rPr>
          <w:rFonts w:hint="eastAsia"/>
        </w:rPr>
        <w:t>l</w:t>
      </w:r>
      <w:r>
        <w:t>abel for=</w:t>
      </w:r>
      <w:r w:rsidR="00915059" w:rsidRPr="00915059">
        <w:t>"</w:t>
      </w:r>
      <w:r w:rsidRPr="00877076">
        <w:rPr>
          <w:b/>
          <w:bCs/>
          <w:color w:val="0000FF"/>
        </w:rPr>
        <w:t>input-text1</w:t>
      </w:r>
      <w:r w:rsidR="00915059" w:rsidRPr="00915059">
        <w:t>"</w:t>
      </w:r>
      <w:r>
        <w:t>&gt;</w:t>
      </w:r>
      <w:r w:rsidR="00877076">
        <w:rPr>
          <w:rFonts w:hint="eastAsia"/>
        </w:rPr>
        <w:t>入力テキスト</w:t>
      </w:r>
      <w:r w:rsidR="00877076">
        <w:rPr>
          <w:rFonts w:hint="eastAsia"/>
        </w:rPr>
        <w:t>&lt;</w:t>
      </w:r>
      <w:r w:rsidR="00877076">
        <w:t>/label&gt;</w:t>
      </w:r>
    </w:p>
    <w:p w14:paraId="16D4BDC8" w14:textId="0B812C68" w:rsidR="006908EE" w:rsidRDefault="006908EE" w:rsidP="006908EE">
      <w:pPr>
        <w:pBdr>
          <w:top w:val="single" w:sz="4" w:space="1" w:color="auto"/>
          <w:left w:val="single" w:sz="4" w:space="4" w:color="auto"/>
          <w:bottom w:val="single" w:sz="4" w:space="1" w:color="auto"/>
          <w:right w:val="single" w:sz="4" w:space="4" w:color="auto"/>
        </w:pBdr>
      </w:pPr>
      <w:r>
        <w:t>&lt;input type=”text” id=</w:t>
      </w:r>
      <w:r w:rsidR="00915059" w:rsidRPr="00915059">
        <w:t>"</w:t>
      </w:r>
      <w:r w:rsidRPr="00915059">
        <w:rPr>
          <w:b/>
          <w:bCs/>
          <w:color w:val="0000FF"/>
        </w:rPr>
        <w:t>input-text1</w:t>
      </w:r>
      <w:r w:rsidR="00915059" w:rsidRPr="00915059">
        <w:t>"</w:t>
      </w:r>
      <w:r>
        <w:t>&gt;</w:t>
      </w:r>
    </w:p>
    <w:p w14:paraId="15B33E0F" w14:textId="495F1E82" w:rsidR="00915059" w:rsidRDefault="00915059" w:rsidP="006908EE">
      <w:pPr>
        <w:pBdr>
          <w:top w:val="single" w:sz="4" w:space="1" w:color="auto"/>
          <w:left w:val="single" w:sz="4" w:space="4" w:color="auto"/>
          <w:bottom w:val="single" w:sz="4" w:space="1" w:color="auto"/>
          <w:right w:val="single" w:sz="4" w:space="4" w:color="auto"/>
        </w:pBdr>
      </w:pPr>
      <w:r>
        <w:t>…</w:t>
      </w:r>
    </w:p>
    <w:p w14:paraId="7A816889" w14:textId="75914089" w:rsidR="006908EE" w:rsidRPr="006908EE" w:rsidRDefault="006908EE" w:rsidP="006908EE">
      <w:pPr>
        <w:pBdr>
          <w:top w:val="single" w:sz="4" w:space="1" w:color="auto"/>
          <w:left w:val="single" w:sz="4" w:space="4" w:color="auto"/>
          <w:bottom w:val="single" w:sz="4" w:space="1" w:color="auto"/>
          <w:right w:val="single" w:sz="4" w:space="4" w:color="auto"/>
        </w:pBdr>
      </w:pPr>
      <w:r>
        <w:t>&lt;input type=”text” id=</w:t>
      </w:r>
      <w:r w:rsidR="00915059" w:rsidRPr="00915059">
        <w:t>"</w:t>
      </w:r>
      <w:r w:rsidRPr="00915059">
        <w:rPr>
          <w:b/>
          <w:bCs/>
          <w:color w:val="0000FF"/>
        </w:rPr>
        <w:t>input-text2</w:t>
      </w:r>
      <w:r w:rsidR="00915059" w:rsidRPr="00915059">
        <w:t>"</w:t>
      </w:r>
      <w:r>
        <w:t>&gt;</w:t>
      </w:r>
    </w:p>
    <w:p w14:paraId="15BEC70B" w14:textId="77777777" w:rsidR="006908EE" w:rsidRPr="006908EE" w:rsidRDefault="006908EE" w:rsidP="006908EE"/>
    <w:p w14:paraId="1BAE2FF5" w14:textId="740DF4D1" w:rsidR="00137078" w:rsidRPr="008504E6" w:rsidRDefault="00137078" w:rsidP="00137078">
      <w:r>
        <w:rPr>
          <w:rFonts w:hint="eastAsia"/>
        </w:rPr>
        <w:t>関連する達成基準：</w:t>
      </w:r>
      <w:r>
        <w:rPr>
          <w:rFonts w:hint="eastAsia"/>
        </w:rPr>
        <w:t xml:space="preserve"> </w:t>
      </w:r>
      <w:r w:rsidR="001A6EEA" w:rsidRPr="001A6EEA">
        <w:t>4.1.2</w:t>
      </w:r>
      <w:r w:rsidRPr="008504E6">
        <w:rPr>
          <w:rFonts w:hint="eastAsia"/>
        </w:rPr>
        <w:t xml:space="preserve"> </w:t>
      </w:r>
      <w:r w:rsidR="001A6EEA" w:rsidRPr="001A6EEA">
        <w:rPr>
          <w:rFonts w:hint="eastAsia"/>
        </w:rPr>
        <w:t>名前（</w:t>
      </w:r>
      <w:r w:rsidR="001A6EEA" w:rsidRPr="001A6EEA">
        <w:rPr>
          <w:rFonts w:hint="eastAsia"/>
        </w:rPr>
        <w:t>name</w:t>
      </w:r>
      <w:r w:rsidR="001A6EEA" w:rsidRPr="001A6EEA">
        <w:rPr>
          <w:rFonts w:hint="eastAsia"/>
        </w:rPr>
        <w:t>）、役割（</w:t>
      </w:r>
      <w:r w:rsidR="001A6EEA" w:rsidRPr="001A6EEA">
        <w:rPr>
          <w:rFonts w:hint="eastAsia"/>
        </w:rPr>
        <w:t>role</w:t>
      </w:r>
      <w:r w:rsidR="001A6EEA" w:rsidRPr="001A6EEA">
        <w:rPr>
          <w:rFonts w:hint="eastAsia"/>
        </w:rPr>
        <w:t>）及び値（</w:t>
      </w:r>
      <w:r w:rsidR="001A6EEA" w:rsidRPr="001A6EEA">
        <w:rPr>
          <w:rFonts w:hint="eastAsia"/>
        </w:rPr>
        <w:t>value</w:t>
      </w:r>
      <w:r w:rsidR="001A6EEA" w:rsidRPr="001A6EEA">
        <w:rPr>
          <w:rFonts w:hint="eastAsia"/>
        </w:rPr>
        <w:t>）</w:t>
      </w:r>
      <w:r>
        <w:rPr>
          <w:rFonts w:hint="eastAsia"/>
        </w:rPr>
        <w:t xml:space="preserve">　</w:t>
      </w:r>
    </w:p>
    <w:tbl>
      <w:tblPr>
        <w:tblW w:w="0" w:type="auto"/>
        <w:tblLook w:val="04A0" w:firstRow="1" w:lastRow="0" w:firstColumn="1" w:lastColumn="0" w:noHBand="0" w:noVBand="1"/>
      </w:tblPr>
      <w:tblGrid>
        <w:gridCol w:w="9900"/>
      </w:tblGrid>
      <w:tr w:rsidR="00137078" w:rsidRPr="00A60011" w14:paraId="3B6679C4"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0472990F" w14:textId="1D328785" w:rsidR="00137078" w:rsidRPr="00A60011" w:rsidRDefault="001A6EEA" w:rsidP="0029583A">
            <w:pPr>
              <w:rPr>
                <w:rFonts w:ascii="ＭＳ Ｐ明朝" w:eastAsia="ＭＳ Ｐ明朝" w:hAnsi="ＭＳ Ｐ明朝" w:cs="Arial"/>
              </w:rPr>
            </w:pPr>
            <w:r w:rsidRPr="00C37471">
              <w:rPr>
                <w:rFonts w:ascii="ＭＳ Ｐ明朝" w:eastAsia="ＭＳ Ｐ明朝" w:hAnsi="ＭＳ Ｐ明朝" w:cs="Arial" w:hint="eastAsia"/>
                <w:b/>
              </w:rPr>
              <w:t>名前（name）、役割（role）及び値（value）</w:t>
            </w:r>
            <w:r w:rsidRPr="00A60011">
              <w:rPr>
                <w:rFonts w:ascii="ＭＳ Ｐ明朝" w:eastAsia="ＭＳ Ｐ明朝" w:hAnsi="ＭＳ Ｐ明朝" w:cs="Arial" w:hint="eastAsia"/>
                <w:b/>
              </w:rPr>
              <w:t>:</w:t>
            </w:r>
            <w:r>
              <w:rPr>
                <w:rFonts w:ascii="ＭＳ Ｐ明朝" w:eastAsia="ＭＳ Ｐ明朝" w:hAnsi="ＭＳ Ｐ明朝" w:cs="Arial" w:hint="eastAsia"/>
                <w:b/>
              </w:rPr>
              <w:t xml:space="preserve">　</w:t>
            </w:r>
            <w:r>
              <w:rPr>
                <w:rFonts w:hint="eastAsia"/>
              </w:rPr>
              <w:t xml:space="preserve"> </w:t>
            </w:r>
            <w:r w:rsidRPr="00C37471">
              <w:rPr>
                <w:rFonts w:ascii="ＭＳ Ｐ明朝" w:eastAsia="ＭＳ Ｐ明朝" w:hAnsi="ＭＳ Ｐ明朝" w:cs="Arial" w:hint="eastAsia"/>
              </w:rPr>
              <w:t>全てのユーザインタフェース コンポーネント（フォームを構成する要素、リンク、スクリプトが生成するコンポーネントなど）では、名前（name）及び役割（role）は、プログラムによる解釈が可能である。また、状態、プロパティ及び利用者が設定可能な値はプログラムによる設定が可能である。そして、支援技術を含むユーザエージェントが、これらの項目に対する変更通知を利用できる</w:t>
            </w:r>
          </w:p>
        </w:tc>
      </w:tr>
    </w:tbl>
    <w:p w14:paraId="655A1936" w14:textId="77777777" w:rsidR="00137078" w:rsidRPr="00A60011" w:rsidRDefault="00137078" w:rsidP="00137078">
      <w:pPr>
        <w:rPr>
          <w:rFonts w:ascii="ＭＳ Ｐ明朝" w:eastAsia="ＭＳ Ｐ明朝" w:hAnsi="ＭＳ Ｐ明朝" w:cs="Arial"/>
        </w:rPr>
      </w:pPr>
    </w:p>
    <w:p w14:paraId="4C86119F" w14:textId="77777777" w:rsidR="00137078" w:rsidRPr="00A60011" w:rsidRDefault="00137078" w:rsidP="00137078">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2FAF0E4" w14:textId="47C48078" w:rsidR="001A6EEA" w:rsidRPr="001A6EEA" w:rsidRDefault="00000000" w:rsidP="001A6EEA">
      <w:pPr>
        <w:ind w:left="360"/>
        <w:rPr>
          <w:rFonts w:ascii="ＭＳ Ｐ明朝" w:eastAsia="ＭＳ Ｐ明朝" w:hAnsi="ＭＳ Ｐ明朝" w:cs="Arial"/>
        </w:rPr>
      </w:pPr>
      <w:hyperlink r:id="rId11" w:history="1">
        <w:r w:rsidR="001A6EEA" w:rsidRPr="0056664A">
          <w:rPr>
            <w:rStyle w:val="a4"/>
            <w:rFonts w:ascii="ＭＳ Ｐ明朝" w:eastAsia="ＭＳ Ｐ明朝" w:hAnsi="ＭＳ Ｐ明朝" w:cs="Arial"/>
          </w:rPr>
          <w:t>https://waic.jp/translations/UNDERSTANDING-WCAG20/ensure-compat-rsv.html</w:t>
        </w:r>
      </w:hyperlink>
    </w:p>
    <w:p w14:paraId="271AA173" w14:textId="588159ED" w:rsidR="00137078" w:rsidRPr="00A60011" w:rsidRDefault="00137078" w:rsidP="00137078">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43B07219" w14:textId="19E22905" w:rsidR="00137078" w:rsidRDefault="00137078" w:rsidP="00137078">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1A6EEA" w:rsidRPr="001A6EEA">
        <w:rPr>
          <w:rFonts w:ascii="ＭＳ Ｐ明朝" w:eastAsia="ＭＳ Ｐ明朝" w:hAnsi="ＭＳ Ｐ明朝" w:cs="Arial" w:hint="eastAsia"/>
        </w:rPr>
        <w:t>H88: 仕様に準じて HTML を使用する</w:t>
      </w:r>
      <w:r>
        <w:rPr>
          <w:rFonts w:ascii="ＭＳ Ｐ明朝" w:eastAsia="ＭＳ Ｐ明朝" w:hAnsi="ＭＳ Ｐ明朝" w:cs="Arial" w:hint="eastAsia"/>
        </w:rPr>
        <w:t xml:space="preserve">：　</w:t>
      </w:r>
      <w:hyperlink r:id="rId12" w:history="1">
        <w:r w:rsidR="001A6EEA" w:rsidRPr="0056664A">
          <w:rPr>
            <w:rStyle w:val="a4"/>
            <w:rFonts w:ascii="ＭＳ Ｐ明朝" w:eastAsia="ＭＳ Ｐ明朝" w:hAnsi="ＭＳ Ｐ明朝" w:cs="Arial"/>
          </w:rPr>
          <w:t>https://waic.jp/translations/WCAG-TECHS/H88</w:t>
        </w:r>
      </w:hyperlink>
    </w:p>
    <w:p w14:paraId="69AA0EAF" w14:textId="77777777" w:rsidR="007D7501" w:rsidRDefault="007D7501" w:rsidP="007D7501">
      <w:pPr>
        <w:rPr>
          <w:rFonts w:ascii="ＭＳ Ｐ明朝" w:eastAsia="ＭＳ Ｐ明朝" w:hAnsi="ＭＳ Ｐ明朝"/>
        </w:rPr>
      </w:pPr>
    </w:p>
    <w:p w14:paraId="42B48C31" w14:textId="77777777" w:rsidR="007D7501" w:rsidRPr="00A60011" w:rsidRDefault="007D7501" w:rsidP="007D7501">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3731EF3" w14:textId="11BC62A6" w:rsidR="007D7501" w:rsidRDefault="007D7501" w:rsidP="007D7501">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の詳細レポートでは（※）の部分に該当するi</w:t>
      </w:r>
      <w:r>
        <w:rPr>
          <w:rFonts w:ascii="ＭＳ Ｐ明朝" w:eastAsia="ＭＳ Ｐ明朝" w:hAnsi="ＭＳ Ｐ明朝" w:cs="Arial"/>
        </w:rPr>
        <w:t>d</w:t>
      </w:r>
      <w:r>
        <w:rPr>
          <w:rFonts w:ascii="ＭＳ Ｐ明朝" w:eastAsia="ＭＳ Ｐ明朝" w:hAnsi="ＭＳ Ｐ明朝" w:cs="Arial" w:hint="eastAsia"/>
        </w:rPr>
        <w:t>属性の値が表示されます</w:t>
      </w:r>
    </w:p>
    <w:p w14:paraId="2ECB9674" w14:textId="0067B139" w:rsidR="007D7501" w:rsidRPr="00A60011" w:rsidRDefault="007D7501" w:rsidP="007D7501">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60781946" w14:textId="77777777" w:rsidR="007D7501" w:rsidRPr="007D7501" w:rsidRDefault="007D7501" w:rsidP="007D7501">
      <w:pPr>
        <w:rPr>
          <w:rFonts w:ascii="ＭＳ Ｐ明朝" w:eastAsia="ＭＳ Ｐ明朝" w:hAnsi="ＭＳ Ｐ明朝"/>
        </w:rPr>
      </w:pPr>
    </w:p>
    <w:p w14:paraId="1D9ACF8D" w14:textId="1E2F6A82" w:rsidR="009F6657" w:rsidRDefault="002F3B5F" w:rsidP="00386E86">
      <w:pPr>
        <w:pStyle w:val="2"/>
        <w:pageBreakBefore/>
        <w:rPr>
          <w:rFonts w:ascii="ＭＳ Ｐゴシック" w:eastAsia="ＭＳ Ｐゴシック" w:hAnsi="ＭＳ Ｐゴシック"/>
        </w:rPr>
      </w:pPr>
      <w:bookmarkStart w:id="6" w:name="_Toc162522550"/>
      <w:r w:rsidRPr="002F3B5F">
        <w:rPr>
          <w:rFonts w:ascii="ＭＳ Ｐゴシック" w:eastAsia="ＭＳ Ｐゴシック" w:hAnsi="ＭＳ Ｐゴシック" w:hint="eastAsia"/>
        </w:rPr>
        <w:lastRenderedPageBreak/>
        <w:t>このページ内リンクは、ジャンプ先のアンカー"※"が存在しないため利用できません</w:t>
      </w:r>
      <w:bookmarkEnd w:id="6"/>
      <w:r w:rsidRPr="002F3B5F">
        <w:rPr>
          <w:rFonts w:ascii="ＭＳ Ｐゴシック" w:eastAsia="ＭＳ Ｐゴシック" w:hAnsi="ＭＳ Ｐゴシック" w:hint="eastAsia"/>
        </w:rPr>
        <w:t xml:space="preserve"> </w:t>
      </w:r>
      <w:r w:rsidRPr="003722EF">
        <w:rPr>
          <w:rFonts w:ascii="ＭＳ Ｐゴシック" w:eastAsia="ＭＳ Ｐゴシック" w:hAnsi="ＭＳ Ｐゴシック"/>
        </w:rPr>
        <w:br/>
      </w:r>
    </w:p>
    <w:p w14:paraId="65DBD504" w14:textId="5A649DD1"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9755A2">
        <w:rPr>
          <w:rFonts w:ascii="ＭＳ Ｐ明朝" w:eastAsia="ＭＳ Ｐ明朝" w:hAnsi="ＭＳ Ｐ明朝" w:hint="eastAsia"/>
        </w:rPr>
        <w:t>、</w:t>
      </w:r>
      <w:r w:rsidR="00081E28">
        <w:rPr>
          <w:rFonts w:ascii="ＭＳ Ｐ明朝" w:eastAsia="ＭＳ Ｐ明朝" w:hAnsi="ＭＳ Ｐ明朝" w:hint="eastAsia"/>
        </w:rPr>
        <w:t>ジャンプ先のアンカー（対象となる値を持つ</w:t>
      </w:r>
      <w:r>
        <w:rPr>
          <w:rFonts w:ascii="ＭＳ Ｐ明朝" w:eastAsia="ＭＳ Ｐ明朝" w:hAnsi="ＭＳ Ｐ明朝" w:hint="eastAsia"/>
        </w:rPr>
        <w:t>i</w:t>
      </w:r>
      <w:r>
        <w:rPr>
          <w:rFonts w:ascii="ＭＳ Ｐ明朝" w:eastAsia="ＭＳ Ｐ明朝" w:hAnsi="ＭＳ Ｐ明朝"/>
        </w:rPr>
        <w:t>d</w:t>
      </w:r>
      <w:r>
        <w:rPr>
          <w:rFonts w:ascii="ＭＳ Ｐ明朝" w:eastAsia="ＭＳ Ｐ明朝" w:hAnsi="ＭＳ Ｐ明朝" w:hint="eastAsia"/>
        </w:rPr>
        <w:t>属性</w:t>
      </w:r>
      <w:r w:rsidR="00081E28">
        <w:rPr>
          <w:rFonts w:ascii="ＭＳ Ｐ明朝" w:eastAsia="ＭＳ Ｐ明朝" w:hAnsi="ＭＳ Ｐ明朝" w:hint="eastAsia"/>
        </w:rPr>
        <w:t>）がないページ内リンク</w:t>
      </w:r>
      <w:r>
        <w:rPr>
          <w:rFonts w:ascii="ＭＳ Ｐ明朝" w:eastAsia="ＭＳ Ｐ明朝" w:hAnsi="ＭＳ Ｐ明朝" w:hint="eastAsia"/>
        </w:rPr>
        <w:t>を発見した場合にこの問題を報告します。</w:t>
      </w:r>
      <w:r w:rsidR="00081E28">
        <w:rPr>
          <w:rFonts w:ascii="ＭＳ Ｐ明朝" w:eastAsia="ＭＳ Ｐ明朝" w:hAnsi="ＭＳ Ｐ明朝" w:hint="eastAsia"/>
        </w:rPr>
        <w:t>HTML文書の中でジャンプ先の</w:t>
      </w:r>
      <w:r>
        <w:rPr>
          <w:rFonts w:ascii="ＭＳ Ｐ明朝" w:eastAsia="ＭＳ Ｐ明朝" w:hAnsi="ＭＳ Ｐ明朝" w:hint="eastAsia"/>
        </w:rPr>
        <w:t>i</w:t>
      </w:r>
      <w:r>
        <w:rPr>
          <w:rFonts w:ascii="ＭＳ Ｐ明朝" w:eastAsia="ＭＳ Ｐ明朝" w:hAnsi="ＭＳ Ｐ明朝"/>
        </w:rPr>
        <w:t>d</w:t>
      </w:r>
      <w:r>
        <w:rPr>
          <w:rFonts w:ascii="ＭＳ Ｐ明朝" w:eastAsia="ＭＳ Ｐ明朝" w:hAnsi="ＭＳ Ｐ明朝" w:hint="eastAsia"/>
        </w:rPr>
        <w:t>属性の値</w:t>
      </w:r>
      <w:r w:rsidR="00081E28">
        <w:rPr>
          <w:rFonts w:ascii="ＭＳ Ｐ明朝" w:eastAsia="ＭＳ Ｐ明朝" w:hAnsi="ＭＳ Ｐ明朝" w:hint="eastAsia"/>
        </w:rPr>
        <w:t>を正しく設定するか、必要のないページ内リンクを削除するなどの修正を行ってください。</w:t>
      </w:r>
    </w:p>
    <w:p w14:paraId="3D87E1EE" w14:textId="77777777" w:rsidR="00475DDA" w:rsidRDefault="00475DDA" w:rsidP="00475DDA">
      <w:pPr>
        <w:rPr>
          <w:rFonts w:ascii="ＭＳ Ｐ明朝" w:eastAsia="ＭＳ Ｐ明朝" w:hAnsi="ＭＳ Ｐ明朝"/>
        </w:rPr>
      </w:pPr>
    </w:p>
    <w:p w14:paraId="20F33B62"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E9A42C5" w14:textId="77777777" w:rsidR="00081E28" w:rsidRDefault="00081E28" w:rsidP="00081E28">
      <w:pPr>
        <w:pBdr>
          <w:top w:val="single" w:sz="4" w:space="1" w:color="auto"/>
          <w:left w:val="single" w:sz="4" w:space="4" w:color="auto"/>
          <w:bottom w:val="single" w:sz="4" w:space="1" w:color="auto"/>
          <w:right w:val="single" w:sz="4" w:space="4" w:color="auto"/>
        </w:pBdr>
      </w:pPr>
      <w:r>
        <w:rPr>
          <w:rFonts w:hint="eastAsia"/>
        </w:rPr>
        <w:t xml:space="preserve">&lt;a </w:t>
      </w:r>
      <w:proofErr w:type="spellStart"/>
      <w:r>
        <w:rPr>
          <w:rFonts w:hint="eastAsia"/>
        </w:rPr>
        <w:t>href</w:t>
      </w:r>
      <w:proofErr w:type="spellEnd"/>
      <w:r>
        <w:rPr>
          <w:rFonts w:hint="eastAsia"/>
        </w:rPr>
        <w:t>="#main"&gt;</w:t>
      </w:r>
      <w:r>
        <w:rPr>
          <w:rFonts w:hint="eastAsia"/>
        </w:rPr>
        <w:t>本文へジャンプ</w:t>
      </w:r>
      <w:r>
        <w:rPr>
          <w:rFonts w:hint="eastAsia"/>
        </w:rPr>
        <w:t>&lt;/a&gt;</w:t>
      </w:r>
    </w:p>
    <w:p w14:paraId="1DFEFEB2" w14:textId="77777777" w:rsidR="002437C2" w:rsidRDefault="002437C2" w:rsidP="002437C2">
      <w:pPr>
        <w:pBdr>
          <w:top w:val="single" w:sz="4" w:space="1" w:color="auto"/>
          <w:left w:val="single" w:sz="4" w:space="4" w:color="auto"/>
          <w:bottom w:val="single" w:sz="4" w:space="1" w:color="auto"/>
          <w:right w:val="single" w:sz="4" w:space="4" w:color="auto"/>
        </w:pBdr>
      </w:pPr>
      <w:r>
        <w:t>…</w:t>
      </w:r>
    </w:p>
    <w:p w14:paraId="55F828BE" w14:textId="46130F5C" w:rsidR="00081E28" w:rsidRDefault="00081E28" w:rsidP="00081E28">
      <w:pPr>
        <w:pBdr>
          <w:top w:val="single" w:sz="4" w:space="1" w:color="auto"/>
          <w:left w:val="single" w:sz="4" w:space="4" w:color="auto"/>
          <w:bottom w:val="single" w:sz="4" w:space="1" w:color="auto"/>
          <w:right w:val="single" w:sz="4" w:space="4" w:color="auto"/>
        </w:pBdr>
      </w:pPr>
      <w:r>
        <w:t>&lt;main&gt;</w:t>
      </w:r>
    </w:p>
    <w:p w14:paraId="62B0237C" w14:textId="774A0E26" w:rsidR="00475DDA" w:rsidRPr="006908EE" w:rsidRDefault="00081E28" w:rsidP="00475DDA">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1A4E2FA1" w14:textId="7F4EF462" w:rsidR="00475DDA" w:rsidRDefault="00081E28" w:rsidP="00475DDA">
      <w:pPr>
        <w:rPr>
          <w:rFonts w:ascii="ＭＳ Ｐ明朝" w:eastAsia="ＭＳ Ｐ明朝" w:hAnsi="ＭＳ Ｐ明朝"/>
        </w:rPr>
      </w:pPr>
      <w:r>
        <w:rPr>
          <w:rFonts w:ascii="ＭＳ Ｐ明朝" w:eastAsia="ＭＳ Ｐ明朝" w:hAnsi="ＭＳ Ｐ明朝" w:hint="eastAsia"/>
        </w:rPr>
        <w:t>(HTML文書内のどこにも対象となる値（m</w:t>
      </w:r>
      <w:r>
        <w:rPr>
          <w:rFonts w:ascii="ＭＳ Ｐ明朝" w:eastAsia="ＭＳ Ｐ明朝" w:hAnsi="ＭＳ Ｐ明朝"/>
        </w:rPr>
        <w:t>ain</w:t>
      </w:r>
      <w:r>
        <w:rPr>
          <w:rFonts w:ascii="ＭＳ Ｐ明朝" w:eastAsia="ＭＳ Ｐ明朝" w:hAnsi="ＭＳ Ｐ明朝" w:hint="eastAsia"/>
        </w:rPr>
        <w:t>）を持つ</w:t>
      </w:r>
      <w:r>
        <w:rPr>
          <w:rFonts w:ascii="ＭＳ Ｐ明朝" w:eastAsia="ＭＳ Ｐ明朝" w:hAnsi="ＭＳ Ｐ明朝"/>
        </w:rPr>
        <w:t xml:space="preserve">id </w:t>
      </w:r>
      <w:r>
        <w:rPr>
          <w:rFonts w:ascii="ＭＳ Ｐ明朝" w:eastAsia="ＭＳ Ｐ明朝" w:hAnsi="ＭＳ Ｐ明朝" w:hint="eastAsia"/>
        </w:rPr>
        <w:t>属性が存在しない</w:t>
      </w:r>
      <w:r>
        <w:rPr>
          <w:rFonts w:ascii="ＭＳ Ｐ明朝" w:eastAsia="ＭＳ Ｐ明朝" w:hAnsi="ＭＳ Ｐ明朝"/>
        </w:rPr>
        <w:t>)</w:t>
      </w:r>
    </w:p>
    <w:p w14:paraId="7BDC07C8" w14:textId="77777777" w:rsidR="00081E28" w:rsidRPr="00081E28" w:rsidRDefault="00081E28" w:rsidP="00475DDA">
      <w:pPr>
        <w:rPr>
          <w:rFonts w:ascii="ＭＳ Ｐ明朝" w:eastAsia="ＭＳ Ｐ明朝" w:hAnsi="ＭＳ Ｐ明朝"/>
        </w:rPr>
      </w:pPr>
    </w:p>
    <w:p w14:paraId="4485F653"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67B86786" w14:textId="77777777" w:rsidR="00081E28" w:rsidRDefault="00081E28" w:rsidP="00081E28">
      <w:pPr>
        <w:pBdr>
          <w:top w:val="single" w:sz="4" w:space="1" w:color="auto"/>
          <w:left w:val="single" w:sz="4" w:space="4" w:color="auto"/>
          <w:bottom w:val="single" w:sz="4" w:space="1" w:color="auto"/>
          <w:right w:val="single" w:sz="4" w:space="4" w:color="auto"/>
        </w:pBdr>
      </w:pPr>
      <w:r>
        <w:rPr>
          <w:rFonts w:hint="eastAsia"/>
        </w:rPr>
        <w:t xml:space="preserve">&lt;a </w:t>
      </w:r>
      <w:proofErr w:type="spellStart"/>
      <w:r>
        <w:rPr>
          <w:rFonts w:hint="eastAsia"/>
        </w:rPr>
        <w:t>href</w:t>
      </w:r>
      <w:proofErr w:type="spellEnd"/>
      <w:r>
        <w:rPr>
          <w:rFonts w:hint="eastAsia"/>
        </w:rPr>
        <w:t>="#main"&gt;</w:t>
      </w:r>
      <w:r>
        <w:rPr>
          <w:rFonts w:hint="eastAsia"/>
        </w:rPr>
        <w:t>本文へジャンプ</w:t>
      </w:r>
      <w:r>
        <w:rPr>
          <w:rFonts w:hint="eastAsia"/>
        </w:rPr>
        <w:t>&lt;/a&gt;</w:t>
      </w:r>
    </w:p>
    <w:p w14:paraId="28687266" w14:textId="77777777" w:rsidR="00081E28" w:rsidRDefault="00081E28" w:rsidP="00081E28">
      <w:pPr>
        <w:pBdr>
          <w:top w:val="single" w:sz="4" w:space="1" w:color="auto"/>
          <w:left w:val="single" w:sz="4" w:space="4" w:color="auto"/>
          <w:bottom w:val="single" w:sz="4" w:space="1" w:color="auto"/>
          <w:right w:val="single" w:sz="4" w:space="4" w:color="auto"/>
        </w:pBdr>
      </w:pPr>
      <w:r>
        <w:t>…</w:t>
      </w:r>
    </w:p>
    <w:p w14:paraId="49F96A0D" w14:textId="70DD0417" w:rsidR="00081E28" w:rsidRDefault="00081E28" w:rsidP="00081E28">
      <w:pPr>
        <w:pBdr>
          <w:top w:val="single" w:sz="4" w:space="1" w:color="auto"/>
          <w:left w:val="single" w:sz="4" w:space="4" w:color="auto"/>
          <w:bottom w:val="single" w:sz="4" w:space="1" w:color="auto"/>
          <w:right w:val="single" w:sz="4" w:space="4" w:color="auto"/>
        </w:pBdr>
      </w:pPr>
      <w:r>
        <w:t>&lt;main</w:t>
      </w:r>
      <w:r>
        <w:rPr>
          <w:rFonts w:hint="eastAsia"/>
        </w:rPr>
        <w:t xml:space="preserve"> </w:t>
      </w:r>
      <w:r w:rsidRPr="00081E28">
        <w:t>id=</w:t>
      </w:r>
      <w:r w:rsidRPr="00081E28">
        <w:rPr>
          <w:b/>
          <w:bCs/>
          <w:color w:val="0000FF"/>
        </w:rPr>
        <w:t>"main"</w:t>
      </w:r>
      <w:r>
        <w:t>&gt;</w:t>
      </w:r>
    </w:p>
    <w:p w14:paraId="00665B01" w14:textId="77777777" w:rsidR="00081E28" w:rsidRPr="006908EE" w:rsidRDefault="00081E28" w:rsidP="00081E28">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4FB89F5D" w14:textId="77777777" w:rsidR="00475DDA" w:rsidRPr="006908EE" w:rsidRDefault="00475DDA" w:rsidP="00475DDA"/>
    <w:p w14:paraId="78C68FEB" w14:textId="3895449F" w:rsidR="00475DDA" w:rsidRPr="008504E6" w:rsidRDefault="00475DDA" w:rsidP="00475DDA">
      <w:r>
        <w:rPr>
          <w:rFonts w:hint="eastAsia"/>
        </w:rPr>
        <w:t>関連する達成基準：</w:t>
      </w:r>
      <w:r>
        <w:rPr>
          <w:rFonts w:hint="eastAsia"/>
        </w:rPr>
        <w:t xml:space="preserve"> </w:t>
      </w:r>
      <w:r w:rsidR="00B63FA6" w:rsidRPr="00B63FA6">
        <w:t>2.4.1</w:t>
      </w:r>
      <w:r w:rsidRPr="008504E6">
        <w:rPr>
          <w:rFonts w:hint="eastAsia"/>
        </w:rPr>
        <w:t xml:space="preserve"> </w:t>
      </w:r>
      <w:r w:rsidR="00B63FA6" w:rsidRPr="00B63FA6">
        <w:rPr>
          <w:rFonts w:hint="eastAsia"/>
        </w:rPr>
        <w:t>ブロックスキップ</w:t>
      </w:r>
      <w:r>
        <w:rPr>
          <w:rFonts w:hint="eastAsia"/>
        </w:rPr>
        <w:t xml:space="preserve">　</w:t>
      </w:r>
    </w:p>
    <w:tbl>
      <w:tblPr>
        <w:tblW w:w="0" w:type="auto"/>
        <w:tblLook w:val="04A0" w:firstRow="1" w:lastRow="0" w:firstColumn="1" w:lastColumn="0" w:noHBand="0" w:noVBand="1"/>
      </w:tblPr>
      <w:tblGrid>
        <w:gridCol w:w="9900"/>
      </w:tblGrid>
      <w:tr w:rsidR="00475DDA" w:rsidRPr="00A60011" w14:paraId="3F0549D7" w14:textId="77777777" w:rsidTr="0033056D">
        <w:trPr>
          <w:trHeight w:val="739"/>
        </w:trPr>
        <w:tc>
          <w:tcPr>
            <w:tcW w:w="9900" w:type="dxa"/>
            <w:tcBorders>
              <w:top w:val="single" w:sz="4" w:space="0" w:color="auto"/>
              <w:left w:val="single" w:sz="4" w:space="0" w:color="auto"/>
              <w:bottom w:val="single" w:sz="4" w:space="0" w:color="auto"/>
              <w:right w:val="single" w:sz="4" w:space="0" w:color="auto"/>
            </w:tcBorders>
          </w:tcPr>
          <w:p w14:paraId="748C221B" w14:textId="1F5B5527" w:rsidR="00475DDA" w:rsidRPr="00A60011" w:rsidRDefault="00B63FA6"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48EE8377" w14:textId="77777777" w:rsidR="00475DDA" w:rsidRPr="00A60011" w:rsidRDefault="00475DDA" w:rsidP="00475DDA">
      <w:pPr>
        <w:rPr>
          <w:rFonts w:ascii="ＭＳ Ｐ明朝" w:eastAsia="ＭＳ Ｐ明朝" w:hAnsi="ＭＳ Ｐ明朝" w:cs="Arial"/>
        </w:rPr>
      </w:pPr>
    </w:p>
    <w:p w14:paraId="01363537"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3982EEA2" w14:textId="23B6DBEA" w:rsidR="00B63FA6" w:rsidRPr="00B63FA6" w:rsidRDefault="00000000" w:rsidP="00B63FA6">
      <w:pPr>
        <w:pStyle w:val="af3"/>
        <w:ind w:leftChars="0" w:left="360"/>
        <w:rPr>
          <w:rFonts w:ascii="ＭＳ Ｐ明朝" w:eastAsia="ＭＳ Ｐ明朝" w:hAnsi="ＭＳ Ｐ明朝" w:cs="Arial"/>
        </w:rPr>
      </w:pPr>
      <w:hyperlink r:id="rId13" w:history="1">
        <w:r w:rsidR="00B63FA6" w:rsidRPr="0056664A">
          <w:rPr>
            <w:rStyle w:val="a4"/>
            <w:rFonts w:ascii="ＭＳ Ｐ明朝" w:eastAsia="ＭＳ Ｐ明朝" w:hAnsi="ＭＳ Ｐ明朝" w:cs="Arial"/>
          </w:rPr>
          <w:t>http://waic.jp/translations/UNDERSTANDING-WCAG20/navigation-mechanisms-skip.html</w:t>
        </w:r>
      </w:hyperlink>
    </w:p>
    <w:p w14:paraId="10B7C99D"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79445210" w14:textId="77777777" w:rsidR="00B63FA6" w:rsidRDefault="00475DDA" w:rsidP="00B63FA6">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B63FA6" w:rsidRPr="00B63FA6">
        <w:rPr>
          <w:rFonts w:ascii="ＭＳ Ｐ明朝" w:eastAsia="ＭＳ Ｐ明朝" w:hAnsi="ＭＳ Ｐ明朝" w:cs="Arial" w:hint="eastAsia"/>
        </w:rPr>
        <w:t>G1: メインコンテンツエリアへ直接移動するリンクを各ページの先頭に追加する</w:t>
      </w:r>
    </w:p>
    <w:p w14:paraId="5B7A2B25" w14:textId="2E96F4BE" w:rsidR="00B63FA6" w:rsidRDefault="00000000" w:rsidP="00B63FA6">
      <w:pPr>
        <w:ind w:left="420"/>
        <w:rPr>
          <w:rFonts w:ascii="ＭＳ Ｐ明朝" w:eastAsia="ＭＳ Ｐ明朝" w:hAnsi="ＭＳ Ｐ明朝" w:cs="Arial"/>
        </w:rPr>
      </w:pPr>
      <w:hyperlink r:id="rId14" w:history="1">
        <w:r w:rsidR="00B63FA6" w:rsidRPr="0056664A">
          <w:rPr>
            <w:rStyle w:val="a4"/>
            <w:rFonts w:ascii="ＭＳ Ｐ明朝" w:eastAsia="ＭＳ Ｐ明朝" w:hAnsi="ＭＳ Ｐ明朝" w:cs="Arial"/>
          </w:rPr>
          <w:t>https://waic.jp/translations/WCAG-TECHS/G1</w:t>
        </w:r>
      </w:hyperlink>
      <w:r w:rsidR="00B63FA6">
        <w:rPr>
          <w:rFonts w:ascii="ＭＳ Ｐ明朝" w:eastAsia="ＭＳ Ｐ明朝" w:hAnsi="ＭＳ Ｐ明朝" w:cs="Arial"/>
        </w:rPr>
        <w:br/>
      </w:r>
      <w:r w:rsidR="00B63FA6" w:rsidRPr="00B63FA6">
        <w:rPr>
          <w:rFonts w:ascii="ＭＳ Ｐ明朝" w:eastAsia="ＭＳ Ｐ明朝" w:hAnsi="ＭＳ Ｐ明朝" w:cs="Arial" w:hint="eastAsia"/>
        </w:rPr>
        <w:t>G123: 繰り返しているコンテンツのブロックの先頭に、そのブロックの末尾へのリンクを追加する</w:t>
      </w:r>
      <w:r w:rsidR="00B63FA6">
        <w:rPr>
          <w:rFonts w:ascii="ＭＳ Ｐ明朝" w:eastAsia="ＭＳ Ｐ明朝" w:hAnsi="ＭＳ Ｐ明朝" w:cs="Arial"/>
        </w:rPr>
        <w:br/>
      </w:r>
      <w:hyperlink r:id="rId15" w:history="1">
        <w:r w:rsidR="00B63FA6" w:rsidRPr="0056664A">
          <w:rPr>
            <w:rStyle w:val="a4"/>
            <w:rFonts w:ascii="ＭＳ Ｐ明朝" w:eastAsia="ＭＳ Ｐ明朝" w:hAnsi="ＭＳ Ｐ明朝" w:cs="Arial"/>
          </w:rPr>
          <w:t>https://waic.jp/translations/WCAG-TECHS/G123</w:t>
        </w:r>
      </w:hyperlink>
    </w:p>
    <w:p w14:paraId="75BE37D4" w14:textId="16DCDDAD" w:rsidR="00475DDA" w:rsidRDefault="00B63FA6" w:rsidP="00B63FA6">
      <w:pPr>
        <w:ind w:left="420"/>
        <w:rPr>
          <w:rFonts w:ascii="ＭＳ Ｐ明朝" w:eastAsia="ＭＳ Ｐ明朝" w:hAnsi="ＭＳ Ｐ明朝" w:cs="Arial"/>
        </w:rPr>
      </w:pPr>
      <w:r w:rsidRPr="00B63FA6">
        <w:rPr>
          <w:rFonts w:ascii="ＭＳ Ｐ明朝" w:eastAsia="ＭＳ Ｐ明朝" w:hAnsi="ＭＳ Ｐ明朝" w:cs="Arial" w:hint="eastAsia"/>
        </w:rPr>
        <w:t>G124: ページの先頭に、コンテンツの各エリアへのリンクを追加する</w:t>
      </w:r>
      <w:r>
        <w:rPr>
          <w:rFonts w:ascii="ＭＳ Ｐ明朝" w:eastAsia="ＭＳ Ｐ明朝" w:hAnsi="ＭＳ Ｐ明朝" w:cs="Arial"/>
        </w:rPr>
        <w:br/>
      </w:r>
      <w:hyperlink r:id="rId16" w:history="1">
        <w:r w:rsidRPr="0056664A">
          <w:rPr>
            <w:rStyle w:val="a4"/>
            <w:rFonts w:ascii="ＭＳ Ｐ明朝" w:eastAsia="ＭＳ Ｐ明朝" w:hAnsi="ＭＳ Ｐ明朝" w:cs="Arial"/>
          </w:rPr>
          <w:t>https://waic.jp/translations/WCAG-TECHS/G124</w:t>
        </w:r>
      </w:hyperlink>
    </w:p>
    <w:p w14:paraId="1D70B385" w14:textId="77777777" w:rsidR="00475DDA" w:rsidRDefault="00475DDA" w:rsidP="00475DDA">
      <w:pPr>
        <w:rPr>
          <w:rFonts w:ascii="ＭＳ Ｐ明朝" w:eastAsia="ＭＳ Ｐ明朝" w:hAnsi="ＭＳ Ｐ明朝"/>
        </w:rPr>
      </w:pPr>
    </w:p>
    <w:p w14:paraId="07A3BBFA"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6B8DECE7" w14:textId="1A5AA256" w:rsidR="00360967" w:rsidRPr="00360967" w:rsidRDefault="00360967" w:rsidP="00360967">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の詳細レポートでは（※）の部分に該当するアンカー</w:t>
      </w:r>
      <w:r w:rsidR="00081E28">
        <w:rPr>
          <w:rFonts w:ascii="ＭＳ Ｐ明朝" w:eastAsia="ＭＳ Ｐ明朝" w:hAnsi="ＭＳ Ｐ明朝" w:cs="Arial" w:hint="eastAsia"/>
        </w:rPr>
        <w:t>（i</w:t>
      </w:r>
      <w:r w:rsidR="00081E28">
        <w:rPr>
          <w:rFonts w:ascii="ＭＳ Ｐ明朝" w:eastAsia="ＭＳ Ｐ明朝" w:hAnsi="ＭＳ Ｐ明朝" w:cs="Arial"/>
        </w:rPr>
        <w:t>d</w:t>
      </w:r>
      <w:r w:rsidR="00081E28">
        <w:rPr>
          <w:rFonts w:ascii="ＭＳ Ｐ明朝" w:eastAsia="ＭＳ Ｐ明朝" w:hAnsi="ＭＳ Ｐ明朝" w:cs="Arial" w:hint="eastAsia"/>
        </w:rPr>
        <w:t>属性で指定すべき値）</w:t>
      </w:r>
      <w:r>
        <w:rPr>
          <w:rFonts w:ascii="ＭＳ Ｐ明朝" w:eastAsia="ＭＳ Ｐ明朝" w:hAnsi="ＭＳ Ｐ明朝" w:cs="Arial" w:hint="eastAsia"/>
        </w:rPr>
        <w:t>が表示されます</w:t>
      </w:r>
    </w:p>
    <w:p w14:paraId="55D0D745" w14:textId="598B0A32" w:rsidR="00475DDA" w:rsidRDefault="009755A2" w:rsidP="009755A2">
      <w:pPr>
        <w:numPr>
          <w:ilvl w:val="0"/>
          <w:numId w:val="5"/>
        </w:numPr>
        <w:rPr>
          <w:rFonts w:ascii="ＭＳ Ｐ明朝" w:eastAsia="ＭＳ Ｐ明朝" w:hAnsi="ＭＳ Ｐ明朝" w:cs="Arial"/>
        </w:rPr>
      </w:pPr>
      <w:r>
        <w:rPr>
          <w:rFonts w:ascii="ＭＳ Ｐ明朝" w:eastAsia="ＭＳ Ｐ明朝" w:hAnsi="ＭＳ Ｐ明朝" w:cs="Arial" w:hint="eastAsia"/>
        </w:rPr>
        <w:t>ウェブページを編集する過程で、ページ内リンクのジャンプ先</w:t>
      </w:r>
      <w:r w:rsidR="002437C2">
        <w:rPr>
          <w:rFonts w:ascii="ＭＳ Ｐ明朝" w:eastAsia="ＭＳ Ｐ明朝" w:hAnsi="ＭＳ Ｐ明朝" w:cs="Arial" w:hint="eastAsia"/>
        </w:rPr>
        <w:t>のアンカー</w:t>
      </w:r>
      <w:r>
        <w:rPr>
          <w:rFonts w:ascii="ＭＳ Ｐ明朝" w:eastAsia="ＭＳ Ｐ明朝" w:hAnsi="ＭＳ Ｐ明朝" w:cs="Arial" w:hint="eastAsia"/>
        </w:rPr>
        <w:t>が誤って削除されてしまう場合があります。ジャンプ先のアンカーの修正をする場合には、ウェブページ</w:t>
      </w:r>
      <w:r w:rsidR="00B63FA6">
        <w:rPr>
          <w:rFonts w:ascii="ＭＳ Ｐ明朝" w:eastAsia="ＭＳ Ｐ明朝" w:hAnsi="ＭＳ Ｐ明朝" w:cs="Arial" w:hint="eastAsia"/>
        </w:rPr>
        <w:t>の</w:t>
      </w:r>
      <w:r>
        <w:rPr>
          <w:rFonts w:ascii="ＭＳ Ｐ明朝" w:eastAsia="ＭＳ Ｐ明朝" w:hAnsi="ＭＳ Ｐ明朝" w:cs="Arial" w:hint="eastAsia"/>
        </w:rPr>
        <w:t>テンプレート（雛形）や、デザインが類似している他のページのHTML文書の構造</w:t>
      </w:r>
      <w:r w:rsidR="00B63FA6">
        <w:rPr>
          <w:rFonts w:ascii="ＭＳ Ｐ明朝" w:eastAsia="ＭＳ Ｐ明朝" w:hAnsi="ＭＳ Ｐ明朝" w:cs="Arial" w:hint="eastAsia"/>
        </w:rPr>
        <w:t>が</w:t>
      </w:r>
      <w:r>
        <w:rPr>
          <w:rFonts w:ascii="ＭＳ Ｐ明朝" w:eastAsia="ＭＳ Ｐ明朝" w:hAnsi="ＭＳ Ｐ明朝" w:cs="Arial" w:hint="eastAsia"/>
        </w:rPr>
        <w:t>参考に</w:t>
      </w:r>
      <w:r w:rsidR="00B63FA6">
        <w:rPr>
          <w:rFonts w:ascii="ＭＳ Ｐ明朝" w:eastAsia="ＭＳ Ｐ明朝" w:hAnsi="ＭＳ Ｐ明朝" w:cs="Arial" w:hint="eastAsia"/>
        </w:rPr>
        <w:t>なる場合があります</w:t>
      </w:r>
    </w:p>
    <w:p w14:paraId="75FC29C8" w14:textId="28358397" w:rsidR="00475DDA" w:rsidRPr="00B63FA6" w:rsidRDefault="00081E28"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JavaScriptなどを</w:t>
      </w:r>
      <w:r w:rsidR="00B63FA6">
        <w:rPr>
          <w:rFonts w:ascii="ＭＳ Ｐ明朝" w:eastAsia="ＭＳ Ｐ明朝" w:hAnsi="ＭＳ Ｐ明朝" w:cs="Arial" w:hint="eastAsia"/>
        </w:rPr>
        <w:t>用いて</w:t>
      </w:r>
      <w:r>
        <w:rPr>
          <w:rFonts w:ascii="ＭＳ Ｐ明朝" w:eastAsia="ＭＳ Ｐ明朝" w:hAnsi="ＭＳ Ｐ明朝" w:cs="Arial" w:hint="eastAsia"/>
        </w:rPr>
        <w:t>ページ内リンクを管理している場合には、対象となるi</w:t>
      </w:r>
      <w:r>
        <w:rPr>
          <w:rFonts w:ascii="ＭＳ Ｐ明朝" w:eastAsia="ＭＳ Ｐ明朝" w:hAnsi="ＭＳ Ｐ明朝" w:cs="Arial"/>
        </w:rPr>
        <w:t>d</w:t>
      </w:r>
      <w:r>
        <w:rPr>
          <w:rFonts w:ascii="ＭＳ Ｐ明朝" w:eastAsia="ＭＳ Ｐ明朝" w:hAnsi="ＭＳ Ｐ明朝" w:cs="Arial" w:hint="eastAsia"/>
        </w:rPr>
        <w:t>属性が存在しなくてもページ内リンクが機能する場合があります。その様な場合には、この指摘事項に対応する必要はありません</w:t>
      </w:r>
      <w:r w:rsidR="002437C2">
        <w:rPr>
          <w:rFonts w:ascii="ＭＳ Ｐ明朝" w:eastAsia="ＭＳ Ｐ明朝" w:hAnsi="ＭＳ Ｐ明朝" w:cs="Arial" w:hint="eastAsia"/>
        </w:rPr>
        <w:t>。</w:t>
      </w:r>
    </w:p>
    <w:p w14:paraId="346DB2C0" w14:textId="6C45A2C2" w:rsidR="003722EF" w:rsidRPr="002F3B5F" w:rsidRDefault="003722EF" w:rsidP="00386E86">
      <w:pPr>
        <w:pStyle w:val="1"/>
        <w:pageBreakBefore/>
        <w:numPr>
          <w:ilvl w:val="0"/>
          <w:numId w:val="1"/>
        </w:numPr>
      </w:pPr>
      <w:bookmarkStart w:id="7" w:name="_Toc162522551"/>
      <w:r>
        <w:rPr>
          <w:rFonts w:hint="eastAsia"/>
        </w:rPr>
        <w:lastRenderedPageBreak/>
        <w:t>テキストによる代替編</w:t>
      </w:r>
      <w:bookmarkEnd w:id="7"/>
    </w:p>
    <w:p w14:paraId="5EECC9EB" w14:textId="0F79A85F" w:rsidR="003722EF" w:rsidRDefault="003722EF" w:rsidP="003722EF">
      <w:pPr>
        <w:pStyle w:val="2"/>
        <w:rPr>
          <w:rFonts w:ascii="ＭＳ Ｐゴシック" w:eastAsia="ＭＳ Ｐゴシック" w:hAnsi="ＭＳ Ｐゴシック"/>
        </w:rPr>
      </w:pPr>
      <w:bookmarkStart w:id="8" w:name="_Toc162522552"/>
      <w:r w:rsidRPr="003722EF">
        <w:rPr>
          <w:rFonts w:ascii="ＭＳ Ｐゴシック" w:eastAsia="ＭＳ Ｐゴシック" w:hAnsi="ＭＳ Ｐゴシック" w:hint="eastAsia"/>
        </w:rPr>
        <w:t xml:space="preserve">画像に alt 属性がありません。代替テキストを提供してください。(もし支援技術がこの 画像を無視するべき場合は、 alt="" と設定してください) ： </w:t>
      </w:r>
      <w:proofErr w:type="spellStart"/>
      <w:r w:rsidRPr="003722EF">
        <w:rPr>
          <w:rFonts w:ascii="ＭＳ Ｐゴシック" w:eastAsia="ＭＳ Ｐゴシック" w:hAnsi="ＭＳ Ｐゴシック" w:hint="eastAsia"/>
        </w:rPr>
        <w:t>src</w:t>
      </w:r>
      <w:proofErr w:type="spellEnd"/>
      <w:r w:rsidRPr="003722EF">
        <w:rPr>
          <w:rFonts w:ascii="ＭＳ Ｐゴシック" w:eastAsia="ＭＳ Ｐゴシック" w:hAnsi="ＭＳ Ｐゴシック" w:hint="eastAsia"/>
        </w:rPr>
        <w:t>="※"</w:t>
      </w:r>
      <w:bookmarkEnd w:id="8"/>
      <w:r w:rsidRPr="003722EF">
        <w:rPr>
          <w:rFonts w:ascii="ＭＳ Ｐゴシック" w:eastAsia="ＭＳ Ｐゴシック" w:hAnsi="ＭＳ Ｐゴシック" w:hint="eastAsia"/>
        </w:rPr>
        <w:t xml:space="preserve"> </w:t>
      </w:r>
    </w:p>
    <w:p w14:paraId="60E0189D" w14:textId="77777777" w:rsidR="00475DDA" w:rsidRDefault="00475DDA" w:rsidP="00475DDA"/>
    <w:p w14:paraId="2369B594" w14:textId="0A19F378"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2B3E55">
        <w:rPr>
          <w:rFonts w:ascii="ＭＳ Ｐ明朝" w:eastAsia="ＭＳ Ｐ明朝" w:hAnsi="ＭＳ Ｐ明朝" w:hint="eastAsia"/>
        </w:rPr>
        <w:t>代替テキスト</w:t>
      </w:r>
      <w:r w:rsidR="00EA15D1" w:rsidRPr="0044528A">
        <w:rPr>
          <w:rFonts w:ascii="ＭＳ Ｐ明朝" w:eastAsia="ＭＳ Ｐ明朝" w:hAnsi="ＭＳ Ｐ明朝" w:hint="eastAsia"/>
        </w:rPr>
        <w:t>(</w:t>
      </w:r>
      <w:r w:rsidR="00EA15D1" w:rsidRPr="0044528A">
        <w:rPr>
          <w:rFonts w:ascii="ＭＳ Ｐ明朝" w:eastAsia="ＭＳ Ｐ明朝" w:hAnsi="ＭＳ Ｐ明朝"/>
        </w:rPr>
        <w:t>alt</w:t>
      </w:r>
      <w:r w:rsidR="00EA15D1" w:rsidRPr="0044528A">
        <w:rPr>
          <w:rFonts w:ascii="ＭＳ Ｐ明朝" w:eastAsia="ＭＳ Ｐ明朝" w:hAnsi="ＭＳ Ｐ明朝" w:hint="eastAsia"/>
        </w:rPr>
        <w:t>属性)</w:t>
      </w:r>
      <w:r w:rsidR="002B3E55">
        <w:rPr>
          <w:rFonts w:ascii="ＭＳ Ｐ明朝" w:eastAsia="ＭＳ Ｐ明朝" w:hAnsi="ＭＳ Ｐ明朝" w:hint="eastAsia"/>
        </w:rPr>
        <w:t>が付与されていない画像</w:t>
      </w:r>
      <w:r>
        <w:rPr>
          <w:rFonts w:ascii="ＭＳ Ｐ明朝" w:eastAsia="ＭＳ Ｐ明朝" w:hAnsi="ＭＳ Ｐ明朝" w:hint="eastAsia"/>
        </w:rPr>
        <w:t>を発見した場合にこの問題を報告します。</w:t>
      </w:r>
      <w:r w:rsidR="008908EC">
        <w:rPr>
          <w:rFonts w:ascii="ＭＳ Ｐ明朝" w:eastAsia="ＭＳ Ｐ明朝" w:hAnsi="ＭＳ Ｐ明朝" w:hint="eastAsia"/>
        </w:rPr>
        <w:t>a</w:t>
      </w:r>
      <w:r w:rsidR="008908EC">
        <w:rPr>
          <w:rFonts w:ascii="ＭＳ Ｐ明朝" w:eastAsia="ＭＳ Ｐ明朝" w:hAnsi="ＭＳ Ｐ明朝"/>
        </w:rPr>
        <w:t>lt</w:t>
      </w:r>
      <w:r w:rsidR="008908EC">
        <w:rPr>
          <w:rFonts w:ascii="ＭＳ Ｐ明朝" w:eastAsia="ＭＳ Ｐ明朝" w:hAnsi="ＭＳ Ｐ明朝" w:hint="eastAsia"/>
        </w:rPr>
        <w:t>属性を使用して</w:t>
      </w:r>
      <w:proofErr w:type="spellStart"/>
      <w:r w:rsidR="008908EC">
        <w:rPr>
          <w:rFonts w:ascii="ＭＳ Ｐ明朝" w:eastAsia="ＭＳ Ｐ明朝" w:hAnsi="ＭＳ Ｐ明朝"/>
        </w:rPr>
        <w:t>img</w:t>
      </w:r>
      <w:proofErr w:type="spellEnd"/>
      <w:r w:rsidR="008908EC">
        <w:rPr>
          <w:rFonts w:ascii="ＭＳ Ｐ明朝" w:eastAsia="ＭＳ Ｐ明朝" w:hAnsi="ＭＳ Ｐ明朝" w:hint="eastAsia"/>
        </w:rPr>
        <w:t>要素に代替テキストを提供してください。代替テキストの適切さは、</w:t>
      </w:r>
      <w:r w:rsidR="00DF3977">
        <w:rPr>
          <w:rFonts w:ascii="ＭＳ Ｐ明朝" w:eastAsia="ＭＳ Ｐ明朝" w:hAnsi="ＭＳ Ｐ明朝" w:hint="eastAsia"/>
        </w:rPr>
        <w:t>達成基準</w:t>
      </w:r>
      <w:r w:rsidR="008908EC">
        <w:rPr>
          <w:rFonts w:ascii="ＭＳ Ｐ明朝" w:eastAsia="ＭＳ Ｐ明朝" w:hAnsi="ＭＳ Ｐ明朝" w:hint="eastAsia"/>
        </w:rPr>
        <w:t>に記載された補足事項や、達成方法G94</w:t>
      </w:r>
      <w:r w:rsidR="008908EC">
        <w:rPr>
          <w:rFonts w:ascii="ＭＳ Ｐ明朝" w:eastAsia="ＭＳ Ｐ明朝" w:hAnsi="ＭＳ Ｐ明朝"/>
        </w:rPr>
        <w:t>, G95</w:t>
      </w:r>
      <w:r w:rsidR="008908EC">
        <w:rPr>
          <w:rFonts w:ascii="ＭＳ Ｐ明朝" w:eastAsia="ＭＳ Ｐ明朝" w:hAnsi="ＭＳ Ｐ明朝" w:hint="eastAsia"/>
        </w:rPr>
        <w:t>の説明も参考にしてください。</w:t>
      </w:r>
    </w:p>
    <w:p w14:paraId="2967AF95" w14:textId="77777777" w:rsidR="00475DDA" w:rsidRDefault="00475DDA" w:rsidP="00475DDA">
      <w:pPr>
        <w:rPr>
          <w:rFonts w:ascii="ＭＳ Ｐ明朝" w:eastAsia="ＭＳ Ｐ明朝" w:hAnsi="ＭＳ Ｐ明朝"/>
        </w:rPr>
      </w:pPr>
    </w:p>
    <w:p w14:paraId="09C79F2E"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3BCF57E5" w14:textId="0C6FD232" w:rsidR="00EA15D1"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="decoration.png"&gt;</w:t>
      </w:r>
    </w:p>
    <w:p w14:paraId="28B135C0" w14:textId="6FA379C6" w:rsidR="00475DDA" w:rsidRPr="006908EE" w:rsidRDefault="00EA15D1" w:rsidP="00475DDA">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="tokyo-night-view.png"&gt;</w:t>
      </w:r>
    </w:p>
    <w:p w14:paraId="3167DBCB" w14:textId="77777777" w:rsidR="00475DDA" w:rsidRDefault="00475DDA" w:rsidP="00475DDA">
      <w:pPr>
        <w:rPr>
          <w:rFonts w:ascii="ＭＳ Ｐ明朝" w:eastAsia="ＭＳ Ｐ明朝" w:hAnsi="ＭＳ Ｐ明朝"/>
        </w:rPr>
      </w:pPr>
    </w:p>
    <w:p w14:paraId="7867DACD"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6BF43A99" w14:textId="731AF747" w:rsidR="00EA15D1"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="decoration.png"</w:t>
      </w:r>
      <w:r w:rsidRPr="00EA15D1">
        <w:rPr>
          <w:b/>
          <w:bCs/>
          <w:color w:val="0000FF"/>
        </w:rPr>
        <w:t xml:space="preserve"> alt=""</w:t>
      </w:r>
      <w:r>
        <w:t>&gt;</w:t>
      </w:r>
    </w:p>
    <w:p w14:paraId="1378E7BC" w14:textId="34FEAFD6" w:rsidR="00EA15D1" w:rsidRPr="006908EE"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="tokyo-night-view.png"</w:t>
      </w:r>
      <w:r w:rsidRPr="00EA15D1">
        <w:rPr>
          <w:b/>
          <w:bCs/>
          <w:color w:val="0000FF"/>
        </w:rPr>
        <w:t xml:space="preserve"> alt="</w:t>
      </w:r>
      <w:r w:rsidRPr="00EA15D1">
        <w:rPr>
          <w:rFonts w:hint="eastAsia"/>
          <w:b/>
          <w:bCs/>
          <w:color w:val="0000FF"/>
        </w:rPr>
        <w:t>東京の夜景</w:t>
      </w:r>
      <w:r w:rsidRPr="00EA15D1">
        <w:rPr>
          <w:b/>
          <w:bCs/>
          <w:color w:val="0000FF"/>
        </w:rPr>
        <w:t>"</w:t>
      </w:r>
      <w:r>
        <w:t>&gt;</w:t>
      </w:r>
    </w:p>
    <w:p w14:paraId="2601ED50" w14:textId="0B7AAC64" w:rsidR="00475DDA" w:rsidRDefault="00EA15D1" w:rsidP="00475DDA">
      <w:r>
        <w:rPr>
          <w:rFonts w:hint="eastAsia"/>
        </w:rPr>
        <w:t>（備考：</w:t>
      </w:r>
      <w:r>
        <w:rPr>
          <w:rFonts w:hint="eastAsia"/>
        </w:rPr>
        <w:t xml:space="preserve"> </w:t>
      </w:r>
      <w:r>
        <w:rPr>
          <w:rFonts w:hint="eastAsia"/>
        </w:rPr>
        <w:t>１つ目の画像は装飾用の画像のため、代替テキストとして空文字列を指定）</w:t>
      </w:r>
    </w:p>
    <w:p w14:paraId="57226716" w14:textId="77777777" w:rsidR="00EA15D1" w:rsidRPr="00EA15D1" w:rsidRDefault="00EA15D1" w:rsidP="00475DDA"/>
    <w:p w14:paraId="32F9CF16" w14:textId="66119DAB" w:rsidR="00475DDA" w:rsidRPr="008504E6" w:rsidRDefault="00475DDA" w:rsidP="00475DDA">
      <w:r>
        <w:rPr>
          <w:rFonts w:hint="eastAsia"/>
        </w:rPr>
        <w:t>関連する達成基準：</w:t>
      </w:r>
      <w:r>
        <w:rPr>
          <w:rFonts w:hint="eastAsia"/>
        </w:rPr>
        <w:t xml:space="preserve"> </w:t>
      </w:r>
      <w:r w:rsidR="002B3E55">
        <w:t>1</w:t>
      </w:r>
      <w:r w:rsidRPr="001A6EEA">
        <w:t>.1.</w:t>
      </w:r>
      <w:r w:rsidR="002B3E55">
        <w:t>1</w:t>
      </w:r>
      <w:r w:rsidRPr="008504E6">
        <w:rPr>
          <w:rFonts w:hint="eastAsia"/>
        </w:rPr>
        <w:t xml:space="preserve"> </w:t>
      </w:r>
      <w:r w:rsidR="002B3E55" w:rsidRPr="002B3E55">
        <w:rPr>
          <w:rFonts w:hint="eastAsia"/>
        </w:rPr>
        <w:t>非テキストコンテンツ</w:t>
      </w:r>
      <w:r>
        <w:rPr>
          <w:rFonts w:hint="eastAsia"/>
        </w:rPr>
        <w:t xml:space="preserve">　</w:t>
      </w:r>
    </w:p>
    <w:tbl>
      <w:tblPr>
        <w:tblW w:w="0" w:type="auto"/>
        <w:tblLook w:val="04A0" w:firstRow="1" w:lastRow="0" w:firstColumn="1" w:lastColumn="0" w:noHBand="0" w:noVBand="1"/>
      </w:tblPr>
      <w:tblGrid>
        <w:gridCol w:w="9900"/>
      </w:tblGrid>
      <w:tr w:rsidR="00475DDA" w:rsidRPr="00A60011" w14:paraId="360F4823" w14:textId="77777777" w:rsidTr="0033056D">
        <w:trPr>
          <w:trHeight w:val="1023"/>
        </w:trPr>
        <w:tc>
          <w:tcPr>
            <w:tcW w:w="9900" w:type="dxa"/>
            <w:tcBorders>
              <w:top w:val="single" w:sz="4" w:space="0" w:color="auto"/>
              <w:left w:val="single" w:sz="4" w:space="0" w:color="auto"/>
              <w:bottom w:val="single" w:sz="4" w:space="0" w:color="auto"/>
              <w:right w:val="single" w:sz="4" w:space="0" w:color="auto"/>
            </w:tcBorders>
          </w:tcPr>
          <w:p w14:paraId="348A3B3C" w14:textId="4DFAF7A1" w:rsidR="00475DDA" w:rsidRPr="00A60011" w:rsidRDefault="002B3E55" w:rsidP="0029583A">
            <w:pPr>
              <w:rPr>
                <w:rFonts w:ascii="ＭＳ Ｐ明朝" w:eastAsia="ＭＳ Ｐ明朝" w:hAnsi="ＭＳ Ｐ明朝" w:cs="Arial"/>
              </w:rPr>
            </w:pPr>
            <w:bookmarkStart w:id="9" w:name="_Hlk162286153"/>
            <w:r w:rsidRPr="0044528A">
              <w:rPr>
                <w:rFonts w:ascii="ＭＳ Ｐ明朝" w:eastAsia="ＭＳ Ｐ明朝" w:hAnsi="ＭＳ Ｐ明朝" w:cs="Arial" w:hint="eastAsia"/>
                <w:b/>
              </w:rPr>
              <w:t>非テキストコンテンツ</w:t>
            </w:r>
            <w:bookmarkEnd w:id="9"/>
            <w:r w:rsidRPr="0044528A">
              <w:rPr>
                <w:rFonts w:ascii="ＭＳ Ｐ明朝" w:eastAsia="ＭＳ Ｐ明朝" w:hAnsi="ＭＳ Ｐ明朝" w:cs="Arial" w:hint="eastAsia"/>
                <w:b/>
              </w:rPr>
              <w:t xml:space="preserve">: </w:t>
            </w:r>
            <w:r w:rsidRPr="007A33B2">
              <w:rPr>
                <w:rFonts w:ascii="ＭＳ Ｐ明朝" w:eastAsia="ＭＳ Ｐ明朝" w:hAnsi="ＭＳ Ｐ明朝" w:cs="Arial" w:hint="eastAsia"/>
              </w:rPr>
              <w:t>利用者に提示される全ての非テキストコンテンツには、同等の目的を果たす代替テキストが提供されている。ただし、次の場合は除く a) コントロール及び入力、 b)時間依存メディア、 c) テスト、 d) 感覚的、 e) CAPTCHA、 f) 装飾、整形及び非表示</w:t>
            </w:r>
          </w:p>
        </w:tc>
      </w:tr>
    </w:tbl>
    <w:p w14:paraId="034F2A4E" w14:textId="77777777" w:rsidR="00475DDA" w:rsidRPr="00A60011" w:rsidRDefault="00475DDA" w:rsidP="00475DDA">
      <w:pPr>
        <w:rPr>
          <w:rFonts w:ascii="ＭＳ Ｐ明朝" w:eastAsia="ＭＳ Ｐ明朝" w:hAnsi="ＭＳ Ｐ明朝" w:cs="Arial"/>
        </w:rPr>
      </w:pPr>
    </w:p>
    <w:p w14:paraId="0F169FAC"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1F838D7" w14:textId="281FDC32" w:rsidR="00475DDA" w:rsidRPr="002B3E55" w:rsidRDefault="00000000" w:rsidP="002B3E55">
      <w:pPr>
        <w:ind w:firstLineChars="200" w:firstLine="420"/>
        <w:rPr>
          <w:rFonts w:ascii="ＭＳ Ｐ明朝" w:eastAsia="ＭＳ Ｐ明朝" w:hAnsi="ＭＳ Ｐ明朝" w:cs="Arial"/>
        </w:rPr>
      </w:pPr>
      <w:hyperlink r:id="rId17" w:history="1">
        <w:r w:rsidR="002B3E55" w:rsidRPr="0031136B">
          <w:rPr>
            <w:rStyle w:val="a4"/>
            <w:rFonts w:ascii="ＭＳ Ｐ明朝" w:eastAsia="ＭＳ Ｐ明朝" w:hAnsi="ＭＳ Ｐ明朝" w:cs="Arial"/>
          </w:rPr>
          <w:t>https://waic.jp/translations/UNDERSTANDING-WCAG20/text-equiv-all.html</w:t>
        </w:r>
      </w:hyperlink>
    </w:p>
    <w:p w14:paraId="5AA97927"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8E24B4A" w14:textId="20CBCBA0" w:rsidR="004146FA" w:rsidRPr="004146FA" w:rsidRDefault="004146FA" w:rsidP="008908EC">
      <w:pPr>
        <w:ind w:left="360"/>
        <w:rPr>
          <w:rFonts w:ascii="ＭＳ Ｐ明朝" w:eastAsia="ＭＳ Ｐ明朝" w:hAnsi="ＭＳ Ｐ明朝" w:cs="Arial"/>
        </w:rPr>
      </w:pPr>
      <w:r w:rsidRPr="004146FA">
        <w:rPr>
          <w:rFonts w:ascii="ＭＳ Ｐ明朝" w:eastAsia="ＭＳ Ｐ明朝" w:hAnsi="ＭＳ Ｐ明朝" w:cs="Arial" w:hint="eastAsia"/>
        </w:rPr>
        <w:t>G94: 非テキストコンテンツに対して、それと同じ目的を果たし、かつ同じ情報を示す、簡潔なテキストによる代替を提供する</w:t>
      </w:r>
      <w:r>
        <w:rPr>
          <w:rFonts w:ascii="ＭＳ Ｐ明朝" w:eastAsia="ＭＳ Ｐ明朝" w:hAnsi="ＭＳ Ｐ明朝" w:cs="Arial" w:hint="eastAsia"/>
        </w:rPr>
        <w:t xml:space="preserve">　</w:t>
      </w:r>
      <w:hyperlink r:id="rId18" w:history="1">
        <w:r w:rsidRPr="008B6333">
          <w:rPr>
            <w:rStyle w:val="a4"/>
            <w:rFonts w:ascii="ＭＳ Ｐ明朝" w:eastAsia="ＭＳ Ｐ明朝" w:hAnsi="ＭＳ Ｐ明朝" w:cs="Arial"/>
          </w:rPr>
          <w:t>https://waic.jp/translations/WCAG-TECHS/G94</w:t>
        </w:r>
      </w:hyperlink>
      <w:r w:rsidR="008908EC">
        <w:rPr>
          <w:rFonts w:ascii="ＭＳ Ｐ明朝" w:eastAsia="ＭＳ Ｐ明朝" w:hAnsi="ＭＳ Ｐ明朝" w:cs="Arial"/>
        </w:rPr>
        <w:br/>
      </w:r>
      <w:r w:rsidR="008908EC" w:rsidRPr="008908EC">
        <w:rPr>
          <w:rFonts w:ascii="ＭＳ Ｐ明朝" w:eastAsia="ＭＳ Ｐ明朝" w:hAnsi="ＭＳ Ｐ明朝" w:cs="Arial" w:hint="eastAsia"/>
        </w:rPr>
        <w:t>G95: 非テキストコンテンツの簡単な説明を提供する、簡潔なテキストによる代替を提供する</w:t>
      </w:r>
      <w:r w:rsidR="008908EC">
        <w:rPr>
          <w:rFonts w:ascii="ＭＳ Ｐ明朝" w:eastAsia="ＭＳ Ｐ明朝" w:hAnsi="ＭＳ Ｐ明朝" w:cs="Arial"/>
        </w:rPr>
        <w:br/>
      </w:r>
      <w:hyperlink r:id="rId19" w:history="1">
        <w:r w:rsidR="008908EC" w:rsidRPr="008B6333">
          <w:rPr>
            <w:rStyle w:val="a4"/>
            <w:rFonts w:ascii="ＭＳ Ｐ明朝" w:eastAsia="ＭＳ Ｐ明朝" w:hAnsi="ＭＳ Ｐ明朝" w:cs="Arial"/>
          </w:rPr>
          <w:t>https://waic.jp/translations/WCAG-TECHS/G95.html</w:t>
        </w:r>
      </w:hyperlink>
      <w:r>
        <w:rPr>
          <w:rFonts w:ascii="ＭＳ Ｐ明朝" w:eastAsia="ＭＳ Ｐ明朝" w:hAnsi="ＭＳ Ｐ明朝" w:cs="Arial"/>
        </w:rPr>
        <w:br/>
      </w:r>
      <w:r w:rsidRPr="004146FA">
        <w:rPr>
          <w:rFonts w:ascii="ＭＳ Ｐ明朝" w:eastAsia="ＭＳ Ｐ明朝" w:hAnsi="ＭＳ Ｐ明朝" w:cs="Arial" w:hint="eastAsia"/>
        </w:rPr>
        <w:t xml:space="preserve">H37: </w:t>
      </w:r>
      <w:proofErr w:type="spellStart"/>
      <w:r w:rsidRPr="004146FA">
        <w:rPr>
          <w:rFonts w:ascii="ＭＳ Ｐ明朝" w:eastAsia="ＭＳ Ｐ明朝" w:hAnsi="ＭＳ Ｐ明朝" w:cs="Arial" w:hint="eastAsia"/>
        </w:rPr>
        <w:t>img</w:t>
      </w:r>
      <w:proofErr w:type="spellEnd"/>
      <w:r w:rsidRPr="004146FA">
        <w:rPr>
          <w:rFonts w:ascii="ＭＳ Ｐ明朝" w:eastAsia="ＭＳ Ｐ明朝" w:hAnsi="ＭＳ Ｐ明朝" w:cs="Arial" w:hint="eastAsia"/>
        </w:rPr>
        <w:t xml:space="preserve"> 要素の alt 属性を使用する</w:t>
      </w:r>
      <w:r>
        <w:rPr>
          <w:rFonts w:ascii="ＭＳ Ｐ明朝" w:eastAsia="ＭＳ Ｐ明朝" w:hAnsi="ＭＳ Ｐ明朝" w:cs="Arial" w:hint="eastAsia"/>
        </w:rPr>
        <w:t xml:space="preserve">　</w:t>
      </w:r>
      <w:hyperlink r:id="rId20" w:history="1">
        <w:r w:rsidRPr="008B6333">
          <w:rPr>
            <w:rStyle w:val="a4"/>
            <w:rFonts w:ascii="ＭＳ Ｐ明朝" w:eastAsia="ＭＳ Ｐ明朝" w:hAnsi="ＭＳ Ｐ明朝" w:cs="Arial"/>
          </w:rPr>
          <w:t>https://waic.jp/translations/WCAG-TECHS/H37</w:t>
        </w:r>
      </w:hyperlink>
    </w:p>
    <w:p w14:paraId="4F7A1D6D" w14:textId="77777777" w:rsidR="00475DDA" w:rsidRDefault="00475DDA" w:rsidP="00475DDA">
      <w:pPr>
        <w:rPr>
          <w:rFonts w:ascii="ＭＳ Ｐ明朝" w:eastAsia="ＭＳ Ｐ明朝" w:hAnsi="ＭＳ Ｐ明朝"/>
        </w:rPr>
      </w:pPr>
    </w:p>
    <w:p w14:paraId="1AC7CA4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7DA79394" w14:textId="38A76278"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2B3E55">
        <w:rPr>
          <w:rFonts w:ascii="ＭＳ Ｐ明朝" w:eastAsia="ＭＳ Ｐ明朝" w:hAnsi="ＭＳ Ｐ明朝" w:cs="Arial" w:hint="eastAsia"/>
        </w:rPr>
        <w:t>画像ファイルの情報</w:t>
      </w:r>
      <w:r>
        <w:rPr>
          <w:rFonts w:ascii="ＭＳ Ｐ明朝" w:eastAsia="ＭＳ Ｐ明朝" w:hAnsi="ＭＳ Ｐ明朝" w:cs="Arial" w:hint="eastAsia"/>
        </w:rPr>
        <w:t>が表示されます</w:t>
      </w:r>
    </w:p>
    <w:p w14:paraId="20D57ECB" w14:textId="199266CD" w:rsidR="00475DDA" w:rsidRPr="00525024" w:rsidRDefault="00EA15D1" w:rsidP="009A277B">
      <w:pPr>
        <w:numPr>
          <w:ilvl w:val="0"/>
          <w:numId w:val="5"/>
        </w:numPr>
        <w:rPr>
          <w:rFonts w:ascii="ＭＳ Ｐ明朝" w:eastAsia="ＭＳ Ｐ明朝" w:hAnsi="ＭＳ Ｐ明朝" w:cs="Arial"/>
        </w:rPr>
      </w:pPr>
      <w:r w:rsidRPr="0044528A">
        <w:rPr>
          <w:rFonts w:ascii="ＭＳ Ｐ明朝" w:eastAsia="ＭＳ Ｐ明朝" w:hAnsi="ＭＳ Ｐ明朝" w:hint="eastAsia"/>
        </w:rPr>
        <w:t>画像が装飾やレイアウト用途（区切り線、空白や箇条書きの点など）で用いられている場合には、代替テキストとして空文字列を指定します</w:t>
      </w:r>
    </w:p>
    <w:p w14:paraId="4B7D6AF0" w14:textId="52E3E0CF" w:rsidR="00475DDA" w:rsidRPr="00525024" w:rsidRDefault="00DF3977" w:rsidP="00525024">
      <w:pPr>
        <w:numPr>
          <w:ilvl w:val="0"/>
          <w:numId w:val="5"/>
        </w:numPr>
        <w:rPr>
          <w:rFonts w:ascii="ＭＳ Ｐ明朝" w:eastAsia="ＭＳ Ｐ明朝" w:hAnsi="ＭＳ Ｐ明朝" w:cs="Arial"/>
        </w:rPr>
      </w:pPr>
      <w:r w:rsidRPr="00DF3977">
        <w:rPr>
          <w:rFonts w:ascii="ＭＳ Ｐ明朝" w:eastAsia="ＭＳ Ｐ明朝" w:hAnsi="ＭＳ Ｐ明朝" w:cs="Arial" w:hint="eastAsia"/>
        </w:rPr>
        <w:t>「代替テキスト」</w:t>
      </w:r>
      <w:r>
        <w:rPr>
          <w:rFonts w:ascii="ＭＳ Ｐ明朝" w:eastAsia="ＭＳ Ｐ明朝" w:hAnsi="ＭＳ Ｐ明朝" w:cs="Arial" w:hint="eastAsia"/>
        </w:rPr>
        <w:t>の詳細については、「</w:t>
      </w:r>
      <w:r w:rsidRPr="00DF3977">
        <w:rPr>
          <w:rFonts w:ascii="ＭＳ Ｐ明朝" w:eastAsia="ＭＳ Ｐ明朝" w:hAnsi="ＭＳ Ｐ明朝" w:cs="Arial" w:hint="eastAsia"/>
        </w:rPr>
        <w:t>miChecker達成基準別活用法</w:t>
      </w:r>
      <w:r>
        <w:rPr>
          <w:rFonts w:ascii="ＭＳ Ｐ明朝" w:eastAsia="ＭＳ Ｐ明朝" w:hAnsi="ＭＳ Ｐ明朝" w:cs="Arial" w:hint="eastAsia"/>
        </w:rPr>
        <w:t>」の「</w:t>
      </w:r>
      <w:r w:rsidRPr="00DF3977">
        <w:rPr>
          <w:rFonts w:ascii="ＭＳ Ｐ明朝" w:eastAsia="ＭＳ Ｐ明朝" w:hAnsi="ＭＳ Ｐ明朝" w:cs="Arial" w:hint="eastAsia"/>
        </w:rPr>
        <w:t>達成基準 1.1.1を検証する</w:t>
      </w:r>
      <w:r>
        <w:rPr>
          <w:rFonts w:ascii="ＭＳ Ｐ明朝" w:eastAsia="ＭＳ Ｐ明朝" w:hAnsi="ＭＳ Ｐ明朝" w:cs="Arial" w:hint="eastAsia"/>
        </w:rPr>
        <w:t>」「</w:t>
      </w:r>
      <w:r w:rsidRPr="00DF3977">
        <w:rPr>
          <w:rFonts w:ascii="ＭＳ Ｐ明朝" w:eastAsia="ＭＳ Ｐ明朝" w:hAnsi="ＭＳ Ｐ明朝" w:cs="Arial" w:hint="eastAsia"/>
        </w:rPr>
        <w:t>達成基準 1.1.1</w:t>
      </w:r>
      <w:r>
        <w:rPr>
          <w:rFonts w:ascii="ＭＳ Ｐ明朝" w:eastAsia="ＭＳ Ｐ明朝" w:hAnsi="ＭＳ Ｐ明朝" w:cs="Arial" w:hint="eastAsia"/>
        </w:rPr>
        <w:t>の紹介」の節も参照ください</w:t>
      </w:r>
      <w:r w:rsidR="00525024">
        <w:rPr>
          <w:rFonts w:ascii="ＭＳ Ｐ明朝" w:eastAsia="ＭＳ Ｐ明朝" w:hAnsi="ＭＳ Ｐ明朝" w:cs="Arial" w:hint="eastAsia"/>
        </w:rPr>
        <w:t>。また、</w:t>
      </w:r>
      <w:r w:rsidR="00525024">
        <w:rPr>
          <w:rFonts w:hint="eastAsia"/>
          <w:kern w:val="0"/>
        </w:rPr>
        <w:t>公的機関でよく用いられる、道順等の案内図や模式図・グラフ等への代替情報の提供方法や注意点については、「みんなの公共サイト運用ガイドライン（</w:t>
      </w:r>
      <w:r w:rsidR="00525024">
        <w:rPr>
          <w:rFonts w:hint="eastAsia"/>
          <w:kern w:val="0"/>
        </w:rPr>
        <w:t>2024</w:t>
      </w:r>
      <w:r w:rsidR="00525024">
        <w:rPr>
          <w:rFonts w:hint="eastAsia"/>
          <w:kern w:val="0"/>
        </w:rPr>
        <w:t>年版）」の「</w:t>
      </w:r>
      <w:r w:rsidR="00525024">
        <w:rPr>
          <w:rFonts w:hint="eastAsia"/>
          <w:kern w:val="0"/>
        </w:rPr>
        <w:t xml:space="preserve">6.3.1 </w:t>
      </w:r>
      <w:r w:rsidR="00525024">
        <w:rPr>
          <w:rFonts w:hint="eastAsia"/>
          <w:kern w:val="0"/>
        </w:rPr>
        <w:t>ページ作成時の対応」も参照</w:t>
      </w:r>
      <w:r w:rsidR="00B36182">
        <w:rPr>
          <w:rFonts w:hint="eastAsia"/>
          <w:kern w:val="0"/>
        </w:rPr>
        <w:t>くだ</w:t>
      </w:r>
      <w:r w:rsidR="00525024">
        <w:rPr>
          <w:rFonts w:hint="eastAsia"/>
          <w:kern w:val="0"/>
        </w:rPr>
        <w:t>さい</w:t>
      </w:r>
      <w:r w:rsidR="00525024">
        <w:rPr>
          <w:rFonts w:ascii="ＭＳ Ｐ明朝" w:eastAsia="ＭＳ Ｐ明朝" w:hAnsi="ＭＳ Ｐ明朝" w:cs="Arial" w:hint="eastAsia"/>
        </w:rPr>
        <w:t>。</w:t>
      </w:r>
    </w:p>
    <w:p w14:paraId="109BD5E1" w14:textId="77777777" w:rsidR="003722EF" w:rsidRDefault="003722EF" w:rsidP="00386E86">
      <w:pPr>
        <w:pStyle w:val="2"/>
        <w:pageBreakBefore/>
        <w:rPr>
          <w:rFonts w:ascii="ＭＳ Ｐゴシック" w:eastAsia="ＭＳ Ｐゴシック" w:hAnsi="ＭＳ Ｐゴシック"/>
        </w:rPr>
      </w:pPr>
      <w:bookmarkStart w:id="10" w:name="_Toc162522553"/>
      <w:r w:rsidRPr="003722EF">
        <w:rPr>
          <w:rFonts w:ascii="ＭＳ Ｐゴシック" w:eastAsia="ＭＳ Ｐゴシック" w:hAnsi="ＭＳ Ｐゴシック" w:hint="eastAsia"/>
        </w:rPr>
        <w:lastRenderedPageBreak/>
        <w:t>同一テキストの繰り返しがあります： ※※※</w:t>
      </w:r>
      <w:bookmarkEnd w:id="10"/>
    </w:p>
    <w:p w14:paraId="501A9501" w14:textId="77777777" w:rsidR="003722EF" w:rsidRDefault="003722EF" w:rsidP="003722EF"/>
    <w:p w14:paraId="66F829A6" w14:textId="6CD0B1DA"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w:t>
      </w:r>
      <w:r w:rsidR="006F48D1">
        <w:rPr>
          <w:rFonts w:ascii="ＭＳ Ｐ明朝" w:eastAsia="ＭＳ Ｐ明朝" w:hAnsi="ＭＳ Ｐ明朝" w:hint="eastAsia"/>
        </w:rPr>
        <w:t>を音声で読み上げた場合に、同じテキストが繰り返し読み上げられる可能性のある個所を指摘</w:t>
      </w:r>
      <w:r>
        <w:rPr>
          <w:rFonts w:ascii="ＭＳ Ｐ明朝" w:eastAsia="ＭＳ Ｐ明朝" w:hAnsi="ＭＳ Ｐ明朝" w:hint="eastAsia"/>
        </w:rPr>
        <w:t>します。</w:t>
      </w:r>
      <w:r w:rsidR="006F48D1" w:rsidRPr="00C00ED1">
        <w:rPr>
          <w:rFonts w:ascii="ＭＳ Ｐ明朝" w:eastAsia="ＭＳ Ｐ明朝" w:hAnsi="ＭＳ Ｐ明朝" w:hint="eastAsia"/>
        </w:rPr>
        <w:t>m</w:t>
      </w:r>
      <w:r w:rsidR="006F48D1" w:rsidRPr="00C00ED1">
        <w:rPr>
          <w:rFonts w:ascii="ＭＳ Ｐ明朝" w:eastAsia="ＭＳ Ｐ明朝" w:hAnsi="ＭＳ Ｐ明朝"/>
        </w:rPr>
        <w:t>iChecker v3以降では、問題</w:t>
      </w:r>
      <w:r w:rsidR="006F48D1" w:rsidRPr="00C00ED1">
        <w:rPr>
          <w:rFonts w:ascii="ＭＳ Ｐ明朝" w:eastAsia="ＭＳ Ｐ明朝" w:hAnsi="ＭＳ Ｐ明朝" w:hint="eastAsia"/>
        </w:rPr>
        <w:t>の原因にあわせ</w:t>
      </w:r>
      <w:r w:rsidR="00165D96" w:rsidRPr="00C00ED1">
        <w:rPr>
          <w:rFonts w:ascii="ＭＳ Ｐ明朝" w:eastAsia="ＭＳ Ｐ明朝" w:hAnsi="ＭＳ Ｐ明朝" w:hint="eastAsia"/>
        </w:rPr>
        <w:t>て</w:t>
      </w:r>
      <w:r w:rsidR="006F48D1" w:rsidRPr="00C00ED1">
        <w:rPr>
          <w:rFonts w:ascii="ＭＳ Ｐ明朝" w:eastAsia="ＭＳ Ｐ明朝" w:hAnsi="ＭＳ Ｐ明朝" w:hint="eastAsia"/>
        </w:rPr>
        <w:t>指摘を</w:t>
      </w:r>
      <w:r w:rsidR="00165D96" w:rsidRPr="00C00ED1">
        <w:rPr>
          <w:rFonts w:ascii="ＭＳ Ｐ明朝" w:eastAsia="ＭＳ Ｐ明朝" w:hAnsi="ＭＳ Ｐ明朝" w:hint="eastAsia"/>
        </w:rPr>
        <w:t>細分化</w:t>
      </w:r>
      <w:r w:rsidR="00165D96">
        <w:rPr>
          <w:rFonts w:ascii="ＭＳ Ｐ明朝" w:eastAsia="ＭＳ Ｐ明朝" w:hAnsi="ＭＳ Ｐ明朝" w:hint="eastAsia"/>
        </w:rPr>
        <w:t>していますので、新しいm</w:t>
      </w:r>
      <w:r w:rsidR="00165D96">
        <w:rPr>
          <w:rFonts w:ascii="ＭＳ Ｐ明朝" w:eastAsia="ＭＳ Ｐ明朝" w:hAnsi="ＭＳ Ｐ明朝"/>
        </w:rPr>
        <w:t>iChecker</w:t>
      </w:r>
      <w:r w:rsidR="00165D96">
        <w:rPr>
          <w:rFonts w:ascii="ＭＳ Ｐ明朝" w:eastAsia="ＭＳ Ｐ明朝" w:hAnsi="ＭＳ Ｐ明朝" w:hint="eastAsia"/>
        </w:rPr>
        <w:t>を用いて</w:t>
      </w:r>
      <w:r w:rsidR="00021270">
        <w:rPr>
          <w:rFonts w:ascii="ＭＳ Ｐ明朝" w:eastAsia="ＭＳ Ｐ明朝" w:hAnsi="ＭＳ Ｐ明朝" w:hint="eastAsia"/>
        </w:rPr>
        <w:t>指摘事項の</w:t>
      </w:r>
      <w:r w:rsidR="00165D96">
        <w:rPr>
          <w:rFonts w:ascii="ＭＳ Ｐ明朝" w:eastAsia="ＭＳ Ｐ明朝" w:hAnsi="ＭＳ Ｐ明朝" w:hint="eastAsia"/>
        </w:rPr>
        <w:t>確認を行い、その指示に従ってください</w:t>
      </w:r>
      <w:r w:rsidR="00021270">
        <w:rPr>
          <w:rFonts w:ascii="ＭＳ Ｐ明朝" w:eastAsia="ＭＳ Ｐ明朝" w:hAnsi="ＭＳ Ｐ明朝" w:hint="eastAsia"/>
        </w:rPr>
        <w:t>。具体的には、支援技術が無視すべき画像の代替テキスト（a</w:t>
      </w:r>
      <w:r w:rsidR="00021270">
        <w:rPr>
          <w:rFonts w:ascii="ＭＳ Ｐ明朝" w:eastAsia="ＭＳ Ｐ明朝" w:hAnsi="ＭＳ Ｐ明朝"/>
        </w:rPr>
        <w:t>lt</w:t>
      </w:r>
      <w:r w:rsidR="00021270">
        <w:rPr>
          <w:rFonts w:ascii="ＭＳ Ｐ明朝" w:eastAsia="ＭＳ Ｐ明朝" w:hAnsi="ＭＳ Ｐ明朝" w:hint="eastAsia"/>
        </w:rPr>
        <w:t>属性）を空にするなどの対応になります。</w:t>
      </w:r>
    </w:p>
    <w:p w14:paraId="5962BCAA" w14:textId="77777777" w:rsidR="00475DDA" w:rsidRPr="00165D96" w:rsidRDefault="00475DDA" w:rsidP="00475DDA">
      <w:pPr>
        <w:rPr>
          <w:rFonts w:ascii="ＭＳ Ｐ明朝" w:eastAsia="ＭＳ Ｐ明朝" w:hAnsi="ＭＳ Ｐ明朝"/>
        </w:rPr>
      </w:pPr>
    </w:p>
    <w:p w14:paraId="3BECAD29"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08118667" w14:textId="7ECE3CA7" w:rsidR="00475DDA" w:rsidRPr="006908EE" w:rsidRDefault="00021270" w:rsidP="00475DDA">
      <w:pPr>
        <w:pBdr>
          <w:top w:val="single" w:sz="4" w:space="1" w:color="auto"/>
          <w:left w:val="single" w:sz="4" w:space="4" w:color="auto"/>
          <w:bottom w:val="single" w:sz="4" w:space="1" w:color="auto"/>
          <w:right w:val="single" w:sz="4" w:space="4" w:color="auto"/>
        </w:pBdr>
      </w:pPr>
      <w:r w:rsidRPr="00021270">
        <w:rPr>
          <w:rFonts w:hint="eastAsia"/>
        </w:rPr>
        <w:t xml:space="preserve">&lt;a </w:t>
      </w:r>
      <w:proofErr w:type="spellStart"/>
      <w:r w:rsidRPr="00021270">
        <w:rPr>
          <w:rFonts w:hint="eastAsia"/>
        </w:rPr>
        <w:t>href</w:t>
      </w:r>
      <w:proofErr w:type="spellEnd"/>
      <w:r w:rsidRPr="00021270">
        <w:rPr>
          <w:rFonts w:hint="eastAsia"/>
        </w:rPr>
        <w:t>="news.html"&gt;&lt;</w:t>
      </w:r>
      <w:proofErr w:type="spellStart"/>
      <w:r w:rsidRPr="00021270">
        <w:rPr>
          <w:rFonts w:hint="eastAsia"/>
        </w:rPr>
        <w:t>img</w:t>
      </w:r>
      <w:proofErr w:type="spellEnd"/>
      <w:r w:rsidRPr="00021270">
        <w:rPr>
          <w:rFonts w:hint="eastAsia"/>
        </w:rPr>
        <w:t xml:space="preserve"> </w:t>
      </w:r>
      <w:proofErr w:type="spellStart"/>
      <w:r w:rsidRPr="00021270">
        <w:rPr>
          <w:rFonts w:hint="eastAsia"/>
        </w:rPr>
        <w:t>sr</w:t>
      </w:r>
      <w:r>
        <w:t>c</w:t>
      </w:r>
      <w:proofErr w:type="spellEnd"/>
      <w:r w:rsidRPr="00021270">
        <w:rPr>
          <w:rFonts w:hint="eastAsia"/>
        </w:rPr>
        <w:t>="news.jpg"</w:t>
      </w:r>
      <w:r w:rsidRPr="00021270">
        <w:rPr>
          <w:rFonts w:hint="eastAsia"/>
          <w:b/>
          <w:bCs/>
          <w:color w:val="FF0000"/>
        </w:rPr>
        <w:t xml:space="preserve"> alt="</w:t>
      </w:r>
      <w:r w:rsidRPr="00021270">
        <w:rPr>
          <w:rFonts w:hint="eastAsia"/>
          <w:b/>
          <w:bCs/>
          <w:color w:val="FF0000"/>
        </w:rPr>
        <w:t>ニュース</w:t>
      </w:r>
      <w:r w:rsidRPr="00021270">
        <w:rPr>
          <w:rFonts w:hint="eastAsia"/>
          <w:b/>
          <w:bCs/>
          <w:color w:val="FF0000"/>
        </w:rPr>
        <w:t>"</w:t>
      </w:r>
      <w:r w:rsidRPr="00021270">
        <w:rPr>
          <w:rFonts w:hint="eastAsia"/>
        </w:rPr>
        <w:t>&gt;</w:t>
      </w:r>
      <w:r w:rsidRPr="00021270">
        <w:rPr>
          <w:rFonts w:hint="eastAsia"/>
        </w:rPr>
        <w:t>ニュース</w:t>
      </w:r>
      <w:r w:rsidRPr="00021270">
        <w:rPr>
          <w:rFonts w:hint="eastAsia"/>
        </w:rPr>
        <w:t>&lt;/a&gt;</w:t>
      </w:r>
    </w:p>
    <w:p w14:paraId="235DD804" w14:textId="77777777" w:rsidR="00475DDA" w:rsidRDefault="00475DDA" w:rsidP="00475DDA">
      <w:pPr>
        <w:rPr>
          <w:rFonts w:ascii="ＭＳ Ｐ明朝" w:eastAsia="ＭＳ Ｐ明朝" w:hAnsi="ＭＳ Ｐ明朝"/>
        </w:rPr>
      </w:pPr>
    </w:p>
    <w:p w14:paraId="6234C693"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30C88175" w14:textId="171B2199" w:rsidR="00021270" w:rsidRPr="006908EE" w:rsidRDefault="00021270" w:rsidP="00021270">
      <w:pPr>
        <w:pBdr>
          <w:top w:val="single" w:sz="4" w:space="1" w:color="auto"/>
          <w:left w:val="single" w:sz="4" w:space="4" w:color="auto"/>
          <w:bottom w:val="single" w:sz="4" w:space="1" w:color="auto"/>
          <w:right w:val="single" w:sz="4" w:space="4" w:color="auto"/>
        </w:pBdr>
      </w:pPr>
      <w:r w:rsidRPr="00021270">
        <w:rPr>
          <w:rFonts w:hint="eastAsia"/>
        </w:rPr>
        <w:t xml:space="preserve">&lt;a </w:t>
      </w:r>
      <w:proofErr w:type="spellStart"/>
      <w:r w:rsidRPr="00021270">
        <w:rPr>
          <w:rFonts w:hint="eastAsia"/>
        </w:rPr>
        <w:t>href</w:t>
      </w:r>
      <w:proofErr w:type="spellEnd"/>
      <w:r w:rsidRPr="00021270">
        <w:rPr>
          <w:rFonts w:hint="eastAsia"/>
        </w:rPr>
        <w:t>="news.html"&gt;&lt;</w:t>
      </w:r>
      <w:proofErr w:type="spellStart"/>
      <w:r w:rsidRPr="00021270">
        <w:rPr>
          <w:rFonts w:hint="eastAsia"/>
        </w:rPr>
        <w:t>img</w:t>
      </w:r>
      <w:proofErr w:type="spellEnd"/>
      <w:r w:rsidRPr="00021270">
        <w:rPr>
          <w:rFonts w:hint="eastAsia"/>
        </w:rPr>
        <w:t xml:space="preserve"> </w:t>
      </w:r>
      <w:proofErr w:type="spellStart"/>
      <w:r w:rsidRPr="00021270">
        <w:rPr>
          <w:rFonts w:hint="eastAsia"/>
        </w:rPr>
        <w:t>sr</w:t>
      </w:r>
      <w:r>
        <w:t>c</w:t>
      </w:r>
      <w:proofErr w:type="spellEnd"/>
      <w:r w:rsidRPr="00021270">
        <w:rPr>
          <w:rFonts w:hint="eastAsia"/>
        </w:rPr>
        <w:t xml:space="preserve">="news.jpg" </w:t>
      </w:r>
      <w:r w:rsidRPr="00021270">
        <w:rPr>
          <w:rFonts w:hint="eastAsia"/>
          <w:b/>
          <w:bCs/>
          <w:color w:val="0000FF"/>
        </w:rPr>
        <w:t>alt=""</w:t>
      </w:r>
      <w:r w:rsidRPr="00021270">
        <w:rPr>
          <w:rFonts w:hint="eastAsia"/>
        </w:rPr>
        <w:t>&gt;</w:t>
      </w:r>
      <w:r w:rsidRPr="00021270">
        <w:rPr>
          <w:rFonts w:hint="eastAsia"/>
        </w:rPr>
        <w:t>ニュース</w:t>
      </w:r>
      <w:r w:rsidRPr="00021270">
        <w:rPr>
          <w:rFonts w:hint="eastAsia"/>
        </w:rPr>
        <w:t>&lt;/a&gt;</w:t>
      </w:r>
    </w:p>
    <w:p w14:paraId="05E107E3" w14:textId="77777777" w:rsidR="00021270" w:rsidRPr="006908EE" w:rsidRDefault="00021270" w:rsidP="00475DDA"/>
    <w:p w14:paraId="3DA700EC" w14:textId="77777777" w:rsidR="00021270" w:rsidRPr="008504E6" w:rsidRDefault="00021270" w:rsidP="00021270">
      <w:r>
        <w:rPr>
          <w:rFonts w:hint="eastAsia"/>
        </w:rPr>
        <w:t>関連する達成基準：</w:t>
      </w:r>
      <w:r>
        <w:rPr>
          <w:rFonts w:hint="eastAsia"/>
        </w:rPr>
        <w:t xml:space="preserve"> </w:t>
      </w:r>
      <w:r>
        <w:t>1</w:t>
      </w:r>
      <w:r w:rsidRPr="001A6EEA">
        <w:t>.1.</w:t>
      </w:r>
      <w:r>
        <w:t>1</w:t>
      </w:r>
      <w:r w:rsidRPr="008504E6">
        <w:rPr>
          <w:rFonts w:hint="eastAsia"/>
        </w:rPr>
        <w:t xml:space="preserve"> </w:t>
      </w:r>
      <w:r w:rsidRPr="002B3E55">
        <w:rPr>
          <w:rFonts w:hint="eastAsia"/>
        </w:rPr>
        <w:t>非テキストコンテンツ</w:t>
      </w:r>
      <w:r>
        <w:rPr>
          <w:rFonts w:hint="eastAsia"/>
        </w:rPr>
        <w:t xml:space="preserve">　</w:t>
      </w:r>
    </w:p>
    <w:tbl>
      <w:tblPr>
        <w:tblW w:w="0" w:type="auto"/>
        <w:tblLook w:val="04A0" w:firstRow="1" w:lastRow="0" w:firstColumn="1" w:lastColumn="0" w:noHBand="0" w:noVBand="1"/>
      </w:tblPr>
      <w:tblGrid>
        <w:gridCol w:w="9900"/>
      </w:tblGrid>
      <w:tr w:rsidR="00021270" w:rsidRPr="00A60011" w14:paraId="58E6DD71" w14:textId="77777777" w:rsidTr="0033056D">
        <w:trPr>
          <w:trHeight w:val="1023"/>
        </w:trPr>
        <w:tc>
          <w:tcPr>
            <w:tcW w:w="9900" w:type="dxa"/>
            <w:tcBorders>
              <w:top w:val="single" w:sz="4" w:space="0" w:color="auto"/>
              <w:left w:val="single" w:sz="4" w:space="0" w:color="auto"/>
              <w:bottom w:val="single" w:sz="4" w:space="0" w:color="auto"/>
              <w:right w:val="single" w:sz="4" w:space="0" w:color="auto"/>
            </w:tcBorders>
          </w:tcPr>
          <w:p w14:paraId="4ADB44AF" w14:textId="77777777" w:rsidR="00021270" w:rsidRPr="00A60011" w:rsidRDefault="00021270" w:rsidP="0029583A">
            <w:pPr>
              <w:rPr>
                <w:rFonts w:ascii="ＭＳ Ｐ明朝" w:eastAsia="ＭＳ Ｐ明朝" w:hAnsi="ＭＳ Ｐ明朝" w:cs="Arial"/>
              </w:rPr>
            </w:pPr>
            <w:r w:rsidRPr="0044528A">
              <w:rPr>
                <w:rFonts w:ascii="ＭＳ Ｐ明朝" w:eastAsia="ＭＳ Ｐ明朝" w:hAnsi="ＭＳ Ｐ明朝" w:cs="Arial" w:hint="eastAsia"/>
                <w:b/>
              </w:rPr>
              <w:t xml:space="preserve">非テキストコンテンツ: </w:t>
            </w:r>
            <w:r w:rsidRPr="007A33B2">
              <w:rPr>
                <w:rFonts w:ascii="ＭＳ Ｐ明朝" w:eastAsia="ＭＳ Ｐ明朝" w:hAnsi="ＭＳ Ｐ明朝" w:cs="Arial" w:hint="eastAsia"/>
              </w:rPr>
              <w:t>利用者に提示される全ての非テキストコンテンツには、同等の目的を果たす代替テキストが提供されている。ただし、次の場合は除く a) コントロール及び入力、 b)時間依存メディア、 c) テスト、 d) 感覚的、 e) CAPTCHA、 f) 装飾、整形及び非表示</w:t>
            </w:r>
          </w:p>
        </w:tc>
      </w:tr>
    </w:tbl>
    <w:p w14:paraId="2BCA1929" w14:textId="77777777" w:rsidR="00021270" w:rsidRPr="00A60011" w:rsidRDefault="00021270" w:rsidP="00021270">
      <w:pPr>
        <w:rPr>
          <w:rFonts w:ascii="ＭＳ Ｐ明朝" w:eastAsia="ＭＳ Ｐ明朝" w:hAnsi="ＭＳ Ｐ明朝" w:cs="Arial"/>
        </w:rPr>
      </w:pPr>
    </w:p>
    <w:p w14:paraId="0333FCF6" w14:textId="77777777" w:rsidR="00021270" w:rsidRPr="00A60011" w:rsidRDefault="00021270" w:rsidP="00021270">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C7C0C48" w14:textId="77777777" w:rsidR="00021270" w:rsidRPr="002B3E55" w:rsidRDefault="00000000" w:rsidP="00021270">
      <w:pPr>
        <w:ind w:firstLineChars="200" w:firstLine="420"/>
        <w:rPr>
          <w:rFonts w:ascii="ＭＳ Ｐ明朝" w:eastAsia="ＭＳ Ｐ明朝" w:hAnsi="ＭＳ Ｐ明朝" w:cs="Arial"/>
        </w:rPr>
      </w:pPr>
      <w:hyperlink r:id="rId21" w:history="1">
        <w:r w:rsidR="00021270" w:rsidRPr="0031136B">
          <w:rPr>
            <w:rStyle w:val="a4"/>
            <w:rFonts w:ascii="ＭＳ Ｐ明朝" w:eastAsia="ＭＳ Ｐ明朝" w:hAnsi="ＭＳ Ｐ明朝" w:cs="Arial"/>
          </w:rPr>
          <w:t>https://waic.jp/translations/UNDERSTANDING-WCAG20/text-equiv-all.html</w:t>
        </w:r>
      </w:hyperlink>
    </w:p>
    <w:p w14:paraId="3DF018B9" w14:textId="77777777" w:rsidR="00021270" w:rsidRPr="00A60011" w:rsidRDefault="00021270" w:rsidP="00021270">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BB05F25" w14:textId="6011C2FE" w:rsidR="00021270" w:rsidRPr="00021270" w:rsidRDefault="00021270" w:rsidP="00021270">
      <w:pPr>
        <w:ind w:left="360"/>
        <w:rPr>
          <w:rFonts w:ascii="ＭＳ Ｐ明朝" w:eastAsia="ＭＳ Ｐ明朝" w:hAnsi="ＭＳ Ｐ明朝" w:cs="Arial"/>
        </w:rPr>
      </w:pPr>
      <w:r w:rsidRPr="00021270">
        <w:rPr>
          <w:rFonts w:ascii="ＭＳ Ｐ明朝" w:eastAsia="ＭＳ Ｐ明朝" w:hAnsi="ＭＳ Ｐ明朝" w:cs="Arial" w:hint="eastAsia"/>
        </w:rPr>
        <w:t>H2: 同じリソースに対して隣接する画像とテキストリンクを結合する</w:t>
      </w:r>
      <w:r>
        <w:rPr>
          <w:rFonts w:ascii="ＭＳ Ｐ明朝" w:eastAsia="ＭＳ Ｐ明朝" w:hAnsi="ＭＳ Ｐ明朝" w:cs="Arial"/>
        </w:rPr>
        <w:br/>
      </w:r>
      <w:hyperlink r:id="rId22" w:history="1">
        <w:r w:rsidRPr="008B6333">
          <w:rPr>
            <w:rStyle w:val="a4"/>
            <w:rFonts w:ascii="ＭＳ Ｐ明朝" w:eastAsia="ＭＳ Ｐ明朝" w:hAnsi="ＭＳ Ｐ明朝" w:cs="Arial"/>
          </w:rPr>
          <w:t>https://waic.jp/translations/WCAG-TECHS/H2</w:t>
        </w:r>
      </w:hyperlink>
    </w:p>
    <w:p w14:paraId="1058FCC2" w14:textId="40E54657" w:rsidR="00021270" w:rsidRDefault="00021270" w:rsidP="00021270">
      <w:pPr>
        <w:ind w:left="360"/>
        <w:rPr>
          <w:rFonts w:ascii="ＭＳ Ｐ明朝" w:eastAsia="ＭＳ Ｐ明朝" w:hAnsi="ＭＳ Ｐ明朝" w:cs="Arial"/>
        </w:rPr>
      </w:pPr>
      <w:r w:rsidRPr="00021270">
        <w:rPr>
          <w:rFonts w:ascii="ＭＳ Ｐ明朝" w:eastAsia="ＭＳ Ｐ明朝" w:hAnsi="ＭＳ Ｐ明朝" w:cs="Arial" w:hint="eastAsia"/>
        </w:rPr>
        <w:t>H67: 支援技術が無視すべき画像に対して、</w:t>
      </w:r>
      <w:proofErr w:type="spellStart"/>
      <w:r w:rsidRPr="00021270">
        <w:rPr>
          <w:rFonts w:ascii="ＭＳ Ｐ明朝" w:eastAsia="ＭＳ Ｐ明朝" w:hAnsi="ＭＳ Ｐ明朝" w:cs="Arial" w:hint="eastAsia"/>
        </w:rPr>
        <w:t>img</w:t>
      </w:r>
      <w:proofErr w:type="spellEnd"/>
      <w:r w:rsidRPr="00021270">
        <w:rPr>
          <w:rFonts w:ascii="ＭＳ Ｐ明朝" w:eastAsia="ＭＳ Ｐ明朝" w:hAnsi="ＭＳ Ｐ明朝" w:cs="Arial" w:hint="eastAsia"/>
        </w:rPr>
        <w:t xml:space="preserve"> 要素の alt テキストを空にして、title 属性を付与しない</w:t>
      </w:r>
      <w:r>
        <w:rPr>
          <w:rFonts w:ascii="ＭＳ Ｐ明朝" w:eastAsia="ＭＳ Ｐ明朝" w:hAnsi="ＭＳ Ｐ明朝" w:cs="Arial" w:hint="eastAsia"/>
        </w:rPr>
        <w:t xml:space="preserve">　</w:t>
      </w:r>
      <w:hyperlink r:id="rId23" w:history="1">
        <w:r w:rsidRPr="008B6333">
          <w:rPr>
            <w:rStyle w:val="a4"/>
            <w:rFonts w:ascii="ＭＳ Ｐ明朝" w:eastAsia="ＭＳ Ｐ明朝" w:hAnsi="ＭＳ Ｐ明朝" w:cs="Arial"/>
          </w:rPr>
          <w:t>https://waic.jp/translations/WCAG-TECHS/H67</w:t>
        </w:r>
      </w:hyperlink>
    </w:p>
    <w:p w14:paraId="207051F8" w14:textId="77777777" w:rsidR="00475DDA" w:rsidRPr="00021270" w:rsidRDefault="00475DDA" w:rsidP="00475DDA">
      <w:pPr>
        <w:rPr>
          <w:rFonts w:ascii="ＭＳ Ｐ明朝" w:eastAsia="ＭＳ Ｐ明朝" w:hAnsi="ＭＳ Ｐ明朝"/>
        </w:rPr>
      </w:pPr>
    </w:p>
    <w:p w14:paraId="100555D0"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37B9C150" w14:textId="3C2AF17C"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287513">
        <w:rPr>
          <w:rFonts w:ascii="ＭＳ Ｐ明朝" w:eastAsia="ＭＳ Ｐ明朝" w:hAnsi="ＭＳ Ｐ明朝" w:cs="Arial" w:hint="eastAsia"/>
        </w:rPr>
        <w:t>テキスト</w:t>
      </w:r>
      <w:r>
        <w:rPr>
          <w:rFonts w:ascii="ＭＳ Ｐ明朝" w:eastAsia="ＭＳ Ｐ明朝" w:hAnsi="ＭＳ Ｐ明朝" w:cs="Arial" w:hint="eastAsia"/>
        </w:rPr>
        <w:t>の値が表示されます</w:t>
      </w:r>
    </w:p>
    <w:p w14:paraId="6C39EF1B" w14:textId="77777777"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48220BD4" w14:textId="3B997378" w:rsidR="00475DDA" w:rsidRPr="00475DDA" w:rsidRDefault="00287513" w:rsidP="00287513">
      <w:pPr>
        <w:numPr>
          <w:ilvl w:val="0"/>
          <w:numId w:val="5"/>
        </w:numPr>
      </w:pPr>
      <w:r w:rsidRPr="00287513">
        <w:rPr>
          <w:rFonts w:ascii="ＭＳ Ｐ明朝" w:eastAsia="ＭＳ Ｐ明朝" w:hAnsi="ＭＳ Ｐ明朝" w:cs="Arial" w:hint="eastAsia"/>
        </w:rPr>
        <w:t>隣接する画像とテキストを用いたリンクの場合、テキストと画像を一つの a 要素にまとめ</w:t>
      </w:r>
      <w:r>
        <w:rPr>
          <w:rFonts w:ascii="ＭＳ Ｐ明朝" w:eastAsia="ＭＳ Ｐ明朝" w:hAnsi="ＭＳ Ｐ明朝" w:cs="Arial" w:hint="eastAsia"/>
        </w:rPr>
        <w:t>た上で</w:t>
      </w:r>
      <w:r w:rsidRPr="00287513">
        <w:rPr>
          <w:rFonts w:ascii="ＭＳ Ｐ明朝" w:eastAsia="ＭＳ Ｐ明朝" w:hAnsi="ＭＳ Ｐ明朝" w:cs="Arial" w:hint="eastAsia"/>
        </w:rPr>
        <w:t>、画像に空の代替テキストを指定</w:t>
      </w:r>
      <w:r>
        <w:rPr>
          <w:rFonts w:ascii="ＭＳ Ｐ明朝" w:eastAsia="ＭＳ Ｐ明朝" w:hAnsi="ＭＳ Ｐ明朝" w:cs="Arial" w:hint="eastAsia"/>
        </w:rPr>
        <w:t>することで、</w:t>
      </w:r>
      <w:r w:rsidRPr="00287513">
        <w:rPr>
          <w:rFonts w:ascii="ＭＳ Ｐ明朝" w:eastAsia="ＭＳ Ｐ明朝" w:hAnsi="ＭＳ Ｐ明朝" w:cs="Arial" w:hint="eastAsia"/>
        </w:rPr>
        <w:t>テキストの重複を排除</w:t>
      </w:r>
      <w:r>
        <w:rPr>
          <w:rFonts w:ascii="ＭＳ Ｐ明朝" w:eastAsia="ＭＳ Ｐ明朝" w:hAnsi="ＭＳ Ｐ明朝" w:cs="Arial" w:hint="eastAsia"/>
        </w:rPr>
        <w:t>しつつ</w:t>
      </w:r>
      <w:r w:rsidRPr="00287513">
        <w:rPr>
          <w:rFonts w:ascii="ＭＳ Ｐ明朝" w:eastAsia="ＭＳ Ｐ明朝" w:hAnsi="ＭＳ Ｐ明朝" w:cs="Arial" w:hint="eastAsia"/>
        </w:rPr>
        <w:t>混乱や困難がないリンクを提供することが可能になります</w:t>
      </w:r>
    </w:p>
    <w:p w14:paraId="55E07378" w14:textId="0BEF0D08" w:rsidR="003722EF" w:rsidRPr="002F3B5F" w:rsidRDefault="003722EF" w:rsidP="00386E86">
      <w:pPr>
        <w:pStyle w:val="1"/>
        <w:pageBreakBefore/>
        <w:numPr>
          <w:ilvl w:val="0"/>
          <w:numId w:val="1"/>
        </w:numPr>
      </w:pPr>
      <w:bookmarkStart w:id="11" w:name="_Toc162522554"/>
      <w:r>
        <w:rPr>
          <w:rFonts w:hint="eastAsia"/>
        </w:rPr>
        <w:lastRenderedPageBreak/>
        <w:t>入力フォーム編</w:t>
      </w:r>
      <w:bookmarkEnd w:id="11"/>
    </w:p>
    <w:p w14:paraId="11B8C8EE" w14:textId="77777777" w:rsidR="003722EF" w:rsidRDefault="003722EF" w:rsidP="003722EF">
      <w:pPr>
        <w:pStyle w:val="2"/>
        <w:rPr>
          <w:rFonts w:ascii="ＭＳ Ｐゴシック" w:eastAsia="ＭＳ Ｐゴシック" w:hAnsi="ＭＳ Ｐゴシック"/>
        </w:rPr>
      </w:pPr>
      <w:bookmarkStart w:id="12" w:name="_Toc162522555"/>
      <w:r w:rsidRPr="003722EF">
        <w:rPr>
          <w:rFonts w:ascii="ＭＳ Ｐゴシック" w:eastAsia="ＭＳ Ｐゴシック" w:hAnsi="ＭＳ Ｐゴシック" w:hint="eastAsia"/>
        </w:rPr>
        <w:t>フォーム・コントロールに label 要素および title 属性が関連付けられていません。</w:t>
      </w:r>
      <w:bookmarkEnd w:id="12"/>
      <w:r w:rsidRPr="003722EF">
        <w:rPr>
          <w:rFonts w:ascii="ＭＳ Ｐゴシック" w:eastAsia="ＭＳ Ｐゴシック" w:hAnsi="ＭＳ Ｐゴシック" w:hint="eastAsia"/>
        </w:rPr>
        <w:t xml:space="preserve"> </w:t>
      </w:r>
    </w:p>
    <w:p w14:paraId="08A80614" w14:textId="77777777" w:rsidR="00475DDA" w:rsidRDefault="00475DDA" w:rsidP="00475DDA">
      <w:pPr>
        <w:rPr>
          <w:rFonts w:ascii="ＭＳ Ｐ明朝" w:eastAsia="ＭＳ Ｐ明朝" w:hAnsi="ＭＳ Ｐ明朝"/>
        </w:rPr>
      </w:pPr>
    </w:p>
    <w:p w14:paraId="423229E0" w14:textId="1B731907"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030353">
        <w:rPr>
          <w:rFonts w:ascii="ＭＳ Ｐ明朝" w:eastAsia="ＭＳ Ｐ明朝" w:hAnsi="ＭＳ Ｐ明朝" w:hint="eastAsia"/>
        </w:rPr>
        <w:t>フォーム・コントロール（</w:t>
      </w:r>
      <w:r w:rsidR="00030353" w:rsidRPr="0090401E">
        <w:rPr>
          <w:rFonts w:ascii="ＭＳ Ｐ明朝" w:eastAsia="ＭＳ Ｐ明朝" w:hAnsi="ＭＳ Ｐ明朝" w:hint="eastAsia"/>
        </w:rPr>
        <w:t>input要素</w:t>
      </w:r>
      <w:r w:rsidR="00030353">
        <w:rPr>
          <w:rFonts w:ascii="ＭＳ Ｐ明朝" w:eastAsia="ＭＳ Ｐ明朝" w:hAnsi="ＭＳ Ｐ明朝" w:hint="eastAsia"/>
        </w:rPr>
        <w:t>,</w:t>
      </w:r>
      <w:r w:rsidR="00030353">
        <w:rPr>
          <w:rFonts w:ascii="ＭＳ Ｐ明朝" w:eastAsia="ＭＳ Ｐ明朝" w:hAnsi="ＭＳ Ｐ明朝"/>
        </w:rPr>
        <w:t xml:space="preserve"> </w:t>
      </w:r>
      <w:proofErr w:type="spellStart"/>
      <w:r w:rsidR="00030353">
        <w:rPr>
          <w:rFonts w:ascii="ＭＳ Ｐ明朝" w:eastAsia="ＭＳ Ｐ明朝" w:hAnsi="ＭＳ Ｐ明朝"/>
        </w:rPr>
        <w:t>textarea</w:t>
      </w:r>
      <w:proofErr w:type="spellEnd"/>
      <w:r w:rsidR="00030353">
        <w:rPr>
          <w:rFonts w:ascii="ＭＳ Ｐ明朝" w:eastAsia="ＭＳ Ｐ明朝" w:hAnsi="ＭＳ Ｐ明朝" w:hint="eastAsia"/>
        </w:rPr>
        <w:t>要素,</w:t>
      </w:r>
      <w:r w:rsidR="00030353">
        <w:rPr>
          <w:rFonts w:ascii="ＭＳ Ｐ明朝" w:eastAsia="ＭＳ Ｐ明朝" w:hAnsi="ＭＳ Ｐ明朝"/>
        </w:rPr>
        <w:t xml:space="preserve"> select</w:t>
      </w:r>
      <w:r w:rsidR="00030353">
        <w:rPr>
          <w:rFonts w:ascii="ＭＳ Ｐ明朝" w:eastAsia="ＭＳ Ｐ明朝" w:hAnsi="ＭＳ Ｐ明朝" w:hint="eastAsia"/>
        </w:rPr>
        <w:t>要素など）にl</w:t>
      </w:r>
      <w:r w:rsidR="00030353">
        <w:rPr>
          <w:rFonts w:ascii="ＭＳ Ｐ明朝" w:eastAsia="ＭＳ Ｐ明朝" w:hAnsi="ＭＳ Ｐ明朝"/>
        </w:rPr>
        <w:t>abel</w:t>
      </w:r>
      <w:r w:rsidR="00030353">
        <w:rPr>
          <w:rFonts w:ascii="ＭＳ Ｐ明朝" w:eastAsia="ＭＳ Ｐ明朝" w:hAnsi="ＭＳ Ｐ明朝" w:hint="eastAsia"/>
        </w:rPr>
        <w:t>要素が関連付けておらず、t</w:t>
      </w:r>
      <w:r w:rsidR="00030353">
        <w:rPr>
          <w:rFonts w:ascii="ＭＳ Ｐ明朝" w:eastAsia="ＭＳ Ｐ明朝" w:hAnsi="ＭＳ Ｐ明朝"/>
        </w:rPr>
        <w:t>itle</w:t>
      </w:r>
      <w:r w:rsidR="00030353">
        <w:rPr>
          <w:rFonts w:ascii="ＭＳ Ｐ明朝" w:eastAsia="ＭＳ Ｐ明朝" w:hAnsi="ＭＳ Ｐ明朝" w:hint="eastAsia"/>
        </w:rPr>
        <w:t>属性も付与されていない場合に</w:t>
      </w:r>
      <w:r>
        <w:rPr>
          <w:rFonts w:ascii="ＭＳ Ｐ明朝" w:eastAsia="ＭＳ Ｐ明朝" w:hAnsi="ＭＳ Ｐ明朝" w:hint="eastAsia"/>
        </w:rPr>
        <w:t>この問題を報告します。</w:t>
      </w:r>
      <w:r w:rsidR="00030353">
        <w:rPr>
          <w:rFonts w:ascii="ＭＳ Ｐ明朝" w:eastAsia="ＭＳ Ｐ明朝" w:hAnsi="ＭＳ Ｐ明朝" w:hint="eastAsia"/>
        </w:rPr>
        <w:t>フォーム・コントロールにl</w:t>
      </w:r>
      <w:r w:rsidR="00030353">
        <w:rPr>
          <w:rFonts w:ascii="ＭＳ Ｐ明朝" w:eastAsia="ＭＳ Ｐ明朝" w:hAnsi="ＭＳ Ｐ明朝"/>
        </w:rPr>
        <w:t>abel</w:t>
      </w:r>
      <w:r w:rsidR="00030353">
        <w:rPr>
          <w:rFonts w:ascii="ＭＳ Ｐ明朝" w:eastAsia="ＭＳ Ｐ明朝" w:hAnsi="ＭＳ Ｐ明朝" w:hint="eastAsia"/>
        </w:rPr>
        <w:t>要素を用いてテキストラベルを関連付けることを検討してください。</w:t>
      </w:r>
    </w:p>
    <w:p w14:paraId="197D5B75" w14:textId="77777777" w:rsidR="00475DDA" w:rsidRDefault="00475DDA" w:rsidP="00475DDA">
      <w:pPr>
        <w:rPr>
          <w:rFonts w:ascii="ＭＳ Ｐ明朝" w:eastAsia="ＭＳ Ｐ明朝" w:hAnsi="ＭＳ Ｐ明朝"/>
        </w:rPr>
      </w:pPr>
    </w:p>
    <w:p w14:paraId="792A6341"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233018A" w14:textId="1280B76C" w:rsidR="00475DDA" w:rsidRPr="005A515E" w:rsidRDefault="005A515E" w:rsidP="005A515E">
      <w:pPr>
        <w:pBdr>
          <w:top w:val="single" w:sz="4" w:space="1" w:color="auto"/>
          <w:left w:val="single" w:sz="4" w:space="4" w:color="auto"/>
          <w:bottom w:val="single" w:sz="4" w:space="1" w:color="auto"/>
          <w:right w:val="single" w:sz="4" w:space="4" w:color="auto"/>
        </w:pBdr>
        <w:rPr>
          <w:rFonts w:ascii="ＭＳ Ｐ明朝" w:eastAsia="ＭＳ Ｐ明朝" w:hAnsi="ＭＳ Ｐ明朝"/>
        </w:rPr>
      </w:pPr>
      <w:r w:rsidRPr="005A515E">
        <w:t>&lt;input type="checkbox" id="</w:t>
      </w:r>
      <w:r>
        <w:rPr>
          <w:rFonts w:hint="eastAsia"/>
        </w:rPr>
        <w:t>h</w:t>
      </w:r>
      <w:r>
        <w:t>tml</w:t>
      </w:r>
      <w:r w:rsidRPr="005A515E">
        <w:t>" name="skills"&gt;</w:t>
      </w:r>
      <w:r w:rsidRPr="005A515E">
        <w:rPr>
          <w:b/>
          <w:bCs/>
          <w:color w:val="FF0000"/>
        </w:rPr>
        <w:t>&lt;span&gt;HTML&lt;/span&gt;</w:t>
      </w:r>
    </w:p>
    <w:p w14:paraId="5034CCD9" w14:textId="619FCC76" w:rsidR="005A515E" w:rsidRDefault="005A515E" w:rsidP="00475DDA">
      <w:pPr>
        <w:rPr>
          <w:rFonts w:ascii="ＭＳ Ｐ明朝" w:eastAsia="ＭＳ Ｐ明朝" w:hAnsi="ＭＳ Ｐ明朝"/>
        </w:rPr>
      </w:pPr>
      <w:r>
        <w:rPr>
          <w:rFonts w:ascii="ＭＳ Ｐ明朝" w:eastAsia="ＭＳ Ｐ明朝" w:hAnsi="ＭＳ Ｐ明朝" w:hint="eastAsia"/>
        </w:rPr>
        <w:t>(補足： 見た目上、</w:t>
      </w:r>
      <w:r w:rsidR="00030353">
        <w:rPr>
          <w:rFonts w:ascii="ＭＳ Ｐ明朝" w:eastAsia="ＭＳ Ｐ明朝" w:hAnsi="ＭＳ Ｐ明朝" w:hint="eastAsia"/>
        </w:rPr>
        <w:t>i</w:t>
      </w:r>
      <w:r w:rsidR="00030353">
        <w:rPr>
          <w:rFonts w:ascii="ＭＳ Ｐ明朝" w:eastAsia="ＭＳ Ｐ明朝" w:hAnsi="ＭＳ Ｐ明朝"/>
        </w:rPr>
        <w:t>nput</w:t>
      </w:r>
      <w:r w:rsidR="00030353">
        <w:rPr>
          <w:rFonts w:ascii="ＭＳ Ｐ明朝" w:eastAsia="ＭＳ Ｐ明朝" w:hAnsi="ＭＳ Ｐ明朝" w:hint="eastAsia"/>
        </w:rPr>
        <w:t>要素（</w:t>
      </w:r>
      <w:r>
        <w:rPr>
          <w:rFonts w:ascii="ＭＳ Ｐ明朝" w:eastAsia="ＭＳ Ｐ明朝" w:hAnsi="ＭＳ Ｐ明朝" w:hint="eastAsia"/>
        </w:rPr>
        <w:t>チェックボックス</w:t>
      </w:r>
      <w:r w:rsidR="00030353">
        <w:rPr>
          <w:rFonts w:ascii="ＭＳ Ｐ明朝" w:eastAsia="ＭＳ Ｐ明朝" w:hAnsi="ＭＳ Ｐ明朝" w:hint="eastAsia"/>
        </w:rPr>
        <w:t>）の</w:t>
      </w:r>
      <w:r>
        <w:rPr>
          <w:rFonts w:ascii="ＭＳ Ｐ明朝" w:eastAsia="ＭＳ Ｐ明朝" w:hAnsi="ＭＳ Ｐ明朝" w:hint="eastAsia"/>
        </w:rPr>
        <w:t>次に</w:t>
      </w:r>
      <w:r w:rsidR="00030353">
        <w:rPr>
          <w:rFonts w:ascii="ＭＳ Ｐ明朝" w:eastAsia="ＭＳ Ｐ明朝" w:hAnsi="ＭＳ Ｐ明朝" w:hint="eastAsia"/>
        </w:rPr>
        <w:t>、</w:t>
      </w:r>
      <w:r>
        <w:rPr>
          <w:rFonts w:ascii="ＭＳ Ｐ明朝" w:eastAsia="ＭＳ Ｐ明朝" w:hAnsi="ＭＳ Ｐ明朝" w:hint="eastAsia"/>
        </w:rPr>
        <w:t>その説明である文字列「HTML」が表示されるが、</w:t>
      </w:r>
      <w:r w:rsidR="0090401E">
        <w:rPr>
          <w:rFonts w:ascii="ＭＳ Ｐ明朝" w:eastAsia="ＭＳ Ｐ明朝" w:hAnsi="ＭＳ Ｐ明朝" w:hint="eastAsia"/>
        </w:rPr>
        <w:t>l</w:t>
      </w:r>
      <w:r w:rsidR="0090401E">
        <w:rPr>
          <w:rFonts w:ascii="ＭＳ Ｐ明朝" w:eastAsia="ＭＳ Ｐ明朝" w:hAnsi="ＭＳ Ｐ明朝"/>
        </w:rPr>
        <w:t>abel</w:t>
      </w:r>
      <w:r w:rsidR="0090401E">
        <w:rPr>
          <w:rFonts w:ascii="ＭＳ Ｐ明朝" w:eastAsia="ＭＳ Ｐ明朝" w:hAnsi="ＭＳ Ｐ明朝" w:hint="eastAsia"/>
        </w:rPr>
        <w:t>要素を用いた関連付けが行われていない</w:t>
      </w:r>
      <w:r>
        <w:rPr>
          <w:rFonts w:ascii="ＭＳ Ｐ明朝" w:eastAsia="ＭＳ Ｐ明朝" w:hAnsi="ＭＳ Ｐ明朝"/>
        </w:rPr>
        <w:t>)</w:t>
      </w:r>
    </w:p>
    <w:p w14:paraId="29CF0B69" w14:textId="15253A28" w:rsidR="00475DDA" w:rsidRPr="000900C5" w:rsidRDefault="005A515E" w:rsidP="00475DDA">
      <w:pPr>
        <w:rPr>
          <w:rFonts w:ascii="ＭＳ Ｐ明朝" w:eastAsia="ＭＳ Ｐ明朝" w:hAnsi="ＭＳ Ｐ明朝"/>
        </w:rPr>
      </w:pPr>
      <w:r>
        <w:rPr>
          <w:rFonts w:ascii="ＭＳ Ｐ明朝" w:eastAsia="ＭＳ Ｐ明朝" w:hAnsi="ＭＳ Ｐ明朝"/>
        </w:rPr>
        <w:br/>
      </w:r>
      <w:r w:rsidR="00475DDA">
        <w:rPr>
          <w:rFonts w:ascii="ＭＳ Ｐ明朝" w:eastAsia="ＭＳ Ｐ明朝" w:hAnsi="ＭＳ Ｐ明朝" w:hint="eastAsia"/>
        </w:rPr>
        <w:t>対応例：</w:t>
      </w:r>
    </w:p>
    <w:p w14:paraId="3F43C0D7" w14:textId="77777777" w:rsidR="005A515E" w:rsidRPr="005A515E" w:rsidRDefault="005A515E" w:rsidP="00475DDA">
      <w:pPr>
        <w:pBdr>
          <w:top w:val="single" w:sz="4" w:space="1" w:color="auto"/>
          <w:left w:val="single" w:sz="4" w:space="4" w:color="auto"/>
          <w:bottom w:val="single" w:sz="4" w:space="1" w:color="auto"/>
          <w:right w:val="single" w:sz="4" w:space="4" w:color="auto"/>
        </w:pBdr>
        <w:rPr>
          <w:b/>
          <w:bCs/>
          <w:color w:val="0000FF"/>
        </w:rPr>
      </w:pPr>
      <w:r w:rsidRPr="005A515E">
        <w:t xml:space="preserve">&lt;input type="checkbox" </w:t>
      </w:r>
      <w:r w:rsidRPr="005A515E">
        <w:rPr>
          <w:b/>
          <w:bCs/>
          <w:color w:val="0000FF"/>
        </w:rPr>
        <w:t>id="html"</w:t>
      </w:r>
      <w:r w:rsidRPr="005A515E">
        <w:t xml:space="preserve"> name="skills"&gt;</w:t>
      </w:r>
      <w:r w:rsidRPr="005A515E">
        <w:rPr>
          <w:b/>
          <w:bCs/>
          <w:color w:val="0000FF"/>
        </w:rPr>
        <w:t>&lt;label for="html"&gt;HTML&lt;/label&gt;</w:t>
      </w:r>
    </w:p>
    <w:p w14:paraId="7136DE87" w14:textId="6339CE57" w:rsidR="00475DDA" w:rsidRDefault="005A515E" w:rsidP="00475DDA">
      <w:r>
        <w:rPr>
          <w:rFonts w:hint="eastAsia"/>
        </w:rPr>
        <w:t>（補足：</w:t>
      </w:r>
      <w:r>
        <w:t xml:space="preserve"> label</w:t>
      </w:r>
      <w:r>
        <w:rPr>
          <w:rFonts w:hint="eastAsia"/>
        </w:rPr>
        <w:t>要素と</w:t>
      </w:r>
      <w:r>
        <w:rPr>
          <w:rFonts w:hint="eastAsia"/>
        </w:rPr>
        <w:t>f</w:t>
      </w:r>
      <w:r>
        <w:t>or</w:t>
      </w:r>
      <w:r>
        <w:rPr>
          <w:rFonts w:hint="eastAsia"/>
        </w:rPr>
        <w:t>属性を用いて</w:t>
      </w:r>
      <w:r w:rsidR="0090401E">
        <w:rPr>
          <w:rFonts w:hint="eastAsia"/>
        </w:rPr>
        <w:t>i</w:t>
      </w:r>
      <w:r w:rsidR="0090401E">
        <w:t>nput</w:t>
      </w:r>
      <w:r w:rsidR="0090401E">
        <w:rPr>
          <w:rFonts w:hint="eastAsia"/>
        </w:rPr>
        <w:t>要素と関連付けが行われている</w:t>
      </w:r>
      <w:r>
        <w:rPr>
          <w:rFonts w:hint="eastAsia"/>
        </w:rPr>
        <w:t>）</w:t>
      </w:r>
    </w:p>
    <w:p w14:paraId="0C821549" w14:textId="77777777" w:rsidR="005A515E" w:rsidRPr="0090401E" w:rsidRDefault="005A515E" w:rsidP="00475DDA"/>
    <w:p w14:paraId="6103C3CC" w14:textId="51D087F8" w:rsidR="00475DDA" w:rsidRPr="008504E6" w:rsidRDefault="00475DDA" w:rsidP="00475DDA">
      <w:r>
        <w:rPr>
          <w:rFonts w:hint="eastAsia"/>
        </w:rPr>
        <w:t>関連する</w:t>
      </w:r>
      <w:r w:rsidR="0090401E">
        <w:rPr>
          <w:rFonts w:hint="eastAsia"/>
        </w:rPr>
        <w:t>主な</w:t>
      </w:r>
      <w:r>
        <w:rPr>
          <w:rFonts w:hint="eastAsia"/>
        </w:rPr>
        <w:t>達成基準：</w:t>
      </w:r>
      <w:r>
        <w:rPr>
          <w:rFonts w:hint="eastAsia"/>
        </w:rPr>
        <w:t xml:space="preserve"> </w:t>
      </w:r>
      <w:r w:rsidR="005A515E" w:rsidRPr="005A515E">
        <w:t>3.3.2</w:t>
      </w:r>
      <w:r w:rsidRPr="008504E6">
        <w:rPr>
          <w:rFonts w:hint="eastAsia"/>
        </w:rPr>
        <w:t xml:space="preserve"> </w:t>
      </w:r>
      <w:r w:rsidR="005A515E" w:rsidRPr="005A515E">
        <w:rPr>
          <w:rFonts w:hint="eastAsia"/>
        </w:rPr>
        <w:t>ラベル又は説明</w:t>
      </w:r>
      <w:r>
        <w:rPr>
          <w:rFonts w:hint="eastAsia"/>
        </w:rPr>
        <w:t xml:space="preserve">　</w:t>
      </w:r>
    </w:p>
    <w:tbl>
      <w:tblPr>
        <w:tblW w:w="0" w:type="auto"/>
        <w:tblLook w:val="04A0" w:firstRow="1" w:lastRow="0" w:firstColumn="1" w:lastColumn="0" w:noHBand="0" w:noVBand="1"/>
      </w:tblPr>
      <w:tblGrid>
        <w:gridCol w:w="9900"/>
      </w:tblGrid>
      <w:tr w:rsidR="00475DDA" w:rsidRPr="00A60011" w14:paraId="5E1A1B0C" w14:textId="77777777" w:rsidTr="0033056D">
        <w:trPr>
          <w:trHeight w:val="554"/>
        </w:trPr>
        <w:tc>
          <w:tcPr>
            <w:tcW w:w="9900" w:type="dxa"/>
            <w:tcBorders>
              <w:top w:val="single" w:sz="4" w:space="0" w:color="auto"/>
              <w:left w:val="single" w:sz="4" w:space="0" w:color="auto"/>
              <w:bottom w:val="single" w:sz="4" w:space="0" w:color="auto"/>
              <w:right w:val="single" w:sz="4" w:space="0" w:color="auto"/>
            </w:tcBorders>
          </w:tcPr>
          <w:p w14:paraId="687B5288" w14:textId="4B04B248" w:rsidR="00475DDA" w:rsidRPr="00A60011" w:rsidRDefault="005A515E" w:rsidP="0029583A">
            <w:pPr>
              <w:rPr>
                <w:rFonts w:ascii="ＭＳ Ｐ明朝" w:eastAsia="ＭＳ Ｐ明朝" w:hAnsi="ＭＳ Ｐ明朝" w:cs="Arial"/>
              </w:rPr>
            </w:pPr>
            <w:r>
              <w:rPr>
                <w:rFonts w:ascii="ＭＳ Ｐ明朝" w:eastAsia="ＭＳ Ｐ明朝" w:hAnsi="ＭＳ Ｐ明朝" w:cs="Arial" w:hint="eastAsia"/>
                <w:b/>
              </w:rPr>
              <w:t>ラベル又は説明</w:t>
            </w:r>
            <w:r w:rsidRPr="00A60011">
              <w:rPr>
                <w:rFonts w:ascii="ＭＳ Ｐ明朝" w:eastAsia="ＭＳ Ｐ明朝" w:hAnsi="ＭＳ Ｐ明朝" w:cs="Arial" w:hint="eastAsia"/>
                <w:b/>
              </w:rPr>
              <w:t xml:space="preserve">: </w:t>
            </w:r>
            <w:r w:rsidRPr="00C37471">
              <w:rPr>
                <w:rFonts w:ascii="ＭＳ Ｐ明朝" w:eastAsia="ＭＳ Ｐ明朝" w:hAnsi="ＭＳ Ｐ明朝" w:cs="Arial" w:hint="eastAsia"/>
              </w:rPr>
              <w:t>コンテンツが利用者の入力を要求する場合は、ラベル又は説明文が提供されている</w:t>
            </w:r>
          </w:p>
        </w:tc>
      </w:tr>
    </w:tbl>
    <w:p w14:paraId="0B855DC9" w14:textId="77777777" w:rsidR="0090401E" w:rsidRPr="00A60011" w:rsidRDefault="0090401E" w:rsidP="00475DDA">
      <w:pPr>
        <w:rPr>
          <w:rFonts w:ascii="ＭＳ Ｐ明朝" w:eastAsia="ＭＳ Ｐ明朝" w:hAnsi="ＭＳ Ｐ明朝" w:cs="Arial"/>
        </w:rPr>
      </w:pPr>
    </w:p>
    <w:p w14:paraId="6D2D8C85"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D4049EE" w14:textId="7A2B3DAB" w:rsidR="005A515E" w:rsidRPr="005A515E" w:rsidRDefault="00000000" w:rsidP="005A515E">
      <w:pPr>
        <w:ind w:left="360"/>
        <w:rPr>
          <w:rFonts w:ascii="ＭＳ Ｐ明朝" w:eastAsia="ＭＳ Ｐ明朝" w:hAnsi="ＭＳ Ｐ明朝" w:cs="Arial"/>
        </w:rPr>
      </w:pPr>
      <w:hyperlink r:id="rId24" w:history="1">
        <w:r w:rsidR="005A515E" w:rsidRPr="008B6333">
          <w:rPr>
            <w:rStyle w:val="a4"/>
            <w:rFonts w:ascii="ＭＳ Ｐ明朝" w:eastAsia="ＭＳ Ｐ明朝" w:hAnsi="ＭＳ Ｐ明朝" w:cs="Arial"/>
          </w:rPr>
          <w:t>https://waic.jp/translations/UNDERSTANDING-WCAG20/minimize-error-cues.html</w:t>
        </w:r>
      </w:hyperlink>
    </w:p>
    <w:p w14:paraId="086CE061" w14:textId="77777777" w:rsidR="005A515E"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5B9CAB98" w14:textId="14ECC65F" w:rsidR="00D64136" w:rsidRPr="00D64136" w:rsidRDefault="005A515E" w:rsidP="00D64136">
      <w:pPr>
        <w:ind w:left="360"/>
        <w:rPr>
          <w:rFonts w:ascii="ＭＳ Ｐ明朝" w:eastAsia="ＭＳ Ｐ明朝" w:hAnsi="ＭＳ Ｐ明朝" w:cs="Arial"/>
        </w:rPr>
      </w:pPr>
      <w:r w:rsidRPr="005A515E">
        <w:rPr>
          <w:rFonts w:ascii="ＭＳ Ｐ明朝" w:eastAsia="ＭＳ Ｐ明朝" w:hAnsi="ＭＳ Ｐ明朝" w:cs="Arial" w:hint="eastAsia"/>
        </w:rPr>
        <w:t>H44: テキストラベルとフォームコントロールを関連付けるために、label 要素を使用する</w:t>
      </w:r>
      <w:r>
        <w:rPr>
          <w:rFonts w:ascii="ＭＳ Ｐ明朝" w:eastAsia="ＭＳ Ｐ明朝" w:hAnsi="ＭＳ Ｐ明朝" w:cs="Arial"/>
        </w:rPr>
        <w:br/>
      </w:r>
      <w:hyperlink r:id="rId25" w:history="1">
        <w:r w:rsidRPr="008B6333">
          <w:rPr>
            <w:rStyle w:val="a4"/>
            <w:rFonts w:ascii="ＭＳ Ｐ明朝" w:eastAsia="ＭＳ Ｐ明朝" w:hAnsi="ＭＳ Ｐ明朝" w:cs="Arial"/>
          </w:rPr>
          <w:t>https://waic.jp/translations/WCAG-TECHS/H44</w:t>
        </w:r>
      </w:hyperlink>
      <w:r>
        <w:rPr>
          <w:rFonts w:ascii="ＭＳ Ｐ明朝" w:eastAsia="ＭＳ Ｐ明朝" w:hAnsi="ＭＳ Ｐ明朝" w:cs="Arial"/>
        </w:rPr>
        <w:br/>
      </w:r>
      <w:r w:rsidRPr="005A515E">
        <w:rPr>
          <w:rFonts w:ascii="ＭＳ Ｐ明朝" w:eastAsia="ＭＳ Ｐ明朝" w:hAnsi="ＭＳ Ｐ明朝" w:cs="Arial" w:hint="eastAsia"/>
        </w:rPr>
        <w:t>H65: label 要素を使用できない場合に、フォームコントロールを特定するために、title 属性を使用する</w:t>
      </w:r>
      <w:r>
        <w:rPr>
          <w:rFonts w:ascii="ＭＳ Ｐ明朝" w:eastAsia="ＭＳ Ｐ明朝" w:hAnsi="ＭＳ Ｐ明朝" w:cs="Arial"/>
        </w:rPr>
        <w:br/>
      </w:r>
      <w:hyperlink r:id="rId26" w:history="1">
        <w:r w:rsidRPr="008B6333">
          <w:rPr>
            <w:rStyle w:val="a4"/>
            <w:rFonts w:ascii="ＭＳ Ｐ明朝" w:eastAsia="ＭＳ Ｐ明朝" w:hAnsi="ＭＳ Ｐ明朝" w:cs="Arial"/>
          </w:rPr>
          <w:t>https://waic.jp/translations/WCAG-TECHS/H65.html</w:t>
        </w:r>
      </w:hyperlink>
      <w:r w:rsidR="00D64136">
        <w:rPr>
          <w:rFonts w:ascii="ＭＳ Ｐ明朝" w:eastAsia="ＭＳ Ｐ明朝" w:hAnsi="ＭＳ Ｐ明朝" w:cs="Arial"/>
        </w:rPr>
        <w:br/>
      </w:r>
      <w:r w:rsidR="00D64136" w:rsidRPr="00D64136">
        <w:rPr>
          <w:rFonts w:ascii="ＭＳ Ｐ明朝" w:eastAsia="ＭＳ Ｐ明朝" w:hAnsi="ＭＳ Ｐ明朝" w:cs="Arial" w:hint="eastAsia"/>
        </w:rPr>
        <w:t>ARIA14: 可視ラベルが使用できない場所で不可視ラベルを提供するために、aria-label を使用する</w:t>
      </w:r>
      <w:r w:rsidR="00D64136">
        <w:rPr>
          <w:rFonts w:ascii="ＭＳ Ｐ明朝" w:eastAsia="ＭＳ Ｐ明朝" w:hAnsi="ＭＳ Ｐ明朝" w:cs="Arial"/>
        </w:rPr>
        <w:br/>
      </w:r>
      <w:hyperlink r:id="rId27" w:history="1">
        <w:r w:rsidR="00D64136" w:rsidRPr="008B6333">
          <w:rPr>
            <w:rStyle w:val="a4"/>
            <w:rFonts w:ascii="ＭＳ Ｐ明朝" w:eastAsia="ＭＳ Ｐ明朝" w:hAnsi="ＭＳ Ｐ明朝" w:cs="Arial"/>
          </w:rPr>
          <w:t>https://waic.jp/translations/WCAG-TECHS/ARIA14</w:t>
        </w:r>
      </w:hyperlink>
    </w:p>
    <w:p w14:paraId="4538923C" w14:textId="77777777" w:rsidR="00475DDA" w:rsidRPr="005A515E" w:rsidRDefault="00475DDA" w:rsidP="00475DDA">
      <w:pPr>
        <w:rPr>
          <w:rFonts w:ascii="ＭＳ Ｐ明朝" w:eastAsia="ＭＳ Ｐ明朝" w:hAnsi="ＭＳ Ｐ明朝"/>
        </w:rPr>
      </w:pPr>
    </w:p>
    <w:p w14:paraId="264EED7A"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73622C18" w14:textId="5DBE5B0A" w:rsidR="0090401E" w:rsidRDefault="0090401E" w:rsidP="005A515E">
      <w:pPr>
        <w:numPr>
          <w:ilvl w:val="0"/>
          <w:numId w:val="5"/>
        </w:numPr>
        <w:rPr>
          <w:rFonts w:ascii="ＭＳ Ｐ明朝" w:eastAsia="ＭＳ Ｐ明朝" w:hAnsi="ＭＳ Ｐ明朝" w:cs="Arial"/>
        </w:rPr>
      </w:pPr>
      <w:r w:rsidRPr="0090401E">
        <w:rPr>
          <w:rFonts w:ascii="ＭＳ Ｐ明朝" w:eastAsia="ＭＳ Ｐ明朝" w:hAnsi="ＭＳ Ｐ明朝" w:hint="eastAsia"/>
        </w:rPr>
        <w:t>label要素を用いて</w:t>
      </w:r>
      <w:r>
        <w:rPr>
          <w:rFonts w:ascii="ＭＳ Ｐ明朝" w:eastAsia="ＭＳ Ｐ明朝" w:hAnsi="ＭＳ Ｐ明朝" w:hint="eastAsia"/>
        </w:rPr>
        <w:t>フォーム・コントロール</w:t>
      </w:r>
      <w:r w:rsidRPr="0090401E">
        <w:rPr>
          <w:rFonts w:ascii="ＭＳ Ｐ明朝" w:eastAsia="ＭＳ Ｐ明朝" w:hAnsi="ＭＳ Ｐ明朝" w:hint="eastAsia"/>
        </w:rPr>
        <w:t>と</w:t>
      </w:r>
      <w:r w:rsidR="00030353">
        <w:rPr>
          <w:rFonts w:ascii="ＭＳ Ｐ明朝" w:eastAsia="ＭＳ Ｐ明朝" w:hAnsi="ＭＳ Ｐ明朝" w:hint="eastAsia"/>
        </w:rPr>
        <w:t>テキスト</w:t>
      </w:r>
      <w:r w:rsidRPr="0090401E">
        <w:rPr>
          <w:rFonts w:ascii="ＭＳ Ｐ明朝" w:eastAsia="ＭＳ Ｐ明朝" w:hAnsi="ＭＳ Ｐ明朝" w:hint="eastAsia"/>
        </w:rPr>
        <w:t>ラベルを関連付けることで、スクリーンリーダーが</w:t>
      </w:r>
      <w:r>
        <w:rPr>
          <w:rFonts w:ascii="ＭＳ Ｐ明朝" w:eastAsia="ＭＳ Ｐ明朝" w:hAnsi="ＭＳ Ｐ明朝" w:hint="eastAsia"/>
        </w:rPr>
        <w:t>フォーム・コントロール</w:t>
      </w:r>
      <w:r w:rsidRPr="0090401E">
        <w:rPr>
          <w:rFonts w:ascii="ＭＳ Ｐ明朝" w:eastAsia="ＭＳ Ｐ明朝" w:hAnsi="ＭＳ Ｐ明朝" w:hint="eastAsia"/>
        </w:rPr>
        <w:t>と共にラベルの内容を読み上げたり、マウス</w:t>
      </w:r>
      <w:r>
        <w:rPr>
          <w:rFonts w:ascii="ＭＳ Ｐ明朝" w:eastAsia="ＭＳ Ｐ明朝" w:hAnsi="ＭＳ Ｐ明朝" w:hint="eastAsia"/>
        </w:rPr>
        <w:t>やタップ</w:t>
      </w:r>
      <w:r w:rsidRPr="0090401E">
        <w:rPr>
          <w:rFonts w:ascii="ＭＳ Ｐ明朝" w:eastAsia="ＭＳ Ｐ明朝" w:hAnsi="ＭＳ Ｐ明朝" w:hint="eastAsia"/>
        </w:rPr>
        <w:t>で操作を行う際に、ラベル上で選択操作をすることで</w:t>
      </w:r>
      <w:r>
        <w:rPr>
          <w:rFonts w:ascii="ＭＳ Ｐ明朝" w:eastAsia="ＭＳ Ｐ明朝" w:hAnsi="ＭＳ Ｐ明朝" w:hint="eastAsia"/>
        </w:rPr>
        <w:t>対象のフォーム・コントロール</w:t>
      </w:r>
      <w:r w:rsidRPr="0090401E">
        <w:rPr>
          <w:rFonts w:ascii="ＭＳ Ｐ明朝" w:eastAsia="ＭＳ Ｐ明朝" w:hAnsi="ＭＳ Ｐ明朝" w:hint="eastAsia"/>
        </w:rPr>
        <w:t>を選択することが可能になったりします</w:t>
      </w:r>
    </w:p>
    <w:p w14:paraId="45596711" w14:textId="3BADD1A6" w:rsidR="005A515E" w:rsidRPr="00A60011" w:rsidRDefault="005A515E" w:rsidP="005A515E">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の詳細レポートの該当する項目を選択し、「ソースHTMLを見る」メニューを選ぶと、HTML文書の中で該当する箇所を確認することが出来ます</w:t>
      </w:r>
    </w:p>
    <w:p w14:paraId="3CF92774" w14:textId="6F0C4149"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w:t>
      </w:r>
      <w:r w:rsidR="005A515E">
        <w:rPr>
          <w:rFonts w:ascii="ＭＳ Ｐ明朝" w:eastAsia="ＭＳ Ｐ明朝" w:hAnsi="ＭＳ Ｐ明朝" w:cs="Arial" w:hint="eastAsia"/>
        </w:rPr>
        <w:t>「音声ユーザビリティ」ビューではフォーム・コントロールに関連付けられたラベルはピンク色の背景色を用いて表示されます</w:t>
      </w:r>
    </w:p>
    <w:p w14:paraId="03251F65" w14:textId="77BD2314" w:rsidR="00475DDA" w:rsidRPr="00D64136" w:rsidRDefault="00CC782B"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l</w:t>
      </w:r>
      <w:r>
        <w:rPr>
          <w:rFonts w:ascii="ＭＳ Ｐ明朝" w:eastAsia="ＭＳ Ｐ明朝" w:hAnsi="ＭＳ Ｐ明朝" w:cs="Arial"/>
        </w:rPr>
        <w:t>abel</w:t>
      </w:r>
      <w:r>
        <w:rPr>
          <w:rFonts w:ascii="ＭＳ Ｐ明朝" w:eastAsia="ＭＳ Ｐ明朝" w:hAnsi="ＭＳ Ｐ明朝" w:cs="Arial" w:hint="eastAsia"/>
        </w:rPr>
        <w:t>要素を使用できない場合にはa</w:t>
      </w:r>
      <w:r>
        <w:rPr>
          <w:rFonts w:ascii="ＭＳ Ｐ明朝" w:eastAsia="ＭＳ Ｐ明朝" w:hAnsi="ＭＳ Ｐ明朝" w:cs="Arial"/>
        </w:rPr>
        <w:t>ria-label</w:t>
      </w:r>
      <w:r>
        <w:rPr>
          <w:rFonts w:ascii="ＭＳ Ｐ明朝" w:eastAsia="ＭＳ Ｐ明朝" w:hAnsi="ＭＳ Ｐ明朝" w:cs="Arial" w:hint="eastAsia"/>
        </w:rPr>
        <w:t>属性</w:t>
      </w:r>
      <w:r w:rsidR="002E4E31">
        <w:rPr>
          <w:rFonts w:ascii="ＭＳ Ｐ明朝" w:eastAsia="ＭＳ Ｐ明朝" w:hAnsi="ＭＳ Ｐ明朝" w:cs="Arial" w:hint="eastAsia"/>
        </w:rPr>
        <w:t>やt</w:t>
      </w:r>
      <w:r w:rsidR="002E4E31">
        <w:rPr>
          <w:rFonts w:ascii="ＭＳ Ｐ明朝" w:eastAsia="ＭＳ Ｐ明朝" w:hAnsi="ＭＳ Ｐ明朝" w:cs="Arial"/>
        </w:rPr>
        <w:t>itle</w:t>
      </w:r>
      <w:r w:rsidR="002E4E31">
        <w:rPr>
          <w:rFonts w:ascii="ＭＳ Ｐ明朝" w:eastAsia="ＭＳ Ｐ明朝" w:hAnsi="ＭＳ Ｐ明朝" w:cs="Arial" w:hint="eastAsia"/>
        </w:rPr>
        <w:t>属性</w:t>
      </w:r>
      <w:r>
        <w:rPr>
          <w:rFonts w:ascii="ＭＳ Ｐ明朝" w:eastAsia="ＭＳ Ｐ明朝" w:hAnsi="ＭＳ Ｐ明朝" w:cs="Arial" w:hint="eastAsia"/>
        </w:rPr>
        <w:t>の利用を検討してください</w:t>
      </w:r>
    </w:p>
    <w:p w14:paraId="76DF6DB4" w14:textId="269714E4" w:rsidR="003722EF" w:rsidRDefault="003722EF" w:rsidP="00386E86">
      <w:pPr>
        <w:pStyle w:val="2"/>
        <w:pageBreakBefore/>
        <w:rPr>
          <w:rFonts w:ascii="ＭＳ Ｐゴシック" w:eastAsia="ＭＳ Ｐゴシック" w:hAnsi="ＭＳ Ｐゴシック"/>
        </w:rPr>
      </w:pPr>
      <w:bookmarkStart w:id="13" w:name="_Toc162522556"/>
      <w:r w:rsidRPr="003722EF">
        <w:rPr>
          <w:rFonts w:ascii="ＭＳ Ｐゴシック" w:eastAsia="ＭＳ Ｐゴシック" w:hAnsi="ＭＳ Ｐゴシック" w:hint="eastAsia"/>
        </w:rPr>
        <w:lastRenderedPageBreak/>
        <w:t>同じ name 属性値</w:t>
      </w:r>
      <w:r w:rsidR="004A4BD2">
        <w:rPr>
          <w:rFonts w:ascii="ＭＳ Ｐゴシック" w:eastAsia="ＭＳ Ｐゴシック" w:hAnsi="ＭＳ Ｐゴシック" w:hint="eastAsia"/>
        </w:rPr>
        <w:t>（※）</w:t>
      </w:r>
      <w:r w:rsidRPr="003722EF">
        <w:rPr>
          <w:rFonts w:ascii="ＭＳ Ｐゴシック" w:eastAsia="ＭＳ Ｐゴシック" w:hAnsi="ＭＳ Ｐゴシック" w:hint="eastAsia"/>
        </w:rPr>
        <w:t>を持つ type="radio"または type="checkbox"の input 要素のグループが同一の fieldset 要素に含まれることを確認して下さい</w:t>
      </w:r>
      <w:bookmarkEnd w:id="13"/>
    </w:p>
    <w:p w14:paraId="7224FD4C" w14:textId="77777777" w:rsidR="00475DDA" w:rsidRPr="00475DDA" w:rsidRDefault="00475DDA" w:rsidP="00475DDA"/>
    <w:p w14:paraId="1636B6A1" w14:textId="0D5854C6" w:rsidR="00475DDA" w:rsidRDefault="005D736B" w:rsidP="00475DDA">
      <w:pPr>
        <w:rPr>
          <w:rFonts w:ascii="ＭＳ Ｐ明朝" w:eastAsia="ＭＳ Ｐ明朝" w:hAnsi="ＭＳ Ｐ明朝"/>
        </w:rPr>
      </w:pPr>
      <w:r>
        <w:rPr>
          <w:rFonts w:ascii="ＭＳ Ｐ明朝" w:eastAsia="ＭＳ Ｐ明朝" w:hAnsi="ＭＳ Ｐ明朝" w:hint="eastAsia"/>
        </w:rPr>
        <w:t>以前の</w:t>
      </w:r>
      <w:r w:rsidR="00475DDA" w:rsidRPr="007D7501">
        <w:rPr>
          <w:rFonts w:ascii="ＭＳ Ｐ明朝" w:eastAsia="ＭＳ Ｐ明朝" w:hAnsi="ＭＳ Ｐ明朝" w:hint="eastAsia"/>
        </w:rPr>
        <w:t>m</w:t>
      </w:r>
      <w:r w:rsidR="00475DDA" w:rsidRPr="007D7501">
        <w:rPr>
          <w:rFonts w:ascii="ＭＳ Ｐ明朝" w:eastAsia="ＭＳ Ｐ明朝" w:hAnsi="ＭＳ Ｐ明朝"/>
        </w:rPr>
        <w:t>iChec</w:t>
      </w:r>
      <w:r w:rsidR="00475DDA">
        <w:rPr>
          <w:rFonts w:ascii="ＭＳ Ｐ明朝" w:eastAsia="ＭＳ Ｐ明朝" w:hAnsi="ＭＳ Ｐ明朝"/>
        </w:rPr>
        <w:t>k</w:t>
      </w:r>
      <w:r w:rsidR="00475DDA" w:rsidRPr="007D7501">
        <w:rPr>
          <w:rFonts w:ascii="ＭＳ Ｐ明朝" w:eastAsia="ＭＳ Ｐ明朝" w:hAnsi="ＭＳ Ｐ明朝"/>
        </w:rPr>
        <w:t>er</w:t>
      </w:r>
      <w:r w:rsidR="00475DDA" w:rsidRPr="007D7501">
        <w:rPr>
          <w:rFonts w:ascii="ＭＳ Ｐ明朝" w:eastAsia="ＭＳ Ｐ明朝" w:hAnsi="ＭＳ Ｐ明朝" w:hint="eastAsia"/>
        </w:rPr>
        <w:t>は</w:t>
      </w:r>
      <w:r w:rsidR="00475DDA">
        <w:rPr>
          <w:rFonts w:ascii="ＭＳ Ｐ明朝" w:eastAsia="ＭＳ Ｐ明朝" w:hAnsi="ＭＳ Ｐ明朝" w:hint="eastAsia"/>
        </w:rPr>
        <w:t>ウェブページ内で</w:t>
      </w:r>
      <w:r w:rsidR="00DD242D">
        <w:rPr>
          <w:rFonts w:ascii="ＭＳ Ｐ明朝" w:eastAsia="ＭＳ Ｐ明朝" w:hAnsi="ＭＳ Ｐ明朝" w:hint="eastAsia"/>
        </w:rPr>
        <w:t>同じn</w:t>
      </w:r>
      <w:r w:rsidR="00DD242D">
        <w:rPr>
          <w:rFonts w:ascii="ＭＳ Ｐ明朝" w:eastAsia="ＭＳ Ｐ明朝" w:hAnsi="ＭＳ Ｐ明朝"/>
        </w:rPr>
        <w:t>ame</w:t>
      </w:r>
      <w:r w:rsidR="00475DDA">
        <w:rPr>
          <w:rFonts w:ascii="ＭＳ Ｐ明朝" w:eastAsia="ＭＳ Ｐ明朝" w:hAnsi="ＭＳ Ｐ明朝" w:hint="eastAsia"/>
        </w:rPr>
        <w:t>属性</w:t>
      </w:r>
      <w:r w:rsidR="00DD242D">
        <w:rPr>
          <w:rFonts w:ascii="ＭＳ Ｐ明朝" w:eastAsia="ＭＳ Ｐ明朝" w:hAnsi="ＭＳ Ｐ明朝" w:hint="eastAsia"/>
        </w:rPr>
        <w:t>の値をもつラジオボタンまたはチェックボックス（</w:t>
      </w:r>
      <w:r w:rsidR="00DD242D" w:rsidRPr="003722EF">
        <w:rPr>
          <w:rFonts w:ascii="ＭＳ Ｐゴシック" w:eastAsia="ＭＳ Ｐゴシック" w:hAnsi="ＭＳ Ｐゴシック" w:hint="eastAsia"/>
        </w:rPr>
        <w:t>type="radio"または"checkbox"の input 要素</w:t>
      </w:r>
      <w:r w:rsidR="00DD242D">
        <w:rPr>
          <w:rFonts w:ascii="ＭＳ Ｐ明朝" w:eastAsia="ＭＳ Ｐ明朝" w:hAnsi="ＭＳ Ｐ明朝" w:hint="eastAsia"/>
        </w:rPr>
        <w:t>）のグループが同一のf</w:t>
      </w:r>
      <w:r w:rsidR="00DD242D">
        <w:rPr>
          <w:rFonts w:ascii="ＭＳ Ｐ明朝" w:eastAsia="ＭＳ Ｐ明朝" w:hAnsi="ＭＳ Ｐ明朝"/>
        </w:rPr>
        <w:t>ieldset</w:t>
      </w:r>
      <w:r w:rsidR="00DD242D">
        <w:rPr>
          <w:rFonts w:ascii="ＭＳ Ｐ明朝" w:eastAsia="ＭＳ Ｐ明朝" w:hAnsi="ＭＳ Ｐ明朝" w:hint="eastAsia"/>
        </w:rPr>
        <w:t>要素に含まれていない</w:t>
      </w:r>
      <w:r w:rsidR="00475DDA">
        <w:rPr>
          <w:rFonts w:ascii="ＭＳ Ｐ明朝" w:eastAsia="ＭＳ Ｐ明朝" w:hAnsi="ＭＳ Ｐ明朝" w:hint="eastAsia"/>
        </w:rPr>
        <w:t>場合にこの問題を報告し</w:t>
      </w:r>
      <w:r>
        <w:rPr>
          <w:rFonts w:ascii="ＭＳ Ｐ明朝" w:eastAsia="ＭＳ Ｐ明朝" w:hAnsi="ＭＳ Ｐ明朝" w:hint="eastAsia"/>
        </w:rPr>
        <w:t>ていました</w:t>
      </w:r>
      <w:r w:rsidR="00475DDA">
        <w:rPr>
          <w:rFonts w:ascii="ＭＳ Ｐ明朝" w:eastAsia="ＭＳ Ｐ明朝" w:hAnsi="ＭＳ Ｐ明朝" w:hint="eastAsia"/>
        </w:rPr>
        <w:t>。</w:t>
      </w:r>
      <w:r>
        <w:rPr>
          <w:rFonts w:ascii="ＭＳ Ｐ明朝" w:eastAsia="ＭＳ Ｐ明朝" w:hAnsi="ＭＳ Ｐ明朝" w:hint="eastAsia"/>
        </w:rPr>
        <w:t>m</w:t>
      </w:r>
      <w:r>
        <w:rPr>
          <w:rFonts w:ascii="ＭＳ Ｐ明朝" w:eastAsia="ＭＳ Ｐ明朝" w:hAnsi="ＭＳ Ｐ明朝"/>
        </w:rPr>
        <w:t>iChecker v3.1</w:t>
      </w:r>
      <w:r w:rsidR="004A10ED">
        <w:rPr>
          <w:rFonts w:ascii="ＭＳ Ｐ明朝" w:eastAsia="ＭＳ Ｐ明朝" w:hAnsi="ＭＳ Ｐ明朝" w:hint="eastAsia"/>
        </w:rPr>
        <w:t>以降で</w:t>
      </w:r>
      <w:r>
        <w:rPr>
          <w:rFonts w:ascii="ＭＳ Ｐ明朝" w:eastAsia="ＭＳ Ｐ明朝" w:hAnsi="ＭＳ Ｐ明朝" w:hint="eastAsia"/>
        </w:rPr>
        <w:t>は、対象となる</w:t>
      </w:r>
      <w:r>
        <w:rPr>
          <w:rFonts w:ascii="ＭＳ Ｐ明朝" w:eastAsia="ＭＳ Ｐ明朝" w:hAnsi="ＭＳ Ｐ明朝"/>
        </w:rPr>
        <w:t>input</w:t>
      </w:r>
      <w:r>
        <w:rPr>
          <w:rFonts w:ascii="ＭＳ Ｐ明朝" w:eastAsia="ＭＳ Ｐ明朝" w:hAnsi="ＭＳ Ｐ明朝" w:hint="eastAsia"/>
        </w:rPr>
        <w:t>要素と</w:t>
      </w:r>
      <w:r>
        <w:rPr>
          <w:rFonts w:ascii="ＭＳ Ｐ明朝" w:eastAsia="ＭＳ Ｐ明朝" w:hAnsi="ＭＳ Ｐ明朝"/>
        </w:rPr>
        <w:t>fieldset</w:t>
      </w:r>
      <w:r>
        <w:rPr>
          <w:rFonts w:ascii="ＭＳ Ｐ明朝" w:eastAsia="ＭＳ Ｐ明朝" w:hAnsi="ＭＳ Ｐ明朝" w:hint="eastAsia"/>
        </w:rPr>
        <w:t>要素との親子関係の組み合わせを踏まえて</w:t>
      </w:r>
      <w:r w:rsidRPr="00C00ED1">
        <w:rPr>
          <w:rFonts w:ascii="ＭＳ Ｐ明朝" w:eastAsia="ＭＳ Ｐ明朝" w:hAnsi="ＭＳ Ｐ明朝" w:hint="eastAsia"/>
        </w:rPr>
        <w:t>指摘を細分化</w:t>
      </w:r>
      <w:r>
        <w:rPr>
          <w:rFonts w:ascii="ＭＳ Ｐ明朝" w:eastAsia="ＭＳ Ｐ明朝" w:hAnsi="ＭＳ Ｐ明朝" w:hint="eastAsia"/>
        </w:rPr>
        <w:t>していますので、新しいm</w:t>
      </w:r>
      <w:r>
        <w:rPr>
          <w:rFonts w:ascii="ＭＳ Ｐ明朝" w:eastAsia="ＭＳ Ｐ明朝" w:hAnsi="ＭＳ Ｐ明朝"/>
        </w:rPr>
        <w:t>iChecker</w:t>
      </w:r>
      <w:r>
        <w:rPr>
          <w:rFonts w:ascii="ＭＳ Ｐ明朝" w:eastAsia="ＭＳ Ｐ明朝" w:hAnsi="ＭＳ Ｐ明朝" w:hint="eastAsia"/>
        </w:rPr>
        <w:t>を用いて指摘事項の確認を行い、その指示に従ってください。具体的には、</w:t>
      </w:r>
      <w:r w:rsidR="00DD242D">
        <w:rPr>
          <w:rFonts w:ascii="ＭＳ Ｐ明朝" w:eastAsia="ＭＳ Ｐ明朝" w:hAnsi="ＭＳ Ｐ明朝" w:hint="eastAsia"/>
        </w:rPr>
        <w:t>対象となる要素が同一のf</w:t>
      </w:r>
      <w:r w:rsidR="00DD242D">
        <w:rPr>
          <w:rFonts w:ascii="ＭＳ Ｐ明朝" w:eastAsia="ＭＳ Ｐ明朝" w:hAnsi="ＭＳ Ｐ明朝"/>
        </w:rPr>
        <w:t>ieldset</w:t>
      </w:r>
      <w:r w:rsidR="00DD242D">
        <w:rPr>
          <w:rFonts w:ascii="ＭＳ Ｐ明朝" w:eastAsia="ＭＳ Ｐ明朝" w:hAnsi="ＭＳ Ｐ明朝" w:hint="eastAsia"/>
        </w:rPr>
        <w:t>要素に含まれるように修正</w:t>
      </w:r>
      <w:r>
        <w:rPr>
          <w:rFonts w:ascii="ＭＳ Ｐ明朝" w:eastAsia="ＭＳ Ｐ明朝" w:hAnsi="ＭＳ Ｐ明朝" w:hint="eastAsia"/>
        </w:rPr>
        <w:t>するなどの対応を行って</w:t>
      </w:r>
      <w:r w:rsidR="00DD242D">
        <w:rPr>
          <w:rFonts w:ascii="ＭＳ Ｐ明朝" w:eastAsia="ＭＳ Ｐ明朝" w:hAnsi="ＭＳ Ｐ明朝" w:hint="eastAsia"/>
        </w:rPr>
        <w:t>ください</w:t>
      </w:r>
      <w:r w:rsidR="00475DDA">
        <w:rPr>
          <w:rFonts w:ascii="ＭＳ Ｐ明朝" w:eastAsia="ＭＳ Ｐ明朝" w:hAnsi="ＭＳ Ｐ明朝" w:hint="eastAsia"/>
        </w:rPr>
        <w:t>。</w:t>
      </w:r>
    </w:p>
    <w:p w14:paraId="334C3489" w14:textId="77777777" w:rsidR="007D69F2" w:rsidRPr="000F7390" w:rsidRDefault="007D69F2" w:rsidP="00475DDA">
      <w:pPr>
        <w:rPr>
          <w:rFonts w:ascii="ＭＳ Ｐ明朝" w:eastAsia="ＭＳ Ｐ明朝" w:hAnsi="ＭＳ Ｐ明朝"/>
        </w:rPr>
      </w:pPr>
    </w:p>
    <w:p w14:paraId="3F258BE1" w14:textId="501DAEEF" w:rsidR="007D69F2" w:rsidRDefault="000F7390" w:rsidP="00475DDA">
      <w:pPr>
        <w:rPr>
          <w:rFonts w:ascii="ＭＳ Ｐ明朝" w:eastAsia="ＭＳ Ｐ明朝" w:hAnsi="ＭＳ Ｐ明朝"/>
        </w:rPr>
      </w:pPr>
      <w:r>
        <w:rPr>
          <w:rFonts w:ascii="ＭＳ Ｐ明朝" w:eastAsia="ＭＳ Ｐ明朝" w:hAnsi="ＭＳ Ｐ明朝" w:hint="eastAsia"/>
        </w:rPr>
        <w:t>問題の例：</w:t>
      </w:r>
    </w:p>
    <w:p w14:paraId="330C483C" w14:textId="2359126E"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希望するプレゼント</w:t>
      </w:r>
      <w:r w:rsidRPr="000F7390">
        <w:rPr>
          <w:rFonts w:hint="eastAsia"/>
          <w:sz w:val="20"/>
          <w:szCs w:val="20"/>
        </w:rPr>
        <w:t>&lt;/legend&gt;</w:t>
      </w:r>
    </w:p>
    <w:p w14:paraId="793BEBED" w14:textId="15022A6E"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type="checkbox" id="photo" </w:t>
      </w:r>
      <w:r w:rsidRPr="004F55CD">
        <w:rPr>
          <w:b/>
          <w:bCs/>
          <w:color w:val="FF0000"/>
          <w:sz w:val="20"/>
          <w:szCs w:val="20"/>
        </w:rPr>
        <w:t>name="interests"</w:t>
      </w:r>
      <w:r w:rsidRPr="000F7390">
        <w:rPr>
          <w:sz w:val="20"/>
          <w:szCs w:val="20"/>
        </w:rPr>
        <w:t xml:space="preserve"> value="photo"&gt;</w:t>
      </w:r>
    </w:p>
    <w:p w14:paraId="0AD6E3E7" w14:textId="383E3DA9"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for="photo"&gt;</w:t>
      </w:r>
      <w:r w:rsidRPr="000F7390">
        <w:rPr>
          <w:rFonts w:hint="eastAsia"/>
          <w:sz w:val="20"/>
          <w:szCs w:val="20"/>
        </w:rPr>
        <w:t>写真</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70F1D1AF" w14:textId="46D0539C"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type="checkbox" id="sign" </w:t>
      </w:r>
      <w:r w:rsidRPr="004F55CD">
        <w:rPr>
          <w:b/>
          <w:bCs/>
          <w:color w:val="FF0000"/>
          <w:sz w:val="20"/>
          <w:szCs w:val="20"/>
        </w:rPr>
        <w:t>name="interests"</w:t>
      </w:r>
      <w:r w:rsidRPr="000F7390">
        <w:rPr>
          <w:sz w:val="20"/>
          <w:szCs w:val="20"/>
        </w:rPr>
        <w:t xml:space="preserve"> value="sign"&gt;</w:t>
      </w:r>
    </w:p>
    <w:p w14:paraId="08060C55" w14:textId="2E3613D0"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for="sign"&gt;</w:t>
      </w:r>
      <w:r w:rsidRPr="000F7390">
        <w:rPr>
          <w:rFonts w:hint="eastAsia"/>
          <w:sz w:val="20"/>
          <w:szCs w:val="20"/>
        </w:rPr>
        <w:t>サイン色紙</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6B13BFC4" w14:textId="6BA2D3AC"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sz w:val="20"/>
          <w:szCs w:val="20"/>
        </w:rPr>
        <w:tab/>
        <w:t xml:space="preserve">&lt;input type="radio" </w:t>
      </w:r>
      <w:r w:rsidRPr="004F55CD">
        <w:rPr>
          <w:b/>
          <w:bCs/>
          <w:color w:val="FF0000"/>
          <w:sz w:val="20"/>
          <w:szCs w:val="20"/>
        </w:rPr>
        <w:t>name="method"</w:t>
      </w:r>
      <w:r w:rsidRPr="004F55CD">
        <w:rPr>
          <w:sz w:val="20"/>
          <w:szCs w:val="20"/>
        </w:rPr>
        <w:t xml:space="preserve"> id="</w:t>
      </w:r>
      <w:proofErr w:type="spellStart"/>
      <w:r w:rsidRPr="004F55CD">
        <w:rPr>
          <w:sz w:val="20"/>
          <w:szCs w:val="20"/>
        </w:rPr>
        <w:t>method_post</w:t>
      </w:r>
      <w:proofErr w:type="spellEnd"/>
      <w:r w:rsidRPr="004F55CD">
        <w:rPr>
          <w:sz w:val="20"/>
          <w:szCs w:val="20"/>
        </w:rPr>
        <w:t>" value="post"&gt;</w:t>
      </w:r>
    </w:p>
    <w:p w14:paraId="6FB0A674" w14:textId="609F67C4"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rFonts w:hint="eastAsia"/>
          <w:sz w:val="20"/>
          <w:szCs w:val="20"/>
        </w:rPr>
        <w:tab/>
        <w:t>&lt;label for="</w:t>
      </w:r>
      <w:proofErr w:type="spellStart"/>
      <w:r w:rsidRPr="004F55CD">
        <w:rPr>
          <w:rFonts w:hint="eastAsia"/>
          <w:sz w:val="20"/>
          <w:szCs w:val="20"/>
        </w:rPr>
        <w:t>method_post</w:t>
      </w:r>
      <w:proofErr w:type="spellEnd"/>
      <w:r w:rsidRPr="004F55CD">
        <w:rPr>
          <w:rFonts w:hint="eastAsia"/>
          <w:sz w:val="20"/>
          <w:szCs w:val="20"/>
        </w:rPr>
        <w:t>"&gt;</w:t>
      </w:r>
      <w:r w:rsidRPr="004F55CD">
        <w:rPr>
          <w:rFonts w:hint="eastAsia"/>
          <w:sz w:val="20"/>
          <w:szCs w:val="20"/>
        </w:rPr>
        <w:t>郵送</w:t>
      </w:r>
      <w:r w:rsidRPr="004F55CD">
        <w:rPr>
          <w:rFonts w:hint="eastAsia"/>
          <w:sz w:val="20"/>
          <w:szCs w:val="20"/>
        </w:rPr>
        <w:t>&lt;/label&gt;</w:t>
      </w:r>
    </w:p>
    <w:p w14:paraId="66EEB1D7" w14:textId="5E5CB4D3"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46991FA7" w14:textId="0668CB55"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送付方法</w:t>
      </w:r>
      <w:r w:rsidRPr="000F7390">
        <w:rPr>
          <w:rFonts w:hint="eastAsia"/>
          <w:sz w:val="20"/>
          <w:szCs w:val="20"/>
        </w:rPr>
        <w:t>&lt;/legend&gt;</w:t>
      </w:r>
    </w:p>
    <w:p w14:paraId="7B601B69" w14:textId="29FC353D"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type="radio" name="method" id="</w:t>
      </w:r>
      <w:proofErr w:type="spellStart"/>
      <w:r w:rsidRPr="000F7390">
        <w:rPr>
          <w:sz w:val="20"/>
          <w:szCs w:val="20"/>
        </w:rPr>
        <w:t>method_shop</w:t>
      </w:r>
      <w:proofErr w:type="spellEnd"/>
      <w:r w:rsidRPr="000F7390">
        <w:rPr>
          <w:sz w:val="20"/>
          <w:szCs w:val="20"/>
        </w:rPr>
        <w:t>" value="shop"&gt;</w:t>
      </w:r>
    </w:p>
    <w:p w14:paraId="310891DE" w14:textId="4B931B55"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method_shop</w:t>
      </w:r>
      <w:proofErr w:type="spellEnd"/>
      <w:r w:rsidRPr="000F7390">
        <w:rPr>
          <w:rFonts w:hint="eastAsia"/>
          <w:sz w:val="20"/>
          <w:szCs w:val="20"/>
        </w:rPr>
        <w:t>"&gt;</w:t>
      </w:r>
      <w:r w:rsidRPr="000F7390">
        <w:rPr>
          <w:rFonts w:hint="eastAsia"/>
          <w:sz w:val="20"/>
          <w:szCs w:val="20"/>
        </w:rPr>
        <w:t>コンビニ受け取り</w:t>
      </w:r>
      <w:r w:rsidRPr="000F7390">
        <w:rPr>
          <w:rFonts w:hint="eastAsia"/>
          <w:sz w:val="20"/>
          <w:szCs w:val="20"/>
        </w:rPr>
        <w:t>&lt;/label&gt;</w:t>
      </w:r>
    </w:p>
    <w:p w14:paraId="30D0BBE7" w14:textId="658C723B"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type="radio" name="method" id="</w:t>
      </w:r>
      <w:proofErr w:type="spellStart"/>
      <w:r w:rsidRPr="000F7390">
        <w:rPr>
          <w:sz w:val="20"/>
          <w:szCs w:val="20"/>
        </w:rPr>
        <w:t>method_inperson</w:t>
      </w:r>
      <w:proofErr w:type="spellEnd"/>
      <w:r w:rsidRPr="000F7390">
        <w:rPr>
          <w:sz w:val="20"/>
          <w:szCs w:val="20"/>
        </w:rPr>
        <w:t>" value="</w:t>
      </w:r>
      <w:proofErr w:type="spellStart"/>
      <w:r w:rsidRPr="000F7390">
        <w:rPr>
          <w:sz w:val="20"/>
          <w:szCs w:val="20"/>
        </w:rPr>
        <w:t>inperson</w:t>
      </w:r>
      <w:proofErr w:type="spellEnd"/>
      <w:r w:rsidRPr="000F7390">
        <w:rPr>
          <w:sz w:val="20"/>
          <w:szCs w:val="20"/>
        </w:rPr>
        <w:t>"&gt;</w:t>
      </w:r>
    </w:p>
    <w:p w14:paraId="52C566FB" w14:textId="58071FEB"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method_inperson</w:t>
      </w:r>
      <w:proofErr w:type="spellEnd"/>
      <w:r w:rsidRPr="000F7390">
        <w:rPr>
          <w:rFonts w:hint="eastAsia"/>
          <w:sz w:val="20"/>
          <w:szCs w:val="20"/>
        </w:rPr>
        <w:t>"&gt;</w:t>
      </w:r>
      <w:r w:rsidRPr="000F7390">
        <w:rPr>
          <w:rFonts w:hint="eastAsia"/>
          <w:sz w:val="20"/>
          <w:szCs w:val="20"/>
        </w:rPr>
        <w:t>手渡し</w:t>
      </w:r>
      <w:r w:rsidRPr="000F7390">
        <w:rPr>
          <w:rFonts w:hint="eastAsia"/>
          <w:sz w:val="20"/>
          <w:szCs w:val="20"/>
        </w:rPr>
        <w:t>&lt;/label&gt;</w:t>
      </w:r>
    </w:p>
    <w:p w14:paraId="523201D1" w14:textId="24605616" w:rsidR="007D69F2"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2ACCE08A" w14:textId="77777777" w:rsidR="000F7390" w:rsidRDefault="000F7390" w:rsidP="000F7390">
      <w:pPr>
        <w:rPr>
          <w:rFonts w:ascii="ＭＳ Ｐ明朝" w:eastAsia="ＭＳ Ｐ明朝" w:hAnsi="ＭＳ Ｐ明朝"/>
        </w:rPr>
      </w:pPr>
    </w:p>
    <w:p w14:paraId="3B723A8F" w14:textId="4C353029" w:rsidR="007D69F2" w:rsidRDefault="000F7390" w:rsidP="00475DDA">
      <w:pPr>
        <w:rPr>
          <w:rFonts w:ascii="ＭＳ Ｐ明朝" w:eastAsia="ＭＳ Ｐ明朝" w:hAnsi="ＭＳ Ｐ明朝"/>
        </w:rPr>
      </w:pPr>
      <w:r>
        <w:rPr>
          <w:rFonts w:ascii="ＭＳ Ｐ明朝" w:eastAsia="ＭＳ Ｐ明朝" w:hAnsi="ＭＳ Ｐ明朝" w:hint="eastAsia"/>
        </w:rPr>
        <w:t>対応例：</w:t>
      </w:r>
    </w:p>
    <w:p w14:paraId="3A287D2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希望するプレゼント</w:t>
      </w:r>
      <w:r w:rsidRPr="000F7390">
        <w:rPr>
          <w:rFonts w:hint="eastAsia"/>
          <w:sz w:val="20"/>
          <w:szCs w:val="20"/>
        </w:rPr>
        <w:t>&lt;/legend&gt;</w:t>
      </w:r>
    </w:p>
    <w:p w14:paraId="3E56437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type="checkbox" id="photo" name="interests" value="photo"&gt;</w:t>
      </w:r>
    </w:p>
    <w:p w14:paraId="0E672791"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for="photo"&gt;</w:t>
      </w:r>
      <w:r w:rsidRPr="000F7390">
        <w:rPr>
          <w:rFonts w:hint="eastAsia"/>
          <w:sz w:val="20"/>
          <w:szCs w:val="20"/>
        </w:rPr>
        <w:t>写真</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26659867"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type="checkbox" id="sign" name="interests" value="sign"&gt;</w:t>
      </w:r>
    </w:p>
    <w:p w14:paraId="22948023"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for="sign"&gt;</w:t>
      </w:r>
      <w:r w:rsidRPr="000F7390">
        <w:rPr>
          <w:rFonts w:hint="eastAsia"/>
          <w:sz w:val="20"/>
          <w:szCs w:val="20"/>
        </w:rPr>
        <w:t>サイン色紙</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77FC9ED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3166C50C" w14:textId="77777777" w:rsid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送付方法</w:t>
      </w:r>
      <w:r w:rsidRPr="000F7390">
        <w:rPr>
          <w:rFonts w:hint="eastAsia"/>
          <w:sz w:val="20"/>
          <w:szCs w:val="20"/>
        </w:rPr>
        <w:t>&lt;/legend&gt;</w:t>
      </w:r>
    </w:p>
    <w:p w14:paraId="313DADA8" w14:textId="77777777"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sz w:val="20"/>
          <w:szCs w:val="20"/>
        </w:rPr>
        <w:tab/>
        <w:t xml:space="preserve">&lt;input type="radio" </w:t>
      </w:r>
      <w:r w:rsidRPr="004F55CD">
        <w:rPr>
          <w:b/>
          <w:bCs/>
          <w:color w:val="0000FF"/>
          <w:sz w:val="20"/>
          <w:szCs w:val="20"/>
        </w:rPr>
        <w:t>name="method"</w:t>
      </w:r>
      <w:r w:rsidRPr="004F55CD">
        <w:rPr>
          <w:sz w:val="20"/>
          <w:szCs w:val="20"/>
        </w:rPr>
        <w:t xml:space="preserve"> id="</w:t>
      </w:r>
      <w:proofErr w:type="spellStart"/>
      <w:r w:rsidRPr="004F55CD">
        <w:rPr>
          <w:sz w:val="20"/>
          <w:szCs w:val="20"/>
        </w:rPr>
        <w:t>method_post</w:t>
      </w:r>
      <w:proofErr w:type="spellEnd"/>
      <w:r w:rsidRPr="004F55CD">
        <w:rPr>
          <w:sz w:val="20"/>
          <w:szCs w:val="20"/>
        </w:rPr>
        <w:t>" value="post"&gt;</w:t>
      </w:r>
    </w:p>
    <w:p w14:paraId="490DCB51" w14:textId="5E64E995"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rFonts w:hint="eastAsia"/>
          <w:sz w:val="20"/>
          <w:szCs w:val="20"/>
        </w:rPr>
        <w:tab/>
        <w:t>&lt;label for="</w:t>
      </w:r>
      <w:proofErr w:type="spellStart"/>
      <w:r w:rsidRPr="004F55CD">
        <w:rPr>
          <w:rFonts w:hint="eastAsia"/>
          <w:sz w:val="20"/>
          <w:szCs w:val="20"/>
        </w:rPr>
        <w:t>method_post</w:t>
      </w:r>
      <w:proofErr w:type="spellEnd"/>
      <w:r w:rsidRPr="004F55CD">
        <w:rPr>
          <w:rFonts w:hint="eastAsia"/>
          <w:sz w:val="20"/>
          <w:szCs w:val="20"/>
        </w:rPr>
        <w:t>"&gt;</w:t>
      </w:r>
      <w:r w:rsidRPr="004F55CD">
        <w:rPr>
          <w:rFonts w:hint="eastAsia"/>
          <w:sz w:val="20"/>
          <w:szCs w:val="20"/>
        </w:rPr>
        <w:t>郵送</w:t>
      </w:r>
      <w:r w:rsidRPr="004F55CD">
        <w:rPr>
          <w:rFonts w:hint="eastAsia"/>
          <w:sz w:val="20"/>
          <w:szCs w:val="20"/>
        </w:rPr>
        <w:t>&lt;/label&gt;</w:t>
      </w:r>
    </w:p>
    <w:p w14:paraId="4EA22B82"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type="radio" </w:t>
      </w:r>
      <w:r w:rsidRPr="004F55CD">
        <w:rPr>
          <w:b/>
          <w:bCs/>
          <w:color w:val="0000FF"/>
          <w:sz w:val="20"/>
          <w:szCs w:val="20"/>
        </w:rPr>
        <w:t>name="method"</w:t>
      </w:r>
      <w:r w:rsidRPr="000F7390">
        <w:rPr>
          <w:sz w:val="20"/>
          <w:szCs w:val="20"/>
        </w:rPr>
        <w:t xml:space="preserve"> id="</w:t>
      </w:r>
      <w:proofErr w:type="spellStart"/>
      <w:r w:rsidRPr="000F7390">
        <w:rPr>
          <w:sz w:val="20"/>
          <w:szCs w:val="20"/>
        </w:rPr>
        <w:t>method_shop</w:t>
      </w:r>
      <w:proofErr w:type="spellEnd"/>
      <w:r w:rsidRPr="000F7390">
        <w:rPr>
          <w:sz w:val="20"/>
          <w:szCs w:val="20"/>
        </w:rPr>
        <w:t>" value="shop"&gt;</w:t>
      </w:r>
    </w:p>
    <w:p w14:paraId="3E6C0560"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method_shop</w:t>
      </w:r>
      <w:proofErr w:type="spellEnd"/>
      <w:r w:rsidRPr="000F7390">
        <w:rPr>
          <w:rFonts w:hint="eastAsia"/>
          <w:sz w:val="20"/>
          <w:szCs w:val="20"/>
        </w:rPr>
        <w:t>"&gt;</w:t>
      </w:r>
      <w:r w:rsidRPr="000F7390">
        <w:rPr>
          <w:rFonts w:hint="eastAsia"/>
          <w:sz w:val="20"/>
          <w:szCs w:val="20"/>
        </w:rPr>
        <w:t>コンビニ受け取り</w:t>
      </w:r>
      <w:r w:rsidRPr="000F7390">
        <w:rPr>
          <w:rFonts w:hint="eastAsia"/>
          <w:sz w:val="20"/>
          <w:szCs w:val="20"/>
        </w:rPr>
        <w:t>&lt;/label&gt;</w:t>
      </w:r>
    </w:p>
    <w:p w14:paraId="511703F9"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type="radio" </w:t>
      </w:r>
      <w:r w:rsidRPr="004F55CD">
        <w:rPr>
          <w:b/>
          <w:bCs/>
          <w:color w:val="0000FF"/>
          <w:sz w:val="20"/>
          <w:szCs w:val="20"/>
        </w:rPr>
        <w:t>name="method"</w:t>
      </w:r>
      <w:r w:rsidRPr="000F7390">
        <w:rPr>
          <w:sz w:val="20"/>
          <w:szCs w:val="20"/>
        </w:rPr>
        <w:t xml:space="preserve"> id="</w:t>
      </w:r>
      <w:proofErr w:type="spellStart"/>
      <w:r w:rsidRPr="000F7390">
        <w:rPr>
          <w:sz w:val="20"/>
          <w:szCs w:val="20"/>
        </w:rPr>
        <w:t>method_inperson</w:t>
      </w:r>
      <w:proofErr w:type="spellEnd"/>
      <w:r w:rsidRPr="000F7390">
        <w:rPr>
          <w:sz w:val="20"/>
          <w:szCs w:val="20"/>
        </w:rPr>
        <w:t>" value="</w:t>
      </w:r>
      <w:proofErr w:type="spellStart"/>
      <w:r w:rsidRPr="000F7390">
        <w:rPr>
          <w:sz w:val="20"/>
          <w:szCs w:val="20"/>
        </w:rPr>
        <w:t>inperson</w:t>
      </w:r>
      <w:proofErr w:type="spellEnd"/>
      <w:r w:rsidRPr="000F7390">
        <w:rPr>
          <w:sz w:val="20"/>
          <w:szCs w:val="20"/>
        </w:rPr>
        <w:t>"&gt;</w:t>
      </w:r>
    </w:p>
    <w:p w14:paraId="7B0047F6"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method_inperson</w:t>
      </w:r>
      <w:proofErr w:type="spellEnd"/>
      <w:r w:rsidRPr="000F7390">
        <w:rPr>
          <w:rFonts w:hint="eastAsia"/>
          <w:sz w:val="20"/>
          <w:szCs w:val="20"/>
        </w:rPr>
        <w:t>"&gt;</w:t>
      </w:r>
      <w:r w:rsidRPr="000F7390">
        <w:rPr>
          <w:rFonts w:hint="eastAsia"/>
          <w:sz w:val="20"/>
          <w:szCs w:val="20"/>
        </w:rPr>
        <w:t>手渡し</w:t>
      </w:r>
      <w:r w:rsidRPr="000F7390">
        <w:rPr>
          <w:rFonts w:hint="eastAsia"/>
          <w:sz w:val="20"/>
          <w:szCs w:val="20"/>
        </w:rPr>
        <w:t>&lt;/label&gt;</w:t>
      </w:r>
    </w:p>
    <w:p w14:paraId="54D5A6C5"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7BDBDDBD" w14:textId="77777777" w:rsidR="00AF5512" w:rsidRPr="008504E6" w:rsidRDefault="00AF5512" w:rsidP="00AF5512">
      <w:pPr>
        <w:pStyle w:val="af3"/>
        <w:numPr>
          <w:ilvl w:val="0"/>
          <w:numId w:val="4"/>
        </w:numPr>
        <w:ind w:leftChars="0"/>
      </w:pPr>
      <w:r>
        <w:rPr>
          <w:rFonts w:hint="eastAsia"/>
        </w:rPr>
        <w:lastRenderedPageBreak/>
        <w:t>関連する主な達成基準：</w:t>
      </w:r>
      <w:r>
        <w:rPr>
          <w:rFonts w:hint="eastAsia"/>
        </w:rPr>
        <w:t xml:space="preserve"> </w:t>
      </w:r>
      <w:r w:rsidRPr="005A515E">
        <w:t>3.3.2</w:t>
      </w:r>
      <w:r w:rsidRPr="008504E6">
        <w:rPr>
          <w:rFonts w:hint="eastAsia"/>
        </w:rPr>
        <w:t xml:space="preserve"> </w:t>
      </w:r>
      <w:r w:rsidRPr="005A515E">
        <w:rPr>
          <w:rFonts w:hint="eastAsia"/>
        </w:rPr>
        <w:t>ラベル又は説明</w:t>
      </w:r>
      <w:r>
        <w:rPr>
          <w:rFonts w:hint="eastAsia"/>
        </w:rPr>
        <w:t xml:space="preserve">　</w:t>
      </w:r>
    </w:p>
    <w:tbl>
      <w:tblPr>
        <w:tblW w:w="0" w:type="auto"/>
        <w:tblLook w:val="04A0" w:firstRow="1" w:lastRow="0" w:firstColumn="1" w:lastColumn="0" w:noHBand="0" w:noVBand="1"/>
      </w:tblPr>
      <w:tblGrid>
        <w:gridCol w:w="9900"/>
      </w:tblGrid>
      <w:tr w:rsidR="00AF5512" w:rsidRPr="00A60011" w14:paraId="10BBB84F" w14:textId="77777777" w:rsidTr="0033056D">
        <w:trPr>
          <w:trHeight w:val="554"/>
        </w:trPr>
        <w:tc>
          <w:tcPr>
            <w:tcW w:w="9900" w:type="dxa"/>
            <w:tcBorders>
              <w:top w:val="single" w:sz="4" w:space="0" w:color="auto"/>
              <w:left w:val="single" w:sz="4" w:space="0" w:color="auto"/>
              <w:bottom w:val="single" w:sz="4" w:space="0" w:color="auto"/>
              <w:right w:val="single" w:sz="4" w:space="0" w:color="auto"/>
            </w:tcBorders>
          </w:tcPr>
          <w:p w14:paraId="3CD69FC2" w14:textId="77777777" w:rsidR="00AF5512" w:rsidRPr="00A60011" w:rsidRDefault="00AF5512" w:rsidP="0029583A">
            <w:pPr>
              <w:rPr>
                <w:rFonts w:ascii="ＭＳ Ｐ明朝" w:eastAsia="ＭＳ Ｐ明朝" w:hAnsi="ＭＳ Ｐ明朝" w:cs="Arial"/>
              </w:rPr>
            </w:pPr>
            <w:r>
              <w:rPr>
                <w:rFonts w:ascii="ＭＳ Ｐ明朝" w:eastAsia="ＭＳ Ｐ明朝" w:hAnsi="ＭＳ Ｐ明朝" w:cs="Arial" w:hint="eastAsia"/>
                <w:b/>
              </w:rPr>
              <w:t>ラベル又は説明</w:t>
            </w:r>
            <w:r w:rsidRPr="00A60011">
              <w:rPr>
                <w:rFonts w:ascii="ＭＳ Ｐ明朝" w:eastAsia="ＭＳ Ｐ明朝" w:hAnsi="ＭＳ Ｐ明朝" w:cs="Arial" w:hint="eastAsia"/>
                <w:b/>
              </w:rPr>
              <w:t xml:space="preserve">: </w:t>
            </w:r>
            <w:r w:rsidRPr="00C37471">
              <w:rPr>
                <w:rFonts w:ascii="ＭＳ Ｐ明朝" w:eastAsia="ＭＳ Ｐ明朝" w:hAnsi="ＭＳ Ｐ明朝" w:cs="Arial" w:hint="eastAsia"/>
              </w:rPr>
              <w:t>コンテンツが利用者の入力を要求する場合は、ラベル又は説明文が提供されている</w:t>
            </w:r>
          </w:p>
        </w:tc>
      </w:tr>
    </w:tbl>
    <w:p w14:paraId="0C9A7895" w14:textId="77777777" w:rsidR="00AF5512" w:rsidRPr="00AF5512" w:rsidRDefault="00AF5512" w:rsidP="00AF5512">
      <w:pPr>
        <w:rPr>
          <w:rFonts w:ascii="ＭＳ Ｐ明朝" w:eastAsia="ＭＳ Ｐ明朝" w:hAnsi="ＭＳ Ｐ明朝" w:cs="Arial"/>
        </w:rPr>
      </w:pPr>
    </w:p>
    <w:p w14:paraId="1D10A35B" w14:textId="77777777" w:rsidR="00AF5512" w:rsidRPr="00AF5512" w:rsidRDefault="00AF5512" w:rsidP="00AF5512">
      <w:pPr>
        <w:rPr>
          <w:rFonts w:ascii="ＭＳ Ｐ明朝" w:eastAsia="ＭＳ Ｐ明朝" w:hAnsi="ＭＳ Ｐ明朝" w:cs="Arial"/>
        </w:rPr>
      </w:pPr>
      <w:r w:rsidRPr="00AF5512">
        <w:rPr>
          <w:rFonts w:ascii="ＭＳ Ｐ明朝" w:eastAsia="ＭＳ Ｐ明朝" w:hAnsi="ＭＳ Ｐ明朝" w:cs="Arial" w:hint="eastAsia"/>
        </w:rPr>
        <w:t>□ 達成基準を理解するには、WCAG 2.0解説書の次の章を読んでください。</w:t>
      </w:r>
    </w:p>
    <w:p w14:paraId="22578884" w14:textId="2F2BBEBA" w:rsidR="00AF5512" w:rsidRPr="00AF5512" w:rsidRDefault="00000000" w:rsidP="00AF5512">
      <w:pPr>
        <w:pStyle w:val="af3"/>
        <w:ind w:leftChars="0" w:left="360"/>
        <w:rPr>
          <w:rFonts w:ascii="ＭＳ Ｐ明朝" w:eastAsia="ＭＳ Ｐ明朝" w:hAnsi="ＭＳ Ｐ明朝" w:cs="Arial"/>
        </w:rPr>
      </w:pPr>
      <w:hyperlink r:id="rId28" w:history="1">
        <w:r w:rsidR="00AF5512" w:rsidRPr="008B6333">
          <w:rPr>
            <w:rStyle w:val="a4"/>
            <w:rFonts w:ascii="ＭＳ Ｐ明朝" w:eastAsia="ＭＳ Ｐ明朝" w:hAnsi="ＭＳ Ｐ明朝" w:cs="Arial"/>
          </w:rPr>
          <w:t>https://waic.jp/translations/UNDERSTANDING-WCAG20/minimize-error-cues.html</w:t>
        </w:r>
      </w:hyperlink>
    </w:p>
    <w:p w14:paraId="70560540"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7835667" w14:textId="77777777" w:rsidR="004A4BD2"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4A4BD2" w:rsidRPr="004A4BD2">
        <w:rPr>
          <w:rFonts w:ascii="ＭＳ Ｐ明朝" w:eastAsia="ＭＳ Ｐ明朝" w:hAnsi="ＭＳ Ｐ明朝" w:cs="Arial" w:hint="eastAsia"/>
        </w:rPr>
        <w:t>H71: fieldset 要素及び legend 要素を使用して、フォームコントロールのグループに関する説明を提供する</w:t>
      </w:r>
      <w:r>
        <w:rPr>
          <w:rFonts w:ascii="ＭＳ Ｐ明朝" w:eastAsia="ＭＳ Ｐ明朝" w:hAnsi="ＭＳ Ｐ明朝" w:cs="Arial" w:hint="eastAsia"/>
        </w:rPr>
        <w:t xml:space="preserve">　</w:t>
      </w:r>
    </w:p>
    <w:p w14:paraId="132C22D0" w14:textId="187B6B4F" w:rsidR="004A4BD2" w:rsidRDefault="00000000" w:rsidP="004A4BD2">
      <w:pPr>
        <w:ind w:firstLineChars="200" w:firstLine="420"/>
        <w:rPr>
          <w:rFonts w:ascii="ＭＳ Ｐ明朝" w:eastAsia="ＭＳ Ｐ明朝" w:hAnsi="ＭＳ Ｐ明朝" w:cs="Arial"/>
        </w:rPr>
      </w:pPr>
      <w:hyperlink r:id="rId29" w:history="1">
        <w:r w:rsidR="004A4BD2" w:rsidRPr="008B6333">
          <w:rPr>
            <w:rStyle w:val="a4"/>
            <w:rFonts w:ascii="ＭＳ Ｐ明朝" w:eastAsia="ＭＳ Ｐ明朝" w:hAnsi="ＭＳ Ｐ明朝" w:cs="Arial"/>
          </w:rPr>
          <w:t>https://waic.jp/translations/WCAG-TECHS/H71</w:t>
        </w:r>
      </w:hyperlink>
    </w:p>
    <w:p w14:paraId="04777DB5" w14:textId="29F538C2" w:rsidR="004A4BD2" w:rsidRDefault="004A4BD2" w:rsidP="004A4BD2">
      <w:pPr>
        <w:ind w:firstLineChars="200" w:firstLine="420"/>
        <w:rPr>
          <w:rFonts w:ascii="ＭＳ Ｐ明朝" w:eastAsia="ＭＳ Ｐ明朝" w:hAnsi="ＭＳ Ｐ明朝" w:cs="Arial"/>
        </w:rPr>
      </w:pPr>
      <w:r w:rsidRPr="004A4BD2">
        <w:rPr>
          <w:rFonts w:ascii="ＭＳ Ｐ明朝" w:eastAsia="ＭＳ Ｐ明朝" w:hAnsi="ＭＳ Ｐ明朝" w:cs="Arial" w:hint="eastAsia"/>
        </w:rPr>
        <w:t>ARIA17: 関連するフォームコントロールを特定するために、グルーピングロールを使用する</w:t>
      </w:r>
    </w:p>
    <w:p w14:paraId="46E64C69" w14:textId="4B249A11" w:rsidR="004A4BD2" w:rsidRDefault="00000000" w:rsidP="004A4BD2">
      <w:pPr>
        <w:ind w:firstLineChars="200" w:firstLine="420"/>
        <w:rPr>
          <w:rFonts w:ascii="ＭＳ Ｐ明朝" w:eastAsia="ＭＳ Ｐ明朝" w:hAnsi="ＭＳ Ｐ明朝" w:cs="Arial"/>
        </w:rPr>
      </w:pPr>
      <w:hyperlink r:id="rId30" w:history="1">
        <w:r w:rsidR="004A4BD2" w:rsidRPr="008B6333">
          <w:rPr>
            <w:rStyle w:val="a4"/>
            <w:rFonts w:ascii="ＭＳ Ｐ明朝" w:eastAsia="ＭＳ Ｐ明朝" w:hAnsi="ＭＳ Ｐ明朝" w:cs="Arial"/>
          </w:rPr>
          <w:t>https://waic.jp/translations/WCAG-TECHS/ARIA17</w:t>
        </w:r>
      </w:hyperlink>
    </w:p>
    <w:p w14:paraId="18C0F576" w14:textId="77777777" w:rsidR="004A4BD2" w:rsidRPr="004A4BD2" w:rsidRDefault="004A4BD2" w:rsidP="004A4BD2">
      <w:pPr>
        <w:ind w:firstLineChars="200" w:firstLine="420"/>
        <w:rPr>
          <w:rFonts w:ascii="ＭＳ Ｐ明朝" w:eastAsia="ＭＳ Ｐ明朝" w:hAnsi="ＭＳ Ｐ明朝" w:cs="Arial"/>
        </w:rPr>
      </w:pPr>
    </w:p>
    <w:p w14:paraId="383AF277" w14:textId="77777777" w:rsidR="00475DDA" w:rsidRDefault="00475DDA" w:rsidP="00475DDA">
      <w:pPr>
        <w:rPr>
          <w:rFonts w:ascii="ＭＳ Ｐ明朝" w:eastAsia="ＭＳ Ｐ明朝" w:hAnsi="ＭＳ Ｐ明朝"/>
        </w:rPr>
      </w:pPr>
    </w:p>
    <w:p w14:paraId="487485F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39441A31" w14:textId="2C459351"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4A4BD2">
        <w:rPr>
          <w:rFonts w:ascii="ＭＳ Ｐ明朝" w:eastAsia="ＭＳ Ｐ明朝" w:hAnsi="ＭＳ Ｐ明朝" w:cs="Arial"/>
        </w:rPr>
        <w:t>name</w:t>
      </w:r>
      <w:r>
        <w:rPr>
          <w:rFonts w:ascii="ＭＳ Ｐ明朝" w:eastAsia="ＭＳ Ｐ明朝" w:hAnsi="ＭＳ Ｐ明朝" w:cs="Arial" w:hint="eastAsia"/>
        </w:rPr>
        <w:t>属性の値が表示されます</w:t>
      </w:r>
    </w:p>
    <w:p w14:paraId="04AD8BE4" w14:textId="5B461F65"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w:t>
      </w:r>
      <w:r w:rsidR="004A4BD2">
        <w:rPr>
          <w:rFonts w:ascii="ＭＳ Ｐ明朝" w:eastAsia="ＭＳ Ｐ明朝" w:hAnsi="ＭＳ Ｐ明朝" w:cs="Arial" w:hint="eastAsia"/>
        </w:rPr>
        <w:t>が</w:t>
      </w:r>
      <w:r>
        <w:rPr>
          <w:rFonts w:ascii="ＭＳ Ｐ明朝" w:eastAsia="ＭＳ Ｐ明朝" w:hAnsi="ＭＳ Ｐ明朝" w:cs="Arial" w:hint="eastAsia"/>
        </w:rPr>
        <w:t>出来ます</w:t>
      </w:r>
      <w:r w:rsidR="004A4BD2">
        <w:rPr>
          <w:rFonts w:ascii="ＭＳ Ｐ明朝" w:eastAsia="ＭＳ Ｐ明朝" w:hAnsi="ＭＳ Ｐ明朝" w:cs="Arial" w:hint="eastAsia"/>
        </w:rPr>
        <w:t>。同じn</w:t>
      </w:r>
      <w:r w:rsidR="004A4BD2">
        <w:rPr>
          <w:rFonts w:ascii="ＭＳ Ｐ明朝" w:eastAsia="ＭＳ Ｐ明朝" w:hAnsi="ＭＳ Ｐ明朝" w:cs="Arial"/>
        </w:rPr>
        <w:t>ame</w:t>
      </w:r>
      <w:r w:rsidR="004A4BD2">
        <w:rPr>
          <w:rFonts w:ascii="ＭＳ Ｐ明朝" w:eastAsia="ＭＳ Ｐ明朝" w:hAnsi="ＭＳ Ｐ明朝" w:cs="Arial" w:hint="eastAsia"/>
        </w:rPr>
        <w:t>属性を持つi</w:t>
      </w:r>
      <w:r w:rsidR="004A4BD2">
        <w:rPr>
          <w:rFonts w:ascii="ＭＳ Ｐ明朝" w:eastAsia="ＭＳ Ｐ明朝" w:hAnsi="ＭＳ Ｐ明朝" w:cs="Arial"/>
        </w:rPr>
        <w:t>nput</w:t>
      </w:r>
      <w:r w:rsidR="004A4BD2">
        <w:rPr>
          <w:rFonts w:ascii="ＭＳ Ｐ明朝" w:eastAsia="ＭＳ Ｐ明朝" w:hAnsi="ＭＳ Ｐ明朝" w:cs="Arial" w:hint="eastAsia"/>
        </w:rPr>
        <w:t>要素のグループと、f</w:t>
      </w:r>
      <w:r w:rsidR="004A4BD2">
        <w:rPr>
          <w:rFonts w:ascii="ＭＳ Ｐ明朝" w:eastAsia="ＭＳ Ｐ明朝" w:hAnsi="ＭＳ Ｐ明朝" w:cs="Arial"/>
        </w:rPr>
        <w:t>ieldset</w:t>
      </w:r>
      <w:r w:rsidR="004A4BD2">
        <w:rPr>
          <w:rFonts w:ascii="ＭＳ Ｐ明朝" w:eastAsia="ＭＳ Ｐ明朝" w:hAnsi="ＭＳ Ｐ明朝" w:cs="Arial" w:hint="eastAsia"/>
        </w:rPr>
        <w:t>要素の関係の確認に活用してください</w:t>
      </w:r>
    </w:p>
    <w:p w14:paraId="2C0587C0" w14:textId="3341AFF9" w:rsidR="003722EF" w:rsidRPr="004A4BD2" w:rsidRDefault="004A4BD2" w:rsidP="003722EF">
      <w:pPr>
        <w:numPr>
          <w:ilvl w:val="0"/>
          <w:numId w:val="5"/>
        </w:numPr>
        <w:rPr>
          <w:rFonts w:ascii="ＭＳ Ｐ明朝" w:eastAsia="ＭＳ Ｐ明朝" w:hAnsi="ＭＳ Ｐ明朝" w:cs="Arial"/>
        </w:rPr>
      </w:pPr>
      <w:r>
        <w:rPr>
          <w:rFonts w:ascii="ＭＳ Ｐ明朝" w:eastAsia="ＭＳ Ｐ明朝" w:hAnsi="ＭＳ Ｐ明朝" w:cs="Arial" w:hint="eastAsia"/>
        </w:rPr>
        <w:t>f</w:t>
      </w:r>
      <w:r>
        <w:rPr>
          <w:rFonts w:ascii="ＭＳ Ｐ明朝" w:eastAsia="ＭＳ Ｐ明朝" w:hAnsi="ＭＳ Ｐ明朝" w:cs="Arial"/>
        </w:rPr>
        <w:t>ieldset</w:t>
      </w:r>
      <w:r>
        <w:rPr>
          <w:rFonts w:ascii="ＭＳ Ｐ明朝" w:eastAsia="ＭＳ Ｐ明朝" w:hAnsi="ＭＳ Ｐ明朝" w:cs="Arial" w:hint="eastAsia"/>
        </w:rPr>
        <w:t>とl</w:t>
      </w:r>
      <w:r>
        <w:rPr>
          <w:rFonts w:ascii="ＭＳ Ｐ明朝" w:eastAsia="ＭＳ Ｐ明朝" w:hAnsi="ＭＳ Ｐ明朝" w:cs="Arial"/>
        </w:rPr>
        <w:t>egend</w:t>
      </w:r>
      <w:r>
        <w:rPr>
          <w:rFonts w:ascii="ＭＳ Ｐ明朝" w:eastAsia="ＭＳ Ｐ明朝" w:hAnsi="ＭＳ Ｐ明朝" w:cs="Arial" w:hint="eastAsia"/>
        </w:rPr>
        <w:t>による達成方法（H71）を採用することが困難である場合には、WAI-ARIAのr</w:t>
      </w:r>
      <w:r>
        <w:rPr>
          <w:rFonts w:ascii="ＭＳ Ｐ明朝" w:eastAsia="ＭＳ Ｐ明朝" w:hAnsi="ＭＳ Ｐ明朝" w:cs="Arial"/>
        </w:rPr>
        <w:t xml:space="preserve">ole (group, </w:t>
      </w:r>
      <w:proofErr w:type="spellStart"/>
      <w:r>
        <w:rPr>
          <w:rFonts w:ascii="ＭＳ Ｐ明朝" w:eastAsia="ＭＳ Ｐ明朝" w:hAnsi="ＭＳ Ｐ明朝" w:cs="Arial"/>
        </w:rPr>
        <w:t>radiogroup</w:t>
      </w:r>
      <w:proofErr w:type="spellEnd"/>
      <w:r>
        <w:rPr>
          <w:rFonts w:ascii="ＭＳ Ｐ明朝" w:eastAsia="ＭＳ Ｐ明朝" w:hAnsi="ＭＳ Ｐ明朝" w:cs="Arial"/>
        </w:rPr>
        <w:t>)</w:t>
      </w:r>
      <w:r>
        <w:rPr>
          <w:rFonts w:ascii="ＭＳ Ｐ明朝" w:eastAsia="ＭＳ Ｐ明朝" w:hAnsi="ＭＳ Ｐ明朝" w:cs="Arial" w:hint="eastAsia"/>
        </w:rPr>
        <w:t>を用いる達成方法ARIA17の利用を検討してください</w:t>
      </w:r>
    </w:p>
    <w:p w14:paraId="07E0D16E" w14:textId="741EB21D" w:rsidR="003722EF" w:rsidRPr="002F3B5F" w:rsidRDefault="003722EF" w:rsidP="002352F1">
      <w:pPr>
        <w:pStyle w:val="1"/>
        <w:pageBreakBefore/>
        <w:numPr>
          <w:ilvl w:val="0"/>
          <w:numId w:val="1"/>
        </w:numPr>
      </w:pPr>
      <w:bookmarkStart w:id="14" w:name="_Toc162522557"/>
      <w:r>
        <w:rPr>
          <w:rFonts w:hint="eastAsia"/>
        </w:rPr>
        <w:lastRenderedPageBreak/>
        <w:t>テーブル編</w:t>
      </w:r>
      <w:bookmarkEnd w:id="14"/>
    </w:p>
    <w:p w14:paraId="60F33855" w14:textId="22A854F6" w:rsidR="003722EF" w:rsidRDefault="003722EF" w:rsidP="003722EF">
      <w:pPr>
        <w:pStyle w:val="2"/>
        <w:rPr>
          <w:rFonts w:ascii="ＭＳ Ｐゴシック" w:eastAsia="ＭＳ Ｐゴシック" w:hAnsi="ＭＳ Ｐゴシック"/>
        </w:rPr>
      </w:pPr>
      <w:bookmarkStart w:id="15" w:name="_Toc162522558"/>
      <w:proofErr w:type="spellStart"/>
      <w:r w:rsidRPr="003722EF">
        <w:rPr>
          <w:rFonts w:ascii="ＭＳ Ｐゴシック" w:eastAsia="ＭＳ Ｐゴシック" w:hAnsi="ＭＳ Ｐゴシック" w:hint="eastAsia"/>
        </w:rPr>
        <w:t>th</w:t>
      </w:r>
      <w:proofErr w:type="spellEnd"/>
      <w:r w:rsidRPr="003722EF">
        <w:rPr>
          <w:rFonts w:ascii="ＭＳ Ｐゴシック" w:eastAsia="ＭＳ Ｐゴシック" w:hAnsi="ＭＳ Ｐゴシック" w:hint="eastAsia"/>
        </w:rPr>
        <w:t xml:space="preserve"> 要素に scope 属性がありません。scope 属性を適切に用いて、データテーブルの見出 しセルとデータセルを関連付けて下さい。</w:t>
      </w:r>
      <w:bookmarkEnd w:id="15"/>
      <w:r w:rsidRPr="003722EF">
        <w:rPr>
          <w:rFonts w:ascii="ＭＳ Ｐゴシック" w:eastAsia="ＭＳ Ｐゴシック" w:hAnsi="ＭＳ Ｐゴシック" w:hint="eastAsia"/>
        </w:rPr>
        <w:t xml:space="preserve"> </w:t>
      </w:r>
    </w:p>
    <w:p w14:paraId="404333B1" w14:textId="77777777" w:rsidR="00475DDA" w:rsidRDefault="00475DDA" w:rsidP="00475DDA"/>
    <w:p w14:paraId="78916583" w14:textId="7122EB65" w:rsidR="00475DDA" w:rsidRPr="00240811"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sidR="00240811" w:rsidRPr="00240811">
        <w:rPr>
          <w:rFonts w:ascii="ＭＳ Ｐ明朝" w:eastAsia="ＭＳ Ｐ明朝" w:hAnsi="ＭＳ Ｐ明朝" w:hint="eastAsia"/>
        </w:rPr>
        <w:t>複雑なテーブル(先頭行もしくは先頭列が全て</w:t>
      </w:r>
      <w:proofErr w:type="spellStart"/>
      <w:r w:rsidR="00240811" w:rsidRPr="00240811">
        <w:rPr>
          <w:rFonts w:ascii="ＭＳ Ｐ明朝" w:eastAsia="ＭＳ Ｐ明朝" w:hAnsi="ＭＳ Ｐ明朝" w:hint="eastAsia"/>
        </w:rPr>
        <w:t>th</w:t>
      </w:r>
      <w:proofErr w:type="spellEnd"/>
      <w:r w:rsidR="00240811" w:rsidRPr="00240811">
        <w:rPr>
          <w:rFonts w:ascii="ＭＳ Ｐ明朝" w:eastAsia="ＭＳ Ｐ明朝" w:hAnsi="ＭＳ Ｐ明朝" w:hint="eastAsia"/>
        </w:rPr>
        <w:t>要素となっている様な単純なテーブルでない場合)に</w:t>
      </w:r>
      <w:r w:rsidR="00240811">
        <w:rPr>
          <w:rFonts w:ascii="ＭＳ Ｐ明朝" w:eastAsia="ＭＳ Ｐ明朝" w:hAnsi="ＭＳ Ｐ明朝" w:hint="eastAsia"/>
        </w:rPr>
        <w:t>おいて、</w:t>
      </w:r>
      <w:proofErr w:type="spellStart"/>
      <w:r w:rsidR="00240811" w:rsidRPr="00240811">
        <w:rPr>
          <w:rFonts w:ascii="ＭＳ Ｐ明朝" w:eastAsia="ＭＳ Ｐ明朝" w:hAnsi="ＭＳ Ｐ明朝" w:hint="eastAsia"/>
        </w:rPr>
        <w:t>th</w:t>
      </w:r>
      <w:proofErr w:type="spellEnd"/>
      <w:r w:rsidR="00240811" w:rsidRPr="00240811">
        <w:rPr>
          <w:rFonts w:ascii="ＭＳ Ｐ明朝" w:eastAsia="ＭＳ Ｐ明朝" w:hAnsi="ＭＳ Ｐ明朝" w:hint="eastAsia"/>
        </w:rPr>
        <w:t>要素</w:t>
      </w:r>
      <w:r w:rsidR="00240811">
        <w:rPr>
          <w:rFonts w:ascii="ＭＳ Ｐ明朝" w:eastAsia="ＭＳ Ｐ明朝" w:hAnsi="ＭＳ Ｐ明朝" w:hint="eastAsia"/>
        </w:rPr>
        <w:t>が対象とする範囲がs</w:t>
      </w:r>
      <w:r w:rsidR="00240811">
        <w:rPr>
          <w:rFonts w:ascii="ＭＳ Ｐ明朝" w:eastAsia="ＭＳ Ｐ明朝" w:hAnsi="ＭＳ Ｐ明朝"/>
        </w:rPr>
        <w:t>cope</w:t>
      </w:r>
      <w:r w:rsidR="00240811">
        <w:rPr>
          <w:rFonts w:ascii="ＭＳ Ｐ明朝" w:eastAsia="ＭＳ Ｐ明朝" w:hAnsi="ＭＳ Ｐ明朝" w:hint="eastAsia"/>
        </w:rPr>
        <w:t>属性を用いて指定されていない場合に</w:t>
      </w:r>
      <w:r>
        <w:rPr>
          <w:rFonts w:ascii="ＭＳ Ｐ明朝" w:eastAsia="ＭＳ Ｐ明朝" w:hAnsi="ＭＳ Ｐ明朝" w:hint="eastAsia"/>
        </w:rPr>
        <w:t>この問題を報告します</w:t>
      </w:r>
      <w:r w:rsidR="008073DF" w:rsidRPr="00C00ED1">
        <w:rPr>
          <w:rFonts w:ascii="ＭＳ Ｐ明朝" w:eastAsia="ＭＳ Ｐ明朝" w:hAnsi="ＭＳ Ｐ明朝" w:hint="eastAsia"/>
        </w:rPr>
        <w:t>m</w:t>
      </w:r>
      <w:r w:rsidR="008073DF" w:rsidRPr="00C00ED1">
        <w:rPr>
          <w:rFonts w:ascii="ＭＳ Ｐ明朝" w:eastAsia="ＭＳ Ｐ明朝" w:hAnsi="ＭＳ Ｐ明朝"/>
        </w:rPr>
        <w:t>iChecker v3以降では、問題</w:t>
      </w:r>
      <w:r w:rsidR="008073DF" w:rsidRPr="00C00ED1">
        <w:rPr>
          <w:rFonts w:ascii="ＭＳ Ｐ明朝" w:eastAsia="ＭＳ Ｐ明朝" w:hAnsi="ＭＳ Ｐ明朝" w:hint="eastAsia"/>
        </w:rPr>
        <w:t>の原因にあわせて指摘を細分化</w:t>
      </w:r>
      <w:r w:rsidR="008073DF">
        <w:rPr>
          <w:rFonts w:ascii="ＭＳ Ｐ明朝" w:eastAsia="ＭＳ Ｐ明朝" w:hAnsi="ＭＳ Ｐ明朝" w:hint="eastAsia"/>
        </w:rPr>
        <w:t>していますので、新しいm</w:t>
      </w:r>
      <w:r w:rsidR="008073DF">
        <w:rPr>
          <w:rFonts w:ascii="ＭＳ Ｐ明朝" w:eastAsia="ＭＳ Ｐ明朝" w:hAnsi="ＭＳ Ｐ明朝"/>
        </w:rPr>
        <w:t>iChecker</w:t>
      </w:r>
      <w:r w:rsidR="008073DF">
        <w:rPr>
          <w:rFonts w:ascii="ＭＳ Ｐ明朝" w:eastAsia="ＭＳ Ｐ明朝" w:hAnsi="ＭＳ Ｐ明朝" w:hint="eastAsia"/>
        </w:rPr>
        <w:t>を用いて指摘事項の確認を行い、その指示に従ってください。具体的には、テーブルの構造に応じて、</w:t>
      </w:r>
      <w:proofErr w:type="spellStart"/>
      <w:r w:rsidR="008073DF" w:rsidRPr="00240811">
        <w:rPr>
          <w:rFonts w:ascii="ＭＳ Ｐ明朝" w:eastAsia="ＭＳ Ｐ明朝" w:hAnsi="ＭＳ Ｐ明朝" w:hint="eastAsia"/>
        </w:rPr>
        <w:t>th</w:t>
      </w:r>
      <w:proofErr w:type="spellEnd"/>
      <w:r w:rsidR="008073DF" w:rsidRPr="00240811">
        <w:rPr>
          <w:rFonts w:ascii="ＭＳ Ｐ明朝" w:eastAsia="ＭＳ Ｐ明朝" w:hAnsi="ＭＳ Ｐ明朝" w:hint="eastAsia"/>
        </w:rPr>
        <w:t>要素</w:t>
      </w:r>
      <w:r w:rsidR="008073DF">
        <w:rPr>
          <w:rFonts w:ascii="ＭＳ Ｐ明朝" w:eastAsia="ＭＳ Ｐ明朝" w:hAnsi="ＭＳ Ｐ明朝" w:hint="eastAsia"/>
        </w:rPr>
        <w:t>に</w:t>
      </w:r>
      <w:r w:rsidR="008073DF">
        <w:rPr>
          <w:rFonts w:ascii="ＭＳ Ｐ明朝" w:eastAsia="ＭＳ Ｐ明朝" w:hAnsi="ＭＳ Ｐ明朝"/>
        </w:rPr>
        <w:t>scope</w:t>
      </w:r>
      <w:r w:rsidR="008073DF">
        <w:rPr>
          <w:rFonts w:ascii="ＭＳ Ｐ明朝" w:eastAsia="ＭＳ Ｐ明朝" w:hAnsi="ＭＳ Ｐ明朝" w:hint="eastAsia"/>
        </w:rPr>
        <w:t>属性を用いて</w:t>
      </w:r>
      <w:r w:rsidR="008073DF" w:rsidRPr="00240811">
        <w:rPr>
          <w:rFonts w:ascii="ＭＳ Ｐ明朝" w:eastAsia="ＭＳ Ｐ明朝" w:hAnsi="ＭＳ Ｐ明朝" w:hint="eastAsia"/>
        </w:rPr>
        <w:t>行方向(r</w:t>
      </w:r>
      <w:r w:rsidR="008073DF" w:rsidRPr="00240811">
        <w:rPr>
          <w:rFonts w:ascii="ＭＳ Ｐ明朝" w:eastAsia="ＭＳ Ｐ明朝" w:hAnsi="ＭＳ Ｐ明朝"/>
        </w:rPr>
        <w:t>ow)</w:t>
      </w:r>
      <w:r w:rsidR="008073DF" w:rsidRPr="00240811">
        <w:rPr>
          <w:rFonts w:ascii="ＭＳ Ｐ明朝" w:eastAsia="ＭＳ Ｐ明朝" w:hAnsi="ＭＳ Ｐ明朝" w:hint="eastAsia"/>
        </w:rPr>
        <w:t>、列方向(</w:t>
      </w:r>
      <w:r w:rsidR="008073DF" w:rsidRPr="00240811">
        <w:rPr>
          <w:rFonts w:ascii="ＭＳ Ｐ明朝" w:eastAsia="ＭＳ Ｐ明朝" w:hAnsi="ＭＳ Ｐ明朝"/>
        </w:rPr>
        <w:t>col)</w:t>
      </w:r>
      <w:r w:rsidR="008073DF">
        <w:rPr>
          <w:rFonts w:ascii="ＭＳ Ｐ明朝" w:eastAsia="ＭＳ Ｐ明朝" w:hAnsi="ＭＳ Ｐ明朝" w:hint="eastAsia"/>
        </w:rPr>
        <w:t>などの指定を実施するなどの対応になります。</w:t>
      </w:r>
    </w:p>
    <w:p w14:paraId="1536FE19" w14:textId="77777777" w:rsidR="00DE61B8" w:rsidRDefault="00DE61B8" w:rsidP="00DE61B8">
      <w:pPr>
        <w:keepNext/>
        <w:jc w:val="center"/>
      </w:pPr>
      <w:r w:rsidRPr="00DE61B8">
        <w:rPr>
          <w:rFonts w:ascii="ＭＳ Ｐ明朝" w:eastAsia="ＭＳ Ｐ明朝" w:hAnsi="ＭＳ Ｐ明朝"/>
          <w:noProof/>
        </w:rPr>
        <w:drawing>
          <wp:inline distT="0" distB="0" distL="0" distR="0" wp14:anchorId="3F68BFFD" wp14:editId="7271B86C">
            <wp:extent cx="2705100" cy="1095523"/>
            <wp:effectExtent l="0" t="0" r="0" b="9525"/>
            <wp:docPr id="1125099060"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99060" name="図 1">
                      <a:extLst>
                        <a:ext uri="{C183D7F6-B498-43B3-948B-1728B52AA6E4}">
                          <adec:decorative xmlns:adec="http://schemas.microsoft.com/office/drawing/2017/decorative" val="1"/>
                        </a:ext>
                      </a:extLst>
                    </pic:cNvPr>
                    <pic:cNvPicPr/>
                  </pic:nvPicPr>
                  <pic:blipFill>
                    <a:blip r:embed="rId31"/>
                    <a:stretch>
                      <a:fillRect/>
                    </a:stretch>
                  </pic:blipFill>
                  <pic:spPr>
                    <a:xfrm>
                      <a:off x="0" y="0"/>
                      <a:ext cx="2711570" cy="1098143"/>
                    </a:xfrm>
                    <a:prstGeom prst="rect">
                      <a:avLst/>
                    </a:prstGeom>
                  </pic:spPr>
                </pic:pic>
              </a:graphicData>
            </a:graphic>
          </wp:inline>
        </w:drawing>
      </w:r>
    </w:p>
    <w:p w14:paraId="33931ECC" w14:textId="4F99B157" w:rsidR="0065757E" w:rsidRDefault="00DE61B8" w:rsidP="00DE61B8">
      <w:pPr>
        <w:pStyle w:val="ab"/>
        <w:jc w:val="center"/>
        <w:rPr>
          <w:rFonts w:ascii="ＭＳ Ｐ明朝" w:eastAsia="ＭＳ Ｐ明朝" w:hAnsi="ＭＳ Ｐ明朝"/>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EC71B2">
        <w:rPr>
          <w:noProof/>
        </w:rPr>
        <w:t>1</w:t>
      </w:r>
      <w:r>
        <w:fldChar w:fldCharType="end"/>
      </w:r>
      <w:r>
        <w:rPr>
          <w:rFonts w:hint="eastAsia"/>
        </w:rPr>
        <w:t xml:space="preserve">　</w:t>
      </w:r>
      <w:r w:rsidRPr="00DE61B8">
        <w:rPr>
          <w:rFonts w:hint="eastAsia"/>
        </w:rPr>
        <w:t>先頭行、先頭列が共に</w:t>
      </w:r>
      <w:proofErr w:type="spellStart"/>
      <w:r w:rsidRPr="00DE61B8">
        <w:rPr>
          <w:rFonts w:hint="eastAsia"/>
        </w:rPr>
        <w:t>th</w:t>
      </w:r>
      <w:proofErr w:type="spellEnd"/>
      <w:r w:rsidRPr="00DE61B8">
        <w:rPr>
          <w:rFonts w:hint="eastAsia"/>
        </w:rPr>
        <w:t>要素のテーブルの例（左上の</w:t>
      </w:r>
      <w:proofErr w:type="spellStart"/>
      <w:r w:rsidRPr="00DE61B8">
        <w:rPr>
          <w:rFonts w:hint="eastAsia"/>
        </w:rPr>
        <w:t>th</w:t>
      </w:r>
      <w:proofErr w:type="spellEnd"/>
      <w:r w:rsidRPr="00DE61B8">
        <w:rPr>
          <w:rFonts w:hint="eastAsia"/>
        </w:rPr>
        <w:t>要素は行方向の見出し）</w:t>
      </w:r>
    </w:p>
    <w:p w14:paraId="377B553B" w14:textId="77777777" w:rsidR="00391D43" w:rsidRDefault="00391D43" w:rsidP="00391D43">
      <w:pPr>
        <w:sectPr w:rsidR="00391D43" w:rsidSect="007543A2">
          <w:footerReference w:type="default" r:id="rId32"/>
          <w:pgSz w:w="11906" w:h="16838" w:code="9"/>
          <w:pgMar w:top="998" w:right="998" w:bottom="998" w:left="998" w:header="851" w:footer="992" w:gutter="0"/>
          <w:cols w:space="425"/>
          <w:titlePg/>
          <w:docGrid w:type="lines" w:linePitch="360"/>
        </w:sectPr>
      </w:pPr>
    </w:p>
    <w:p w14:paraId="1E2DE8A4" w14:textId="77777777" w:rsidR="00EE7FE2" w:rsidRDefault="00EE7FE2" w:rsidP="00EE7FE2">
      <w:pPr>
        <w:ind w:rightChars="97" w:right="204"/>
        <w:rPr>
          <w:rFonts w:ascii="ＭＳ Ｐ明朝" w:eastAsia="ＭＳ Ｐ明朝" w:hAnsi="ＭＳ Ｐ明朝"/>
        </w:rPr>
      </w:pPr>
      <w:bookmarkStart w:id="16" w:name="_Hlk162359445"/>
      <w:r>
        <w:rPr>
          <w:rFonts w:ascii="ＭＳ Ｐ明朝" w:eastAsia="ＭＳ Ｐ明朝" w:hAnsi="ＭＳ Ｐ明朝" w:hint="eastAsia"/>
        </w:rPr>
        <w:t>問題の例：</w:t>
      </w:r>
    </w:p>
    <w:p w14:paraId="1667F5D2" w14:textId="1B2CBBD0" w:rsidR="00391D43" w:rsidRPr="00391D43" w:rsidRDefault="00391D43" w:rsidP="00EE7FE2">
      <w:pPr>
        <w:pBdr>
          <w:top w:val="single" w:sz="4" w:space="1" w:color="auto"/>
          <w:left w:val="single" w:sz="4" w:space="4" w:color="auto"/>
          <w:bottom w:val="single" w:sz="4" w:space="1" w:color="auto"/>
          <w:right w:val="single" w:sz="4" w:space="4" w:color="auto"/>
        </w:pBdr>
        <w:ind w:rightChars="97" w:right="204"/>
        <w:rPr>
          <w:sz w:val="20"/>
          <w:szCs w:val="20"/>
        </w:rPr>
      </w:pPr>
      <w:r w:rsidRPr="00391D43">
        <w:rPr>
          <w:sz w:val="20"/>
          <w:szCs w:val="20"/>
        </w:rPr>
        <w:t>&lt;table border="1"&gt;</w:t>
      </w:r>
    </w:p>
    <w:p w14:paraId="2AD32FFB" w14:textId="3C020013" w:rsidR="00391D43" w:rsidRPr="00391D43" w:rsidRDefault="00EE7FE2" w:rsidP="00EE7FE2">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Pr>
          <w:rFonts w:hint="eastAsia"/>
          <w:sz w:val="20"/>
          <w:szCs w:val="20"/>
        </w:rPr>
        <w:t xml:space="preserve">　　</w:t>
      </w:r>
      <w:r w:rsidR="00391D43" w:rsidRPr="00391D43">
        <w:rPr>
          <w:rFonts w:hint="eastAsia"/>
          <w:sz w:val="20"/>
          <w:szCs w:val="20"/>
        </w:rPr>
        <w:t>&lt;caption&gt;</w:t>
      </w:r>
      <w:r>
        <w:rPr>
          <w:rFonts w:hint="eastAsia"/>
          <w:sz w:val="20"/>
          <w:szCs w:val="20"/>
        </w:rPr>
        <w:t>テスト結果</w:t>
      </w:r>
      <w:r w:rsidR="00391D43" w:rsidRPr="00391D43">
        <w:rPr>
          <w:rFonts w:hint="eastAsia"/>
          <w:sz w:val="20"/>
          <w:szCs w:val="20"/>
        </w:rPr>
        <w:t>&lt;/caption&gt;</w:t>
      </w:r>
      <w:r>
        <w:rPr>
          <w:sz w:val="20"/>
          <w:szCs w:val="20"/>
        </w:rPr>
        <w:br/>
      </w:r>
      <w:r w:rsidR="00391D43" w:rsidRPr="00391D43">
        <w:rPr>
          <w:sz w:val="20"/>
          <w:szCs w:val="20"/>
        </w:rPr>
        <w:t>&lt;tr&gt;</w:t>
      </w:r>
    </w:p>
    <w:p w14:paraId="02E47965" w14:textId="63017229"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名前</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1211B691" w14:textId="4245AD25"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山田</w:t>
      </w:r>
      <w:r>
        <w:rPr>
          <w:rFonts w:hint="eastAsia"/>
          <w:sz w:val="20"/>
          <w:szCs w:val="20"/>
        </w:rPr>
        <w:t xml:space="preserve"> </w:t>
      </w:r>
      <w:r>
        <w:rPr>
          <w:rFonts w:hint="eastAsia"/>
          <w:sz w:val="20"/>
          <w:szCs w:val="20"/>
        </w:rPr>
        <w:t>太郎</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4C9585DC" w14:textId="061037E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佐藤</w:t>
      </w:r>
      <w:r>
        <w:rPr>
          <w:rFonts w:hint="eastAsia"/>
          <w:sz w:val="20"/>
          <w:szCs w:val="20"/>
        </w:rPr>
        <w:t xml:space="preserve"> </w:t>
      </w:r>
      <w:r>
        <w:rPr>
          <w:rFonts w:hint="eastAsia"/>
          <w:sz w:val="20"/>
          <w:szCs w:val="20"/>
        </w:rPr>
        <w:t>花子</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1F3D27B5" w14:textId="58B3B56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ジョン・スミス</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08291BFB" w14:textId="4156B769"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2C231BC4" w14:textId="0E703EE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59ECEECA" w14:textId="72C90AEC"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w:t>
      </w:r>
      <w:proofErr w:type="spellStart"/>
      <w:r w:rsidR="00391D43" w:rsidRPr="00391D43">
        <w:rPr>
          <w:sz w:val="20"/>
          <w:szCs w:val="20"/>
        </w:rPr>
        <w:t>t</w:t>
      </w:r>
      <w:r>
        <w:rPr>
          <w:sz w:val="20"/>
          <w:szCs w:val="20"/>
        </w:rPr>
        <w:t>h</w:t>
      </w:r>
      <w:proofErr w:type="spellEnd"/>
      <w:r w:rsidR="00391D43" w:rsidRPr="00391D43">
        <w:rPr>
          <w:sz w:val="20"/>
          <w:szCs w:val="20"/>
        </w:rPr>
        <w:t>&gt;</w:t>
      </w:r>
      <w:r>
        <w:rPr>
          <w:rFonts w:hint="eastAsia"/>
          <w:sz w:val="20"/>
          <w:szCs w:val="20"/>
        </w:rPr>
        <w:t>英語</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p>
    <w:p w14:paraId="7191AB40" w14:textId="72637764"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w:t>
      </w:r>
      <w:r w:rsidR="00282A0A">
        <w:rPr>
          <w:sz w:val="20"/>
          <w:szCs w:val="20"/>
        </w:rPr>
        <w:t>d</w:t>
      </w:r>
      <w:r w:rsidR="00391D43" w:rsidRPr="00391D43">
        <w:rPr>
          <w:rFonts w:hint="eastAsia"/>
          <w:sz w:val="20"/>
          <w:szCs w:val="20"/>
        </w:rPr>
        <w:t>&gt;</w:t>
      </w:r>
      <w:r w:rsidR="00282A0A">
        <w:rPr>
          <w:rFonts w:hint="eastAsia"/>
          <w:sz w:val="20"/>
          <w:szCs w:val="20"/>
        </w:rPr>
        <w:t>7</w:t>
      </w:r>
      <w:r w:rsidR="00282A0A">
        <w:rPr>
          <w:sz w:val="20"/>
          <w:szCs w:val="20"/>
        </w:rPr>
        <w:t>0</w:t>
      </w:r>
      <w:r w:rsidR="00391D43" w:rsidRPr="00391D43">
        <w:rPr>
          <w:rFonts w:hint="eastAsia"/>
          <w:sz w:val="20"/>
          <w:szCs w:val="20"/>
        </w:rPr>
        <w:t>&lt;/t</w:t>
      </w:r>
      <w:r w:rsidR="00282A0A">
        <w:rPr>
          <w:sz w:val="20"/>
          <w:szCs w:val="20"/>
        </w:rPr>
        <w:t>d</w:t>
      </w:r>
      <w:r w:rsidR="00391D43" w:rsidRPr="00391D43">
        <w:rPr>
          <w:rFonts w:hint="eastAsia"/>
          <w:sz w:val="20"/>
          <w:szCs w:val="20"/>
        </w:rPr>
        <w:t>&gt;</w:t>
      </w:r>
    </w:p>
    <w:p w14:paraId="7C63975B" w14:textId="6CDCF4E6"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&lt;td&gt;</w:t>
      </w:r>
      <w:r w:rsidR="00282A0A">
        <w:rPr>
          <w:sz w:val="20"/>
          <w:szCs w:val="20"/>
        </w:rPr>
        <w:t>80</w:t>
      </w:r>
      <w:r w:rsidR="00391D43" w:rsidRPr="00391D43">
        <w:rPr>
          <w:sz w:val="20"/>
          <w:szCs w:val="20"/>
        </w:rPr>
        <w:t>&lt;/td&gt;</w:t>
      </w:r>
    </w:p>
    <w:p w14:paraId="13B2677C" w14:textId="1025FDD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&lt;td&gt;</w:t>
      </w:r>
      <w:r w:rsidR="00282A0A">
        <w:rPr>
          <w:rFonts w:hint="eastAsia"/>
          <w:sz w:val="20"/>
          <w:szCs w:val="20"/>
        </w:rPr>
        <w:t>1</w:t>
      </w:r>
      <w:r w:rsidR="00282A0A">
        <w:rPr>
          <w:sz w:val="20"/>
          <w:szCs w:val="20"/>
        </w:rPr>
        <w:t>00</w:t>
      </w:r>
      <w:r w:rsidR="00391D43" w:rsidRPr="00391D43">
        <w:rPr>
          <w:rFonts w:hint="eastAsia"/>
          <w:sz w:val="20"/>
          <w:szCs w:val="20"/>
        </w:rPr>
        <w:t>&lt;/td&gt;</w:t>
      </w:r>
    </w:p>
    <w:p w14:paraId="3E38C967" w14:textId="13843847"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23934797" w14:textId="21C91A0F"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642E3728" w14:textId="55DD590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r>
        <w:rPr>
          <w:rFonts w:hint="eastAsia"/>
          <w:sz w:val="20"/>
          <w:szCs w:val="20"/>
        </w:rPr>
        <w:t>数学</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p>
    <w:p w14:paraId="5C06E86C" w14:textId="047A676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w:t>
      </w:r>
      <w:r w:rsidR="00282A0A">
        <w:rPr>
          <w:sz w:val="20"/>
          <w:szCs w:val="20"/>
        </w:rPr>
        <w:t>d</w:t>
      </w:r>
      <w:r w:rsidR="00391D43" w:rsidRPr="00391D43">
        <w:rPr>
          <w:rFonts w:hint="eastAsia"/>
          <w:sz w:val="20"/>
          <w:szCs w:val="20"/>
        </w:rPr>
        <w:t>&gt;</w:t>
      </w:r>
      <w:r w:rsidR="008140BC">
        <w:rPr>
          <w:sz w:val="20"/>
          <w:szCs w:val="20"/>
        </w:rPr>
        <w:t>90</w:t>
      </w:r>
      <w:r w:rsidR="00391D43" w:rsidRPr="00391D43">
        <w:rPr>
          <w:rFonts w:hint="eastAsia"/>
          <w:sz w:val="20"/>
          <w:szCs w:val="20"/>
        </w:rPr>
        <w:t>&lt;/t</w:t>
      </w:r>
      <w:r w:rsidR="00282A0A">
        <w:rPr>
          <w:sz w:val="20"/>
          <w:szCs w:val="20"/>
        </w:rPr>
        <w:t>d</w:t>
      </w:r>
      <w:r w:rsidR="00391D43" w:rsidRPr="00391D43">
        <w:rPr>
          <w:rFonts w:hint="eastAsia"/>
          <w:sz w:val="20"/>
          <w:szCs w:val="20"/>
        </w:rPr>
        <w:t>&gt;</w:t>
      </w:r>
    </w:p>
    <w:p w14:paraId="100F70D9" w14:textId="70343A0F"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&lt;td&gt;</w:t>
      </w:r>
      <w:r w:rsidR="008140BC">
        <w:rPr>
          <w:sz w:val="20"/>
          <w:szCs w:val="20"/>
        </w:rPr>
        <w:t>80</w:t>
      </w:r>
      <w:r w:rsidR="00391D43" w:rsidRPr="00391D43">
        <w:rPr>
          <w:sz w:val="20"/>
          <w:szCs w:val="20"/>
        </w:rPr>
        <w:t>&lt;/td&gt;</w:t>
      </w:r>
    </w:p>
    <w:p w14:paraId="3B68E0BE" w14:textId="68B54854"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&lt;td&gt;</w:t>
      </w:r>
      <w:r w:rsidR="008140BC">
        <w:rPr>
          <w:rFonts w:hint="eastAsia"/>
          <w:sz w:val="20"/>
          <w:szCs w:val="20"/>
        </w:rPr>
        <w:t>7</w:t>
      </w:r>
      <w:r w:rsidR="008140BC">
        <w:rPr>
          <w:sz w:val="20"/>
          <w:szCs w:val="20"/>
        </w:rPr>
        <w:t>0</w:t>
      </w:r>
      <w:r w:rsidR="00391D43" w:rsidRPr="00391D43">
        <w:rPr>
          <w:rFonts w:hint="eastAsia"/>
          <w:sz w:val="20"/>
          <w:szCs w:val="20"/>
        </w:rPr>
        <w:t>&lt;/td&gt;</w:t>
      </w:r>
    </w:p>
    <w:p w14:paraId="41829D6F" w14:textId="68312F1E"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06D7DC88" w14:textId="77777777" w:rsidR="00391D43" w:rsidRPr="00391D43" w:rsidRDefault="00391D43" w:rsidP="00EE7FE2">
      <w:pPr>
        <w:pBdr>
          <w:top w:val="single" w:sz="4" w:space="1" w:color="auto"/>
          <w:left w:val="single" w:sz="4" w:space="4" w:color="auto"/>
          <w:bottom w:val="single" w:sz="4" w:space="1" w:color="auto"/>
          <w:right w:val="single" w:sz="4" w:space="4" w:color="auto"/>
        </w:pBdr>
        <w:ind w:rightChars="97" w:right="204"/>
        <w:rPr>
          <w:sz w:val="20"/>
          <w:szCs w:val="20"/>
        </w:rPr>
      </w:pPr>
      <w:r w:rsidRPr="00391D43">
        <w:rPr>
          <w:sz w:val="20"/>
          <w:szCs w:val="20"/>
        </w:rPr>
        <w:t>&lt;/table&gt;</w:t>
      </w:r>
    </w:p>
    <w:p w14:paraId="1A09710D" w14:textId="4860DC66" w:rsidR="00475DDA" w:rsidRPr="00EE7FE2" w:rsidRDefault="00EE7FE2" w:rsidP="00475DDA">
      <w:pPr>
        <w:rPr>
          <w:rFonts w:ascii="ＭＳ Ｐ明朝" w:eastAsia="ＭＳ Ｐ明朝" w:hAnsi="ＭＳ Ｐ明朝"/>
          <w:sz w:val="20"/>
          <w:szCs w:val="20"/>
        </w:rPr>
      </w:pPr>
      <w:r>
        <w:rPr>
          <w:rFonts w:ascii="ＭＳ Ｐ明朝" w:eastAsia="ＭＳ Ｐ明朝" w:hAnsi="ＭＳ Ｐ明朝" w:hint="eastAsia"/>
        </w:rPr>
        <w:t>対応例：</w:t>
      </w:r>
    </w:p>
    <w:p w14:paraId="5192359B" w14:textId="22DEF02E" w:rsidR="00391D43" w:rsidRPr="00EE7FE2" w:rsidRDefault="00391D43" w:rsidP="00EE7FE2">
      <w:pPr>
        <w:pBdr>
          <w:top w:val="single" w:sz="4" w:space="1" w:color="auto"/>
          <w:left w:val="single" w:sz="4" w:space="4" w:color="auto"/>
          <w:bottom w:val="single" w:sz="4" w:space="1" w:color="auto"/>
          <w:right w:val="single" w:sz="4" w:space="4" w:color="auto"/>
        </w:pBdr>
        <w:ind w:leftChars="67" w:left="141"/>
        <w:rPr>
          <w:sz w:val="20"/>
          <w:szCs w:val="20"/>
        </w:rPr>
      </w:pPr>
      <w:r w:rsidRPr="00EE7FE2">
        <w:rPr>
          <w:sz w:val="20"/>
          <w:szCs w:val="20"/>
        </w:rPr>
        <w:t>&lt;table border="1"&gt;</w:t>
      </w:r>
    </w:p>
    <w:p w14:paraId="711F5F09" w14:textId="4DC3C58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&lt;caption&gt;</w:t>
      </w:r>
      <w:r>
        <w:rPr>
          <w:rFonts w:hint="eastAsia"/>
          <w:sz w:val="20"/>
          <w:szCs w:val="20"/>
        </w:rPr>
        <w:t>テスト結果</w:t>
      </w:r>
      <w:r w:rsidR="00391D43" w:rsidRPr="00EE7FE2">
        <w:rPr>
          <w:rFonts w:hint="eastAsia"/>
          <w:sz w:val="20"/>
          <w:szCs w:val="20"/>
        </w:rPr>
        <w:t>&lt;/caption&gt;</w:t>
      </w:r>
    </w:p>
    <w:p w14:paraId="5B8DD367" w14:textId="2F4CDEF2"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6AF40F6D" w14:textId="72BF8CD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00391D43" w:rsidRPr="00866130">
        <w:rPr>
          <w:rFonts w:hint="eastAsia"/>
          <w:b/>
          <w:bCs/>
          <w:color w:val="0000FF"/>
          <w:sz w:val="20"/>
          <w:szCs w:val="20"/>
          <w:highlight w:val="yellow"/>
        </w:rPr>
        <w:t>scope=</w:t>
      </w:r>
      <w:bookmarkStart w:id="17" w:name="_Hlk162304196"/>
      <w:r w:rsidR="00391D43" w:rsidRPr="00866130">
        <w:rPr>
          <w:rFonts w:hint="eastAsia"/>
          <w:b/>
          <w:bCs/>
          <w:color w:val="0000FF"/>
          <w:sz w:val="20"/>
          <w:szCs w:val="20"/>
          <w:highlight w:val="yellow"/>
        </w:rPr>
        <w:t>"</w:t>
      </w:r>
      <w:r w:rsidRPr="00866130">
        <w:rPr>
          <w:b/>
          <w:bCs/>
          <w:color w:val="0000FF"/>
          <w:sz w:val="20"/>
          <w:szCs w:val="20"/>
          <w:highlight w:val="yellow"/>
        </w:rPr>
        <w:t>row</w:t>
      </w:r>
      <w:r w:rsidR="00391D43" w:rsidRPr="00866130">
        <w:rPr>
          <w:rFonts w:hint="eastAsia"/>
          <w:b/>
          <w:bCs/>
          <w:color w:val="0000FF"/>
          <w:sz w:val="20"/>
          <w:szCs w:val="20"/>
          <w:highlight w:val="yellow"/>
        </w:rPr>
        <w:t>"</w:t>
      </w:r>
      <w:bookmarkEnd w:id="17"/>
      <w:r w:rsidR="00391D43" w:rsidRPr="00EE7FE2">
        <w:rPr>
          <w:rFonts w:hint="eastAsia"/>
          <w:sz w:val="20"/>
          <w:szCs w:val="20"/>
        </w:rPr>
        <w:t>&gt;</w:t>
      </w:r>
      <w:r w:rsidR="00735AA8">
        <w:rPr>
          <w:rFonts w:hint="eastAsia"/>
          <w:sz w:val="20"/>
          <w:szCs w:val="20"/>
        </w:rPr>
        <w:t>名前</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3000AFDA" w14:textId="20728AF2"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山田</w:t>
      </w:r>
      <w:r>
        <w:rPr>
          <w:rFonts w:hint="eastAsia"/>
          <w:sz w:val="20"/>
          <w:szCs w:val="20"/>
        </w:rPr>
        <w:t xml:space="preserve"> </w:t>
      </w:r>
      <w:r>
        <w:rPr>
          <w:rFonts w:hint="eastAsia"/>
          <w:sz w:val="20"/>
          <w:szCs w:val="20"/>
        </w:rPr>
        <w:t>太郎</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2566FD5D" w14:textId="6549260D"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佐藤</w:t>
      </w:r>
      <w:r>
        <w:rPr>
          <w:rFonts w:hint="eastAsia"/>
          <w:sz w:val="20"/>
          <w:szCs w:val="20"/>
        </w:rPr>
        <w:t xml:space="preserve"> </w:t>
      </w:r>
      <w:r>
        <w:rPr>
          <w:rFonts w:hint="eastAsia"/>
          <w:sz w:val="20"/>
          <w:szCs w:val="20"/>
        </w:rPr>
        <w:t>花子</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7B1290FA" w14:textId="1BF8D55B"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ジョン・スミス</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1250CFDE" w14:textId="4D7636A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414333AB" w14:textId="75E2D4A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4A21ED8E" w14:textId="4CEBFF3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w:t>
      </w:r>
      <w:proofErr w:type="spellStart"/>
      <w:r w:rsidR="00391D43" w:rsidRPr="00EE7FE2">
        <w:rPr>
          <w:sz w:val="20"/>
          <w:szCs w:val="20"/>
        </w:rPr>
        <w:t>t</w:t>
      </w:r>
      <w:r>
        <w:rPr>
          <w:sz w:val="20"/>
          <w:szCs w:val="20"/>
        </w:rPr>
        <w:t>h</w:t>
      </w:r>
      <w:proofErr w:type="spellEnd"/>
      <w:r>
        <w:rPr>
          <w:sz w:val="20"/>
          <w:szCs w:val="20"/>
        </w:rPr>
        <w:t xml:space="preserve"> </w:t>
      </w:r>
      <w:r w:rsidRPr="00EE7FE2">
        <w:rPr>
          <w:rFonts w:hint="eastAsia"/>
          <w:b/>
          <w:bCs/>
          <w:color w:val="0000FF"/>
          <w:sz w:val="20"/>
          <w:szCs w:val="20"/>
        </w:rPr>
        <w:t>scope="row"</w:t>
      </w:r>
      <w:r w:rsidR="00391D43" w:rsidRPr="00EE7FE2">
        <w:rPr>
          <w:sz w:val="20"/>
          <w:szCs w:val="20"/>
        </w:rPr>
        <w:t>&gt;</w:t>
      </w:r>
      <w:r w:rsidR="00282A0A">
        <w:rPr>
          <w:rFonts w:hint="eastAsia"/>
          <w:sz w:val="20"/>
          <w:szCs w:val="20"/>
        </w:rPr>
        <w:t>英語</w:t>
      </w:r>
      <w:r w:rsidR="00391D43" w:rsidRPr="00EE7FE2">
        <w:rPr>
          <w:sz w:val="20"/>
          <w:szCs w:val="20"/>
        </w:rPr>
        <w:t>&lt;/</w:t>
      </w:r>
      <w:proofErr w:type="spellStart"/>
      <w:r w:rsidR="00391D43" w:rsidRPr="00EE7FE2">
        <w:rPr>
          <w:sz w:val="20"/>
          <w:szCs w:val="20"/>
        </w:rPr>
        <w:t>t</w:t>
      </w:r>
      <w:r w:rsidR="008140BC">
        <w:rPr>
          <w:sz w:val="20"/>
          <w:szCs w:val="20"/>
        </w:rPr>
        <w:t>h</w:t>
      </w:r>
      <w:proofErr w:type="spellEnd"/>
      <w:r w:rsidR="00391D43" w:rsidRPr="00EE7FE2">
        <w:rPr>
          <w:sz w:val="20"/>
          <w:szCs w:val="20"/>
        </w:rPr>
        <w:t>&gt;</w:t>
      </w:r>
    </w:p>
    <w:p w14:paraId="12A3308A" w14:textId="4A24C923"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r w:rsidR="00282A0A">
        <w:rPr>
          <w:rFonts w:hint="eastAsia"/>
          <w:sz w:val="20"/>
          <w:szCs w:val="20"/>
        </w:rPr>
        <w:t>7</w:t>
      </w:r>
      <w:r w:rsidR="00282A0A">
        <w:rPr>
          <w:sz w:val="20"/>
          <w:szCs w:val="20"/>
        </w:rPr>
        <w:t>0</w:t>
      </w:r>
      <w:r w:rsidR="00391D43" w:rsidRPr="00EE7FE2">
        <w:rPr>
          <w:rFonts w:hint="eastAsia"/>
          <w:sz w:val="20"/>
          <w:szCs w:val="20"/>
        </w:rPr>
        <w:t>&lt;/t</w:t>
      </w:r>
      <w:r w:rsidR="00282A0A">
        <w:rPr>
          <w:sz w:val="20"/>
          <w:szCs w:val="20"/>
        </w:rPr>
        <w:t>d</w:t>
      </w:r>
      <w:r w:rsidR="00391D43" w:rsidRPr="00EE7FE2">
        <w:rPr>
          <w:rFonts w:hint="eastAsia"/>
          <w:sz w:val="20"/>
          <w:szCs w:val="20"/>
        </w:rPr>
        <w:t>&gt;</w:t>
      </w:r>
    </w:p>
    <w:p w14:paraId="1989CA58" w14:textId="704251B9"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&lt;td&gt;</w:t>
      </w:r>
      <w:r w:rsidR="00282A0A">
        <w:rPr>
          <w:sz w:val="20"/>
          <w:szCs w:val="20"/>
        </w:rPr>
        <w:t>80</w:t>
      </w:r>
      <w:r w:rsidR="00391D43" w:rsidRPr="00EE7FE2">
        <w:rPr>
          <w:sz w:val="20"/>
          <w:szCs w:val="20"/>
        </w:rPr>
        <w:t>&lt;/td&gt;</w:t>
      </w:r>
    </w:p>
    <w:p w14:paraId="56244BE3" w14:textId="21771BF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&lt;td&gt;</w:t>
      </w:r>
      <w:r w:rsidR="00282A0A">
        <w:rPr>
          <w:rFonts w:hint="eastAsia"/>
          <w:sz w:val="20"/>
          <w:szCs w:val="20"/>
        </w:rPr>
        <w:t>1</w:t>
      </w:r>
      <w:r w:rsidR="00282A0A">
        <w:rPr>
          <w:sz w:val="20"/>
          <w:szCs w:val="20"/>
        </w:rPr>
        <w:t>00</w:t>
      </w:r>
      <w:r w:rsidR="00282A0A" w:rsidRPr="00EE7FE2">
        <w:rPr>
          <w:rFonts w:hint="eastAsia"/>
          <w:sz w:val="20"/>
          <w:szCs w:val="20"/>
        </w:rPr>
        <w:t xml:space="preserve"> </w:t>
      </w:r>
      <w:r w:rsidR="00391D43" w:rsidRPr="00EE7FE2">
        <w:rPr>
          <w:rFonts w:hint="eastAsia"/>
          <w:sz w:val="20"/>
          <w:szCs w:val="20"/>
        </w:rPr>
        <w:t>&lt;/td&gt;</w:t>
      </w:r>
    </w:p>
    <w:p w14:paraId="49802CF7" w14:textId="4335E9B0"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5549CFFA" w14:textId="323C80DB"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0BBC9845" w14:textId="0ECB4D2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w:t>
      </w:r>
      <w:proofErr w:type="spellStart"/>
      <w:r w:rsidR="00391D43" w:rsidRPr="00EE7FE2">
        <w:rPr>
          <w:sz w:val="20"/>
          <w:szCs w:val="20"/>
        </w:rPr>
        <w:t>t</w:t>
      </w:r>
      <w:r w:rsidR="00DC3CC3">
        <w:rPr>
          <w:sz w:val="20"/>
          <w:szCs w:val="20"/>
        </w:rPr>
        <w:t>h</w:t>
      </w:r>
      <w:proofErr w:type="spellEnd"/>
      <w:r w:rsidR="008140BC">
        <w:rPr>
          <w:sz w:val="20"/>
          <w:szCs w:val="20"/>
        </w:rPr>
        <w:t xml:space="preserve"> </w:t>
      </w:r>
      <w:r w:rsidR="008140BC" w:rsidRPr="00EE7FE2">
        <w:rPr>
          <w:rFonts w:hint="eastAsia"/>
          <w:b/>
          <w:bCs/>
          <w:color w:val="0000FF"/>
          <w:sz w:val="20"/>
          <w:szCs w:val="20"/>
        </w:rPr>
        <w:t>scope="row"</w:t>
      </w:r>
      <w:r w:rsidR="00391D43" w:rsidRPr="00EE7FE2">
        <w:rPr>
          <w:sz w:val="20"/>
          <w:szCs w:val="20"/>
        </w:rPr>
        <w:t>&gt;</w:t>
      </w:r>
      <w:r w:rsidR="00282A0A">
        <w:rPr>
          <w:rFonts w:hint="eastAsia"/>
          <w:sz w:val="20"/>
          <w:szCs w:val="20"/>
        </w:rPr>
        <w:t>数学</w:t>
      </w:r>
      <w:r w:rsidR="00391D43" w:rsidRPr="00EE7FE2">
        <w:rPr>
          <w:sz w:val="20"/>
          <w:szCs w:val="20"/>
        </w:rPr>
        <w:t>&lt;/</w:t>
      </w:r>
      <w:proofErr w:type="spellStart"/>
      <w:r w:rsidR="00391D43" w:rsidRPr="00EE7FE2">
        <w:rPr>
          <w:sz w:val="20"/>
          <w:szCs w:val="20"/>
        </w:rPr>
        <w:t>t</w:t>
      </w:r>
      <w:r w:rsidR="008140BC">
        <w:rPr>
          <w:sz w:val="20"/>
          <w:szCs w:val="20"/>
        </w:rPr>
        <w:t>h</w:t>
      </w:r>
      <w:proofErr w:type="spellEnd"/>
      <w:r w:rsidR="00391D43" w:rsidRPr="00EE7FE2">
        <w:rPr>
          <w:sz w:val="20"/>
          <w:szCs w:val="20"/>
        </w:rPr>
        <w:t>&gt;</w:t>
      </w:r>
    </w:p>
    <w:p w14:paraId="5D2A3880" w14:textId="348FDBC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r w:rsidR="008140BC">
        <w:rPr>
          <w:rFonts w:hint="eastAsia"/>
          <w:sz w:val="20"/>
          <w:szCs w:val="20"/>
        </w:rPr>
        <w:t>9</w:t>
      </w:r>
      <w:r w:rsidR="008140BC">
        <w:rPr>
          <w:sz w:val="20"/>
          <w:szCs w:val="20"/>
        </w:rPr>
        <w:t>0</w:t>
      </w:r>
      <w:r w:rsidR="008140BC" w:rsidRPr="00EE7FE2">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p>
    <w:p w14:paraId="37C67180" w14:textId="09D4A363"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&lt;td&gt;</w:t>
      </w:r>
      <w:r w:rsidR="008140BC">
        <w:rPr>
          <w:sz w:val="20"/>
          <w:szCs w:val="20"/>
        </w:rPr>
        <w:t>80</w:t>
      </w:r>
      <w:r w:rsidR="00391D43" w:rsidRPr="00EE7FE2">
        <w:rPr>
          <w:sz w:val="20"/>
          <w:szCs w:val="20"/>
        </w:rPr>
        <w:t>&lt;/td&gt;</w:t>
      </w:r>
    </w:p>
    <w:p w14:paraId="52FCFDA9" w14:textId="4AE15F61"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&lt;td&gt;</w:t>
      </w:r>
      <w:r w:rsidR="008140BC">
        <w:rPr>
          <w:rFonts w:hint="eastAsia"/>
          <w:sz w:val="20"/>
          <w:szCs w:val="20"/>
        </w:rPr>
        <w:t>7</w:t>
      </w:r>
      <w:r w:rsidR="008140BC">
        <w:rPr>
          <w:sz w:val="20"/>
          <w:szCs w:val="20"/>
        </w:rPr>
        <w:t>0</w:t>
      </w:r>
      <w:r w:rsidR="00391D43" w:rsidRPr="00EE7FE2">
        <w:rPr>
          <w:rFonts w:hint="eastAsia"/>
          <w:sz w:val="20"/>
          <w:szCs w:val="20"/>
        </w:rPr>
        <w:t>&lt;/td&gt;</w:t>
      </w:r>
    </w:p>
    <w:p w14:paraId="356F52D8" w14:textId="204266D1"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002A1086" w14:textId="577ED341" w:rsidR="00391D43" w:rsidRPr="00EE7FE2" w:rsidRDefault="00391D43" w:rsidP="00EE7FE2">
      <w:pPr>
        <w:pBdr>
          <w:top w:val="single" w:sz="4" w:space="1" w:color="auto"/>
          <w:left w:val="single" w:sz="4" w:space="4" w:color="auto"/>
          <w:bottom w:val="single" w:sz="4" w:space="1" w:color="auto"/>
          <w:right w:val="single" w:sz="4" w:space="4" w:color="auto"/>
        </w:pBdr>
        <w:ind w:leftChars="67" w:left="141"/>
        <w:rPr>
          <w:sz w:val="20"/>
          <w:szCs w:val="20"/>
        </w:rPr>
      </w:pPr>
      <w:r w:rsidRPr="00EE7FE2">
        <w:rPr>
          <w:sz w:val="20"/>
          <w:szCs w:val="20"/>
        </w:rPr>
        <w:t>&lt;/table&gt;</w:t>
      </w:r>
    </w:p>
    <w:p w14:paraId="11819280" w14:textId="77777777" w:rsidR="00391D43" w:rsidRDefault="00391D43" w:rsidP="00391D43">
      <w:pPr>
        <w:sectPr w:rsidR="00391D43" w:rsidSect="007543A2">
          <w:type w:val="continuous"/>
          <w:pgSz w:w="11906" w:h="16838" w:code="9"/>
          <w:pgMar w:top="1000" w:right="1000" w:bottom="1000" w:left="1000" w:header="851" w:footer="992" w:gutter="0"/>
          <w:pgNumType w:start="0"/>
          <w:cols w:num="2" w:space="2"/>
          <w:titlePg/>
          <w:docGrid w:type="lines" w:linePitch="360"/>
        </w:sectPr>
      </w:pPr>
    </w:p>
    <w:p w14:paraId="082231D8" w14:textId="3CBE5699" w:rsidR="00391D43" w:rsidRPr="00391D43" w:rsidRDefault="00735AA8" w:rsidP="00391D43">
      <w:r>
        <w:rPr>
          <w:rFonts w:ascii="ＭＳ Ｐ明朝" w:eastAsia="ＭＳ Ｐ明朝" w:hAnsi="ＭＳ Ｐ明朝" w:hint="eastAsia"/>
        </w:rPr>
        <w:t>（</w:t>
      </w:r>
      <w:r w:rsidR="00DE61B8">
        <w:rPr>
          <w:rFonts w:ascii="ＭＳ Ｐ明朝" w:eastAsia="ＭＳ Ｐ明朝" w:hAnsi="ＭＳ Ｐ明朝" w:hint="eastAsia"/>
        </w:rPr>
        <w:t>備考：</w:t>
      </w:r>
      <w:r w:rsidR="00A61E2C">
        <w:rPr>
          <w:rFonts w:ascii="ＭＳ Ｐ明朝" w:eastAsia="ＭＳ Ｐ明朝" w:hAnsi="ＭＳ Ｐ明朝" w:hint="eastAsia"/>
        </w:rPr>
        <w:t xml:space="preserve"> 各</w:t>
      </w:r>
      <w:proofErr w:type="spellStart"/>
      <w:r w:rsidR="00A61E2C">
        <w:rPr>
          <w:rFonts w:ascii="ＭＳ Ｐ明朝" w:eastAsia="ＭＳ Ｐ明朝" w:hAnsi="ＭＳ Ｐ明朝" w:hint="eastAsia"/>
        </w:rPr>
        <w:t>t</w:t>
      </w:r>
      <w:r w:rsidR="00A61E2C">
        <w:rPr>
          <w:rFonts w:ascii="ＭＳ Ｐ明朝" w:eastAsia="ＭＳ Ｐ明朝" w:hAnsi="ＭＳ Ｐ明朝"/>
        </w:rPr>
        <w:t>h</w:t>
      </w:r>
      <w:proofErr w:type="spellEnd"/>
      <w:r w:rsidR="00A61E2C">
        <w:rPr>
          <w:rFonts w:ascii="ＭＳ Ｐ明朝" w:eastAsia="ＭＳ Ｐ明朝" w:hAnsi="ＭＳ Ｐ明朝" w:hint="eastAsia"/>
        </w:rPr>
        <w:t>要素にs</w:t>
      </w:r>
      <w:r w:rsidR="00A61E2C">
        <w:rPr>
          <w:rFonts w:ascii="ＭＳ Ｐ明朝" w:eastAsia="ＭＳ Ｐ明朝" w:hAnsi="ＭＳ Ｐ明朝"/>
        </w:rPr>
        <w:t>cope</w:t>
      </w:r>
      <w:r w:rsidR="00A61E2C">
        <w:rPr>
          <w:rFonts w:ascii="ＭＳ Ｐ明朝" w:eastAsia="ＭＳ Ｐ明朝" w:hAnsi="ＭＳ Ｐ明朝" w:hint="eastAsia"/>
        </w:rPr>
        <w:t>属性を用いて指定を行っており、左上の</w:t>
      </w:r>
      <w:proofErr w:type="spellStart"/>
      <w:r w:rsidR="00A61E2C">
        <w:rPr>
          <w:rFonts w:ascii="ＭＳ Ｐ明朝" w:eastAsia="ＭＳ Ｐ明朝" w:hAnsi="ＭＳ Ｐ明朝" w:hint="eastAsia"/>
        </w:rPr>
        <w:t>t</w:t>
      </w:r>
      <w:r w:rsidR="00A61E2C">
        <w:rPr>
          <w:rFonts w:ascii="ＭＳ Ｐ明朝" w:eastAsia="ＭＳ Ｐ明朝" w:hAnsi="ＭＳ Ｐ明朝"/>
        </w:rPr>
        <w:t>h</w:t>
      </w:r>
      <w:proofErr w:type="spellEnd"/>
      <w:r w:rsidR="00A61E2C">
        <w:rPr>
          <w:rFonts w:ascii="ＭＳ Ｐ明朝" w:eastAsia="ＭＳ Ｐ明朝" w:hAnsi="ＭＳ Ｐ明朝" w:hint="eastAsia"/>
        </w:rPr>
        <w:t>要素は行方向に指定されている。</w:t>
      </w:r>
      <w:r>
        <w:rPr>
          <w:rFonts w:ascii="ＭＳ Ｐ明朝" w:eastAsia="ＭＳ Ｐ明朝" w:hAnsi="ＭＳ Ｐ明朝" w:hint="eastAsia"/>
        </w:rPr>
        <w:t>）</w:t>
      </w:r>
    </w:p>
    <w:bookmarkEnd w:id="16"/>
    <w:p w14:paraId="5B3999E6" w14:textId="6B4611BF" w:rsidR="00475DDA" w:rsidRPr="008504E6" w:rsidRDefault="00475DDA" w:rsidP="00475DDA">
      <w:r>
        <w:rPr>
          <w:rFonts w:hint="eastAsia"/>
        </w:rPr>
        <w:lastRenderedPageBreak/>
        <w:t>関連する達成基準：</w:t>
      </w:r>
      <w:r>
        <w:rPr>
          <w:rFonts w:hint="eastAsia"/>
        </w:rPr>
        <w:t xml:space="preserve"> </w:t>
      </w:r>
      <w:r w:rsidR="00D10CAA">
        <w:t xml:space="preserve">1.3.1 </w:t>
      </w:r>
      <w:r w:rsidR="00D10CAA" w:rsidRPr="00D10CAA">
        <w:rPr>
          <w:rFonts w:hint="eastAsia"/>
        </w:rPr>
        <w:t>情報及び関係性</w:t>
      </w:r>
      <w:r>
        <w:rPr>
          <w:rFonts w:hint="eastAsia"/>
        </w:rPr>
        <w:t xml:space="preserve">　</w:t>
      </w:r>
    </w:p>
    <w:tbl>
      <w:tblPr>
        <w:tblW w:w="0" w:type="auto"/>
        <w:tblLook w:val="04A0" w:firstRow="1" w:lastRow="0" w:firstColumn="1" w:lastColumn="0" w:noHBand="0" w:noVBand="1"/>
      </w:tblPr>
      <w:tblGrid>
        <w:gridCol w:w="9896"/>
      </w:tblGrid>
      <w:tr w:rsidR="00475DDA" w:rsidRPr="00A60011" w14:paraId="505ACD06"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4BD1F2C2" w14:textId="653CED34" w:rsidR="00D10CAA" w:rsidRPr="00D10CAA" w:rsidRDefault="00D10CAA" w:rsidP="00D10CAA">
            <w:pPr>
              <w:rPr>
                <w:rFonts w:ascii="ＭＳ Ｐ明朝" w:eastAsia="ＭＳ Ｐ明朝" w:hAnsi="ＭＳ Ｐ明朝" w:cs="Arial"/>
              </w:rPr>
            </w:pPr>
            <w:r w:rsidRPr="0044528A">
              <w:rPr>
                <w:rFonts w:ascii="ＭＳ Ｐ明朝" w:eastAsia="ＭＳ Ｐ明朝" w:hAnsi="ＭＳ Ｐ明朝" w:cs="Arial" w:hint="eastAsia"/>
                <w:b/>
              </w:rPr>
              <w:t>情報及び関係性：</w:t>
            </w:r>
            <w:r>
              <w:rPr>
                <w:rFonts w:ascii="ＭＳ Ｐ明朝" w:eastAsia="ＭＳ Ｐ明朝" w:hAnsi="ＭＳ Ｐ明朝" w:cs="Arial" w:hint="eastAsia"/>
                <w:b/>
              </w:rPr>
              <w:t xml:space="preserve"> </w:t>
            </w:r>
            <w:r w:rsidRPr="007A33B2">
              <w:rPr>
                <w:rFonts w:ascii="ＭＳ Ｐ明朝" w:eastAsia="ＭＳ Ｐ明朝" w:hAnsi="ＭＳ Ｐ明朝" w:cs="Arial" w:hint="eastAsia"/>
              </w:rPr>
              <w:t>何らかの形で提示されている情報、構造、及び関係性は、プログラムによる解釈が可能である、又はテキストで提供されている</w:t>
            </w:r>
          </w:p>
        </w:tc>
      </w:tr>
    </w:tbl>
    <w:p w14:paraId="46784322" w14:textId="77777777" w:rsidR="00475DDA" w:rsidRPr="00A60011" w:rsidRDefault="00475DDA" w:rsidP="00475DDA">
      <w:pPr>
        <w:rPr>
          <w:rFonts w:ascii="ＭＳ Ｐ明朝" w:eastAsia="ＭＳ Ｐ明朝" w:hAnsi="ＭＳ Ｐ明朝" w:cs="Arial"/>
        </w:rPr>
      </w:pPr>
    </w:p>
    <w:p w14:paraId="0EB45508"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3412553B" w14:textId="48B7B4C9" w:rsidR="00D10CAA" w:rsidRPr="00D10CAA" w:rsidRDefault="00000000" w:rsidP="00D10CAA">
      <w:pPr>
        <w:ind w:left="360"/>
        <w:rPr>
          <w:rFonts w:ascii="ＭＳ Ｐ明朝" w:eastAsia="ＭＳ Ｐ明朝" w:hAnsi="ＭＳ Ｐ明朝" w:cs="Arial"/>
        </w:rPr>
      </w:pPr>
      <w:hyperlink r:id="rId33" w:history="1">
        <w:r w:rsidR="00D10CAA" w:rsidRPr="008B6333">
          <w:rPr>
            <w:rStyle w:val="a4"/>
            <w:rFonts w:ascii="ＭＳ Ｐ明朝" w:eastAsia="ＭＳ Ｐ明朝" w:hAnsi="ＭＳ Ｐ明朝" w:cs="Arial"/>
          </w:rPr>
          <w:t>https://waic.jp/translations/UNDERSTANDING-WCAG20/content-structure-separation-programmatic.html</w:t>
        </w:r>
      </w:hyperlink>
    </w:p>
    <w:p w14:paraId="1B6F8C13"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215D7199" w14:textId="214C8A46" w:rsidR="00475DDA" w:rsidRDefault="00475DDA" w:rsidP="00D10CAA">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D10CAA" w:rsidRPr="00D10CAA">
        <w:rPr>
          <w:rFonts w:ascii="ＭＳ Ｐ明朝" w:eastAsia="ＭＳ Ｐ明朝" w:hAnsi="ＭＳ Ｐ明朝" w:cs="Arial" w:hint="eastAsia"/>
        </w:rPr>
        <w:t>H63: データテーブルで見出しセルとデータセルを関連付けるために、scope 属性を使用する</w:t>
      </w:r>
      <w:r w:rsidR="00D10CAA">
        <w:rPr>
          <w:rFonts w:ascii="ＭＳ Ｐ明朝" w:eastAsia="ＭＳ Ｐ明朝" w:hAnsi="ＭＳ Ｐ明朝" w:cs="Arial"/>
        </w:rPr>
        <w:br/>
      </w:r>
      <w:hyperlink r:id="rId34" w:history="1">
        <w:r w:rsidR="00D10CAA" w:rsidRPr="008B6333">
          <w:rPr>
            <w:rStyle w:val="a4"/>
            <w:rFonts w:ascii="ＭＳ Ｐ明朝" w:eastAsia="ＭＳ Ｐ明朝" w:hAnsi="ＭＳ Ｐ明朝" w:cs="Arial"/>
          </w:rPr>
          <w:t>https://waic.jp/translations/WCAG-TECHS/H63</w:t>
        </w:r>
      </w:hyperlink>
    </w:p>
    <w:p w14:paraId="7316931E" w14:textId="77777777" w:rsidR="00D10CAA" w:rsidRDefault="00D10CAA" w:rsidP="00D10CAA">
      <w:pPr>
        <w:rPr>
          <w:rFonts w:ascii="ＭＳ Ｐ明朝" w:eastAsia="ＭＳ Ｐ明朝" w:hAnsi="ＭＳ Ｐ明朝" w:cs="Arial"/>
        </w:rPr>
      </w:pPr>
    </w:p>
    <w:p w14:paraId="18DBB301" w14:textId="77777777" w:rsidR="00475DDA" w:rsidRDefault="00475DDA" w:rsidP="00475DDA">
      <w:pPr>
        <w:rPr>
          <w:rFonts w:ascii="ＭＳ Ｐ明朝" w:eastAsia="ＭＳ Ｐ明朝" w:hAnsi="ＭＳ Ｐ明朝"/>
        </w:rPr>
      </w:pPr>
    </w:p>
    <w:p w14:paraId="3F6EFE9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0299670" w14:textId="38C385A6"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w:t>
      </w:r>
      <w:r w:rsidR="002437C2">
        <w:rPr>
          <w:rFonts w:ascii="ＭＳ Ｐ明朝" w:eastAsia="ＭＳ Ｐ明朝" w:hAnsi="ＭＳ Ｐ明朝" w:cs="Arial" w:hint="eastAsia"/>
        </w:rPr>
        <w:t>該当する項目を選択すると、s</w:t>
      </w:r>
      <w:r w:rsidR="002437C2">
        <w:rPr>
          <w:rFonts w:ascii="ＭＳ Ｐ明朝" w:eastAsia="ＭＳ Ｐ明朝" w:hAnsi="ＭＳ Ｐ明朝" w:cs="Arial"/>
        </w:rPr>
        <w:t>cope</w:t>
      </w:r>
      <w:r w:rsidR="002437C2">
        <w:rPr>
          <w:rFonts w:ascii="ＭＳ Ｐ明朝" w:eastAsia="ＭＳ Ｐ明朝" w:hAnsi="ＭＳ Ｐ明朝" w:cs="Arial" w:hint="eastAsia"/>
        </w:rPr>
        <w:t>属性の指定が必要な</w:t>
      </w:r>
      <w:proofErr w:type="spellStart"/>
      <w:r w:rsidR="002437C2">
        <w:rPr>
          <w:rFonts w:ascii="ＭＳ Ｐ明朝" w:eastAsia="ＭＳ Ｐ明朝" w:hAnsi="ＭＳ Ｐ明朝" w:cs="Arial" w:hint="eastAsia"/>
        </w:rPr>
        <w:t>t</w:t>
      </w:r>
      <w:r w:rsidR="002437C2">
        <w:rPr>
          <w:rFonts w:ascii="ＭＳ Ｐ明朝" w:eastAsia="ＭＳ Ｐ明朝" w:hAnsi="ＭＳ Ｐ明朝" w:cs="Arial"/>
        </w:rPr>
        <w:t>h</w:t>
      </w:r>
      <w:proofErr w:type="spellEnd"/>
      <w:r w:rsidR="002437C2">
        <w:rPr>
          <w:rFonts w:ascii="ＭＳ Ｐ明朝" w:eastAsia="ＭＳ Ｐ明朝" w:hAnsi="ＭＳ Ｐ明朝" w:cs="Arial" w:hint="eastAsia"/>
        </w:rPr>
        <w:t>要素がハイライト表示されます</w:t>
      </w:r>
    </w:p>
    <w:p w14:paraId="767D0746" w14:textId="77777777"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7B6009F8" w14:textId="6A0D0477" w:rsidR="00240811" w:rsidRDefault="00240811" w:rsidP="00240811">
      <w:pPr>
        <w:numPr>
          <w:ilvl w:val="0"/>
          <w:numId w:val="5"/>
        </w:numPr>
        <w:rPr>
          <w:rFonts w:ascii="ＭＳ Ｐ明朝" w:eastAsia="ＭＳ Ｐ明朝" w:hAnsi="ＭＳ Ｐ明朝" w:cs="Arial"/>
        </w:rPr>
      </w:pPr>
      <w:r w:rsidRPr="00240811">
        <w:rPr>
          <w:rFonts w:ascii="ＭＳ Ｐ明朝" w:eastAsia="ＭＳ Ｐ明朝" w:hAnsi="ＭＳ Ｐ明朝" w:cs="Arial"/>
        </w:rPr>
        <w:t>テーブルのアクセシビリティ対応については、W3CのWeb Accessibility Initiative (WAI)が提供する</w:t>
      </w:r>
      <w:r w:rsidR="00000000">
        <w:fldChar w:fldCharType="begin"/>
      </w:r>
      <w:r w:rsidR="00000000">
        <w:instrText>HYPERLINK "Tables%20Tutorial"</w:instrText>
      </w:r>
      <w:r w:rsidR="00000000">
        <w:fldChar w:fldCharType="separate"/>
      </w:r>
      <w:r w:rsidR="00D10CAA" w:rsidRPr="008B6333">
        <w:rPr>
          <w:rStyle w:val="a4"/>
          <w:rFonts w:ascii="ＭＳ Ｐ明朝" w:eastAsia="ＭＳ Ｐ明朝" w:hAnsi="ＭＳ Ｐ明朝" w:cs="Arial"/>
        </w:rPr>
        <w:t>Tables Tutorial</w:t>
      </w:r>
      <w:r w:rsidR="00000000">
        <w:rPr>
          <w:rStyle w:val="a4"/>
          <w:rFonts w:ascii="ＭＳ Ｐ明朝" w:eastAsia="ＭＳ Ｐ明朝" w:hAnsi="ＭＳ Ｐ明朝" w:cs="Arial"/>
        </w:rPr>
        <w:fldChar w:fldCharType="end"/>
      </w:r>
      <w:r>
        <w:rPr>
          <w:rFonts w:ascii="ＭＳ Ｐ明朝" w:eastAsia="ＭＳ Ｐ明朝" w:hAnsi="ＭＳ Ｐ明朝" w:cs="Arial" w:hint="eastAsia"/>
        </w:rPr>
        <w:t xml:space="preserve">（ </w:t>
      </w:r>
      <w:hyperlink r:id="rId35" w:history="1">
        <w:r w:rsidRPr="008B6333">
          <w:rPr>
            <w:rStyle w:val="a4"/>
            <w:rFonts w:ascii="ＭＳ Ｐ明朝" w:eastAsia="ＭＳ Ｐ明朝" w:hAnsi="ＭＳ Ｐ明朝" w:cs="Arial"/>
          </w:rPr>
          <w:t>https://www.w3.org/WAI/tutorials/tables/</w:t>
        </w:r>
      </w:hyperlink>
      <w:r>
        <w:rPr>
          <w:rFonts w:ascii="ＭＳ Ｐ明朝" w:eastAsia="ＭＳ Ｐ明朝" w:hAnsi="ＭＳ Ｐ明朝" w:cs="Arial" w:hint="eastAsia"/>
        </w:rPr>
        <w:t xml:space="preserve"> </w:t>
      </w:r>
      <w:r w:rsidRPr="00240811">
        <w:rPr>
          <w:rFonts w:ascii="ＭＳ Ｐ明朝" w:eastAsia="ＭＳ Ｐ明朝" w:hAnsi="ＭＳ Ｐ明朝" w:cs="Arial" w:hint="eastAsia"/>
        </w:rPr>
        <w:t>）</w:t>
      </w:r>
      <w:r w:rsidRPr="00240811">
        <w:rPr>
          <w:rFonts w:ascii="ＭＳ Ｐ明朝" w:eastAsia="ＭＳ Ｐ明朝" w:hAnsi="ＭＳ Ｐ明朝" w:cs="Arial"/>
        </w:rPr>
        <w:t>も参照下さい</w:t>
      </w:r>
    </w:p>
    <w:p w14:paraId="33415CE9" w14:textId="63DB7205" w:rsidR="002437C2" w:rsidRPr="00DF3977" w:rsidRDefault="002437C2" w:rsidP="002437C2">
      <w:pPr>
        <w:numPr>
          <w:ilvl w:val="0"/>
          <w:numId w:val="5"/>
        </w:numPr>
        <w:rPr>
          <w:rFonts w:ascii="ＭＳ Ｐ明朝" w:eastAsia="ＭＳ Ｐ明朝" w:hAnsi="ＭＳ Ｐ明朝" w:cs="Arial"/>
        </w:rPr>
      </w:pPr>
      <w:r>
        <w:rPr>
          <w:rFonts w:ascii="ＭＳ Ｐ明朝" w:eastAsia="ＭＳ Ｐ明朝" w:hAnsi="ＭＳ Ｐ明朝" w:cs="Arial" w:hint="eastAsia"/>
        </w:rPr>
        <w:t>見出しセルとデータセルの関連付けの詳細については、「</w:t>
      </w:r>
      <w:r w:rsidRPr="00DF3977">
        <w:rPr>
          <w:rFonts w:ascii="ＭＳ Ｐ明朝" w:eastAsia="ＭＳ Ｐ明朝" w:hAnsi="ＭＳ Ｐ明朝" w:cs="Arial" w:hint="eastAsia"/>
        </w:rPr>
        <w:t>miChecker達成基準別活用法</w:t>
      </w:r>
      <w:r>
        <w:rPr>
          <w:rFonts w:ascii="ＭＳ Ｐ明朝" w:eastAsia="ＭＳ Ｐ明朝" w:hAnsi="ＭＳ Ｐ明朝" w:cs="Arial" w:hint="eastAsia"/>
        </w:rPr>
        <w:t>」の「</w:t>
      </w:r>
      <w:r w:rsidRPr="00DF3977">
        <w:rPr>
          <w:rFonts w:ascii="ＭＳ Ｐ明朝" w:eastAsia="ＭＳ Ｐ明朝" w:hAnsi="ＭＳ Ｐ明朝" w:cs="Arial" w:hint="eastAsia"/>
        </w:rPr>
        <w:t>達成基準 1.</w:t>
      </w:r>
      <w:r>
        <w:rPr>
          <w:rFonts w:ascii="ＭＳ Ｐ明朝" w:eastAsia="ＭＳ Ｐ明朝" w:hAnsi="ＭＳ Ｐ明朝" w:cs="Arial"/>
        </w:rPr>
        <w:t>3</w:t>
      </w:r>
      <w:r w:rsidRPr="00DF3977">
        <w:rPr>
          <w:rFonts w:ascii="ＭＳ Ｐ明朝" w:eastAsia="ＭＳ Ｐ明朝" w:hAnsi="ＭＳ Ｐ明朝" w:cs="Arial" w:hint="eastAsia"/>
        </w:rPr>
        <w:t>.1</w:t>
      </w:r>
      <w:r>
        <w:rPr>
          <w:rFonts w:ascii="ＭＳ Ｐ明朝" w:eastAsia="ＭＳ Ｐ明朝" w:hAnsi="ＭＳ Ｐ明朝" w:cs="Arial" w:hint="eastAsia"/>
        </w:rPr>
        <w:t>の紹介」の節も参照ください</w:t>
      </w:r>
    </w:p>
    <w:p w14:paraId="35682F83" w14:textId="77777777" w:rsidR="002437C2" w:rsidRPr="00240811" w:rsidRDefault="002437C2" w:rsidP="00240811">
      <w:pPr>
        <w:numPr>
          <w:ilvl w:val="0"/>
          <w:numId w:val="5"/>
        </w:numPr>
        <w:rPr>
          <w:rFonts w:ascii="ＭＳ Ｐ明朝" w:eastAsia="ＭＳ Ｐ明朝" w:hAnsi="ＭＳ Ｐ明朝" w:cs="Arial"/>
        </w:rPr>
      </w:pPr>
    </w:p>
    <w:p w14:paraId="6F85BC30" w14:textId="77777777" w:rsidR="00475DDA" w:rsidRPr="00240811" w:rsidRDefault="00475DDA" w:rsidP="00475DDA"/>
    <w:p w14:paraId="021DD8BA" w14:textId="77777777" w:rsidR="003722EF" w:rsidRDefault="003722EF" w:rsidP="003722EF"/>
    <w:p w14:paraId="0FE67C4B" w14:textId="77777777" w:rsidR="007F40B9" w:rsidRPr="007F40B9" w:rsidRDefault="007F40B9" w:rsidP="007F40B9"/>
    <w:p w14:paraId="5D3AECD4" w14:textId="77777777" w:rsidR="007F40B9" w:rsidRPr="007F40B9" w:rsidRDefault="007F40B9" w:rsidP="007F40B9"/>
    <w:p w14:paraId="65E560B9" w14:textId="77777777" w:rsidR="007F40B9" w:rsidRPr="007F40B9" w:rsidRDefault="007F40B9" w:rsidP="007F40B9"/>
    <w:p w14:paraId="79BE4C33" w14:textId="77777777" w:rsidR="007F40B9" w:rsidRPr="007F40B9" w:rsidRDefault="007F40B9" w:rsidP="007F40B9"/>
    <w:p w14:paraId="46DD01D7" w14:textId="77777777" w:rsidR="007F40B9" w:rsidRPr="007F40B9" w:rsidRDefault="007F40B9" w:rsidP="007F40B9"/>
    <w:p w14:paraId="386FDF0B" w14:textId="77777777" w:rsidR="007F40B9" w:rsidRPr="007F40B9" w:rsidRDefault="007F40B9" w:rsidP="007F40B9"/>
    <w:p w14:paraId="5C48D9FE" w14:textId="77777777" w:rsidR="007F40B9" w:rsidRPr="007F40B9" w:rsidRDefault="007F40B9" w:rsidP="007F40B9"/>
    <w:p w14:paraId="33E3BCF8" w14:textId="77777777" w:rsidR="007F40B9" w:rsidRPr="007F40B9" w:rsidRDefault="007F40B9" w:rsidP="007F40B9"/>
    <w:p w14:paraId="0BF55AAC" w14:textId="77777777" w:rsidR="007F40B9" w:rsidRPr="007F40B9" w:rsidRDefault="007F40B9" w:rsidP="007F40B9"/>
    <w:p w14:paraId="5CDAFB28" w14:textId="77777777" w:rsidR="007F40B9" w:rsidRPr="007F40B9" w:rsidRDefault="007F40B9" w:rsidP="007F40B9"/>
    <w:p w14:paraId="17020503" w14:textId="77777777" w:rsidR="007F40B9" w:rsidRPr="007F40B9" w:rsidRDefault="007F40B9" w:rsidP="007F40B9"/>
    <w:p w14:paraId="2D277817" w14:textId="77777777" w:rsidR="007F40B9" w:rsidRPr="007F40B9" w:rsidRDefault="007F40B9" w:rsidP="007F40B9"/>
    <w:p w14:paraId="76E9515B" w14:textId="77777777" w:rsidR="007F40B9" w:rsidRPr="007F40B9" w:rsidRDefault="007F40B9" w:rsidP="007F40B9"/>
    <w:p w14:paraId="73CE7946" w14:textId="77777777" w:rsidR="007F40B9" w:rsidRPr="007F40B9" w:rsidRDefault="007F40B9" w:rsidP="007F40B9"/>
    <w:p w14:paraId="136B3A11" w14:textId="139F54BA" w:rsidR="007F40B9" w:rsidRDefault="007F40B9" w:rsidP="007F40B9">
      <w:pPr>
        <w:tabs>
          <w:tab w:val="left" w:pos="4320"/>
        </w:tabs>
      </w:pPr>
      <w:r>
        <w:tab/>
      </w:r>
    </w:p>
    <w:p w14:paraId="1D8F6BA2" w14:textId="0E602677" w:rsidR="0050630C" w:rsidRPr="0050630C" w:rsidRDefault="0050630C" w:rsidP="0050630C">
      <w:pPr>
        <w:tabs>
          <w:tab w:val="left" w:pos="4320"/>
        </w:tabs>
      </w:pPr>
      <w:r>
        <w:tab/>
      </w:r>
    </w:p>
    <w:p w14:paraId="08EFED13" w14:textId="30E5EE00" w:rsidR="003722EF" w:rsidRPr="002F3B5F" w:rsidRDefault="003722EF" w:rsidP="002352F1">
      <w:pPr>
        <w:pStyle w:val="1"/>
        <w:pageBreakBefore/>
        <w:numPr>
          <w:ilvl w:val="0"/>
          <w:numId w:val="1"/>
        </w:numPr>
      </w:pPr>
      <w:bookmarkStart w:id="18" w:name="_Toc162522559"/>
      <w:r>
        <w:rPr>
          <w:rFonts w:hint="eastAsia"/>
        </w:rPr>
        <w:lastRenderedPageBreak/>
        <w:t>ブロックスキップ編</w:t>
      </w:r>
      <w:bookmarkEnd w:id="18"/>
    </w:p>
    <w:p w14:paraId="7766B3C3" w14:textId="44E3C6A7" w:rsidR="003722EF" w:rsidRDefault="003722EF" w:rsidP="003722EF">
      <w:pPr>
        <w:pStyle w:val="2"/>
        <w:rPr>
          <w:rFonts w:ascii="ＭＳ Ｐゴシック" w:eastAsia="ＭＳ Ｐゴシック" w:hAnsi="ＭＳ Ｐゴシック"/>
        </w:rPr>
      </w:pPr>
      <w:bookmarkStart w:id="19" w:name="_Toc162522560"/>
      <w:proofErr w:type="spellStart"/>
      <w:r w:rsidRPr="003722EF">
        <w:rPr>
          <w:rFonts w:ascii="ＭＳ Ｐゴシック" w:eastAsia="ＭＳ Ｐゴシック" w:hAnsi="ＭＳ Ｐゴシック" w:hint="eastAsia"/>
        </w:rPr>
        <w:t>iframe</w:t>
      </w:r>
      <w:proofErr w:type="spellEnd"/>
      <w:r w:rsidRPr="003722EF">
        <w:rPr>
          <w:rFonts w:ascii="ＭＳ Ｐゴシック" w:eastAsia="ＭＳ Ｐゴシック" w:hAnsi="ＭＳ Ｐゴシック" w:hint="eastAsia"/>
        </w:rPr>
        <w:t xml:space="preserve"> 要素に title 属性がありません。</w:t>
      </w:r>
      <w:proofErr w:type="spellStart"/>
      <w:r w:rsidRPr="003722EF">
        <w:rPr>
          <w:rFonts w:ascii="ＭＳ Ｐゴシック" w:eastAsia="ＭＳ Ｐゴシック" w:hAnsi="ＭＳ Ｐゴシック" w:hint="eastAsia"/>
        </w:rPr>
        <w:t>iframe</w:t>
      </w:r>
      <w:proofErr w:type="spellEnd"/>
      <w:r w:rsidRPr="003722EF">
        <w:rPr>
          <w:rFonts w:ascii="ＭＳ Ｐゴシック" w:eastAsia="ＭＳ Ｐゴシック" w:hAnsi="ＭＳ Ｐゴシック" w:hint="eastAsia"/>
        </w:rPr>
        <w:t xml:space="preserve"> 要素には、フレームの内容を説明するための空でない title 属性を提供してください。※</w:t>
      </w:r>
      <w:bookmarkEnd w:id="19"/>
    </w:p>
    <w:p w14:paraId="7C1E5CCA" w14:textId="77777777" w:rsidR="00475DDA" w:rsidRDefault="00475DDA" w:rsidP="00475DDA"/>
    <w:p w14:paraId="16E75F9E" w14:textId="2B28900D"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456D12">
        <w:rPr>
          <w:rFonts w:ascii="ＭＳ Ｐ明朝" w:eastAsia="ＭＳ Ｐ明朝" w:hAnsi="ＭＳ Ｐ明朝" w:hint="eastAsia"/>
        </w:rPr>
        <w:t>フレームの内容を説明するt</w:t>
      </w:r>
      <w:r w:rsidR="00456D12">
        <w:rPr>
          <w:rFonts w:ascii="ＭＳ Ｐ明朝" w:eastAsia="ＭＳ Ｐ明朝" w:hAnsi="ＭＳ Ｐ明朝"/>
        </w:rPr>
        <w:t>itle</w:t>
      </w:r>
      <w:r>
        <w:rPr>
          <w:rFonts w:ascii="ＭＳ Ｐ明朝" w:eastAsia="ＭＳ Ｐ明朝" w:hAnsi="ＭＳ Ｐ明朝" w:hint="eastAsia"/>
        </w:rPr>
        <w:t>属性を</w:t>
      </w:r>
      <w:r w:rsidR="00456D12">
        <w:rPr>
          <w:rFonts w:ascii="ＭＳ Ｐ明朝" w:eastAsia="ＭＳ Ｐ明朝" w:hAnsi="ＭＳ Ｐ明朝" w:hint="eastAsia"/>
        </w:rPr>
        <w:t>持たない</w:t>
      </w:r>
      <w:proofErr w:type="spellStart"/>
      <w:r w:rsidR="00456D12">
        <w:rPr>
          <w:rFonts w:ascii="ＭＳ Ｐ明朝" w:eastAsia="ＭＳ Ｐ明朝" w:hAnsi="ＭＳ Ｐ明朝" w:hint="eastAsia"/>
        </w:rPr>
        <w:t>i</w:t>
      </w:r>
      <w:r w:rsidR="00456D12">
        <w:rPr>
          <w:rFonts w:ascii="ＭＳ Ｐ明朝" w:eastAsia="ＭＳ Ｐ明朝" w:hAnsi="ＭＳ Ｐ明朝"/>
        </w:rPr>
        <w:t>frame</w:t>
      </w:r>
      <w:proofErr w:type="spellEnd"/>
      <w:r w:rsidR="00456D12">
        <w:rPr>
          <w:rFonts w:ascii="ＭＳ Ｐ明朝" w:eastAsia="ＭＳ Ｐ明朝" w:hAnsi="ＭＳ Ｐ明朝" w:hint="eastAsia"/>
        </w:rPr>
        <w:t>要素に対して</w:t>
      </w:r>
      <w:r>
        <w:rPr>
          <w:rFonts w:ascii="ＭＳ Ｐ明朝" w:eastAsia="ＭＳ Ｐ明朝" w:hAnsi="ＭＳ Ｐ明朝" w:hint="eastAsia"/>
        </w:rPr>
        <w:t>この問題を報告します。</w:t>
      </w:r>
      <w:r w:rsidR="00456D12">
        <w:rPr>
          <w:rFonts w:ascii="ＭＳ Ｐ明朝" w:eastAsia="ＭＳ Ｐ明朝" w:hAnsi="ＭＳ Ｐ明朝"/>
        </w:rPr>
        <w:t>title</w:t>
      </w:r>
      <w:r w:rsidR="00456D12">
        <w:rPr>
          <w:rFonts w:ascii="ＭＳ Ｐ明朝" w:eastAsia="ＭＳ Ｐ明朝" w:hAnsi="ＭＳ Ｐ明朝" w:hint="eastAsia"/>
        </w:rPr>
        <w:t>属性として、そのフレームを特定できるテキストを指定するようにしてください</w:t>
      </w:r>
      <w:r>
        <w:rPr>
          <w:rFonts w:ascii="ＭＳ Ｐ明朝" w:eastAsia="ＭＳ Ｐ明朝" w:hAnsi="ＭＳ Ｐ明朝" w:hint="eastAsia"/>
        </w:rPr>
        <w:t>。</w:t>
      </w:r>
    </w:p>
    <w:p w14:paraId="454BDF4E" w14:textId="77777777" w:rsidR="00475DDA" w:rsidRDefault="00475DDA" w:rsidP="00475DDA">
      <w:pPr>
        <w:rPr>
          <w:rFonts w:ascii="ＭＳ Ｐ明朝" w:eastAsia="ＭＳ Ｐ明朝" w:hAnsi="ＭＳ Ｐ明朝"/>
        </w:rPr>
      </w:pPr>
    </w:p>
    <w:p w14:paraId="0AC281F0"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18F3303" w14:textId="557FF6F6" w:rsidR="00456D12"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 xml:space="preserve"> </w:t>
      </w:r>
      <w:proofErr w:type="spellStart"/>
      <w:r>
        <w:t>src</w:t>
      </w:r>
      <w:proofErr w:type="spellEnd"/>
      <w:r>
        <w:t>="ad.html" id="advertisement " name="ad</w:t>
      </w:r>
      <w:r>
        <w:rPr>
          <w:rFonts w:hint="eastAsia"/>
        </w:rPr>
        <w:t>-</w:t>
      </w:r>
      <w:proofErr w:type="spellStart"/>
      <w:r>
        <w:t>iframe</w:t>
      </w:r>
      <w:proofErr w:type="spellEnd"/>
      <w:r>
        <w:t>"&gt;</w:t>
      </w:r>
    </w:p>
    <w:p w14:paraId="1DA4EFA8" w14:textId="6B3BCAE2" w:rsidR="00456D12" w:rsidRDefault="00456D12" w:rsidP="00456D12">
      <w:pPr>
        <w:pBdr>
          <w:top w:val="single" w:sz="4" w:space="1" w:color="auto"/>
          <w:left w:val="single" w:sz="4" w:space="4" w:color="auto"/>
          <w:bottom w:val="single" w:sz="4" w:space="1" w:color="auto"/>
          <w:right w:val="single" w:sz="4" w:space="4" w:color="auto"/>
        </w:pBdr>
      </w:pPr>
      <w:r>
        <w:t xml:space="preserve">    &lt;a </w:t>
      </w:r>
      <w:proofErr w:type="spellStart"/>
      <w:r>
        <w:t>href</w:t>
      </w:r>
      <w:proofErr w:type="spellEnd"/>
      <w:r>
        <w:t>="ad.html"&gt;</w:t>
      </w:r>
      <w:r>
        <w:rPr>
          <w:rFonts w:hint="eastAsia"/>
        </w:rPr>
        <w:t>広告</w:t>
      </w:r>
      <w:r>
        <w:t>&lt;/a&gt;</w:t>
      </w:r>
    </w:p>
    <w:p w14:paraId="41D87A17" w14:textId="7BED44AA" w:rsidR="00475DDA" w:rsidRPr="006908EE" w:rsidRDefault="00456D12" w:rsidP="00475DDA">
      <w:pPr>
        <w:pBdr>
          <w:top w:val="single" w:sz="4" w:space="1" w:color="auto"/>
          <w:left w:val="single" w:sz="4" w:space="4" w:color="auto"/>
          <w:bottom w:val="single" w:sz="4" w:space="1" w:color="auto"/>
          <w:right w:val="single" w:sz="4" w:space="4" w:color="auto"/>
        </w:pBdr>
      </w:pPr>
      <w:r>
        <w:t>&lt;/</w:t>
      </w:r>
      <w:proofErr w:type="spellStart"/>
      <w:r>
        <w:t>iframe</w:t>
      </w:r>
      <w:proofErr w:type="spellEnd"/>
      <w:r>
        <w:t>&gt;</w:t>
      </w:r>
    </w:p>
    <w:p w14:paraId="28D096B4" w14:textId="77777777" w:rsidR="00475DDA" w:rsidRDefault="00475DDA" w:rsidP="00475DDA">
      <w:pPr>
        <w:rPr>
          <w:rFonts w:ascii="ＭＳ Ｐ明朝" w:eastAsia="ＭＳ Ｐ明朝" w:hAnsi="ＭＳ Ｐ明朝"/>
        </w:rPr>
      </w:pPr>
    </w:p>
    <w:p w14:paraId="653242C4"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2B727B22" w14:textId="10629474" w:rsidR="00456D12"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 xml:space="preserve"> </w:t>
      </w:r>
      <w:proofErr w:type="spellStart"/>
      <w:r>
        <w:t>src</w:t>
      </w:r>
      <w:proofErr w:type="spellEnd"/>
      <w:r>
        <w:t>="ad.html" id="advertisement " name="ad</w:t>
      </w:r>
      <w:r>
        <w:rPr>
          <w:rFonts w:hint="eastAsia"/>
        </w:rPr>
        <w:t>-</w:t>
      </w:r>
      <w:proofErr w:type="spellStart"/>
      <w:r>
        <w:t>iframe</w:t>
      </w:r>
      <w:proofErr w:type="spellEnd"/>
      <w:r>
        <w:t xml:space="preserve">" </w:t>
      </w:r>
      <w:r w:rsidRPr="00456187">
        <w:rPr>
          <w:rFonts w:hint="eastAsia"/>
          <w:b/>
          <w:bCs/>
          <w:color w:val="0000FF"/>
        </w:rPr>
        <w:t>t</w:t>
      </w:r>
      <w:r w:rsidRPr="00456187">
        <w:rPr>
          <w:b/>
          <w:bCs/>
          <w:color w:val="0000FF"/>
        </w:rPr>
        <w:t>itle="</w:t>
      </w:r>
      <w:r w:rsidRPr="00456187">
        <w:rPr>
          <w:rFonts w:hint="eastAsia"/>
          <w:b/>
          <w:bCs/>
          <w:color w:val="0000FF"/>
        </w:rPr>
        <w:t>広告</w:t>
      </w:r>
      <w:r w:rsidRPr="00456187">
        <w:rPr>
          <w:b/>
          <w:bCs/>
          <w:color w:val="0000FF"/>
        </w:rPr>
        <w:t>"</w:t>
      </w:r>
      <w:r>
        <w:t>&gt;</w:t>
      </w:r>
    </w:p>
    <w:p w14:paraId="61EA9833" w14:textId="77777777" w:rsidR="00456D12" w:rsidRDefault="00456D12" w:rsidP="00456D12">
      <w:pPr>
        <w:pBdr>
          <w:top w:val="single" w:sz="4" w:space="1" w:color="auto"/>
          <w:left w:val="single" w:sz="4" w:space="4" w:color="auto"/>
          <w:bottom w:val="single" w:sz="4" w:space="1" w:color="auto"/>
          <w:right w:val="single" w:sz="4" w:space="4" w:color="auto"/>
        </w:pBdr>
      </w:pPr>
      <w:r>
        <w:t xml:space="preserve">    &lt;a </w:t>
      </w:r>
      <w:proofErr w:type="spellStart"/>
      <w:r>
        <w:t>href</w:t>
      </w:r>
      <w:proofErr w:type="spellEnd"/>
      <w:r>
        <w:t>="ad.html"&gt;</w:t>
      </w:r>
      <w:r>
        <w:rPr>
          <w:rFonts w:hint="eastAsia"/>
        </w:rPr>
        <w:t>広告</w:t>
      </w:r>
      <w:r>
        <w:t>&lt;/a&gt;</w:t>
      </w:r>
    </w:p>
    <w:p w14:paraId="1C9A0BAF" w14:textId="32FA8A5E" w:rsidR="00475DDA" w:rsidRPr="006908EE"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&gt;</w:t>
      </w:r>
    </w:p>
    <w:p w14:paraId="1FC04284" w14:textId="77777777" w:rsidR="00456D12" w:rsidRDefault="00456D12" w:rsidP="00475DDA"/>
    <w:p w14:paraId="5CBF0932" w14:textId="101BCE03" w:rsidR="00475DDA" w:rsidRPr="008504E6" w:rsidRDefault="00475DDA" w:rsidP="00475DDA">
      <w:r>
        <w:rPr>
          <w:rFonts w:hint="eastAsia"/>
        </w:rPr>
        <w:t>関連する</w:t>
      </w:r>
      <w:r w:rsidR="00456D12">
        <w:rPr>
          <w:rFonts w:hint="eastAsia"/>
        </w:rPr>
        <w:t>主な</w:t>
      </w:r>
      <w:r>
        <w:rPr>
          <w:rFonts w:hint="eastAsia"/>
        </w:rPr>
        <w:t>達成基準：</w:t>
      </w:r>
      <w:r>
        <w:rPr>
          <w:rFonts w:hint="eastAsia"/>
        </w:rPr>
        <w:t xml:space="preserve"> </w:t>
      </w:r>
      <w:r w:rsidR="00456D12">
        <w:t>2.4.1</w:t>
      </w:r>
      <w:r w:rsidR="00456D12">
        <w:rPr>
          <w:rFonts w:hint="eastAsia"/>
        </w:rPr>
        <w:t xml:space="preserve"> </w:t>
      </w:r>
      <w:r w:rsidR="00456D12">
        <w:rPr>
          <w:rFonts w:hint="eastAsia"/>
        </w:rPr>
        <w:t>ブロックスキップ</w:t>
      </w:r>
    </w:p>
    <w:tbl>
      <w:tblPr>
        <w:tblW w:w="0" w:type="auto"/>
        <w:tblLook w:val="04A0" w:firstRow="1" w:lastRow="0" w:firstColumn="1" w:lastColumn="0" w:noHBand="0" w:noVBand="1"/>
      </w:tblPr>
      <w:tblGrid>
        <w:gridCol w:w="9896"/>
      </w:tblGrid>
      <w:tr w:rsidR="00475DDA" w:rsidRPr="00A60011" w14:paraId="0BB3638D"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27D0AE17" w14:textId="57B28892" w:rsidR="00475DDA" w:rsidRPr="00A60011" w:rsidRDefault="00456D12"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7BFEDEBA" w14:textId="77777777" w:rsidR="00475DDA" w:rsidRPr="00A60011" w:rsidRDefault="00475DDA" w:rsidP="00475DDA">
      <w:pPr>
        <w:rPr>
          <w:rFonts w:ascii="ＭＳ Ｐ明朝" w:eastAsia="ＭＳ Ｐ明朝" w:hAnsi="ＭＳ Ｐ明朝" w:cs="Arial"/>
        </w:rPr>
      </w:pPr>
    </w:p>
    <w:p w14:paraId="7BB382D9"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23E8A7C4" w14:textId="6A7E9063" w:rsidR="00456D12" w:rsidRPr="00456D12" w:rsidRDefault="00000000" w:rsidP="00456D12">
      <w:pPr>
        <w:ind w:firstLine="360"/>
        <w:rPr>
          <w:rFonts w:ascii="ＭＳ Ｐ明朝" w:eastAsia="ＭＳ Ｐ明朝" w:hAnsi="ＭＳ Ｐ明朝" w:cs="Arial"/>
        </w:rPr>
      </w:pPr>
      <w:hyperlink r:id="rId36" w:history="1">
        <w:r w:rsidR="00456D12" w:rsidRPr="008B6333">
          <w:rPr>
            <w:rStyle w:val="a4"/>
            <w:rFonts w:ascii="ＭＳ Ｐ明朝" w:eastAsia="ＭＳ Ｐ明朝" w:hAnsi="ＭＳ Ｐ明朝" w:cs="Arial"/>
          </w:rPr>
          <w:t>http://waic.jp/translations/UNDERSTANDING-WCAG20/navigation-mechanisms-skip.html</w:t>
        </w:r>
      </w:hyperlink>
    </w:p>
    <w:p w14:paraId="5F8BA1AC"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AC6306F" w14:textId="0F7FD2DA" w:rsidR="00475DDA" w:rsidRDefault="00475DDA" w:rsidP="000C1C50">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0C1C50" w:rsidRPr="000C1C50">
        <w:rPr>
          <w:rFonts w:ascii="ＭＳ Ｐ明朝" w:eastAsia="ＭＳ Ｐ明朝" w:hAnsi="ＭＳ Ｐ明朝" w:cs="Arial" w:hint="eastAsia"/>
        </w:rPr>
        <w:t xml:space="preserve">H64: frame 要素及び </w:t>
      </w:r>
      <w:proofErr w:type="spellStart"/>
      <w:r w:rsidR="000C1C50" w:rsidRPr="000C1C50">
        <w:rPr>
          <w:rFonts w:ascii="ＭＳ Ｐ明朝" w:eastAsia="ＭＳ Ｐ明朝" w:hAnsi="ＭＳ Ｐ明朝" w:cs="Arial" w:hint="eastAsia"/>
        </w:rPr>
        <w:t>iframe</w:t>
      </w:r>
      <w:proofErr w:type="spellEnd"/>
      <w:r w:rsidR="000C1C50" w:rsidRPr="000C1C50">
        <w:rPr>
          <w:rFonts w:ascii="ＭＳ Ｐ明朝" w:eastAsia="ＭＳ Ｐ明朝" w:hAnsi="ＭＳ Ｐ明朝" w:cs="Arial" w:hint="eastAsia"/>
        </w:rPr>
        <w:t xml:space="preserve"> 要素の title 属性を使用する</w:t>
      </w:r>
      <w:r w:rsidR="000C1C50">
        <w:rPr>
          <w:rFonts w:ascii="ＭＳ Ｐ明朝" w:eastAsia="ＭＳ Ｐ明朝" w:hAnsi="ＭＳ Ｐ明朝" w:cs="Arial"/>
        </w:rPr>
        <w:br/>
      </w:r>
      <w:hyperlink r:id="rId37" w:history="1">
        <w:r w:rsidR="000C1C50" w:rsidRPr="008B6333">
          <w:rPr>
            <w:rStyle w:val="a4"/>
            <w:rFonts w:ascii="ＭＳ Ｐ明朝" w:eastAsia="ＭＳ Ｐ明朝" w:hAnsi="ＭＳ Ｐ明朝" w:cs="Arial"/>
          </w:rPr>
          <w:t>https://waic.jp/translations/WCAG-TECHS/H64</w:t>
        </w:r>
      </w:hyperlink>
    </w:p>
    <w:p w14:paraId="703CC9D8" w14:textId="77777777" w:rsidR="00475DDA" w:rsidRDefault="00475DDA" w:rsidP="00475DDA">
      <w:pPr>
        <w:rPr>
          <w:rFonts w:ascii="ＭＳ Ｐ明朝" w:eastAsia="ＭＳ Ｐ明朝" w:hAnsi="ＭＳ Ｐ明朝"/>
        </w:rPr>
      </w:pPr>
    </w:p>
    <w:p w14:paraId="67185429"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B6189EE" w14:textId="35D11F5D"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proofErr w:type="spellStart"/>
      <w:r w:rsidR="006344BE">
        <w:rPr>
          <w:rFonts w:ascii="ＭＳ Ｐ明朝" w:eastAsia="ＭＳ Ｐ明朝" w:hAnsi="ＭＳ Ｐ明朝" w:cs="Arial" w:hint="eastAsia"/>
        </w:rPr>
        <w:t>i</w:t>
      </w:r>
      <w:r w:rsidR="006344BE">
        <w:rPr>
          <w:rFonts w:ascii="ＭＳ Ｐ明朝" w:eastAsia="ＭＳ Ｐ明朝" w:hAnsi="ＭＳ Ｐ明朝" w:cs="Arial"/>
        </w:rPr>
        <w:t>frame</w:t>
      </w:r>
      <w:proofErr w:type="spellEnd"/>
      <w:r w:rsidR="006344BE">
        <w:rPr>
          <w:rFonts w:ascii="ＭＳ Ｐ明朝" w:eastAsia="ＭＳ Ｐ明朝" w:hAnsi="ＭＳ Ｐ明朝" w:cs="Arial" w:hint="eastAsia"/>
        </w:rPr>
        <w:t>の</w:t>
      </w:r>
      <w:proofErr w:type="spellStart"/>
      <w:r w:rsidR="006344BE">
        <w:rPr>
          <w:rFonts w:ascii="ＭＳ Ｐ明朝" w:eastAsia="ＭＳ Ｐ明朝" w:hAnsi="ＭＳ Ｐ明朝" w:cs="Arial" w:hint="eastAsia"/>
        </w:rPr>
        <w:t>s</w:t>
      </w:r>
      <w:r w:rsidR="006344BE">
        <w:rPr>
          <w:rFonts w:ascii="ＭＳ Ｐ明朝" w:eastAsia="ＭＳ Ｐ明朝" w:hAnsi="ＭＳ Ｐ明朝" w:cs="Arial"/>
        </w:rPr>
        <w:t>rc</w:t>
      </w:r>
      <w:proofErr w:type="spellEnd"/>
      <w:r>
        <w:rPr>
          <w:rFonts w:ascii="ＭＳ Ｐ明朝" w:eastAsia="ＭＳ Ｐ明朝" w:hAnsi="ＭＳ Ｐ明朝" w:cs="Arial" w:hint="eastAsia"/>
        </w:rPr>
        <w:t>属性の値が表示されます</w:t>
      </w:r>
    </w:p>
    <w:p w14:paraId="657D1473" w14:textId="72065EE1" w:rsidR="00475DDA" w:rsidRPr="00093E7D"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3A0B3315" w14:textId="3C4FC747" w:rsidR="003722EF" w:rsidRDefault="003722EF" w:rsidP="002352F1">
      <w:pPr>
        <w:pStyle w:val="2"/>
        <w:pageBreakBefore/>
        <w:rPr>
          <w:rFonts w:ascii="ＭＳ Ｐゴシック" w:eastAsia="ＭＳ Ｐゴシック" w:hAnsi="ＭＳ Ｐゴシック"/>
        </w:rPr>
      </w:pPr>
      <w:bookmarkStart w:id="20" w:name="_Hlk162312667"/>
      <w:bookmarkStart w:id="21" w:name="_Toc162522561"/>
      <w:r w:rsidRPr="003722EF">
        <w:rPr>
          <w:rFonts w:ascii="ＭＳ Ｐゴシック" w:eastAsia="ＭＳ Ｐゴシック" w:hAnsi="ＭＳ Ｐゴシック" w:hint="eastAsia"/>
        </w:rPr>
        <w:lastRenderedPageBreak/>
        <w:t>"本文へ移動"などのスキップリンク</w:t>
      </w:r>
      <w:bookmarkEnd w:id="20"/>
      <w:r w:rsidRPr="003722EF">
        <w:rPr>
          <w:rFonts w:ascii="ＭＳ Ｐゴシック" w:eastAsia="ＭＳ Ｐゴシック" w:hAnsi="ＭＳ Ｐゴシック" w:hint="eastAsia"/>
        </w:rPr>
        <w:t>を提供してください （本文へジャンプ、本文へのリンク等）</w:t>
      </w:r>
      <w:bookmarkEnd w:id="21"/>
    </w:p>
    <w:p w14:paraId="59C0CECE" w14:textId="77777777" w:rsidR="003722EF" w:rsidRDefault="003722EF" w:rsidP="003722EF"/>
    <w:p w14:paraId="2028C373" w14:textId="6BBA2AAD" w:rsidR="00475DDA" w:rsidRDefault="008D5C32" w:rsidP="00F339F5">
      <w:pPr>
        <w:rPr>
          <w:rFonts w:ascii="ＭＳ Ｐ明朝" w:eastAsia="ＭＳ Ｐ明朝" w:hAnsi="ＭＳ Ｐ明朝"/>
        </w:rPr>
      </w:pPr>
      <w:r>
        <w:rPr>
          <w:rFonts w:ascii="ＭＳ Ｐ明朝" w:eastAsia="ＭＳ Ｐ明朝" w:hAnsi="ＭＳ Ｐ明朝" w:hint="eastAsia"/>
        </w:rPr>
        <w:t>以前の</w:t>
      </w:r>
      <w:r w:rsidR="00475DDA" w:rsidRPr="007D7501">
        <w:rPr>
          <w:rFonts w:ascii="ＭＳ Ｐ明朝" w:eastAsia="ＭＳ Ｐ明朝" w:hAnsi="ＭＳ Ｐ明朝" w:hint="eastAsia"/>
        </w:rPr>
        <w:t>m</w:t>
      </w:r>
      <w:r w:rsidR="00475DDA" w:rsidRPr="007D7501">
        <w:rPr>
          <w:rFonts w:ascii="ＭＳ Ｐ明朝" w:eastAsia="ＭＳ Ｐ明朝" w:hAnsi="ＭＳ Ｐ明朝"/>
        </w:rPr>
        <w:t>iChec</w:t>
      </w:r>
      <w:r w:rsidR="00475DDA">
        <w:rPr>
          <w:rFonts w:ascii="ＭＳ Ｐ明朝" w:eastAsia="ＭＳ Ｐ明朝" w:hAnsi="ＭＳ Ｐ明朝"/>
        </w:rPr>
        <w:t>k</w:t>
      </w:r>
      <w:r w:rsidR="00475DDA" w:rsidRPr="007D7501">
        <w:rPr>
          <w:rFonts w:ascii="ＭＳ Ｐ明朝" w:eastAsia="ＭＳ Ｐ明朝" w:hAnsi="ＭＳ Ｐ明朝"/>
        </w:rPr>
        <w:t>er</w:t>
      </w:r>
      <w:r w:rsidR="00475DDA" w:rsidRPr="007D7501">
        <w:rPr>
          <w:rFonts w:ascii="ＭＳ Ｐ明朝" w:eastAsia="ＭＳ Ｐ明朝" w:hAnsi="ＭＳ Ｐ明朝" w:hint="eastAsia"/>
        </w:rPr>
        <w:t>は</w:t>
      </w:r>
      <w:r w:rsidR="00475DDA">
        <w:rPr>
          <w:rFonts w:ascii="ＭＳ Ｐ明朝" w:eastAsia="ＭＳ Ｐ明朝" w:hAnsi="ＭＳ Ｐ明朝" w:hint="eastAsia"/>
        </w:rPr>
        <w:t>ウェブページ内</w:t>
      </w:r>
      <w:r w:rsidR="00F339F5">
        <w:rPr>
          <w:rFonts w:ascii="ＭＳ Ｐ明朝" w:eastAsia="ＭＳ Ｐ明朝" w:hAnsi="ＭＳ Ｐ明朝" w:hint="eastAsia"/>
        </w:rPr>
        <w:t>に</w:t>
      </w:r>
      <w:r w:rsidR="00F339F5" w:rsidRPr="00F339F5">
        <w:rPr>
          <w:rFonts w:ascii="ＭＳ Ｐ明朝" w:eastAsia="ＭＳ Ｐ明朝" w:hAnsi="ＭＳ Ｐ明朝" w:hint="eastAsia"/>
        </w:rPr>
        <w:t>"本文へ移動"などのスキップリンク</w:t>
      </w:r>
      <w:r w:rsidR="00F339F5">
        <w:rPr>
          <w:rFonts w:ascii="ＭＳ Ｐ明朝" w:eastAsia="ＭＳ Ｐ明朝" w:hAnsi="ＭＳ Ｐ明朝" w:hint="eastAsia"/>
        </w:rPr>
        <w:t>が提供されておらず、到達するまでに長い時間がかかるコンテンツが存在している場合に</w:t>
      </w:r>
      <w:r w:rsidR="00475DDA">
        <w:rPr>
          <w:rFonts w:ascii="ＭＳ Ｐ明朝" w:eastAsia="ＭＳ Ｐ明朝" w:hAnsi="ＭＳ Ｐ明朝" w:hint="eastAsia"/>
        </w:rPr>
        <w:t>この問題を報告し</w:t>
      </w:r>
      <w:r w:rsidR="00F339F5">
        <w:rPr>
          <w:rFonts w:ascii="ＭＳ Ｐ明朝" w:eastAsia="ＭＳ Ｐ明朝" w:hAnsi="ＭＳ Ｐ明朝" w:hint="eastAsia"/>
        </w:rPr>
        <w:t>ていました</w:t>
      </w:r>
      <w:r w:rsidR="00475DDA">
        <w:rPr>
          <w:rFonts w:ascii="ＭＳ Ｐ明朝" w:eastAsia="ＭＳ Ｐ明朝" w:hAnsi="ＭＳ Ｐ明朝" w:hint="eastAsia"/>
        </w:rPr>
        <w:t>。</w:t>
      </w:r>
      <w:r w:rsidR="00F339F5">
        <w:rPr>
          <w:rFonts w:ascii="ＭＳ Ｐ明朝" w:eastAsia="ＭＳ Ｐ明朝" w:hAnsi="ＭＳ Ｐ明朝" w:hint="eastAsia"/>
        </w:rPr>
        <w:t>m</w:t>
      </w:r>
      <w:r w:rsidR="00F339F5">
        <w:rPr>
          <w:rFonts w:ascii="ＭＳ Ｐ明朝" w:eastAsia="ＭＳ Ｐ明朝" w:hAnsi="ＭＳ Ｐ明朝"/>
        </w:rPr>
        <w:t xml:space="preserve">iChecker </w:t>
      </w:r>
      <w:r w:rsidR="002073CD">
        <w:rPr>
          <w:rFonts w:ascii="ＭＳ Ｐ明朝" w:eastAsia="ＭＳ Ｐ明朝" w:hAnsi="ＭＳ Ｐ明朝"/>
        </w:rPr>
        <w:t>v</w:t>
      </w:r>
      <w:r w:rsidR="00F339F5">
        <w:rPr>
          <w:rFonts w:ascii="ＭＳ Ｐ明朝" w:eastAsia="ＭＳ Ｐ明朝" w:hAnsi="ＭＳ Ｐ明朝"/>
        </w:rPr>
        <w:t>3.1</w:t>
      </w:r>
      <w:r w:rsidR="004A10ED">
        <w:rPr>
          <w:rFonts w:ascii="ＭＳ Ｐ明朝" w:eastAsia="ＭＳ Ｐ明朝" w:hAnsi="ＭＳ Ｐ明朝" w:hint="eastAsia"/>
        </w:rPr>
        <w:t>以降で</w:t>
      </w:r>
      <w:r w:rsidR="00F339F5">
        <w:rPr>
          <w:rFonts w:ascii="ＭＳ Ｐ明朝" w:eastAsia="ＭＳ Ｐ明朝" w:hAnsi="ＭＳ Ｐ明朝" w:hint="eastAsia"/>
        </w:rPr>
        <w:t>は、</w:t>
      </w:r>
      <w:r w:rsidR="00F339F5" w:rsidRPr="00F339F5">
        <w:rPr>
          <w:rFonts w:ascii="ＭＳ Ｐ明朝" w:eastAsia="ＭＳ Ｐ明朝" w:hAnsi="ＭＳ Ｐ明朝" w:hint="eastAsia"/>
        </w:rPr>
        <w:t>"本文へ移動"などのスキップリンク</w:t>
      </w:r>
      <w:r w:rsidR="00F339F5">
        <w:rPr>
          <w:rFonts w:ascii="ＭＳ Ｐ明朝" w:eastAsia="ＭＳ Ｐ明朝" w:hAnsi="ＭＳ Ｐ明朝" w:hint="eastAsia"/>
        </w:rPr>
        <w:t>の存在に加えて、</w:t>
      </w:r>
      <w:r w:rsidR="00F339F5">
        <w:rPr>
          <w:rFonts w:ascii="ＭＳ Ｐ明朝" w:eastAsia="ＭＳ Ｐ明朝" w:hAnsi="ＭＳ Ｐ明朝"/>
        </w:rPr>
        <w:t>main</w:t>
      </w:r>
      <w:r w:rsidR="00F339F5">
        <w:rPr>
          <w:rFonts w:ascii="ＭＳ Ｐ明朝" w:eastAsia="ＭＳ Ｐ明朝" w:hAnsi="ＭＳ Ｐ明朝" w:hint="eastAsia"/>
        </w:rPr>
        <w:t>要素などを用いた構造化の有無なども踏まえて</w:t>
      </w:r>
      <w:r w:rsidR="00F339F5" w:rsidRPr="00C00ED1">
        <w:rPr>
          <w:rFonts w:ascii="ＭＳ Ｐ明朝" w:eastAsia="ＭＳ Ｐ明朝" w:hAnsi="ＭＳ Ｐ明朝" w:hint="eastAsia"/>
        </w:rPr>
        <w:t>指摘を細分化</w:t>
      </w:r>
      <w:r w:rsidR="00F339F5">
        <w:rPr>
          <w:rFonts w:ascii="ＭＳ Ｐ明朝" w:eastAsia="ＭＳ Ｐ明朝" w:hAnsi="ＭＳ Ｐ明朝" w:hint="eastAsia"/>
        </w:rPr>
        <w:t>していますので、新しいm</w:t>
      </w:r>
      <w:r w:rsidR="00F339F5">
        <w:rPr>
          <w:rFonts w:ascii="ＭＳ Ｐ明朝" w:eastAsia="ＭＳ Ｐ明朝" w:hAnsi="ＭＳ Ｐ明朝"/>
        </w:rPr>
        <w:t>iChecker</w:t>
      </w:r>
      <w:r w:rsidR="00F339F5">
        <w:rPr>
          <w:rFonts w:ascii="ＭＳ Ｐ明朝" w:eastAsia="ＭＳ Ｐ明朝" w:hAnsi="ＭＳ Ｐ明朝" w:hint="eastAsia"/>
        </w:rPr>
        <w:t>を用いて指摘事項の確認を行い、その指示に従ってください。</w:t>
      </w:r>
    </w:p>
    <w:p w14:paraId="56DEC940" w14:textId="77777777" w:rsidR="00475DDA" w:rsidRDefault="00475DDA" w:rsidP="00475DDA">
      <w:pPr>
        <w:rPr>
          <w:rFonts w:ascii="ＭＳ Ｐ明朝" w:eastAsia="ＭＳ Ｐ明朝" w:hAnsi="ＭＳ Ｐ明朝"/>
        </w:rPr>
      </w:pPr>
    </w:p>
    <w:p w14:paraId="7AAA7625" w14:textId="77777777" w:rsidR="00614D21" w:rsidRPr="000900C5" w:rsidRDefault="00614D21" w:rsidP="00614D21">
      <w:pPr>
        <w:rPr>
          <w:rFonts w:ascii="ＭＳ Ｐ明朝" w:eastAsia="ＭＳ Ｐ明朝" w:hAnsi="ＭＳ Ｐ明朝"/>
        </w:rPr>
      </w:pPr>
      <w:r>
        <w:rPr>
          <w:rFonts w:ascii="ＭＳ Ｐ明朝" w:eastAsia="ＭＳ Ｐ明朝" w:hAnsi="ＭＳ Ｐ明朝" w:hint="eastAsia"/>
        </w:rPr>
        <w:t>問題の例：</w:t>
      </w:r>
    </w:p>
    <w:p w14:paraId="7883697E" w14:textId="59C45444" w:rsidR="00614D21" w:rsidRDefault="00614D21" w:rsidP="00614D21">
      <w:pPr>
        <w:pBdr>
          <w:top w:val="single" w:sz="4" w:space="1" w:color="auto"/>
          <w:left w:val="single" w:sz="4" w:space="4" w:color="auto"/>
          <w:bottom w:val="single" w:sz="4" w:space="1" w:color="auto"/>
          <w:right w:val="single" w:sz="4" w:space="4" w:color="auto"/>
        </w:pBdr>
      </w:pPr>
      <w:r>
        <w:t>&lt;body&gt;</w:t>
      </w:r>
    </w:p>
    <w:p w14:paraId="6472F0F2" w14:textId="77777777" w:rsidR="00614D21" w:rsidRDefault="00614D21" w:rsidP="00614D21">
      <w:pPr>
        <w:pBdr>
          <w:top w:val="single" w:sz="4" w:space="1" w:color="auto"/>
          <w:left w:val="single" w:sz="4" w:space="4" w:color="auto"/>
          <w:bottom w:val="single" w:sz="4" w:space="1" w:color="auto"/>
          <w:right w:val="single" w:sz="4" w:space="4" w:color="auto"/>
        </w:pBdr>
      </w:pPr>
      <w:r>
        <w:t>…</w:t>
      </w:r>
    </w:p>
    <w:p w14:paraId="11F6DD2F" w14:textId="21FD1B96" w:rsidR="00614D21" w:rsidRPr="006908EE" w:rsidRDefault="00614D21" w:rsidP="00614D21">
      <w:pPr>
        <w:pBdr>
          <w:top w:val="single" w:sz="4" w:space="1" w:color="auto"/>
          <w:left w:val="single" w:sz="4" w:space="4" w:color="auto"/>
          <w:bottom w:val="single" w:sz="4" w:space="1" w:color="auto"/>
          <w:right w:val="single" w:sz="4" w:space="4" w:color="auto"/>
        </w:pBdr>
      </w:pPr>
      <w:r>
        <w:rPr>
          <w:rFonts w:hint="eastAsia"/>
        </w:rPr>
        <w:t>&lt;h1&gt;</w:t>
      </w:r>
      <w:r>
        <w:rPr>
          <w:rFonts w:hint="eastAsia"/>
        </w:rPr>
        <w:t>本文</w:t>
      </w:r>
      <w:r>
        <w:rPr>
          <w:rFonts w:hint="eastAsia"/>
        </w:rPr>
        <w:t>&lt;/h1&gt;</w:t>
      </w:r>
    </w:p>
    <w:p w14:paraId="468FFCC3" w14:textId="3F7ED7E5" w:rsidR="00614D21" w:rsidRDefault="00614D21" w:rsidP="00614D21">
      <w:pPr>
        <w:rPr>
          <w:rFonts w:ascii="ＭＳ Ｐ明朝" w:eastAsia="ＭＳ Ｐ明朝" w:hAnsi="ＭＳ Ｐ明朝"/>
        </w:rPr>
      </w:pPr>
      <w:r>
        <w:rPr>
          <w:rFonts w:ascii="ＭＳ Ｐ明朝" w:eastAsia="ＭＳ Ｐ明朝" w:hAnsi="ＭＳ Ｐ明朝" w:hint="eastAsia"/>
        </w:rPr>
        <w:t>(</w:t>
      </w:r>
      <w:r w:rsidR="00F339F5">
        <w:rPr>
          <w:rFonts w:ascii="ＭＳ Ｐ明朝" w:eastAsia="ＭＳ Ｐ明朝" w:hAnsi="ＭＳ Ｐ明朝" w:hint="eastAsia"/>
        </w:rPr>
        <w:t xml:space="preserve">補足：　</w:t>
      </w:r>
      <w:r>
        <w:rPr>
          <w:rFonts w:ascii="ＭＳ Ｐ明朝" w:eastAsia="ＭＳ Ｐ明朝" w:hAnsi="ＭＳ Ｐ明朝" w:hint="eastAsia"/>
        </w:rPr>
        <w:t>HTML文書内で、本文の前にパンくずリスト、検索、関連情報一覧などがあるが、</w:t>
      </w:r>
      <w:r w:rsidR="00F339F5">
        <w:rPr>
          <w:rFonts w:ascii="ＭＳ Ｐ明朝" w:eastAsia="ＭＳ Ｐ明朝" w:hAnsi="ＭＳ Ｐ明朝" w:hint="eastAsia"/>
        </w:rPr>
        <w:t>メインコンテンツエリアへ直接移動するリンクがページの先頭に存在していない</w:t>
      </w:r>
      <w:r>
        <w:rPr>
          <w:rFonts w:ascii="ＭＳ Ｐ明朝" w:eastAsia="ＭＳ Ｐ明朝" w:hAnsi="ＭＳ Ｐ明朝"/>
        </w:rPr>
        <w:t>)</w:t>
      </w:r>
    </w:p>
    <w:p w14:paraId="1CE09085" w14:textId="77777777" w:rsidR="00614D21" w:rsidRPr="00081E28" w:rsidRDefault="00614D21" w:rsidP="00614D21">
      <w:pPr>
        <w:rPr>
          <w:rFonts w:ascii="ＭＳ Ｐ明朝" w:eastAsia="ＭＳ Ｐ明朝" w:hAnsi="ＭＳ Ｐ明朝"/>
        </w:rPr>
      </w:pPr>
    </w:p>
    <w:p w14:paraId="6E150353" w14:textId="77777777" w:rsidR="00614D21" w:rsidRPr="000900C5" w:rsidRDefault="00614D21" w:rsidP="00614D21">
      <w:pPr>
        <w:rPr>
          <w:rFonts w:ascii="ＭＳ Ｐ明朝" w:eastAsia="ＭＳ Ｐ明朝" w:hAnsi="ＭＳ Ｐ明朝"/>
        </w:rPr>
      </w:pPr>
      <w:r>
        <w:rPr>
          <w:rFonts w:ascii="ＭＳ Ｐ明朝" w:eastAsia="ＭＳ Ｐ明朝" w:hAnsi="ＭＳ Ｐ明朝" w:hint="eastAsia"/>
        </w:rPr>
        <w:t>対応例：</w:t>
      </w:r>
    </w:p>
    <w:p w14:paraId="1A7F4DDC" w14:textId="7D81D4F0" w:rsidR="00614D21" w:rsidRDefault="00614D21" w:rsidP="00614D21">
      <w:pPr>
        <w:pBdr>
          <w:top w:val="single" w:sz="4" w:space="1" w:color="auto"/>
          <w:left w:val="single" w:sz="4" w:space="4" w:color="auto"/>
          <w:bottom w:val="single" w:sz="4" w:space="1" w:color="auto"/>
          <w:right w:val="single" w:sz="4" w:space="4" w:color="auto"/>
        </w:pBdr>
      </w:pPr>
      <w:r>
        <w:rPr>
          <w:rFonts w:hint="eastAsia"/>
        </w:rPr>
        <w:t>&lt;</w:t>
      </w:r>
      <w:r>
        <w:t>body&gt;</w:t>
      </w:r>
    </w:p>
    <w:p w14:paraId="372D6C28" w14:textId="35C67B92" w:rsidR="00614D21" w:rsidRPr="00F339F5" w:rsidRDefault="00614D21" w:rsidP="00614D21">
      <w:pPr>
        <w:pBdr>
          <w:top w:val="single" w:sz="4" w:space="1" w:color="auto"/>
          <w:left w:val="single" w:sz="4" w:space="4" w:color="auto"/>
          <w:bottom w:val="single" w:sz="4" w:space="1" w:color="auto"/>
          <w:right w:val="single" w:sz="4" w:space="4" w:color="auto"/>
        </w:pBdr>
        <w:rPr>
          <w:color w:val="0000FF"/>
        </w:rPr>
      </w:pPr>
      <w:r w:rsidRPr="00F339F5">
        <w:rPr>
          <w:rFonts w:hint="eastAsia"/>
          <w:color w:val="0000FF"/>
        </w:rPr>
        <w:t xml:space="preserve">&lt;a </w:t>
      </w:r>
      <w:proofErr w:type="spellStart"/>
      <w:r w:rsidRPr="00F339F5">
        <w:rPr>
          <w:rFonts w:hint="eastAsia"/>
          <w:color w:val="0000FF"/>
        </w:rPr>
        <w:t>href</w:t>
      </w:r>
      <w:proofErr w:type="spellEnd"/>
      <w:r w:rsidRPr="00F339F5">
        <w:rPr>
          <w:rFonts w:hint="eastAsia"/>
          <w:color w:val="0000FF"/>
        </w:rPr>
        <w:t>="#main"&gt;</w:t>
      </w:r>
      <w:r w:rsidRPr="00F339F5">
        <w:rPr>
          <w:rFonts w:hint="eastAsia"/>
          <w:color w:val="0000FF"/>
        </w:rPr>
        <w:t>本文へジャンプ</w:t>
      </w:r>
      <w:r w:rsidRPr="00F339F5">
        <w:rPr>
          <w:rFonts w:hint="eastAsia"/>
          <w:color w:val="0000FF"/>
        </w:rPr>
        <w:t>&lt;/a&gt;</w:t>
      </w:r>
    </w:p>
    <w:p w14:paraId="649B0EAC" w14:textId="77777777" w:rsidR="00614D21" w:rsidRDefault="00614D21" w:rsidP="00614D21">
      <w:pPr>
        <w:pBdr>
          <w:top w:val="single" w:sz="4" w:space="1" w:color="auto"/>
          <w:left w:val="single" w:sz="4" w:space="4" w:color="auto"/>
          <w:bottom w:val="single" w:sz="4" w:space="1" w:color="auto"/>
          <w:right w:val="single" w:sz="4" w:space="4" w:color="auto"/>
        </w:pBdr>
      </w:pPr>
      <w:r>
        <w:t>…</w:t>
      </w:r>
    </w:p>
    <w:p w14:paraId="2B8EDC04" w14:textId="77777777" w:rsidR="00614D21" w:rsidRDefault="00614D21" w:rsidP="00614D21">
      <w:pPr>
        <w:pBdr>
          <w:top w:val="single" w:sz="4" w:space="1" w:color="auto"/>
          <w:left w:val="single" w:sz="4" w:space="4" w:color="auto"/>
          <w:bottom w:val="single" w:sz="4" w:space="1" w:color="auto"/>
          <w:right w:val="single" w:sz="4" w:space="4" w:color="auto"/>
        </w:pBdr>
      </w:pPr>
      <w:r>
        <w:t>&lt;</w:t>
      </w:r>
      <w:r w:rsidRPr="00F339F5">
        <w:rPr>
          <w:b/>
          <w:bCs/>
          <w:color w:val="0000FF"/>
        </w:rPr>
        <w:t>main</w:t>
      </w:r>
      <w:r>
        <w:rPr>
          <w:rFonts w:hint="eastAsia"/>
        </w:rPr>
        <w:t xml:space="preserve"> </w:t>
      </w:r>
      <w:r w:rsidRPr="00081E28">
        <w:t>id=</w:t>
      </w:r>
      <w:r w:rsidRPr="00F339F5">
        <w:t>"main"</w:t>
      </w:r>
      <w:r>
        <w:t>&gt;</w:t>
      </w:r>
    </w:p>
    <w:p w14:paraId="229B3EC7" w14:textId="77777777" w:rsidR="00614D21" w:rsidRPr="006908EE" w:rsidRDefault="00614D21" w:rsidP="00614D21">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38C40A0C" w14:textId="5EFD996D" w:rsidR="00614D21" w:rsidRDefault="00F339F5" w:rsidP="00614D21">
      <w:r>
        <w:rPr>
          <w:rFonts w:hint="eastAsia"/>
        </w:rPr>
        <w:t>（補足：</w:t>
      </w:r>
      <w:r>
        <w:rPr>
          <w:rFonts w:hint="eastAsia"/>
        </w:rPr>
        <w:t xml:space="preserve"> </w:t>
      </w:r>
      <w:r>
        <w:rPr>
          <w:rFonts w:hint="eastAsia"/>
        </w:rPr>
        <w:t>ウェブページの先頭に、メインコンテンツエリアへ直接移動するリンクを配置している。加えて、</w:t>
      </w:r>
      <w:r>
        <w:rPr>
          <w:rFonts w:hint="eastAsia"/>
        </w:rPr>
        <w:t>m</w:t>
      </w:r>
      <w:r>
        <w:t>ain</w:t>
      </w:r>
      <w:r>
        <w:rPr>
          <w:rFonts w:hint="eastAsia"/>
        </w:rPr>
        <w:t>要素を用いた構造化を実施している）</w:t>
      </w:r>
    </w:p>
    <w:p w14:paraId="0AF4F00C" w14:textId="77777777" w:rsidR="00F339F5" w:rsidRPr="006908EE" w:rsidRDefault="00F339F5" w:rsidP="00614D21"/>
    <w:p w14:paraId="2C45991F" w14:textId="77777777" w:rsidR="001B5BBC" w:rsidRPr="008504E6" w:rsidRDefault="001B5BBC" w:rsidP="001B5BBC">
      <w:r>
        <w:rPr>
          <w:rFonts w:hint="eastAsia"/>
        </w:rPr>
        <w:t>関連する主な達成基準：</w:t>
      </w:r>
      <w:r>
        <w:rPr>
          <w:rFonts w:hint="eastAsia"/>
        </w:rPr>
        <w:t xml:space="preserve"> </w:t>
      </w:r>
      <w:r>
        <w:t>2.4.1</w:t>
      </w:r>
      <w:r>
        <w:rPr>
          <w:rFonts w:hint="eastAsia"/>
        </w:rPr>
        <w:t xml:space="preserve"> </w:t>
      </w:r>
      <w:r>
        <w:rPr>
          <w:rFonts w:hint="eastAsia"/>
        </w:rPr>
        <w:t>ブロックスキップ</w:t>
      </w:r>
    </w:p>
    <w:tbl>
      <w:tblPr>
        <w:tblW w:w="0" w:type="auto"/>
        <w:tblLook w:val="04A0" w:firstRow="1" w:lastRow="0" w:firstColumn="1" w:lastColumn="0" w:noHBand="0" w:noVBand="1"/>
      </w:tblPr>
      <w:tblGrid>
        <w:gridCol w:w="9896"/>
      </w:tblGrid>
      <w:tr w:rsidR="001B5BBC" w:rsidRPr="00A60011" w14:paraId="54BD7CAB" w14:textId="77777777" w:rsidTr="0033056D">
        <w:trPr>
          <w:trHeight w:val="859"/>
        </w:trPr>
        <w:tc>
          <w:tcPr>
            <w:tcW w:w="9900" w:type="dxa"/>
            <w:tcBorders>
              <w:top w:val="single" w:sz="4" w:space="0" w:color="auto"/>
              <w:left w:val="single" w:sz="4" w:space="0" w:color="auto"/>
              <w:bottom w:val="single" w:sz="4" w:space="0" w:color="auto"/>
              <w:right w:val="single" w:sz="4" w:space="0" w:color="auto"/>
            </w:tcBorders>
          </w:tcPr>
          <w:p w14:paraId="05101335" w14:textId="77777777" w:rsidR="001B5BBC" w:rsidRPr="00A60011" w:rsidRDefault="001B5BBC"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0622871E" w14:textId="77777777" w:rsidR="00475DDA" w:rsidRPr="001B5BBC" w:rsidRDefault="00475DDA" w:rsidP="00475DDA">
      <w:pPr>
        <w:rPr>
          <w:rFonts w:ascii="ＭＳ Ｐ明朝" w:eastAsia="ＭＳ Ｐ明朝" w:hAnsi="ＭＳ Ｐ明朝" w:cs="Arial"/>
        </w:rPr>
      </w:pPr>
    </w:p>
    <w:p w14:paraId="7B44B2EA" w14:textId="77777777" w:rsidR="001B5BBC" w:rsidRPr="001B5BBC" w:rsidRDefault="001B5BBC" w:rsidP="001B5BBC">
      <w:pPr>
        <w:rPr>
          <w:rFonts w:ascii="ＭＳ Ｐ明朝" w:eastAsia="ＭＳ Ｐ明朝" w:hAnsi="ＭＳ Ｐ明朝" w:cs="Arial"/>
        </w:rPr>
      </w:pPr>
      <w:r w:rsidRPr="001B5BBC">
        <w:rPr>
          <w:rFonts w:ascii="ＭＳ Ｐ明朝" w:eastAsia="ＭＳ Ｐ明朝" w:hAnsi="ＭＳ Ｐ明朝" w:cs="Arial" w:hint="eastAsia"/>
        </w:rPr>
        <w:t>□ 達成基準を理解するには、WCAG 2.0解説書の次の章を読んでください。</w:t>
      </w:r>
    </w:p>
    <w:p w14:paraId="1590BCDD" w14:textId="5432CE63" w:rsidR="001B5BBC" w:rsidRPr="001B5BBC" w:rsidRDefault="00000000" w:rsidP="001B5BBC">
      <w:pPr>
        <w:pStyle w:val="af3"/>
        <w:ind w:leftChars="0" w:left="360"/>
        <w:rPr>
          <w:rFonts w:ascii="ＭＳ Ｐ明朝" w:eastAsia="ＭＳ Ｐ明朝" w:hAnsi="ＭＳ Ｐ明朝" w:cs="Arial"/>
        </w:rPr>
      </w:pPr>
      <w:hyperlink r:id="rId38" w:history="1">
        <w:r w:rsidR="001B5BBC" w:rsidRPr="008B6333">
          <w:rPr>
            <w:rStyle w:val="a4"/>
            <w:rFonts w:ascii="ＭＳ Ｐ明朝" w:eastAsia="ＭＳ Ｐ明朝" w:hAnsi="ＭＳ Ｐ明朝" w:cs="Arial"/>
          </w:rPr>
          <w:t>http://waic.jp/translations/UNDERSTANDING-WCAG20/navigation-mechanisms-skip.html</w:t>
        </w:r>
      </w:hyperlink>
    </w:p>
    <w:p w14:paraId="27306A36"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7DBC829A" w14:textId="77777777" w:rsidR="001B5BBC"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1B5BBC" w:rsidRPr="001B5BBC">
        <w:rPr>
          <w:rFonts w:ascii="ＭＳ Ｐ明朝" w:eastAsia="ＭＳ Ｐ明朝" w:hAnsi="ＭＳ Ｐ明朝" w:cs="Arial" w:hint="eastAsia"/>
        </w:rPr>
        <w:t>G1: メインコンテンツエリアへ直接移動するリンクを各ページの先頭に追加する</w:t>
      </w:r>
    </w:p>
    <w:p w14:paraId="0767654C" w14:textId="35C87E1D" w:rsidR="00475DDA" w:rsidRDefault="00000000" w:rsidP="001B5BBC">
      <w:pPr>
        <w:ind w:firstLineChars="200" w:firstLine="420"/>
        <w:rPr>
          <w:rFonts w:ascii="ＭＳ Ｐ明朝" w:eastAsia="ＭＳ Ｐ明朝" w:hAnsi="ＭＳ Ｐ明朝" w:cs="Arial"/>
        </w:rPr>
      </w:pPr>
      <w:hyperlink r:id="rId39" w:history="1">
        <w:r w:rsidR="001B5BBC" w:rsidRPr="008B6333">
          <w:rPr>
            <w:rStyle w:val="a4"/>
            <w:rFonts w:ascii="ＭＳ Ｐ明朝" w:eastAsia="ＭＳ Ｐ明朝" w:hAnsi="ＭＳ Ｐ明朝" w:cs="Arial"/>
          </w:rPr>
          <w:t>https://waic.jp/translations/WCAG-TECHS/G1</w:t>
        </w:r>
      </w:hyperlink>
    </w:p>
    <w:p w14:paraId="3BA2295A" w14:textId="785DD327" w:rsidR="001B5BBC" w:rsidRDefault="004039F6" w:rsidP="004039F6">
      <w:pPr>
        <w:ind w:leftChars="200" w:left="420"/>
        <w:rPr>
          <w:rFonts w:ascii="ＭＳ Ｐ明朝" w:eastAsia="ＭＳ Ｐ明朝" w:hAnsi="ＭＳ Ｐ明朝" w:cs="Arial"/>
        </w:rPr>
      </w:pPr>
      <w:r>
        <w:rPr>
          <w:rFonts w:ascii="ＭＳ Ｐ明朝" w:eastAsia="ＭＳ Ｐ明朝" w:hAnsi="ＭＳ Ｐ明朝" w:cs="Arial" w:hint="eastAsia"/>
        </w:rPr>
        <w:t xml:space="preserve">H101: </w:t>
      </w:r>
      <w:r w:rsidRPr="004039F6">
        <w:rPr>
          <w:rFonts w:ascii="ＭＳ Ｐ明朝" w:eastAsia="ＭＳ Ｐ明朝" w:hAnsi="ＭＳ Ｐ明朝" w:cs="Arial"/>
        </w:rPr>
        <w:t>Using semantic HTML elements to identify regions of a page</w:t>
      </w:r>
      <w:r>
        <w:rPr>
          <w:rFonts w:ascii="ＭＳ Ｐ明朝" w:eastAsia="ＭＳ Ｐ明朝" w:hAnsi="ＭＳ Ｐ明朝" w:cs="Arial" w:hint="eastAsia"/>
        </w:rPr>
        <w:t xml:space="preserve"> （翻訳無し）</w:t>
      </w:r>
      <w:r>
        <w:rPr>
          <w:rFonts w:ascii="ＭＳ Ｐ明朝" w:eastAsia="ＭＳ Ｐ明朝" w:hAnsi="ＭＳ Ｐ明朝" w:cs="Arial"/>
        </w:rPr>
        <w:br/>
      </w:r>
      <w:hyperlink r:id="rId40" w:history="1">
        <w:r w:rsidRPr="008B6333">
          <w:rPr>
            <w:rStyle w:val="a4"/>
            <w:rFonts w:ascii="ＭＳ Ｐ明朝" w:eastAsia="ＭＳ Ｐ明朝" w:hAnsi="ＭＳ Ｐ明朝" w:cs="Arial"/>
          </w:rPr>
          <w:t>https://www.w3.org/WAI/WCAG21/Techniques/html/H101</w:t>
        </w:r>
      </w:hyperlink>
    </w:p>
    <w:p w14:paraId="3E2ADD98" w14:textId="7C3F9DCA" w:rsidR="004039F6" w:rsidRDefault="004039F6" w:rsidP="004039F6">
      <w:pPr>
        <w:ind w:leftChars="200" w:left="420"/>
        <w:rPr>
          <w:rFonts w:ascii="ＭＳ Ｐ明朝" w:eastAsia="ＭＳ Ｐ明朝" w:hAnsi="ＭＳ Ｐ明朝" w:cs="Arial"/>
        </w:rPr>
      </w:pPr>
      <w:r w:rsidRPr="004039F6">
        <w:rPr>
          <w:rFonts w:ascii="ＭＳ Ｐ明朝" w:eastAsia="ＭＳ Ｐ明朝" w:hAnsi="ＭＳ Ｐ明朝" w:cs="Arial" w:hint="eastAsia"/>
        </w:rPr>
        <w:t>ARIA11: ページのリージョンを特定するために ARIA ランドマークを使用する</w:t>
      </w:r>
      <w:r>
        <w:rPr>
          <w:rFonts w:ascii="ＭＳ Ｐ明朝" w:eastAsia="ＭＳ Ｐ明朝" w:hAnsi="ＭＳ Ｐ明朝" w:cs="Arial"/>
        </w:rPr>
        <w:br/>
      </w:r>
      <w:hyperlink r:id="rId41" w:history="1">
        <w:r w:rsidRPr="008B6333">
          <w:rPr>
            <w:rStyle w:val="a4"/>
            <w:rFonts w:ascii="ＭＳ Ｐ明朝" w:eastAsia="ＭＳ Ｐ明朝" w:hAnsi="ＭＳ Ｐ明朝" w:cs="Arial"/>
          </w:rPr>
          <w:t>https://waic.jp/translations/WCAG-TECHS/ARIA11</w:t>
        </w:r>
      </w:hyperlink>
    </w:p>
    <w:p w14:paraId="65BD6BCA" w14:textId="07053D54" w:rsidR="004039F6" w:rsidRDefault="008D5C32" w:rsidP="004039F6">
      <w:pPr>
        <w:ind w:leftChars="200" w:left="420"/>
        <w:rPr>
          <w:rFonts w:ascii="ＭＳ Ｐ明朝" w:eastAsia="ＭＳ Ｐ明朝" w:hAnsi="ＭＳ Ｐ明朝" w:cs="Arial"/>
        </w:rPr>
      </w:pPr>
      <w:r w:rsidRPr="008D5C32">
        <w:rPr>
          <w:rFonts w:ascii="ＭＳ Ｐ明朝" w:eastAsia="ＭＳ Ｐ明朝" w:hAnsi="ＭＳ Ｐ明朝" w:cs="Arial" w:hint="eastAsia"/>
        </w:rPr>
        <w:t>H69: コンテンツの各セクションの開始位置に見出し要素を提供する</w:t>
      </w:r>
      <w:r>
        <w:rPr>
          <w:rFonts w:ascii="ＭＳ Ｐ明朝" w:eastAsia="ＭＳ Ｐ明朝" w:hAnsi="ＭＳ Ｐ明朝" w:cs="Arial"/>
        </w:rPr>
        <w:br/>
      </w:r>
      <w:hyperlink r:id="rId42" w:history="1">
        <w:r w:rsidRPr="008B6333">
          <w:rPr>
            <w:rStyle w:val="a4"/>
            <w:rFonts w:ascii="ＭＳ Ｐ明朝" w:eastAsia="ＭＳ Ｐ明朝" w:hAnsi="ＭＳ Ｐ明朝" w:cs="Arial"/>
          </w:rPr>
          <w:t>https://waic.jp/translations/WCAG-TECHS/H69</w:t>
        </w:r>
      </w:hyperlink>
    </w:p>
    <w:p w14:paraId="0EFEA9F4" w14:textId="77777777" w:rsidR="008D5C32" w:rsidRPr="008D5C32" w:rsidRDefault="008D5C32" w:rsidP="004039F6">
      <w:pPr>
        <w:ind w:leftChars="200" w:left="420"/>
        <w:rPr>
          <w:rFonts w:ascii="ＭＳ Ｐ明朝" w:eastAsia="ＭＳ Ｐ明朝" w:hAnsi="ＭＳ Ｐ明朝" w:cs="Arial"/>
        </w:rPr>
      </w:pPr>
    </w:p>
    <w:p w14:paraId="099A6768"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lastRenderedPageBreak/>
        <w:t>ポイント</w:t>
      </w:r>
    </w:p>
    <w:p w14:paraId="673B19E1" w14:textId="0A098481" w:rsidR="008D5C32" w:rsidRDefault="008D5C32" w:rsidP="00475DDA">
      <w:pPr>
        <w:numPr>
          <w:ilvl w:val="0"/>
          <w:numId w:val="5"/>
        </w:numPr>
        <w:rPr>
          <w:rFonts w:ascii="ＭＳ Ｐ明朝" w:eastAsia="ＭＳ Ｐ明朝" w:hAnsi="ＭＳ Ｐ明朝" w:cs="Arial"/>
        </w:rPr>
      </w:pPr>
      <w:r w:rsidRPr="007A33B2">
        <w:rPr>
          <w:rFonts w:ascii="ＭＳ Ｐ明朝" w:eastAsia="ＭＳ Ｐ明朝" w:hAnsi="ＭＳ Ｐ明朝" w:cs="Arial" w:hint="eastAsia"/>
        </w:rPr>
        <w:t>複数のウェブページ上で繰り返されているコンテンツのブロックをスキップする</w:t>
      </w:r>
      <w:r>
        <w:rPr>
          <w:rFonts w:ascii="ＭＳ Ｐ明朝" w:eastAsia="ＭＳ Ｐ明朝" w:hAnsi="ＭＳ Ｐ明朝" w:cs="Arial" w:hint="eastAsia"/>
        </w:rPr>
        <w:t>方法は、</w:t>
      </w:r>
      <w:r w:rsidRPr="008D5C32">
        <w:rPr>
          <w:rFonts w:ascii="ＭＳ Ｐ明朝" w:eastAsia="ＭＳ Ｐ明朝" w:hAnsi="ＭＳ Ｐ明朝" w:cs="Arial" w:hint="eastAsia"/>
        </w:rPr>
        <w:t>"本文へ移動"などのスキップリンク</w:t>
      </w:r>
      <w:r>
        <w:rPr>
          <w:rFonts w:ascii="ＭＳ Ｐ明朝" w:eastAsia="ＭＳ Ｐ明朝" w:hAnsi="ＭＳ Ｐ明朝" w:cs="Arial" w:hint="eastAsia"/>
        </w:rPr>
        <w:t>の提供に限られるわけではありません。達成方法H101で紹介されている</w:t>
      </w:r>
      <w:r w:rsidRPr="008D5C32">
        <w:rPr>
          <w:rFonts w:ascii="ＭＳ Ｐ明朝" w:eastAsia="ＭＳ Ｐ明朝" w:hAnsi="ＭＳ Ｐ明朝" w:cs="Arial" w:hint="eastAsia"/>
        </w:rPr>
        <w:t>ランドマーク（目印）</w:t>
      </w:r>
      <w:r>
        <w:rPr>
          <w:rFonts w:ascii="ＭＳ Ｐ明朝" w:eastAsia="ＭＳ Ｐ明朝" w:hAnsi="ＭＳ Ｐ明朝" w:cs="Arial" w:hint="eastAsia"/>
        </w:rPr>
        <w:t>となる要素（m</w:t>
      </w:r>
      <w:r>
        <w:rPr>
          <w:rFonts w:ascii="ＭＳ Ｐ明朝" w:eastAsia="ＭＳ Ｐ明朝" w:hAnsi="ＭＳ Ｐ明朝" w:cs="Arial"/>
        </w:rPr>
        <w:t>ain, nav, header, footer, aside, section</w:t>
      </w:r>
      <w:r>
        <w:rPr>
          <w:rFonts w:ascii="ＭＳ Ｐ明朝" w:eastAsia="ＭＳ Ｐ明朝" w:hAnsi="ＭＳ Ｐ明朝" w:cs="Arial" w:hint="eastAsia"/>
        </w:rPr>
        <w:t>など）を用いた構造化などの活用も検討してください</w:t>
      </w:r>
    </w:p>
    <w:p w14:paraId="037DAE91" w14:textId="13981156" w:rsidR="00475DDA" w:rsidRDefault="008D5C32"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w:t>
      </w:r>
      <w:r w:rsidRPr="008D5C32">
        <w:rPr>
          <w:rFonts w:ascii="ＭＳ Ｐ明朝" w:eastAsia="ＭＳ Ｐ明朝" w:hAnsi="ＭＳ Ｐ明朝" w:cs="Arial" w:hint="eastAsia"/>
        </w:rPr>
        <w:t>音声ユーザビリティ</w:t>
      </w:r>
      <w:r>
        <w:rPr>
          <w:rFonts w:ascii="ＭＳ Ｐ明朝" w:eastAsia="ＭＳ Ｐ明朝" w:hAnsi="ＭＳ Ｐ明朝" w:cs="Arial" w:hint="eastAsia"/>
        </w:rPr>
        <w:t>」</w:t>
      </w:r>
      <w:r w:rsidRPr="008D5C32">
        <w:rPr>
          <w:rFonts w:ascii="ＭＳ Ｐ明朝" w:eastAsia="ＭＳ Ｐ明朝" w:hAnsi="ＭＳ Ｐ明朝" w:cs="Arial" w:hint="eastAsia"/>
        </w:rPr>
        <w:t>ビューを用いること</w:t>
      </w:r>
      <w:r>
        <w:rPr>
          <w:rFonts w:ascii="ＭＳ Ｐ明朝" w:eastAsia="ＭＳ Ｐ明朝" w:hAnsi="ＭＳ Ｐ明朝" w:cs="Arial" w:hint="eastAsia"/>
        </w:rPr>
        <w:t>で、</w:t>
      </w:r>
      <w:r w:rsidRPr="008D5C32">
        <w:rPr>
          <w:rFonts w:ascii="ＭＳ Ｐ明朝" w:eastAsia="ＭＳ Ｐ明朝" w:hAnsi="ＭＳ Ｐ明朝" w:cs="Arial" w:hint="eastAsia"/>
        </w:rPr>
        <w:t>HTML5</w:t>
      </w:r>
      <w:r>
        <w:rPr>
          <w:rFonts w:ascii="ＭＳ Ｐ明朝" w:eastAsia="ＭＳ Ｐ明朝" w:hAnsi="ＭＳ Ｐ明朝" w:cs="Arial" w:hint="eastAsia"/>
        </w:rPr>
        <w:t>から</w:t>
      </w:r>
      <w:r w:rsidRPr="008D5C32">
        <w:rPr>
          <w:rFonts w:ascii="ＭＳ Ｐ明朝" w:eastAsia="ＭＳ Ｐ明朝" w:hAnsi="ＭＳ Ｐ明朝" w:cs="Arial" w:hint="eastAsia"/>
        </w:rPr>
        <w:t>導入されたランドマーク（目印）となる要素の位置が山形のアイコン（など）</w:t>
      </w:r>
      <w:r>
        <w:rPr>
          <w:rFonts w:ascii="ＭＳ Ｐ明朝" w:eastAsia="ＭＳ Ｐ明朝" w:hAnsi="ＭＳ Ｐ明朝" w:cs="Arial" w:hint="eastAsia"/>
        </w:rPr>
        <w:t>、見出し要素が水色の背景色</w:t>
      </w:r>
      <w:r w:rsidRPr="008D5C32">
        <w:rPr>
          <w:rFonts w:ascii="ＭＳ Ｐ明朝" w:eastAsia="ＭＳ Ｐ明朝" w:hAnsi="ＭＳ Ｐ明朝" w:cs="Arial" w:hint="eastAsia"/>
        </w:rPr>
        <w:t>で表示されます。</w:t>
      </w:r>
      <w:r>
        <w:rPr>
          <w:rFonts w:ascii="ＭＳ Ｐ明朝" w:eastAsia="ＭＳ Ｐ明朝" w:hAnsi="ＭＳ Ｐ明朝" w:cs="Arial" w:hint="eastAsia"/>
        </w:rPr>
        <w:t>達成方法H101</w:t>
      </w:r>
      <w:r>
        <w:rPr>
          <w:rFonts w:ascii="ＭＳ Ｐ明朝" w:eastAsia="ＭＳ Ｐ明朝" w:hAnsi="ＭＳ Ｐ明朝" w:cs="Arial"/>
        </w:rPr>
        <w:t>,</w:t>
      </w:r>
      <w:r w:rsidR="001F1F22">
        <w:rPr>
          <w:rFonts w:ascii="ＭＳ Ｐ明朝" w:eastAsia="ＭＳ Ｐ明朝" w:hAnsi="ＭＳ Ｐ明朝" w:cs="Arial" w:hint="eastAsia"/>
        </w:rPr>
        <w:t xml:space="preserve"> </w:t>
      </w:r>
      <w:r>
        <w:rPr>
          <w:rFonts w:ascii="ＭＳ Ｐ明朝" w:eastAsia="ＭＳ Ｐ明朝" w:hAnsi="ＭＳ Ｐ明朝" w:cs="Arial"/>
        </w:rPr>
        <w:t>H69</w:t>
      </w:r>
      <w:r>
        <w:rPr>
          <w:rFonts w:ascii="ＭＳ Ｐ明朝" w:eastAsia="ＭＳ Ｐ明朝" w:hAnsi="ＭＳ Ｐ明朝" w:cs="Arial" w:hint="eastAsia"/>
        </w:rPr>
        <w:t>などを用いて構造化を行う際に参考にしてください</w:t>
      </w:r>
    </w:p>
    <w:p w14:paraId="079EA37B" w14:textId="4BDDD912" w:rsidR="00475DDA" w:rsidRPr="00A60011" w:rsidRDefault="008D5C32"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の「音声ユーザビリティ」ビューでは、音声を用いてウェブページを閲覧した際に、到達までに長い時間がかかると推定されるコンテンツの背景色をより暗い色で表現する視覚化を行っています。</w:t>
      </w:r>
      <w:r w:rsidR="007D4E06" w:rsidRPr="008D5C32">
        <w:rPr>
          <w:rFonts w:ascii="ＭＳ Ｐ明朝" w:eastAsia="ＭＳ Ｐ明朝" w:hAnsi="ＭＳ Ｐ明朝" w:cs="Arial" w:hint="eastAsia"/>
        </w:rPr>
        <w:t>"本文へ移動"などのスキップリンク</w:t>
      </w:r>
      <w:r w:rsidR="007D4E06">
        <w:rPr>
          <w:rFonts w:ascii="ＭＳ Ｐ明朝" w:eastAsia="ＭＳ Ｐ明朝" w:hAnsi="ＭＳ Ｐ明朝" w:cs="Arial" w:hint="eastAsia"/>
        </w:rPr>
        <w:t>の導入や、達成方法H101</w:t>
      </w:r>
      <w:r w:rsidR="007D4E06">
        <w:rPr>
          <w:rFonts w:ascii="ＭＳ Ｐ明朝" w:eastAsia="ＭＳ Ｐ明朝" w:hAnsi="ＭＳ Ｐ明朝" w:cs="Arial"/>
        </w:rPr>
        <w:t>,</w:t>
      </w:r>
      <w:r w:rsidR="001F1F22">
        <w:rPr>
          <w:rFonts w:ascii="ＭＳ Ｐ明朝" w:eastAsia="ＭＳ Ｐ明朝" w:hAnsi="ＭＳ Ｐ明朝" w:cs="Arial" w:hint="eastAsia"/>
        </w:rPr>
        <w:t xml:space="preserve"> </w:t>
      </w:r>
      <w:r w:rsidR="007D4E06">
        <w:rPr>
          <w:rFonts w:ascii="ＭＳ Ｐ明朝" w:eastAsia="ＭＳ Ｐ明朝" w:hAnsi="ＭＳ Ｐ明朝" w:cs="Arial"/>
        </w:rPr>
        <w:t>H69</w:t>
      </w:r>
      <w:r w:rsidR="007D4E06">
        <w:rPr>
          <w:rFonts w:ascii="ＭＳ Ｐ明朝" w:eastAsia="ＭＳ Ｐ明朝" w:hAnsi="ＭＳ Ｐ明朝" w:cs="Arial" w:hint="eastAsia"/>
        </w:rPr>
        <w:t>などを用いた構造化の効果を確認する際に参考にしてください</w:t>
      </w:r>
    </w:p>
    <w:p w14:paraId="2AC9BCBD" w14:textId="77777777" w:rsidR="00475DDA" w:rsidRPr="00475DDA" w:rsidRDefault="00475DDA" w:rsidP="003722EF"/>
    <w:p w14:paraId="28487D57" w14:textId="5FB41937" w:rsidR="008504E6" w:rsidRPr="002F3B5F" w:rsidRDefault="002C0F64" w:rsidP="002352F1">
      <w:pPr>
        <w:pStyle w:val="1"/>
        <w:pageBreakBefore/>
        <w:numPr>
          <w:ilvl w:val="0"/>
          <w:numId w:val="1"/>
        </w:numPr>
      </w:pPr>
      <w:bookmarkStart w:id="22" w:name="_Toc162522562"/>
      <w:r>
        <w:rPr>
          <w:rFonts w:hint="eastAsia"/>
        </w:rPr>
        <w:lastRenderedPageBreak/>
        <w:t>その他</w:t>
      </w:r>
      <w:r w:rsidR="008504E6">
        <w:rPr>
          <w:rFonts w:hint="eastAsia"/>
        </w:rPr>
        <w:t>編</w:t>
      </w:r>
      <w:bookmarkEnd w:id="22"/>
    </w:p>
    <w:p w14:paraId="7FFD2926" w14:textId="7E637613" w:rsidR="008504E6" w:rsidRDefault="008504E6" w:rsidP="008504E6">
      <w:pPr>
        <w:pStyle w:val="2"/>
        <w:rPr>
          <w:rFonts w:ascii="ＭＳ Ｐゴシック" w:eastAsia="ＭＳ Ｐゴシック" w:hAnsi="ＭＳ Ｐゴシック"/>
        </w:rPr>
      </w:pPr>
      <w:bookmarkStart w:id="23" w:name="_Toc162522563"/>
      <w:r w:rsidRPr="008504E6">
        <w:rPr>
          <w:rFonts w:ascii="ＭＳ Ｐゴシック" w:eastAsia="ＭＳ Ｐゴシック" w:hAnsi="ＭＳ Ｐゴシック" w:hint="eastAsia"/>
        </w:rPr>
        <w:t>フォントサイズは相対的な大きさで指定してください。※※※</w:t>
      </w:r>
      <w:bookmarkEnd w:id="23"/>
      <w:r w:rsidRPr="008504E6">
        <w:rPr>
          <w:rFonts w:ascii="ＭＳ Ｐゴシック" w:eastAsia="ＭＳ Ｐゴシック" w:hAnsi="ＭＳ Ｐゴシック" w:hint="eastAsia"/>
        </w:rPr>
        <w:t xml:space="preserve"> </w:t>
      </w:r>
    </w:p>
    <w:p w14:paraId="02B08D9F" w14:textId="77777777" w:rsidR="003722EF" w:rsidRPr="008504E6" w:rsidRDefault="003722EF" w:rsidP="003722EF"/>
    <w:p w14:paraId="491A9E44" w14:textId="4322D5DB" w:rsidR="002073CD"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002073CD">
        <w:rPr>
          <w:rFonts w:ascii="ＭＳ Ｐ明朝" w:eastAsia="ＭＳ Ｐ明朝" w:hAnsi="ＭＳ Ｐ明朝" w:hint="eastAsia"/>
        </w:rPr>
        <w:t xml:space="preserve"> </w:t>
      </w:r>
      <w:r w:rsidR="002073CD">
        <w:rPr>
          <w:rFonts w:ascii="ＭＳ Ｐ明朝" w:eastAsia="ＭＳ Ｐ明朝" w:hAnsi="ＭＳ Ｐ明朝"/>
        </w:rPr>
        <w:t>v2</w:t>
      </w:r>
      <w:r w:rsidRPr="007D7501">
        <w:rPr>
          <w:rFonts w:ascii="ＭＳ Ｐ明朝" w:eastAsia="ＭＳ Ｐ明朝" w:hAnsi="ＭＳ Ｐ明朝" w:hint="eastAsia"/>
        </w:rPr>
        <w:t>は</w:t>
      </w:r>
      <w:r w:rsidR="002F64DB">
        <w:rPr>
          <w:rFonts w:ascii="ＭＳ Ｐ明朝" w:eastAsia="ＭＳ Ｐ明朝" w:hAnsi="ＭＳ Ｐ明朝" w:hint="eastAsia"/>
        </w:rPr>
        <w:t>対象とするブラウザを</w:t>
      </w:r>
      <w:r w:rsidR="002F64DB" w:rsidRPr="002F64DB">
        <w:rPr>
          <w:rFonts w:ascii="ＭＳ Ｐ明朝" w:eastAsia="ＭＳ Ｐ明朝" w:hAnsi="ＭＳ Ｐ明朝" w:hint="eastAsia"/>
        </w:rPr>
        <w:t>Internet Explorer相当</w:t>
      </w:r>
      <w:r w:rsidR="002F64DB">
        <w:rPr>
          <w:rFonts w:ascii="ＭＳ Ｐ明朝" w:eastAsia="ＭＳ Ｐ明朝" w:hAnsi="ＭＳ Ｐ明朝" w:hint="eastAsia"/>
        </w:rPr>
        <w:t>としていたため、固定サイズフォントが利用されていた場合に、問題あり／問題の可能性大として報告を行っていました。m</w:t>
      </w:r>
      <w:r w:rsidR="002F64DB">
        <w:rPr>
          <w:rFonts w:ascii="ＭＳ Ｐ明朝" w:eastAsia="ＭＳ Ｐ明朝" w:hAnsi="ＭＳ Ｐ明朝"/>
        </w:rPr>
        <w:t>iChecker v3</w:t>
      </w:r>
      <w:r w:rsidR="002F64DB">
        <w:rPr>
          <w:rFonts w:ascii="ＭＳ Ｐ明朝" w:eastAsia="ＭＳ Ｐ明朝" w:hAnsi="ＭＳ Ｐ明朝" w:hint="eastAsia"/>
        </w:rPr>
        <w:t>以降では、</w:t>
      </w:r>
      <w:r w:rsidR="002F64DB" w:rsidRPr="002F64DB">
        <w:rPr>
          <w:rFonts w:ascii="ＭＳ Ｐ明朝" w:eastAsia="ＭＳ Ｐ明朝" w:hAnsi="ＭＳ Ｐ明朝" w:hint="eastAsia"/>
        </w:rPr>
        <w:t>対象ブラウザの変更（Microsoft Edge相当への変更）に伴い、固定サイズフォントが用いられていた場合の</w:t>
      </w:r>
      <w:r w:rsidR="002F64DB">
        <w:rPr>
          <w:rFonts w:ascii="ＭＳ Ｐ明朝" w:eastAsia="ＭＳ Ｐ明朝" w:hAnsi="ＭＳ Ｐ明朝" w:hint="eastAsia"/>
        </w:rPr>
        <w:t>指摘</w:t>
      </w:r>
      <w:r w:rsidR="002F64DB" w:rsidRPr="002F64DB">
        <w:rPr>
          <w:rFonts w:ascii="ＭＳ Ｐ明朝" w:eastAsia="ＭＳ Ｐ明朝" w:hAnsi="ＭＳ Ｐ明朝" w:hint="eastAsia"/>
        </w:rPr>
        <w:t>の区分を</w:t>
      </w:r>
      <w:r w:rsidR="002F64DB">
        <w:rPr>
          <w:rFonts w:ascii="ＭＳ Ｐ明朝" w:eastAsia="ＭＳ Ｐ明朝" w:hAnsi="ＭＳ Ｐ明朝" w:hint="eastAsia"/>
        </w:rPr>
        <w:t>要判断箇所に</w:t>
      </w:r>
      <w:r w:rsidR="002F64DB" w:rsidRPr="002F64DB">
        <w:rPr>
          <w:rFonts w:ascii="ＭＳ Ｐ明朝" w:eastAsia="ＭＳ Ｐ明朝" w:hAnsi="ＭＳ Ｐ明朝" w:hint="eastAsia"/>
        </w:rPr>
        <w:t>変更しています。もし</w:t>
      </w:r>
      <w:r w:rsidR="002F64DB">
        <w:rPr>
          <w:rFonts w:ascii="ＭＳ Ｐ明朝" w:eastAsia="ＭＳ Ｐ明朝" w:hAnsi="ＭＳ Ｐ明朝" w:hint="eastAsia"/>
        </w:rPr>
        <w:t>以前の</w:t>
      </w:r>
      <w:r w:rsidR="002F64DB" w:rsidRPr="002F64DB">
        <w:rPr>
          <w:rFonts w:ascii="ＭＳ Ｐ明朝" w:eastAsia="ＭＳ Ｐ明朝" w:hAnsi="ＭＳ Ｐ明朝" w:hint="eastAsia"/>
        </w:rPr>
        <w:t>miChecker（v2系）を利用して指摘を受けた場合は、対象ブラウザでの実際の挙動を確認した上で</w:t>
      </w:r>
      <w:r w:rsidR="002F64DB">
        <w:rPr>
          <w:rFonts w:ascii="ＭＳ Ｐ明朝" w:eastAsia="ＭＳ Ｐ明朝" w:hAnsi="ＭＳ Ｐ明朝" w:hint="eastAsia"/>
        </w:rPr>
        <w:t>、</w:t>
      </w:r>
      <w:r w:rsidR="002F64DB" w:rsidRPr="002F64DB">
        <w:rPr>
          <w:rFonts w:ascii="ＭＳ Ｐ明朝" w:eastAsia="ＭＳ Ｐ明朝" w:hAnsi="ＭＳ Ｐ明朝" w:hint="eastAsia"/>
        </w:rPr>
        <w:t>必要があれば対応を進め</w:t>
      </w:r>
      <w:r w:rsidR="002F64DB">
        <w:rPr>
          <w:rFonts w:ascii="ＭＳ Ｐ明朝" w:eastAsia="ＭＳ Ｐ明朝" w:hAnsi="ＭＳ Ｐ明朝" w:hint="eastAsia"/>
        </w:rPr>
        <w:t>ることとして</w:t>
      </w:r>
      <w:r w:rsidR="002F64DB" w:rsidRPr="002F64DB">
        <w:rPr>
          <w:rFonts w:ascii="ＭＳ Ｐ明朝" w:eastAsia="ＭＳ Ｐ明朝" w:hAnsi="ＭＳ Ｐ明朝" w:hint="eastAsia"/>
        </w:rPr>
        <w:t>ください （要判断箇所相当として取り扱ってください）。</w:t>
      </w:r>
    </w:p>
    <w:p w14:paraId="15FED9A0" w14:textId="77777777" w:rsidR="002F64DB" w:rsidRDefault="002F64DB" w:rsidP="00475DDA"/>
    <w:p w14:paraId="30769078" w14:textId="1B9622AD" w:rsidR="00475DDA" w:rsidRPr="008504E6" w:rsidRDefault="00475DDA" w:rsidP="00475DDA">
      <w:r>
        <w:rPr>
          <w:rFonts w:hint="eastAsia"/>
        </w:rPr>
        <w:t>関連する達成基準：</w:t>
      </w:r>
      <w:r>
        <w:rPr>
          <w:rFonts w:hint="eastAsia"/>
        </w:rPr>
        <w:t xml:space="preserve"> </w:t>
      </w:r>
      <w:r w:rsidR="0059442D">
        <w:t>1.4.4</w:t>
      </w:r>
      <w:r w:rsidRPr="008504E6">
        <w:rPr>
          <w:rFonts w:hint="eastAsia"/>
        </w:rPr>
        <w:t xml:space="preserve"> </w:t>
      </w:r>
      <w:r w:rsidR="0059442D" w:rsidRPr="0059442D">
        <w:rPr>
          <w:rFonts w:hint="eastAsia"/>
        </w:rPr>
        <w:t>テキストのサイズ変更</w:t>
      </w:r>
      <w:r>
        <w:rPr>
          <w:rFonts w:hint="eastAsia"/>
        </w:rPr>
        <w:t xml:space="preserve">　</w:t>
      </w:r>
    </w:p>
    <w:tbl>
      <w:tblPr>
        <w:tblW w:w="0" w:type="auto"/>
        <w:tblLook w:val="04A0" w:firstRow="1" w:lastRow="0" w:firstColumn="1" w:lastColumn="0" w:noHBand="0" w:noVBand="1"/>
      </w:tblPr>
      <w:tblGrid>
        <w:gridCol w:w="9896"/>
      </w:tblGrid>
      <w:tr w:rsidR="00475DDA" w:rsidRPr="00A60011" w14:paraId="0D16D35B" w14:textId="77777777" w:rsidTr="0033056D">
        <w:trPr>
          <w:trHeight w:val="908"/>
        </w:trPr>
        <w:tc>
          <w:tcPr>
            <w:tcW w:w="9900" w:type="dxa"/>
            <w:tcBorders>
              <w:top w:val="single" w:sz="4" w:space="0" w:color="auto"/>
              <w:left w:val="single" w:sz="4" w:space="0" w:color="auto"/>
              <w:bottom w:val="single" w:sz="4" w:space="0" w:color="auto"/>
              <w:right w:val="single" w:sz="4" w:space="0" w:color="auto"/>
            </w:tcBorders>
          </w:tcPr>
          <w:p w14:paraId="4F911D1D" w14:textId="1305AC33" w:rsidR="00475DDA" w:rsidRPr="00A60011" w:rsidRDefault="0059442D" w:rsidP="0029583A">
            <w:pPr>
              <w:rPr>
                <w:rFonts w:ascii="ＭＳ Ｐ明朝" w:eastAsia="ＭＳ Ｐ明朝" w:hAnsi="ＭＳ Ｐ明朝" w:cs="Arial"/>
              </w:rPr>
            </w:pPr>
            <w:r w:rsidRPr="00A60011">
              <w:rPr>
                <w:rStyle w:val="af"/>
                <w:rFonts w:ascii="ＭＳ Ｐ明朝" w:eastAsia="ＭＳ Ｐ明朝" w:hAnsi="ＭＳ Ｐ明朝"/>
              </w:rPr>
              <w:t>テキストのサイズ変更:</w:t>
            </w:r>
            <w:r w:rsidRPr="00A60011">
              <w:rPr>
                <w:rFonts w:ascii="ＭＳ Ｐ明朝" w:eastAsia="ＭＳ Ｐ明朝" w:hAnsi="ＭＳ Ｐ明朝" w:hint="eastAsia"/>
              </w:rPr>
              <w:t xml:space="preserve"> </w:t>
            </w:r>
            <w:r w:rsidRPr="00F13770">
              <w:rPr>
                <w:rFonts w:ascii="ＭＳ Ｐ明朝" w:eastAsia="ＭＳ Ｐ明朝" w:hAnsi="ＭＳ Ｐ明朝" w:cs="Arial" w:hint="eastAsia"/>
              </w:rPr>
              <w:t>キャプション及び文字画像を除き、テキストは、コンテンツ又は機能を損なうことなく、支援技術なしで200 %までサイズ変更できる</w:t>
            </w:r>
          </w:p>
        </w:tc>
      </w:tr>
    </w:tbl>
    <w:p w14:paraId="3FB6FA2A" w14:textId="77777777" w:rsidR="00475DDA" w:rsidRPr="00A60011" w:rsidRDefault="00475DDA" w:rsidP="00475DDA">
      <w:pPr>
        <w:rPr>
          <w:rFonts w:ascii="ＭＳ Ｐ明朝" w:eastAsia="ＭＳ Ｐ明朝" w:hAnsi="ＭＳ Ｐ明朝" w:cs="Arial"/>
        </w:rPr>
      </w:pPr>
    </w:p>
    <w:p w14:paraId="69A7E842"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34BD559" w14:textId="74F2432B" w:rsidR="0059442D" w:rsidRDefault="00000000" w:rsidP="0059442D">
      <w:pPr>
        <w:ind w:left="360"/>
        <w:rPr>
          <w:rFonts w:ascii="ＭＳ Ｐ明朝" w:eastAsia="ＭＳ Ｐ明朝" w:hAnsi="ＭＳ Ｐ明朝" w:cs="Arial"/>
        </w:rPr>
      </w:pPr>
      <w:hyperlink r:id="rId43" w:history="1">
        <w:r w:rsidR="0059442D" w:rsidRPr="008B6333">
          <w:rPr>
            <w:rStyle w:val="a4"/>
            <w:rFonts w:ascii="ＭＳ Ｐ明朝" w:eastAsia="ＭＳ Ｐ明朝" w:hAnsi="ＭＳ Ｐ明朝" w:cs="Arial"/>
          </w:rPr>
          <w:t>https://waic.jp/translations/UNDERSTANDING-WCAG20/visual-audio-contrast-scale.html</w:t>
        </w:r>
      </w:hyperlink>
    </w:p>
    <w:p w14:paraId="5A541E26" w14:textId="44649F9B"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68158EF0" w14:textId="1A8EA2C7" w:rsidR="00475DDA" w:rsidRDefault="00475DDA" w:rsidP="0059442D">
      <w:pPr>
        <w:ind w:left="210" w:hangingChars="100" w:hanging="210"/>
        <w:rPr>
          <w:rFonts w:ascii="ＭＳ Ｐ明朝" w:eastAsia="ＭＳ Ｐ明朝" w:hAnsi="ＭＳ Ｐ明朝" w:cs="Arial"/>
        </w:rPr>
      </w:pPr>
      <w:r w:rsidRPr="00A60011">
        <w:rPr>
          <w:rFonts w:ascii="ＭＳ Ｐ明朝" w:eastAsia="ＭＳ Ｐ明朝" w:hAnsi="ＭＳ Ｐ明朝" w:cs="Arial" w:hint="eastAsia"/>
        </w:rPr>
        <w:t xml:space="preserve">  </w:t>
      </w:r>
      <w:r w:rsidR="0059442D" w:rsidRPr="0059442D">
        <w:rPr>
          <w:rFonts w:ascii="ＭＳ Ｐ明朝" w:eastAsia="ＭＳ Ｐ明朝" w:hAnsi="ＭＳ Ｐ明朝" w:cs="Arial" w:hint="eastAsia"/>
        </w:rPr>
        <w:t>G142: ズーム機能をサポートする一般に入手可能なユーザエージェントのあるウェブコンテンツ技術を使用する</w:t>
      </w:r>
      <w:r w:rsidR="0059442D">
        <w:rPr>
          <w:rFonts w:ascii="ＭＳ Ｐ明朝" w:eastAsia="ＭＳ Ｐ明朝" w:hAnsi="ＭＳ Ｐ明朝" w:cs="Arial"/>
        </w:rPr>
        <w:br/>
      </w:r>
      <w:hyperlink r:id="rId44" w:history="1">
        <w:r w:rsidR="0059442D" w:rsidRPr="008B6333">
          <w:rPr>
            <w:rStyle w:val="a4"/>
            <w:rFonts w:ascii="ＭＳ Ｐ明朝" w:eastAsia="ＭＳ Ｐ明朝" w:hAnsi="ＭＳ Ｐ明朝" w:cs="Arial"/>
          </w:rPr>
          <w:t>https://waic.jp/translations/WCAG-TECHS/G142</w:t>
        </w:r>
      </w:hyperlink>
    </w:p>
    <w:p w14:paraId="1E19860D" w14:textId="77777777" w:rsidR="00475DDA" w:rsidRPr="0059442D" w:rsidRDefault="00475DDA" w:rsidP="00475DDA">
      <w:pPr>
        <w:rPr>
          <w:rFonts w:ascii="ＭＳ Ｐ明朝" w:eastAsia="ＭＳ Ｐ明朝" w:hAnsi="ＭＳ Ｐ明朝"/>
        </w:rPr>
      </w:pPr>
    </w:p>
    <w:p w14:paraId="543853AC"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BB07A02" w14:textId="7D6C5768" w:rsidR="0059442D" w:rsidRPr="0059442D" w:rsidRDefault="0059442D" w:rsidP="0059442D">
      <w:pPr>
        <w:numPr>
          <w:ilvl w:val="0"/>
          <w:numId w:val="5"/>
        </w:numPr>
        <w:rPr>
          <w:rFonts w:ascii="ＭＳ Ｐ明朝" w:eastAsia="ＭＳ Ｐ明朝" w:hAnsi="ＭＳ Ｐ明朝" w:cs="Arial"/>
        </w:rPr>
      </w:pPr>
      <w:r>
        <w:rPr>
          <w:rFonts w:ascii="ＭＳ Ｐ明朝" w:eastAsia="ＭＳ Ｐ明朝" w:hAnsi="ＭＳ Ｐ明朝" w:hint="eastAsia"/>
        </w:rPr>
        <w:t>I</w:t>
      </w:r>
      <w:r>
        <w:rPr>
          <w:rFonts w:ascii="ＭＳ Ｐ明朝" w:eastAsia="ＭＳ Ｐ明朝" w:hAnsi="ＭＳ Ｐ明朝"/>
        </w:rPr>
        <w:t>nternet Explorer</w:t>
      </w:r>
      <w:r>
        <w:rPr>
          <w:rFonts w:ascii="ＭＳ Ｐ明朝" w:eastAsia="ＭＳ Ｐ明朝" w:hAnsi="ＭＳ Ｐ明朝" w:hint="eastAsia"/>
        </w:rPr>
        <w:t>などの以前のブラウザでは、</w:t>
      </w:r>
      <w:r w:rsidR="002F64DB">
        <w:rPr>
          <w:rFonts w:ascii="ＭＳ Ｐ明朝" w:eastAsia="ＭＳ Ｐ明朝" w:hAnsi="ＭＳ Ｐ明朝" w:hint="eastAsia"/>
        </w:rPr>
        <w:t>固定サイズフォントが用いられていた場合に</w:t>
      </w:r>
      <w:r>
        <w:rPr>
          <w:rFonts w:ascii="ＭＳ Ｐ明朝" w:eastAsia="ＭＳ Ｐ明朝" w:hAnsi="ＭＳ Ｐ明朝" w:hint="eastAsia"/>
        </w:rPr>
        <w:t>、</w:t>
      </w:r>
      <w:r w:rsidR="002F64DB">
        <w:rPr>
          <w:rFonts w:ascii="ＭＳ Ｐ明朝" w:eastAsia="ＭＳ Ｐ明朝" w:hAnsi="ＭＳ Ｐ明朝" w:hint="eastAsia"/>
        </w:rPr>
        <w:t>文字</w:t>
      </w:r>
      <w:r>
        <w:rPr>
          <w:rFonts w:ascii="ＭＳ Ｐ明朝" w:eastAsia="ＭＳ Ｐ明朝" w:hAnsi="ＭＳ Ｐ明朝" w:hint="eastAsia"/>
        </w:rPr>
        <w:t>の</w:t>
      </w:r>
      <w:r w:rsidR="002F64DB">
        <w:rPr>
          <w:rFonts w:ascii="ＭＳ Ｐ明朝" w:eastAsia="ＭＳ Ｐ明朝" w:hAnsi="ＭＳ Ｐ明朝" w:hint="eastAsia"/>
        </w:rPr>
        <w:t>拡大</w:t>
      </w:r>
      <w:r>
        <w:rPr>
          <w:rFonts w:ascii="ＭＳ Ｐ明朝" w:eastAsia="ＭＳ Ｐ明朝" w:hAnsi="ＭＳ Ｐ明朝" w:hint="eastAsia"/>
        </w:rPr>
        <w:t>など</w:t>
      </w:r>
      <w:r w:rsidR="002F64DB">
        <w:rPr>
          <w:rFonts w:ascii="ＭＳ Ｐ明朝" w:eastAsia="ＭＳ Ｐ明朝" w:hAnsi="ＭＳ Ｐ明朝" w:hint="eastAsia"/>
        </w:rPr>
        <w:t>に問題が生じる場合があ</w:t>
      </w:r>
      <w:r>
        <w:rPr>
          <w:rFonts w:ascii="ＭＳ Ｐ明朝" w:eastAsia="ＭＳ Ｐ明朝" w:hAnsi="ＭＳ Ｐ明朝" w:hint="eastAsia"/>
        </w:rPr>
        <w:t>りました。</w:t>
      </w:r>
      <w:r w:rsidR="002F64DB" w:rsidRPr="0059442D">
        <w:rPr>
          <w:rFonts w:ascii="ＭＳ Ｐ明朝" w:eastAsia="ＭＳ Ｐ明朝" w:hAnsi="ＭＳ Ｐ明朝" w:hint="eastAsia"/>
        </w:rPr>
        <w:t>最新のブラウザでは固定サイズフォントの利用が問題とならない場合が一般的になっています</w:t>
      </w:r>
    </w:p>
    <w:p w14:paraId="38718C59" w14:textId="0135198D" w:rsidR="00982965" w:rsidRPr="008E60A5" w:rsidRDefault="0059442D" w:rsidP="008E60A5">
      <w:pPr>
        <w:numPr>
          <w:ilvl w:val="0"/>
          <w:numId w:val="5"/>
        </w:numPr>
        <w:rPr>
          <w:rFonts w:ascii="ＭＳ Ｐ明朝" w:eastAsia="ＭＳ Ｐ明朝" w:hAnsi="ＭＳ Ｐ明朝" w:cs="Arial"/>
        </w:rPr>
      </w:pPr>
      <w:r>
        <w:rPr>
          <w:rFonts w:ascii="ＭＳ Ｐ明朝" w:eastAsia="ＭＳ Ｐ明朝" w:hAnsi="ＭＳ Ｐ明朝" w:hint="eastAsia"/>
        </w:rPr>
        <w:t>ブラウザの機能を用いて200</w:t>
      </w:r>
      <w:r>
        <w:rPr>
          <w:rFonts w:ascii="ＭＳ Ｐ明朝" w:eastAsia="ＭＳ Ｐ明朝" w:hAnsi="ＭＳ Ｐ明朝"/>
        </w:rPr>
        <w:t>%</w:t>
      </w:r>
      <w:r>
        <w:rPr>
          <w:rFonts w:ascii="ＭＳ Ｐ明朝" w:eastAsia="ＭＳ Ｐ明朝" w:hAnsi="ＭＳ Ｐ明朝" w:hint="eastAsia"/>
        </w:rPr>
        <w:t>までズーム（拡大）した状態で、</w:t>
      </w:r>
      <w:r w:rsidRPr="0059442D">
        <w:rPr>
          <w:rFonts w:ascii="ＭＳ Ｐ明朝" w:eastAsia="ＭＳ Ｐ明朝" w:hAnsi="ＭＳ Ｐ明朝" w:hint="eastAsia"/>
        </w:rPr>
        <w:t>コンテンツの機能が失われていないこと、すなわち画面が著しく崩れたり、重なって読めない、フォームの操作が出来ないような状況になったりしていないことを確認してください</w:t>
      </w:r>
    </w:p>
    <w:p w14:paraId="0A14F9C3" w14:textId="32F33CD5" w:rsidR="003C4796" w:rsidRDefault="003C4796" w:rsidP="003C4796">
      <w:pPr>
        <w:jc w:val="left"/>
        <w:rPr>
          <w:rFonts w:ascii="ＭＳ Ｐ明朝" w:eastAsia="ＭＳ Ｐ明朝" w:hAnsi="ＭＳ Ｐ明朝" w:cs="Arial"/>
        </w:rPr>
      </w:pPr>
      <w:r>
        <w:rPr>
          <w:rFonts w:ascii="ＭＳ Ｐ明朝" w:eastAsia="ＭＳ Ｐ明朝" w:hAnsi="ＭＳ Ｐ明朝" w:cs="Arial"/>
        </w:rPr>
        <w:br w:type="page"/>
      </w:r>
    </w:p>
    <w:p w14:paraId="1EB2F388" w14:textId="369480CE" w:rsidR="008C474B" w:rsidRDefault="008C474B" w:rsidP="008C474B">
      <w:pPr>
        <w:pStyle w:val="1"/>
        <w:numPr>
          <w:ilvl w:val="0"/>
          <w:numId w:val="1"/>
        </w:numPr>
      </w:pPr>
      <w:bookmarkStart w:id="24" w:name="_Toc162522564"/>
      <w:bookmarkStart w:id="25" w:name="_Toc275787071"/>
      <w:bookmarkStart w:id="26" w:name="_Toc446867199"/>
      <w:r w:rsidRPr="00BB7F1A">
        <w:rPr>
          <w:rFonts w:hint="eastAsia"/>
        </w:rPr>
        <w:lastRenderedPageBreak/>
        <w:t>参考</w:t>
      </w:r>
      <w:r>
        <w:rPr>
          <w:rFonts w:hint="eastAsia"/>
        </w:rPr>
        <w:t>情報</w:t>
      </w:r>
      <w:bookmarkEnd w:id="24"/>
    </w:p>
    <w:p w14:paraId="61BE764B" w14:textId="523575A8" w:rsidR="001B79FF" w:rsidRPr="00E40D9F" w:rsidRDefault="008C474B" w:rsidP="008C474B">
      <w:pPr>
        <w:pStyle w:val="2"/>
        <w:rPr>
          <w:rFonts w:ascii="ＭＳ Ｐゴシック" w:eastAsia="ＭＳ Ｐゴシック" w:hAnsi="ＭＳ Ｐゴシック"/>
        </w:rPr>
      </w:pPr>
      <w:bookmarkStart w:id="27" w:name="_Toc162522565"/>
      <w:bookmarkStart w:id="28" w:name="_Hlk161230139"/>
      <w:r w:rsidRPr="00E40D9F">
        <w:rPr>
          <w:rFonts w:ascii="ＭＳ Ｐゴシック" w:eastAsia="ＭＳ Ｐゴシック" w:hAnsi="ＭＳ Ｐゴシック"/>
        </w:rPr>
        <w:t>JIS X 8341-3:201</w:t>
      </w:r>
      <w:r w:rsidRPr="00E40D9F">
        <w:rPr>
          <w:rFonts w:ascii="ＭＳ Ｐゴシック" w:eastAsia="ＭＳ Ｐゴシック" w:hAnsi="ＭＳ Ｐゴシック" w:hint="eastAsia"/>
        </w:rPr>
        <w:t>6</w:t>
      </w:r>
      <w:r w:rsidRPr="00E40D9F">
        <w:rPr>
          <w:rFonts w:ascii="ＭＳ Ｐゴシック" w:eastAsia="ＭＳ Ｐゴシック" w:hAnsi="ＭＳ Ｐゴシック"/>
        </w:rPr>
        <w:t xml:space="preserve"> 規格書</w:t>
      </w:r>
      <w:bookmarkEnd w:id="25"/>
      <w:bookmarkEnd w:id="26"/>
      <w:bookmarkEnd w:id="27"/>
    </w:p>
    <w:bookmarkEnd w:id="28"/>
    <w:p w14:paraId="62CD0DE2" w14:textId="14C22213" w:rsidR="001B79FF" w:rsidRPr="00EA467C" w:rsidRDefault="001B79FF" w:rsidP="001B79FF">
      <w:pPr>
        <w:ind w:firstLineChars="100" w:firstLine="210"/>
        <w:rPr>
          <w:rFonts w:ascii="ＭＳ Ｐ明朝" w:eastAsia="ＭＳ Ｐ明朝" w:hAnsi="ＭＳ Ｐ明朝" w:cs="Arial"/>
        </w:rPr>
      </w:pPr>
      <w:r w:rsidRPr="00EA467C">
        <w:rPr>
          <w:rFonts w:ascii="ＭＳ Ｐ明朝" w:eastAsia="ＭＳ Ｐ明朝" w:hAnsi="ＭＳ Ｐ明朝" w:cs="Arial"/>
        </w:rPr>
        <w:t>JIS規格書は日本規格協会本部あるいは支部にて購入することができます。</w:t>
      </w:r>
      <w:r>
        <w:rPr>
          <w:rFonts w:ascii="ＭＳ Ｐ明朝" w:eastAsia="ＭＳ Ｐ明朝" w:hAnsi="ＭＳ Ｐ明朝" w:cs="Arial" w:hint="eastAsia"/>
        </w:rPr>
        <w:t>また</w:t>
      </w:r>
      <w:r>
        <w:rPr>
          <w:rFonts w:ascii="ＭＳ Ｐ明朝" w:eastAsia="ＭＳ Ｐ明朝" w:hAnsi="ＭＳ Ｐ明朝" w:cs="Arial"/>
        </w:rPr>
        <w:t>、日本規格協会のホームページから購入することも可能です。</w:t>
      </w:r>
      <w:r>
        <w:rPr>
          <w:rFonts w:ascii="ＭＳ Ｐ明朝" w:eastAsia="ＭＳ Ｐ明朝" w:hAnsi="ＭＳ Ｐ明朝" w:cs="Arial" w:hint="eastAsia"/>
        </w:rPr>
        <w:t>なお</w:t>
      </w:r>
      <w:r w:rsidRPr="00EA467C">
        <w:rPr>
          <w:rFonts w:ascii="ＭＳ Ｐ明朝" w:eastAsia="ＭＳ Ｐ明朝" w:hAnsi="ＭＳ Ｐ明朝" w:cs="Arial"/>
        </w:rPr>
        <w:t>、日本</w:t>
      </w:r>
      <w:r w:rsidR="005037AA">
        <w:rPr>
          <w:rFonts w:ascii="ＭＳ Ｐ明朝" w:eastAsia="ＭＳ Ｐ明朝" w:hAnsi="ＭＳ Ｐ明朝" w:cs="Arial" w:hint="eastAsia"/>
        </w:rPr>
        <w:t>産業</w:t>
      </w:r>
      <w:r w:rsidRPr="00EA467C">
        <w:rPr>
          <w:rFonts w:ascii="ＭＳ Ｐ明朝" w:eastAsia="ＭＳ Ｐ明朝" w:hAnsi="ＭＳ Ｐ明朝" w:cs="Arial"/>
        </w:rPr>
        <w:t>標準調査会のホームページ上では無償で閲覧することが可能です</w:t>
      </w:r>
      <w:r>
        <w:rPr>
          <w:rFonts w:ascii="ＭＳ Ｐ明朝" w:eastAsia="ＭＳ Ｐ明朝" w:hAnsi="ＭＳ Ｐ明朝" w:cs="Arial" w:hint="eastAsia"/>
        </w:rPr>
        <w:t>が、</w:t>
      </w:r>
      <w:r w:rsidRPr="00EA467C">
        <w:rPr>
          <w:rFonts w:ascii="ＭＳ Ｐ明朝" w:eastAsia="ＭＳ Ｐ明朝" w:hAnsi="ＭＳ Ｐ明朝" w:cs="Arial"/>
        </w:rPr>
        <w:t>印刷やPCへの保存、コピー操作などはできません</w:t>
      </w:r>
      <w:r>
        <w:rPr>
          <w:rFonts w:ascii="ＭＳ Ｐ明朝" w:eastAsia="ＭＳ Ｐ明朝" w:hAnsi="ＭＳ Ｐ明朝" w:cs="Arial" w:hint="eastAsia"/>
        </w:rPr>
        <w:t>。</w:t>
      </w:r>
    </w:p>
    <w:p w14:paraId="6F9A93DB" w14:textId="77777777" w:rsidR="001B79FF" w:rsidRPr="00EA467C" w:rsidRDefault="001B79FF" w:rsidP="001B79FF">
      <w:pPr>
        <w:rPr>
          <w:rFonts w:ascii="ＭＳ Ｐ明朝" w:eastAsia="ＭＳ Ｐ明朝" w:hAnsi="ＭＳ Ｐ明朝" w:cs="Arial"/>
        </w:rPr>
      </w:pPr>
    </w:p>
    <w:p w14:paraId="182722F6" w14:textId="65627814" w:rsidR="001B79FF" w:rsidRPr="00B761FA" w:rsidRDefault="001B79FF" w:rsidP="001B79FF">
      <w:pPr>
        <w:numPr>
          <w:ilvl w:val="1"/>
          <w:numId w:val="16"/>
        </w:numPr>
        <w:rPr>
          <w:rFonts w:ascii="ＭＳ Ｐ明朝" w:eastAsia="ＭＳ Ｐ明朝" w:hAnsi="ＭＳ Ｐ明朝" w:cs="Arial"/>
        </w:rPr>
      </w:pPr>
      <w:r w:rsidRPr="00EA467C">
        <w:rPr>
          <w:rFonts w:ascii="ＭＳ Ｐ明朝" w:eastAsia="ＭＳ Ｐ明朝" w:hAnsi="ＭＳ Ｐ明朝" w:cs="Arial"/>
        </w:rPr>
        <w:t>オンラインで購入する方法</w:t>
      </w:r>
      <w:r w:rsidRPr="00EA467C">
        <w:rPr>
          <w:rFonts w:ascii="ＭＳ Ｐ明朝" w:eastAsia="ＭＳ Ｐ明朝" w:hAnsi="ＭＳ Ｐ明朝" w:cs="Arial"/>
        </w:rPr>
        <w:br/>
      </w:r>
      <w:r w:rsidR="008C4EE7" w:rsidRPr="00EA467C">
        <w:rPr>
          <w:rFonts w:ascii="ＭＳ Ｐ明朝" w:eastAsia="ＭＳ Ｐ明朝" w:hAnsi="ＭＳ Ｐ明朝" w:cs="Arial"/>
        </w:rPr>
        <w:t>日本規格協会の</w:t>
      </w:r>
      <w:r w:rsidR="008C4EE7">
        <w:rPr>
          <w:rFonts w:ascii="ＭＳ Ｐ明朝" w:eastAsia="ＭＳ Ｐ明朝" w:hAnsi="ＭＳ Ｐ明朝" w:cs="Arial" w:hint="eastAsia"/>
        </w:rPr>
        <w:t xml:space="preserve">Web販売サイト </w:t>
      </w:r>
      <w:r w:rsidR="008C4EE7" w:rsidRPr="00683A36">
        <w:rPr>
          <w:rFonts w:ascii="ＭＳ Ｐ明朝" w:eastAsia="ＭＳ Ｐ明朝" w:hAnsi="ＭＳ Ｐ明朝" w:cs="Arial"/>
        </w:rPr>
        <w:t>（</w:t>
      </w:r>
      <w:hyperlink r:id="rId45" w:history="1">
        <w:r w:rsidR="008C4EE7" w:rsidRPr="00DC508B">
          <w:rPr>
            <w:rStyle w:val="a4"/>
            <w:rFonts w:ascii="ＭＳ Ｐ明朝" w:eastAsia="ＭＳ Ｐ明朝" w:hAnsi="ＭＳ Ｐ明朝" w:cs="Arial"/>
          </w:rPr>
          <w:t>https://webdesk.jsa.or.jp/</w:t>
        </w:r>
      </w:hyperlink>
      <w:r w:rsidR="008C4EE7" w:rsidRPr="001A22F2">
        <w:rPr>
          <w:rFonts w:ascii="ＭＳ Ｐ明朝" w:eastAsia="ＭＳ Ｐ明朝" w:hAnsi="ＭＳ Ｐ明朝" w:cs="Arial"/>
        </w:rPr>
        <w:t>）</w:t>
      </w:r>
      <w:r w:rsidR="008C4EE7" w:rsidRPr="001A22F2">
        <w:rPr>
          <w:rFonts w:ascii="ＭＳ Ｐ明朝" w:eastAsia="ＭＳ Ｐ明朝" w:hAnsi="ＭＳ Ｐ明朝" w:cs="Arial" w:hint="eastAsia"/>
        </w:rPr>
        <w:t xml:space="preserve"> </w:t>
      </w:r>
      <w:r w:rsidR="008C4EE7" w:rsidRPr="001A22F2">
        <w:rPr>
          <w:rFonts w:ascii="ＭＳ Ｐ明朝" w:eastAsia="ＭＳ Ｐ明朝" w:hAnsi="ＭＳ Ｐ明朝" w:cs="Arial"/>
        </w:rPr>
        <w:t>を開きます。</w:t>
      </w:r>
      <w:r w:rsidR="008C4EE7" w:rsidRPr="001A22F2">
        <w:rPr>
          <w:rFonts w:ascii="ＭＳ Ｐ明朝" w:eastAsia="ＭＳ Ｐ明朝" w:hAnsi="ＭＳ Ｐ明朝" w:cs="Arial" w:hint="eastAsia"/>
        </w:rPr>
        <w:t>次に、</w:t>
      </w:r>
      <w:r w:rsidR="008C4EE7" w:rsidRPr="001A22F2">
        <w:rPr>
          <w:rFonts w:ascii="ＭＳ Ｐ明朝" w:eastAsia="ＭＳ Ｐ明朝" w:hAnsi="ＭＳ Ｐ明朝" w:cs="Arial"/>
        </w:rPr>
        <w:t>規格番号</w:t>
      </w:r>
      <w:r w:rsidR="008C4EE7">
        <w:rPr>
          <w:rFonts w:ascii="ＭＳ Ｐ明朝" w:eastAsia="ＭＳ Ｐ明朝" w:hAnsi="ＭＳ Ｐ明朝" w:cs="Arial" w:hint="eastAsia"/>
        </w:rPr>
        <w:t>として</w:t>
      </w:r>
      <w:r w:rsidR="008C4EE7" w:rsidRPr="001A22F2">
        <w:rPr>
          <w:rFonts w:ascii="ＭＳ Ｐ明朝" w:eastAsia="ＭＳ Ｐ明朝" w:hAnsi="ＭＳ Ｐ明朝" w:cs="Arial"/>
        </w:rPr>
        <w:t>”X8341-3”</w:t>
      </w:r>
      <w:r w:rsidR="008C4EE7">
        <w:rPr>
          <w:rFonts w:ascii="ＭＳ Ｐ明朝" w:eastAsia="ＭＳ Ｐ明朝" w:hAnsi="ＭＳ Ｐ明朝" w:cs="Arial" w:hint="eastAsia"/>
        </w:rPr>
        <w:t>を検索してください</w:t>
      </w:r>
      <w:r w:rsidR="008C4EE7" w:rsidRPr="001A22F2">
        <w:rPr>
          <w:rFonts w:ascii="ＭＳ Ｐ明朝" w:eastAsia="ＭＳ Ｐ明朝" w:hAnsi="ＭＳ Ｐ明朝" w:cs="Arial"/>
        </w:rPr>
        <w:t>。JIS X 8341-3:2016 が結果に表示されますので、必要に応じて和文PDFダウンロード版あるいは和文冊子をご購入ください。実際の購入にあたっては、日本規格協会のホームページから提供される情報に従ってください。</w:t>
      </w:r>
    </w:p>
    <w:p w14:paraId="3074E826" w14:textId="77777777" w:rsidR="001B79FF" w:rsidRPr="00EA467C" w:rsidRDefault="001B79FF" w:rsidP="001B79FF">
      <w:pPr>
        <w:ind w:left="360"/>
        <w:rPr>
          <w:rFonts w:ascii="ＭＳ Ｐ明朝" w:eastAsia="ＭＳ Ｐ明朝" w:hAnsi="ＭＳ Ｐ明朝" w:cs="Arial"/>
        </w:rPr>
      </w:pPr>
    </w:p>
    <w:p w14:paraId="03ED1AA6" w14:textId="2FE50361" w:rsidR="008C474B" w:rsidRDefault="001B79FF" w:rsidP="008C474B">
      <w:pPr>
        <w:numPr>
          <w:ilvl w:val="1"/>
          <w:numId w:val="16"/>
        </w:numPr>
        <w:tabs>
          <w:tab w:val="clear" w:pos="840"/>
          <w:tab w:val="num" w:pos="720"/>
        </w:tabs>
        <w:ind w:left="720" w:hanging="360"/>
        <w:rPr>
          <w:rFonts w:ascii="ＭＳ Ｐ明朝" w:eastAsia="ＭＳ Ｐ明朝" w:hAnsi="ＭＳ Ｐ明朝" w:cs="Arial"/>
        </w:rPr>
      </w:pPr>
      <w:r w:rsidRPr="00EA467C">
        <w:rPr>
          <w:rFonts w:ascii="ＭＳ Ｐ明朝" w:eastAsia="ＭＳ Ｐ明朝" w:hAnsi="ＭＳ Ｐ明朝" w:cs="Arial"/>
        </w:rPr>
        <w:t>オンラインで閲覧する方法</w:t>
      </w:r>
      <w:r w:rsidRPr="00EA467C">
        <w:rPr>
          <w:rFonts w:ascii="ＭＳ Ｐ明朝" w:eastAsia="ＭＳ Ｐ明朝" w:hAnsi="ＭＳ Ｐ明朝" w:cs="Arial"/>
        </w:rPr>
        <w:br/>
      </w:r>
      <w:r w:rsidR="008C4EE7" w:rsidRPr="00EA467C">
        <w:rPr>
          <w:rFonts w:ascii="ＭＳ Ｐ明朝" w:eastAsia="ＭＳ Ｐ明朝" w:hAnsi="ＭＳ Ｐ明朝" w:cs="Arial"/>
        </w:rPr>
        <w:t>日本</w:t>
      </w:r>
      <w:r w:rsidR="008C4EE7">
        <w:rPr>
          <w:rFonts w:ascii="ＭＳ Ｐ明朝" w:eastAsia="ＭＳ Ｐ明朝" w:hAnsi="ＭＳ Ｐ明朝" w:cs="Arial" w:hint="eastAsia"/>
        </w:rPr>
        <w:t>産業</w:t>
      </w:r>
      <w:r w:rsidR="008C4EE7" w:rsidRPr="00EA467C">
        <w:rPr>
          <w:rFonts w:ascii="ＭＳ Ｐ明朝" w:eastAsia="ＭＳ Ｐ明朝" w:hAnsi="ＭＳ Ｐ明朝" w:cs="Arial"/>
        </w:rPr>
        <w:t>標準調査会のホームページ（</w:t>
      </w:r>
      <w:hyperlink r:id="rId46" w:history="1">
        <w:r w:rsidR="008C4EE7" w:rsidRPr="00EA467C">
          <w:rPr>
            <w:rStyle w:val="a4"/>
            <w:rFonts w:ascii="ＭＳ Ｐ明朝" w:eastAsia="ＭＳ Ｐ明朝" w:hAnsi="ＭＳ Ｐ明朝" w:cs="Arial"/>
          </w:rPr>
          <w:t>http://www.jisc.go.jp/index.html</w:t>
        </w:r>
      </w:hyperlink>
      <w:r w:rsidR="008C4EE7" w:rsidRPr="00EA467C">
        <w:rPr>
          <w:rFonts w:ascii="ＭＳ Ｐ明朝" w:eastAsia="ＭＳ Ｐ明朝" w:hAnsi="ＭＳ Ｐ明朝" w:cs="Arial"/>
        </w:rPr>
        <w:t>）を開き</w:t>
      </w:r>
      <w:r w:rsidR="008C4EE7">
        <w:rPr>
          <w:rFonts w:ascii="ＭＳ Ｐ明朝" w:eastAsia="ＭＳ Ｐ明朝" w:hAnsi="ＭＳ Ｐ明朝" w:cs="Arial" w:hint="eastAsia"/>
        </w:rPr>
        <w:t>、</w:t>
      </w:r>
      <w:r w:rsidR="008C4EE7" w:rsidRPr="00EA467C">
        <w:rPr>
          <w:rFonts w:ascii="ＭＳ Ｐ明朝" w:eastAsia="ＭＳ Ｐ明朝" w:hAnsi="ＭＳ Ｐ明朝" w:cs="Arial"/>
        </w:rPr>
        <w:t>「ＪＩＳ検索」</w:t>
      </w:r>
      <w:r w:rsidR="008C4EE7">
        <w:rPr>
          <w:rFonts w:ascii="ＭＳ Ｐ明朝" w:eastAsia="ＭＳ Ｐ明朝" w:hAnsi="ＭＳ Ｐ明朝" w:cs="Arial" w:hint="eastAsia"/>
        </w:rPr>
        <w:t>ページの</w:t>
      </w:r>
      <w:r w:rsidR="008C4EE7" w:rsidRPr="00EA467C">
        <w:rPr>
          <w:rFonts w:ascii="ＭＳ Ｐ明朝" w:eastAsia="ＭＳ Ｐ明朝" w:hAnsi="ＭＳ Ｐ明朝" w:cs="Arial"/>
        </w:rPr>
        <w:t>「JIS規格番号からJISを検索」入力欄に”X8341-3”と入力</w:t>
      </w:r>
      <w:r w:rsidR="008C4EE7">
        <w:rPr>
          <w:rFonts w:ascii="ＭＳ Ｐ明朝" w:eastAsia="ＭＳ Ｐ明朝" w:hAnsi="ＭＳ Ｐ明朝" w:cs="Arial" w:hint="eastAsia"/>
        </w:rPr>
        <w:t>するなどして検索してください。</w:t>
      </w:r>
      <w:r w:rsidR="008C4EE7" w:rsidRPr="00EA467C">
        <w:rPr>
          <w:rFonts w:ascii="ＭＳ Ｐ明朝" w:eastAsia="ＭＳ Ｐ明朝" w:hAnsi="ＭＳ Ｐ明朝" w:cs="Arial"/>
        </w:rPr>
        <w:t>なお、本方法によって閲覧可能なPDF文書と、購入可能なPDF文書では解像度等に違いがあります。</w:t>
      </w:r>
    </w:p>
    <w:p w14:paraId="3CEC4C7F" w14:textId="77777777" w:rsidR="008C474B" w:rsidRDefault="008C474B" w:rsidP="008C474B">
      <w:pPr>
        <w:pStyle w:val="af3"/>
        <w:rPr>
          <w:rFonts w:ascii="ＭＳ Ｐ明朝" w:eastAsia="ＭＳ Ｐ明朝" w:hAnsi="ＭＳ Ｐ明朝" w:cs="Arial"/>
        </w:rPr>
      </w:pPr>
    </w:p>
    <w:p w14:paraId="117FEB48" w14:textId="4F9971ED" w:rsidR="008C474B" w:rsidRPr="00E40D9F" w:rsidRDefault="002E366F" w:rsidP="008C474B">
      <w:pPr>
        <w:pStyle w:val="2"/>
        <w:rPr>
          <w:rFonts w:ascii="ＭＳ Ｐゴシック" w:eastAsia="ＭＳ Ｐゴシック" w:hAnsi="ＭＳ Ｐゴシック"/>
        </w:rPr>
      </w:pPr>
      <w:bookmarkStart w:id="29" w:name="_Toc162522566"/>
      <w:r w:rsidRPr="002E366F">
        <w:rPr>
          <w:rFonts w:ascii="ＭＳ Ｐ明朝" w:eastAsia="ＭＳ Ｐ明朝" w:hAnsi="ＭＳ Ｐ明朝" w:cs="Arial" w:hint="eastAsia"/>
        </w:rPr>
        <w:t>みんなの公共サイト運用ガイドライン</w:t>
      </w:r>
      <w:bookmarkEnd w:id="29"/>
    </w:p>
    <w:p w14:paraId="6B3A76CB" w14:textId="77777777" w:rsidR="008C474B" w:rsidRPr="008C474B" w:rsidRDefault="008C474B" w:rsidP="008C474B">
      <w:pPr>
        <w:rPr>
          <w:rFonts w:ascii="ＭＳ Ｐ明朝" w:eastAsia="ＭＳ Ｐ明朝" w:hAnsi="ＭＳ Ｐ明朝" w:cs="Arial"/>
        </w:rPr>
      </w:pPr>
    </w:p>
    <w:p w14:paraId="2850917F" w14:textId="69D0D8A9" w:rsidR="002E366F" w:rsidRDefault="009A277B" w:rsidP="008C474B">
      <w:pPr>
        <w:jc w:val="left"/>
        <w:rPr>
          <w:rFonts w:ascii="ＭＳ Ｐ明朝" w:eastAsia="ＭＳ Ｐ明朝" w:hAnsi="ＭＳ Ｐ明朝" w:cs="Arial"/>
        </w:rPr>
      </w:pPr>
      <w:r w:rsidRPr="009A277B">
        <w:rPr>
          <w:rFonts w:ascii="ＭＳ Ｐ明朝" w:eastAsia="ＭＳ Ｐ明朝" w:hAnsi="ＭＳ Ｐ明朝" w:cs="Arial" w:hint="eastAsia"/>
        </w:rPr>
        <w:t>国、地方公共団体等公的機関におけるウェブアクセシビリティの取組に関する詳細については、総務省が提供する「みんなの公共サイト運用ガイドライン」をご参照ください。</w:t>
      </w:r>
    </w:p>
    <w:p w14:paraId="21039141" w14:textId="77777777" w:rsidR="002E366F" w:rsidRPr="002E366F" w:rsidRDefault="002E366F" w:rsidP="008C474B">
      <w:pPr>
        <w:jc w:val="left"/>
        <w:rPr>
          <w:rFonts w:ascii="ＭＳ Ｐ明朝" w:eastAsia="ＭＳ Ｐ明朝" w:hAnsi="ＭＳ Ｐ明朝" w:cs="Arial"/>
        </w:rPr>
      </w:pPr>
    </w:p>
    <w:p w14:paraId="0923A82E" w14:textId="097BDE7A" w:rsidR="008C474B" w:rsidRDefault="00000000" w:rsidP="008C474B">
      <w:pPr>
        <w:jc w:val="left"/>
        <w:rPr>
          <w:rFonts w:ascii="ＭＳ Ｐ明朝" w:eastAsia="ＭＳ Ｐ明朝" w:hAnsi="ＭＳ Ｐ明朝" w:cs="Arial"/>
        </w:rPr>
      </w:pPr>
      <w:hyperlink r:id="rId47" w:history="1">
        <w:r w:rsidR="002E366F" w:rsidRPr="00ED0542">
          <w:rPr>
            <w:rStyle w:val="a4"/>
            <w:rFonts w:ascii="ＭＳ Ｐ明朝" w:eastAsia="ＭＳ Ｐ明朝" w:hAnsi="ＭＳ Ｐ明朝" w:cs="Arial" w:hint="eastAsia"/>
          </w:rPr>
          <w:t>https://www.soumu.go.jp/main_sosiki/joho_tsusin/b_free/guideline.html</w:t>
        </w:r>
      </w:hyperlink>
    </w:p>
    <w:p w14:paraId="1CF6472E" w14:textId="77777777" w:rsidR="002E366F" w:rsidRPr="002E366F" w:rsidRDefault="002E366F" w:rsidP="008C474B">
      <w:pPr>
        <w:jc w:val="left"/>
        <w:rPr>
          <w:rFonts w:ascii="ＭＳ Ｐ明朝" w:eastAsia="ＭＳ Ｐ明朝" w:hAnsi="ＭＳ Ｐ明朝" w:cs="Arial"/>
        </w:rPr>
      </w:pPr>
    </w:p>
    <w:p w14:paraId="593B4A85" w14:textId="77777777" w:rsidR="002D5556" w:rsidRPr="00D900F1" w:rsidRDefault="002D5556" w:rsidP="001B79FF">
      <w:pPr>
        <w:rPr>
          <w:rFonts w:ascii="ＭＳ Ｐ明朝" w:eastAsia="ＭＳ Ｐ明朝" w:hAnsi="ＭＳ Ｐ明朝" w:cs="Arial"/>
        </w:rPr>
      </w:pPr>
    </w:p>
    <w:sectPr w:rsidR="002D5556" w:rsidRPr="00D900F1" w:rsidSect="007543A2">
      <w:type w:val="continuous"/>
      <w:pgSz w:w="11906" w:h="16838" w:code="9"/>
      <w:pgMar w:top="1000" w:right="1000" w:bottom="1000" w:left="1000" w:header="851" w:footer="992" w:gutter="0"/>
      <w:pgNumType w:start="1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66EA" w14:textId="77777777" w:rsidR="007543A2" w:rsidRDefault="007543A2">
      <w:r>
        <w:separator/>
      </w:r>
    </w:p>
  </w:endnote>
  <w:endnote w:type="continuationSeparator" w:id="0">
    <w:p w14:paraId="21F9199D" w14:textId="77777777" w:rsidR="007543A2" w:rsidRDefault="0075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AC21" w14:textId="2E43580F" w:rsidR="00C00A62" w:rsidRDefault="00A01A51" w:rsidP="007D69F2">
    <w:pPr>
      <w:pStyle w:val="ac"/>
    </w:pPr>
    <w:r w:rsidRPr="001E2C22">
      <w:tab/>
      <w:t xml:space="preserve">- </w:t>
    </w:r>
    <w:r w:rsidR="00A24086">
      <w:fldChar w:fldCharType="begin"/>
    </w:r>
    <w:r w:rsidR="00A24086">
      <w:instrText xml:space="preserve"> PAGE  </w:instrText>
    </w:r>
    <w:r w:rsidR="00A24086">
      <w:fldChar w:fldCharType="separate"/>
    </w:r>
    <w:r w:rsidR="00A24086">
      <w:rPr>
        <w:noProof/>
      </w:rPr>
      <w:t>12</w:t>
    </w:r>
    <w:r w:rsidR="00A24086">
      <w:fldChar w:fldCharType="end"/>
    </w:r>
    <w:r w:rsidRPr="001E2C2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DE2B8" w14:textId="77777777" w:rsidR="007543A2" w:rsidRDefault="007543A2">
      <w:r>
        <w:separator/>
      </w:r>
    </w:p>
  </w:footnote>
  <w:footnote w:type="continuationSeparator" w:id="0">
    <w:p w14:paraId="18E4EF38" w14:textId="77777777" w:rsidR="007543A2" w:rsidRDefault="00754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A9C"/>
    <w:multiLevelType w:val="hybridMultilevel"/>
    <w:tmpl w:val="45761D44"/>
    <w:lvl w:ilvl="0" w:tplc="B2BC5348">
      <w:numFmt w:val="bullet"/>
      <w:lvlText w:val="・"/>
      <w:lvlJc w:val="left"/>
      <w:pPr>
        <w:ind w:left="840" w:hanging="420"/>
      </w:pPr>
      <w:rPr>
        <w:rFonts w:ascii="ＭＳ Ｐ明朝" w:eastAsia="ＭＳ Ｐ明朝" w:hAnsi="ＭＳ Ｐ明朝" w:cs="Arial" w:hint="eastAsia"/>
        <w:lang w:val="en-US"/>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ACB3457"/>
    <w:multiLevelType w:val="hybridMultilevel"/>
    <w:tmpl w:val="10A2941C"/>
    <w:lvl w:ilvl="0" w:tplc="C06EF43A">
      <w:numFmt w:val="bullet"/>
      <w:lvlText w:val="＊"/>
      <w:lvlJc w:val="left"/>
      <w:pPr>
        <w:ind w:left="360" w:hanging="360"/>
      </w:pPr>
      <w:rPr>
        <w:rFonts w:ascii="ＭＳ 明朝" w:eastAsia="ＭＳ 明朝" w:hAnsi="ＭＳ 明朝" w:cs="Times New Roman"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8A597C"/>
    <w:multiLevelType w:val="hybridMultilevel"/>
    <w:tmpl w:val="C670547E"/>
    <w:lvl w:ilvl="0" w:tplc="F070B856">
      <w:start w:val="1"/>
      <w:numFmt w:val="bullet"/>
      <w:lvlText w:val=""/>
      <w:lvlJc w:val="left"/>
      <w:pPr>
        <w:tabs>
          <w:tab w:val="num" w:pos="630"/>
        </w:tabs>
        <w:ind w:left="630" w:hanging="420"/>
      </w:pPr>
      <w:rPr>
        <w:rFonts w:ascii="Symbol" w:hAnsi="Symbol" w:hint="default"/>
        <w:color w:val="auto"/>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3" w15:restartNumberingAfterBreak="0">
    <w:nsid w:val="13350236"/>
    <w:multiLevelType w:val="hybridMultilevel"/>
    <w:tmpl w:val="1432239A"/>
    <w:lvl w:ilvl="0" w:tplc="D8C47974">
      <w:start w:val="1"/>
      <w:numFmt w:val="decimal"/>
      <w:lvlText w:val="%1."/>
      <w:lvlJc w:val="left"/>
      <w:pPr>
        <w:tabs>
          <w:tab w:val="num" w:pos="360"/>
        </w:tabs>
        <w:ind w:left="360" w:hanging="360"/>
      </w:pPr>
      <w:rPr>
        <w:rFonts w:hint="default"/>
      </w:rPr>
    </w:lvl>
    <w:lvl w:ilvl="1" w:tplc="0B88A14A">
      <w:start w:val="1"/>
      <w:numFmt w:val="lowerLetter"/>
      <w:lvlText w:val="%2)"/>
      <w:lvlJc w:val="left"/>
      <w:pPr>
        <w:tabs>
          <w:tab w:val="num" w:pos="840"/>
        </w:tabs>
        <w:ind w:left="840" w:hanging="420"/>
      </w:pPr>
      <w:rPr>
        <w:rFonts w:hint="eastAsia"/>
      </w:rPr>
    </w:lvl>
    <w:lvl w:ilvl="2" w:tplc="435A1FD8">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6340BE0"/>
    <w:multiLevelType w:val="hybridMultilevel"/>
    <w:tmpl w:val="40AA1124"/>
    <w:lvl w:ilvl="0" w:tplc="DAE66BCA">
      <w:numFmt w:val="bullet"/>
      <w:lvlText w:val="・"/>
      <w:lvlJc w:val="left"/>
      <w:pPr>
        <w:tabs>
          <w:tab w:val="num" w:pos="570"/>
        </w:tabs>
        <w:ind w:left="570" w:hanging="360"/>
      </w:pPr>
      <w:rPr>
        <w:rFonts w:ascii="ＭＳ Ｐ明朝" w:eastAsia="ＭＳ Ｐ明朝" w:hAnsi="ＭＳ Ｐ明朝" w:cs="Arial" w:hint="eastAsia"/>
        <w:lang w:val="en-US"/>
      </w:rPr>
    </w:lvl>
    <w:lvl w:ilvl="1" w:tplc="0409000B">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257063B7"/>
    <w:multiLevelType w:val="hybridMultilevel"/>
    <w:tmpl w:val="9FA645C6"/>
    <w:lvl w:ilvl="0" w:tplc="6C184110">
      <w:start w:val="5"/>
      <w:numFmt w:val="bullet"/>
      <w:lvlText w:val="□"/>
      <w:lvlJc w:val="left"/>
      <w:pPr>
        <w:tabs>
          <w:tab w:val="num" w:pos="360"/>
        </w:tabs>
        <w:ind w:left="360" w:hanging="360"/>
      </w:pPr>
      <w:rPr>
        <w:rFonts w:ascii="ＭＳ Ｐ明朝" w:eastAsia="ＭＳ Ｐ明朝" w:hAnsi="ＭＳ Ｐ明朝" w:cs="Arial"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ADC65B1"/>
    <w:multiLevelType w:val="hybridMultilevel"/>
    <w:tmpl w:val="249849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4D6D3E"/>
    <w:multiLevelType w:val="hybridMultilevel"/>
    <w:tmpl w:val="717C31C4"/>
    <w:lvl w:ilvl="0" w:tplc="C15EAC34">
      <w:numFmt w:val="bullet"/>
      <w:lvlText w:val="・"/>
      <w:lvlJc w:val="left"/>
      <w:pPr>
        <w:ind w:left="420" w:hanging="420"/>
      </w:pPr>
      <w:rPr>
        <w:rFonts w:ascii="ＭＳ Ｐ明朝" w:eastAsia="ＭＳ Ｐ明朝" w:hAnsi="ＭＳ Ｐ明朝" w:cs="Arial"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51051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B1007B5"/>
    <w:multiLevelType w:val="hybridMultilevel"/>
    <w:tmpl w:val="C3CABBDC"/>
    <w:lvl w:ilvl="0" w:tplc="B2BC5348">
      <w:numFmt w:val="bullet"/>
      <w:lvlText w:val="・"/>
      <w:lvlJc w:val="left"/>
      <w:pPr>
        <w:tabs>
          <w:tab w:val="num" w:pos="570"/>
        </w:tabs>
        <w:ind w:left="570" w:hanging="360"/>
      </w:pPr>
      <w:rPr>
        <w:rFonts w:ascii="ＭＳ Ｐ明朝" w:eastAsia="ＭＳ Ｐ明朝" w:hAnsi="ＭＳ Ｐ明朝" w:cs="Arial" w:hint="eastAsia"/>
        <w:lang w:val="en-US"/>
      </w:rPr>
    </w:lvl>
    <w:lvl w:ilvl="1" w:tplc="F070B856">
      <w:start w:val="1"/>
      <w:numFmt w:val="bullet"/>
      <w:lvlText w:val=""/>
      <w:lvlJc w:val="left"/>
      <w:pPr>
        <w:tabs>
          <w:tab w:val="num" w:pos="1050"/>
        </w:tabs>
        <w:ind w:left="1050" w:hanging="420"/>
      </w:pPr>
      <w:rPr>
        <w:rFonts w:ascii="Symbol" w:hAnsi="Symbol" w:hint="default"/>
        <w:color w:val="auto"/>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0" w15:restartNumberingAfterBreak="0">
    <w:nsid w:val="3FE85BE5"/>
    <w:multiLevelType w:val="multilevel"/>
    <w:tmpl w:val="E006C848"/>
    <w:lvl w:ilvl="0">
      <w:start w:val="1"/>
      <w:numFmt w:val="decimal"/>
      <w:lvlText w:val="%1."/>
      <w:lvlJc w:val="left"/>
      <w:pPr>
        <w:tabs>
          <w:tab w:val="num" w:pos="567"/>
        </w:tabs>
        <w:ind w:left="0" w:firstLine="0"/>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1" w15:restartNumberingAfterBreak="0">
    <w:nsid w:val="4FCE57D2"/>
    <w:multiLevelType w:val="multilevel"/>
    <w:tmpl w:val="B3F44618"/>
    <w:lvl w:ilvl="0">
      <w:numFmt w:val="bullet"/>
      <w:lvlText w:val="・"/>
      <w:lvlJc w:val="left"/>
      <w:pPr>
        <w:tabs>
          <w:tab w:val="num" w:pos="720"/>
        </w:tabs>
        <w:ind w:left="720" w:hanging="360"/>
      </w:pPr>
      <w:rPr>
        <w:rFonts w:ascii="ＭＳ Ｐ明朝" w:eastAsia="ＭＳ Ｐ明朝" w:hAnsi="ＭＳ Ｐ明朝" w:cs="Arial" w:hint="eastAsia"/>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62DFF"/>
    <w:multiLevelType w:val="hybridMultilevel"/>
    <w:tmpl w:val="3CE6A1E2"/>
    <w:lvl w:ilvl="0" w:tplc="0409000F">
      <w:start w:val="1"/>
      <w:numFmt w:val="decimal"/>
      <w:lvlText w:val="%1."/>
      <w:lvlJc w:val="left"/>
      <w:pPr>
        <w:ind w:left="420" w:hanging="420"/>
      </w:pPr>
    </w:lvl>
    <w:lvl w:ilvl="1" w:tplc="C2D02FD0">
      <w:numFmt w:val="bullet"/>
      <w:lvlText w:val="※"/>
      <w:lvlJc w:val="left"/>
      <w:pPr>
        <w:ind w:left="780" w:hanging="360"/>
      </w:pPr>
      <w:rPr>
        <w:rFonts w:ascii="ＭＳ Ｐ明朝" w:eastAsia="ＭＳ Ｐ明朝" w:hAnsi="ＭＳ Ｐ明朝" w:cs="Arial"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350CD3"/>
    <w:multiLevelType w:val="hybridMultilevel"/>
    <w:tmpl w:val="47BEB8DE"/>
    <w:lvl w:ilvl="0" w:tplc="913E9FD2">
      <w:numFmt w:val="bullet"/>
      <w:lvlText w:val="・"/>
      <w:lvlJc w:val="left"/>
      <w:pPr>
        <w:ind w:left="420" w:hanging="420"/>
      </w:pPr>
      <w:rPr>
        <w:rFonts w:ascii="ＭＳ Ｐ明朝" w:eastAsia="ＭＳ Ｐ明朝" w:hAnsi="ＭＳ Ｐ明朝" w:cs="Arial"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7385233"/>
    <w:multiLevelType w:val="hybridMultilevel"/>
    <w:tmpl w:val="8B68A7FC"/>
    <w:lvl w:ilvl="0" w:tplc="146E4648">
      <w:numFmt w:val="bullet"/>
      <w:lvlText w:val="・"/>
      <w:lvlJc w:val="left"/>
      <w:pPr>
        <w:ind w:left="630" w:hanging="420"/>
      </w:pPr>
      <w:rPr>
        <w:rFonts w:ascii="ＭＳ Ｐ明朝" w:eastAsia="ＭＳ Ｐ明朝" w:hAnsi="ＭＳ Ｐ明朝" w:cs="Arial" w:hint="eastAsia"/>
        <w:lang w:val="en-US"/>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C7C4672"/>
    <w:multiLevelType w:val="hybridMultilevel"/>
    <w:tmpl w:val="B18E3534"/>
    <w:lvl w:ilvl="0" w:tplc="0B88A14A">
      <w:start w:val="1"/>
      <w:numFmt w:val="lowerLetter"/>
      <w:lvlText w:val="%1)"/>
      <w:lvlJc w:val="left"/>
      <w:pPr>
        <w:tabs>
          <w:tab w:val="num" w:pos="420"/>
        </w:tabs>
        <w:ind w:left="420" w:hanging="420"/>
      </w:pPr>
      <w:rPr>
        <w:rFonts w:hint="eastAsia"/>
      </w:rPr>
    </w:lvl>
    <w:lvl w:ilvl="1" w:tplc="57E2D854">
      <w:start w:val="1"/>
      <w:numFmt w:val="decimal"/>
      <w:lvlText w:val="%2."/>
      <w:lvlJc w:val="left"/>
      <w:pPr>
        <w:tabs>
          <w:tab w:val="num" w:pos="360"/>
        </w:tabs>
        <w:ind w:left="360" w:hanging="360"/>
      </w:pPr>
      <w:rPr>
        <w:rFonts w:hint="default"/>
      </w:rPr>
    </w:lvl>
    <w:lvl w:ilvl="2" w:tplc="82F6B3A8">
      <w:start w:val="2010"/>
      <w:numFmt w:val="bullet"/>
      <w:lvlText w:val="※"/>
      <w:lvlJc w:val="left"/>
      <w:pPr>
        <w:tabs>
          <w:tab w:val="num" w:pos="780"/>
        </w:tabs>
        <w:ind w:left="780" w:hanging="360"/>
      </w:pPr>
      <w:rPr>
        <w:rFonts w:ascii="ＭＳ Ｐ明朝" w:eastAsia="ＭＳ Ｐ明朝" w:hAnsi="ＭＳ Ｐ明朝" w:cs="Arial" w:hint="eastAsia"/>
      </w:r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6" w15:restartNumberingAfterBreak="0">
    <w:nsid w:val="747046A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75453AD8"/>
    <w:multiLevelType w:val="hybridMultilevel"/>
    <w:tmpl w:val="623E6326"/>
    <w:lvl w:ilvl="0" w:tplc="B2BC5348">
      <w:numFmt w:val="bullet"/>
      <w:lvlText w:val="・"/>
      <w:lvlJc w:val="left"/>
      <w:pPr>
        <w:tabs>
          <w:tab w:val="num" w:pos="570"/>
        </w:tabs>
        <w:ind w:left="570" w:hanging="360"/>
      </w:pPr>
      <w:rPr>
        <w:rFonts w:ascii="ＭＳ Ｐ明朝" w:eastAsia="ＭＳ Ｐ明朝" w:hAnsi="ＭＳ Ｐ明朝" w:cs="Arial" w:hint="eastAsia"/>
        <w:lang w:val="en-US"/>
      </w:rPr>
    </w:lvl>
    <w:lvl w:ilvl="1" w:tplc="B2BC5348">
      <w:numFmt w:val="bullet"/>
      <w:lvlText w:val="・"/>
      <w:lvlJc w:val="left"/>
      <w:pPr>
        <w:tabs>
          <w:tab w:val="num" w:pos="1050"/>
        </w:tabs>
        <w:ind w:left="1050" w:hanging="420"/>
      </w:pPr>
      <w:rPr>
        <w:rFonts w:ascii="ＭＳ Ｐ明朝" w:eastAsia="ＭＳ Ｐ明朝" w:hAnsi="ＭＳ Ｐ明朝" w:cs="Arial" w:hint="eastAsia"/>
        <w:lang w:val="en-US"/>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8" w15:restartNumberingAfterBreak="0">
    <w:nsid w:val="7EC17A23"/>
    <w:multiLevelType w:val="hybridMultilevel"/>
    <w:tmpl w:val="DB2E31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32102608">
    <w:abstractNumId w:val="10"/>
  </w:num>
  <w:num w:numId="2" w16cid:durableId="1492058960">
    <w:abstractNumId w:val="8"/>
  </w:num>
  <w:num w:numId="3" w16cid:durableId="1111168550">
    <w:abstractNumId w:val="16"/>
  </w:num>
  <w:num w:numId="4" w16cid:durableId="843129386">
    <w:abstractNumId w:val="5"/>
  </w:num>
  <w:num w:numId="5" w16cid:durableId="1949314823">
    <w:abstractNumId w:val="4"/>
  </w:num>
  <w:num w:numId="6" w16cid:durableId="168106420">
    <w:abstractNumId w:val="2"/>
  </w:num>
  <w:num w:numId="7" w16cid:durableId="956371712">
    <w:abstractNumId w:val="11"/>
  </w:num>
  <w:num w:numId="8" w16cid:durableId="675809599">
    <w:abstractNumId w:val="12"/>
  </w:num>
  <w:num w:numId="9" w16cid:durableId="764766028">
    <w:abstractNumId w:val="18"/>
  </w:num>
  <w:num w:numId="10" w16cid:durableId="1123383348">
    <w:abstractNumId w:val="14"/>
  </w:num>
  <w:num w:numId="11" w16cid:durableId="1548451279">
    <w:abstractNumId w:val="1"/>
  </w:num>
  <w:num w:numId="12" w16cid:durableId="840464550">
    <w:abstractNumId w:val="15"/>
  </w:num>
  <w:num w:numId="13" w16cid:durableId="1289623039">
    <w:abstractNumId w:val="6"/>
  </w:num>
  <w:num w:numId="14" w16cid:durableId="979572730">
    <w:abstractNumId w:val="7"/>
  </w:num>
  <w:num w:numId="15" w16cid:durableId="351760542">
    <w:abstractNumId w:val="17"/>
  </w:num>
  <w:num w:numId="16" w16cid:durableId="342248859">
    <w:abstractNumId w:val="3"/>
  </w:num>
  <w:num w:numId="17" w16cid:durableId="513230363">
    <w:abstractNumId w:val="13"/>
  </w:num>
  <w:num w:numId="18" w16cid:durableId="255017065">
    <w:abstractNumId w:val="0"/>
  </w:num>
  <w:num w:numId="19" w16cid:durableId="1770539484">
    <w:abstractNumId w:val="9"/>
  </w:num>
  <w:num w:numId="20" w16cid:durableId="28168856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B9"/>
    <w:rsid w:val="0000071F"/>
    <w:rsid w:val="00002BF8"/>
    <w:rsid w:val="00002E9E"/>
    <w:rsid w:val="00002F8B"/>
    <w:rsid w:val="00004CF5"/>
    <w:rsid w:val="000053A1"/>
    <w:rsid w:val="00005C3F"/>
    <w:rsid w:val="00006533"/>
    <w:rsid w:val="0000693D"/>
    <w:rsid w:val="00006D2D"/>
    <w:rsid w:val="00006FD1"/>
    <w:rsid w:val="0000775A"/>
    <w:rsid w:val="000078FF"/>
    <w:rsid w:val="00011579"/>
    <w:rsid w:val="00014FF8"/>
    <w:rsid w:val="0001630B"/>
    <w:rsid w:val="00017AFE"/>
    <w:rsid w:val="00017C2B"/>
    <w:rsid w:val="00021270"/>
    <w:rsid w:val="000212A9"/>
    <w:rsid w:val="0002144A"/>
    <w:rsid w:val="00021B18"/>
    <w:rsid w:val="000234A2"/>
    <w:rsid w:val="00025318"/>
    <w:rsid w:val="00025394"/>
    <w:rsid w:val="00025F25"/>
    <w:rsid w:val="00026734"/>
    <w:rsid w:val="00026936"/>
    <w:rsid w:val="00026B8D"/>
    <w:rsid w:val="00026DB2"/>
    <w:rsid w:val="00026F21"/>
    <w:rsid w:val="00030353"/>
    <w:rsid w:val="00031B06"/>
    <w:rsid w:val="00033752"/>
    <w:rsid w:val="00033F06"/>
    <w:rsid w:val="000347B0"/>
    <w:rsid w:val="00035586"/>
    <w:rsid w:val="00035889"/>
    <w:rsid w:val="0003673A"/>
    <w:rsid w:val="00036A51"/>
    <w:rsid w:val="0003784A"/>
    <w:rsid w:val="00040054"/>
    <w:rsid w:val="0004047F"/>
    <w:rsid w:val="00040F25"/>
    <w:rsid w:val="00042876"/>
    <w:rsid w:val="000447E5"/>
    <w:rsid w:val="000454CA"/>
    <w:rsid w:val="00045981"/>
    <w:rsid w:val="00046EC6"/>
    <w:rsid w:val="00047BBB"/>
    <w:rsid w:val="00050FFB"/>
    <w:rsid w:val="000529B6"/>
    <w:rsid w:val="00052E47"/>
    <w:rsid w:val="00052F6B"/>
    <w:rsid w:val="00055FBF"/>
    <w:rsid w:val="00056066"/>
    <w:rsid w:val="00061313"/>
    <w:rsid w:val="00061643"/>
    <w:rsid w:val="00061B33"/>
    <w:rsid w:val="00064E8E"/>
    <w:rsid w:val="00064FC0"/>
    <w:rsid w:val="00065A27"/>
    <w:rsid w:val="000664A1"/>
    <w:rsid w:val="00066F8E"/>
    <w:rsid w:val="000676D0"/>
    <w:rsid w:val="0007039D"/>
    <w:rsid w:val="0007084E"/>
    <w:rsid w:val="00070D4B"/>
    <w:rsid w:val="00072053"/>
    <w:rsid w:val="00072EAA"/>
    <w:rsid w:val="00073B24"/>
    <w:rsid w:val="00074871"/>
    <w:rsid w:val="00074BB1"/>
    <w:rsid w:val="00076498"/>
    <w:rsid w:val="00076938"/>
    <w:rsid w:val="000817D9"/>
    <w:rsid w:val="00081E28"/>
    <w:rsid w:val="000824A2"/>
    <w:rsid w:val="0008274B"/>
    <w:rsid w:val="00084722"/>
    <w:rsid w:val="00084B2A"/>
    <w:rsid w:val="00084BB3"/>
    <w:rsid w:val="00085133"/>
    <w:rsid w:val="00085596"/>
    <w:rsid w:val="000855EE"/>
    <w:rsid w:val="00086380"/>
    <w:rsid w:val="00086E91"/>
    <w:rsid w:val="0008758F"/>
    <w:rsid w:val="0008776A"/>
    <w:rsid w:val="00087A70"/>
    <w:rsid w:val="000900C5"/>
    <w:rsid w:val="000935AE"/>
    <w:rsid w:val="00093E7D"/>
    <w:rsid w:val="00094365"/>
    <w:rsid w:val="00094463"/>
    <w:rsid w:val="000948F1"/>
    <w:rsid w:val="0009655B"/>
    <w:rsid w:val="000965DB"/>
    <w:rsid w:val="0009744C"/>
    <w:rsid w:val="00097B8F"/>
    <w:rsid w:val="00097DA1"/>
    <w:rsid w:val="000A1D91"/>
    <w:rsid w:val="000A23E2"/>
    <w:rsid w:val="000A2A37"/>
    <w:rsid w:val="000A2C2A"/>
    <w:rsid w:val="000A3A3B"/>
    <w:rsid w:val="000A5036"/>
    <w:rsid w:val="000A61E3"/>
    <w:rsid w:val="000A7D0A"/>
    <w:rsid w:val="000B0204"/>
    <w:rsid w:val="000B02F4"/>
    <w:rsid w:val="000B460E"/>
    <w:rsid w:val="000B470B"/>
    <w:rsid w:val="000B48F4"/>
    <w:rsid w:val="000B6654"/>
    <w:rsid w:val="000B72AA"/>
    <w:rsid w:val="000C061D"/>
    <w:rsid w:val="000C135F"/>
    <w:rsid w:val="000C1C50"/>
    <w:rsid w:val="000C2E40"/>
    <w:rsid w:val="000C4686"/>
    <w:rsid w:val="000C5C39"/>
    <w:rsid w:val="000C683D"/>
    <w:rsid w:val="000C68C0"/>
    <w:rsid w:val="000C7233"/>
    <w:rsid w:val="000C7D0F"/>
    <w:rsid w:val="000D0CB1"/>
    <w:rsid w:val="000D14A5"/>
    <w:rsid w:val="000D26B4"/>
    <w:rsid w:val="000D364B"/>
    <w:rsid w:val="000D39AD"/>
    <w:rsid w:val="000D3A4D"/>
    <w:rsid w:val="000D4108"/>
    <w:rsid w:val="000D41CB"/>
    <w:rsid w:val="000D44AB"/>
    <w:rsid w:val="000D510B"/>
    <w:rsid w:val="000D6C9F"/>
    <w:rsid w:val="000D73C1"/>
    <w:rsid w:val="000E1431"/>
    <w:rsid w:val="000E1577"/>
    <w:rsid w:val="000E2070"/>
    <w:rsid w:val="000E50BF"/>
    <w:rsid w:val="000E561F"/>
    <w:rsid w:val="000E5E2B"/>
    <w:rsid w:val="000E6081"/>
    <w:rsid w:val="000E628C"/>
    <w:rsid w:val="000E6770"/>
    <w:rsid w:val="000F0099"/>
    <w:rsid w:val="000F02F5"/>
    <w:rsid w:val="000F3144"/>
    <w:rsid w:val="000F324C"/>
    <w:rsid w:val="000F433F"/>
    <w:rsid w:val="000F5503"/>
    <w:rsid w:val="000F6952"/>
    <w:rsid w:val="000F7390"/>
    <w:rsid w:val="000F76FF"/>
    <w:rsid w:val="0010209B"/>
    <w:rsid w:val="00103780"/>
    <w:rsid w:val="00104E27"/>
    <w:rsid w:val="001055A2"/>
    <w:rsid w:val="00105F82"/>
    <w:rsid w:val="00106085"/>
    <w:rsid w:val="0010789A"/>
    <w:rsid w:val="00110660"/>
    <w:rsid w:val="00110DED"/>
    <w:rsid w:val="001119BF"/>
    <w:rsid w:val="001170F4"/>
    <w:rsid w:val="00117E3A"/>
    <w:rsid w:val="00120EBC"/>
    <w:rsid w:val="00121243"/>
    <w:rsid w:val="001216C6"/>
    <w:rsid w:val="00122640"/>
    <w:rsid w:val="00122EC1"/>
    <w:rsid w:val="00124034"/>
    <w:rsid w:val="0012489A"/>
    <w:rsid w:val="001264A2"/>
    <w:rsid w:val="0013177B"/>
    <w:rsid w:val="00133076"/>
    <w:rsid w:val="001333C6"/>
    <w:rsid w:val="00133451"/>
    <w:rsid w:val="00133BDD"/>
    <w:rsid w:val="0013505A"/>
    <w:rsid w:val="0013510C"/>
    <w:rsid w:val="001358BF"/>
    <w:rsid w:val="00135A4D"/>
    <w:rsid w:val="0013626C"/>
    <w:rsid w:val="00136610"/>
    <w:rsid w:val="001369CD"/>
    <w:rsid w:val="00136E94"/>
    <w:rsid w:val="00137078"/>
    <w:rsid w:val="00140B62"/>
    <w:rsid w:val="00141671"/>
    <w:rsid w:val="0014177B"/>
    <w:rsid w:val="00143009"/>
    <w:rsid w:val="0014305E"/>
    <w:rsid w:val="00143C9E"/>
    <w:rsid w:val="001443AA"/>
    <w:rsid w:val="00145B34"/>
    <w:rsid w:val="001463D5"/>
    <w:rsid w:val="0014758C"/>
    <w:rsid w:val="00151306"/>
    <w:rsid w:val="00151331"/>
    <w:rsid w:val="00152F1E"/>
    <w:rsid w:val="0015601E"/>
    <w:rsid w:val="0016175D"/>
    <w:rsid w:val="00164473"/>
    <w:rsid w:val="00165D96"/>
    <w:rsid w:val="00167EFE"/>
    <w:rsid w:val="001702F2"/>
    <w:rsid w:val="00170805"/>
    <w:rsid w:val="001719B7"/>
    <w:rsid w:val="00171F6E"/>
    <w:rsid w:val="0017235B"/>
    <w:rsid w:val="001733E3"/>
    <w:rsid w:val="00174792"/>
    <w:rsid w:val="001749E4"/>
    <w:rsid w:val="0017541A"/>
    <w:rsid w:val="00175E58"/>
    <w:rsid w:val="001762EC"/>
    <w:rsid w:val="00176DC8"/>
    <w:rsid w:val="00177352"/>
    <w:rsid w:val="001776F8"/>
    <w:rsid w:val="0018092B"/>
    <w:rsid w:val="001816A1"/>
    <w:rsid w:val="00182E2E"/>
    <w:rsid w:val="0018465C"/>
    <w:rsid w:val="00184BEB"/>
    <w:rsid w:val="00185496"/>
    <w:rsid w:val="001856EA"/>
    <w:rsid w:val="0018661B"/>
    <w:rsid w:val="00186E1D"/>
    <w:rsid w:val="00190B23"/>
    <w:rsid w:val="001949E3"/>
    <w:rsid w:val="00197658"/>
    <w:rsid w:val="001A1067"/>
    <w:rsid w:val="001A1674"/>
    <w:rsid w:val="001A16D0"/>
    <w:rsid w:val="001A2A44"/>
    <w:rsid w:val="001A2DE2"/>
    <w:rsid w:val="001A3B65"/>
    <w:rsid w:val="001A3FBD"/>
    <w:rsid w:val="001A5058"/>
    <w:rsid w:val="001A5A81"/>
    <w:rsid w:val="001A6094"/>
    <w:rsid w:val="001A6E78"/>
    <w:rsid w:val="001A6EEA"/>
    <w:rsid w:val="001A7250"/>
    <w:rsid w:val="001A794E"/>
    <w:rsid w:val="001B00A2"/>
    <w:rsid w:val="001B3915"/>
    <w:rsid w:val="001B4194"/>
    <w:rsid w:val="001B43F1"/>
    <w:rsid w:val="001B5BBC"/>
    <w:rsid w:val="001B79FF"/>
    <w:rsid w:val="001C21CF"/>
    <w:rsid w:val="001C26D3"/>
    <w:rsid w:val="001C3C66"/>
    <w:rsid w:val="001C3D7C"/>
    <w:rsid w:val="001C4A7A"/>
    <w:rsid w:val="001C5E14"/>
    <w:rsid w:val="001C77E4"/>
    <w:rsid w:val="001C7E12"/>
    <w:rsid w:val="001D1953"/>
    <w:rsid w:val="001D26E7"/>
    <w:rsid w:val="001D3B6F"/>
    <w:rsid w:val="001D3D06"/>
    <w:rsid w:val="001D3F52"/>
    <w:rsid w:val="001D7B2B"/>
    <w:rsid w:val="001E07D4"/>
    <w:rsid w:val="001E08B8"/>
    <w:rsid w:val="001E09FF"/>
    <w:rsid w:val="001E2123"/>
    <w:rsid w:val="001E25F3"/>
    <w:rsid w:val="001E4726"/>
    <w:rsid w:val="001E5639"/>
    <w:rsid w:val="001E5943"/>
    <w:rsid w:val="001E62A0"/>
    <w:rsid w:val="001E6323"/>
    <w:rsid w:val="001E6774"/>
    <w:rsid w:val="001E6A4F"/>
    <w:rsid w:val="001F041D"/>
    <w:rsid w:val="001F1C25"/>
    <w:rsid w:val="001F1F22"/>
    <w:rsid w:val="001F23F0"/>
    <w:rsid w:val="001F2D41"/>
    <w:rsid w:val="001F3BA7"/>
    <w:rsid w:val="001F536F"/>
    <w:rsid w:val="001F5A8B"/>
    <w:rsid w:val="0020092C"/>
    <w:rsid w:val="00201383"/>
    <w:rsid w:val="0020190E"/>
    <w:rsid w:val="00202649"/>
    <w:rsid w:val="0020384F"/>
    <w:rsid w:val="00203B8A"/>
    <w:rsid w:val="00203ED7"/>
    <w:rsid w:val="00204E01"/>
    <w:rsid w:val="00204F40"/>
    <w:rsid w:val="002073C6"/>
    <w:rsid w:val="002073CD"/>
    <w:rsid w:val="0020765F"/>
    <w:rsid w:val="00210987"/>
    <w:rsid w:val="00210A49"/>
    <w:rsid w:val="00211B36"/>
    <w:rsid w:val="00212822"/>
    <w:rsid w:val="002129CD"/>
    <w:rsid w:val="00212DC2"/>
    <w:rsid w:val="00213A74"/>
    <w:rsid w:val="00214E54"/>
    <w:rsid w:val="00215D5C"/>
    <w:rsid w:val="00217DDC"/>
    <w:rsid w:val="00217E3C"/>
    <w:rsid w:val="00220A62"/>
    <w:rsid w:val="00220D01"/>
    <w:rsid w:val="0022188E"/>
    <w:rsid w:val="002239AF"/>
    <w:rsid w:val="00224490"/>
    <w:rsid w:val="00224996"/>
    <w:rsid w:val="002249C9"/>
    <w:rsid w:val="00226D81"/>
    <w:rsid w:val="00227F71"/>
    <w:rsid w:val="002303C8"/>
    <w:rsid w:val="002319A0"/>
    <w:rsid w:val="00231CBC"/>
    <w:rsid w:val="002322FC"/>
    <w:rsid w:val="00232DD7"/>
    <w:rsid w:val="002335E8"/>
    <w:rsid w:val="002339AE"/>
    <w:rsid w:val="002341FD"/>
    <w:rsid w:val="00234973"/>
    <w:rsid w:val="00234B91"/>
    <w:rsid w:val="002352F1"/>
    <w:rsid w:val="0023570F"/>
    <w:rsid w:val="0023704A"/>
    <w:rsid w:val="00237415"/>
    <w:rsid w:val="00237A17"/>
    <w:rsid w:val="00240811"/>
    <w:rsid w:val="002421DF"/>
    <w:rsid w:val="0024306A"/>
    <w:rsid w:val="002437C2"/>
    <w:rsid w:val="002442B0"/>
    <w:rsid w:val="00247B15"/>
    <w:rsid w:val="00247B64"/>
    <w:rsid w:val="00250876"/>
    <w:rsid w:val="00250A83"/>
    <w:rsid w:val="002515C9"/>
    <w:rsid w:val="0025187B"/>
    <w:rsid w:val="00252C6B"/>
    <w:rsid w:val="00252E87"/>
    <w:rsid w:val="00254B0D"/>
    <w:rsid w:val="00256000"/>
    <w:rsid w:val="00256A07"/>
    <w:rsid w:val="00257118"/>
    <w:rsid w:val="00257481"/>
    <w:rsid w:val="002602C4"/>
    <w:rsid w:val="002615B0"/>
    <w:rsid w:val="002621AE"/>
    <w:rsid w:val="002638AA"/>
    <w:rsid w:val="0026448C"/>
    <w:rsid w:val="00264DCC"/>
    <w:rsid w:val="00265CFB"/>
    <w:rsid w:val="00265D6A"/>
    <w:rsid w:val="00265D80"/>
    <w:rsid w:val="00267231"/>
    <w:rsid w:val="0027140D"/>
    <w:rsid w:val="00271AC5"/>
    <w:rsid w:val="00272AB4"/>
    <w:rsid w:val="002750D8"/>
    <w:rsid w:val="00282A0A"/>
    <w:rsid w:val="00284373"/>
    <w:rsid w:val="00286CAC"/>
    <w:rsid w:val="00287513"/>
    <w:rsid w:val="00287BB7"/>
    <w:rsid w:val="00287BEC"/>
    <w:rsid w:val="00291185"/>
    <w:rsid w:val="00291365"/>
    <w:rsid w:val="0029210D"/>
    <w:rsid w:val="00294BC4"/>
    <w:rsid w:val="00294C80"/>
    <w:rsid w:val="00295BD9"/>
    <w:rsid w:val="00297080"/>
    <w:rsid w:val="002976A8"/>
    <w:rsid w:val="002A0B28"/>
    <w:rsid w:val="002A1977"/>
    <w:rsid w:val="002A2619"/>
    <w:rsid w:val="002A2675"/>
    <w:rsid w:val="002A3E43"/>
    <w:rsid w:val="002A41FD"/>
    <w:rsid w:val="002A4310"/>
    <w:rsid w:val="002A4AE6"/>
    <w:rsid w:val="002A5792"/>
    <w:rsid w:val="002A62C8"/>
    <w:rsid w:val="002A63A4"/>
    <w:rsid w:val="002A736A"/>
    <w:rsid w:val="002B0190"/>
    <w:rsid w:val="002B1AD8"/>
    <w:rsid w:val="002B3A21"/>
    <w:rsid w:val="002B3B38"/>
    <w:rsid w:val="002B3E55"/>
    <w:rsid w:val="002B44EF"/>
    <w:rsid w:val="002B4B08"/>
    <w:rsid w:val="002B54EE"/>
    <w:rsid w:val="002B747A"/>
    <w:rsid w:val="002C042E"/>
    <w:rsid w:val="002C0AC8"/>
    <w:rsid w:val="002C0F64"/>
    <w:rsid w:val="002C1A49"/>
    <w:rsid w:val="002C1AC4"/>
    <w:rsid w:val="002C33F6"/>
    <w:rsid w:val="002C3958"/>
    <w:rsid w:val="002C3A51"/>
    <w:rsid w:val="002C5244"/>
    <w:rsid w:val="002C5DAB"/>
    <w:rsid w:val="002C74D4"/>
    <w:rsid w:val="002C7626"/>
    <w:rsid w:val="002C784C"/>
    <w:rsid w:val="002C79F1"/>
    <w:rsid w:val="002D0766"/>
    <w:rsid w:val="002D1429"/>
    <w:rsid w:val="002D146C"/>
    <w:rsid w:val="002D158E"/>
    <w:rsid w:val="002D1885"/>
    <w:rsid w:val="002D238D"/>
    <w:rsid w:val="002D24AB"/>
    <w:rsid w:val="002D257F"/>
    <w:rsid w:val="002D4BAB"/>
    <w:rsid w:val="002D4D8E"/>
    <w:rsid w:val="002D5556"/>
    <w:rsid w:val="002D5CDB"/>
    <w:rsid w:val="002D67E2"/>
    <w:rsid w:val="002D6AA8"/>
    <w:rsid w:val="002E0B1A"/>
    <w:rsid w:val="002E1AEB"/>
    <w:rsid w:val="002E23CD"/>
    <w:rsid w:val="002E2FCC"/>
    <w:rsid w:val="002E366F"/>
    <w:rsid w:val="002E3D8F"/>
    <w:rsid w:val="002E3E67"/>
    <w:rsid w:val="002E4A02"/>
    <w:rsid w:val="002E4BBB"/>
    <w:rsid w:val="002E4E31"/>
    <w:rsid w:val="002E5FD8"/>
    <w:rsid w:val="002F004A"/>
    <w:rsid w:val="002F0D98"/>
    <w:rsid w:val="002F1FC5"/>
    <w:rsid w:val="002F2113"/>
    <w:rsid w:val="002F3B5F"/>
    <w:rsid w:val="002F521E"/>
    <w:rsid w:val="002F551C"/>
    <w:rsid w:val="002F58BB"/>
    <w:rsid w:val="002F64DB"/>
    <w:rsid w:val="002F6C25"/>
    <w:rsid w:val="002F71F1"/>
    <w:rsid w:val="002F734E"/>
    <w:rsid w:val="002F7D5C"/>
    <w:rsid w:val="00304C58"/>
    <w:rsid w:val="00305A4C"/>
    <w:rsid w:val="00306AEE"/>
    <w:rsid w:val="00311CB2"/>
    <w:rsid w:val="003121EE"/>
    <w:rsid w:val="00312D27"/>
    <w:rsid w:val="00312DD9"/>
    <w:rsid w:val="003130F3"/>
    <w:rsid w:val="003146A7"/>
    <w:rsid w:val="00314C92"/>
    <w:rsid w:val="00314CF0"/>
    <w:rsid w:val="003155FC"/>
    <w:rsid w:val="003161E8"/>
    <w:rsid w:val="00317708"/>
    <w:rsid w:val="003221EB"/>
    <w:rsid w:val="00322855"/>
    <w:rsid w:val="0032438B"/>
    <w:rsid w:val="003245C5"/>
    <w:rsid w:val="00324BC2"/>
    <w:rsid w:val="00324D95"/>
    <w:rsid w:val="00326CD9"/>
    <w:rsid w:val="00327BD1"/>
    <w:rsid w:val="0033056D"/>
    <w:rsid w:val="00330C0F"/>
    <w:rsid w:val="003311BF"/>
    <w:rsid w:val="00331514"/>
    <w:rsid w:val="00331E77"/>
    <w:rsid w:val="00331EB4"/>
    <w:rsid w:val="00337479"/>
    <w:rsid w:val="00340840"/>
    <w:rsid w:val="0034134B"/>
    <w:rsid w:val="00341539"/>
    <w:rsid w:val="00342FA7"/>
    <w:rsid w:val="00344610"/>
    <w:rsid w:val="00350206"/>
    <w:rsid w:val="00351BD0"/>
    <w:rsid w:val="00351D0F"/>
    <w:rsid w:val="00352628"/>
    <w:rsid w:val="0035274D"/>
    <w:rsid w:val="00352C88"/>
    <w:rsid w:val="003536B0"/>
    <w:rsid w:val="00354B2C"/>
    <w:rsid w:val="003579C7"/>
    <w:rsid w:val="003604AF"/>
    <w:rsid w:val="00360967"/>
    <w:rsid w:val="0036188C"/>
    <w:rsid w:val="00362AD7"/>
    <w:rsid w:val="003637B5"/>
    <w:rsid w:val="00364A28"/>
    <w:rsid w:val="0036503E"/>
    <w:rsid w:val="00366305"/>
    <w:rsid w:val="00367D8F"/>
    <w:rsid w:val="003722EF"/>
    <w:rsid w:val="003726A7"/>
    <w:rsid w:val="00372BC3"/>
    <w:rsid w:val="00372C16"/>
    <w:rsid w:val="003731B7"/>
    <w:rsid w:val="00373971"/>
    <w:rsid w:val="00373BE0"/>
    <w:rsid w:val="00374791"/>
    <w:rsid w:val="003761EA"/>
    <w:rsid w:val="003764CA"/>
    <w:rsid w:val="00376D61"/>
    <w:rsid w:val="0037726C"/>
    <w:rsid w:val="00377940"/>
    <w:rsid w:val="00377A44"/>
    <w:rsid w:val="00380003"/>
    <w:rsid w:val="00382A2B"/>
    <w:rsid w:val="0038342D"/>
    <w:rsid w:val="0038356A"/>
    <w:rsid w:val="003841E1"/>
    <w:rsid w:val="003863BC"/>
    <w:rsid w:val="0038642A"/>
    <w:rsid w:val="00386E86"/>
    <w:rsid w:val="00387C53"/>
    <w:rsid w:val="0039063F"/>
    <w:rsid w:val="003907B9"/>
    <w:rsid w:val="00391D43"/>
    <w:rsid w:val="003924C1"/>
    <w:rsid w:val="00392F8D"/>
    <w:rsid w:val="0039349D"/>
    <w:rsid w:val="00396758"/>
    <w:rsid w:val="003A025C"/>
    <w:rsid w:val="003A053C"/>
    <w:rsid w:val="003A06C0"/>
    <w:rsid w:val="003A1AD5"/>
    <w:rsid w:val="003A301F"/>
    <w:rsid w:val="003A4F38"/>
    <w:rsid w:val="003A58F0"/>
    <w:rsid w:val="003B1C28"/>
    <w:rsid w:val="003B222F"/>
    <w:rsid w:val="003B2FB0"/>
    <w:rsid w:val="003B530F"/>
    <w:rsid w:val="003B58AB"/>
    <w:rsid w:val="003B61F7"/>
    <w:rsid w:val="003B7453"/>
    <w:rsid w:val="003B7D59"/>
    <w:rsid w:val="003C12B2"/>
    <w:rsid w:val="003C14BE"/>
    <w:rsid w:val="003C16C6"/>
    <w:rsid w:val="003C16E0"/>
    <w:rsid w:val="003C1829"/>
    <w:rsid w:val="003C1F59"/>
    <w:rsid w:val="003C207F"/>
    <w:rsid w:val="003C25CE"/>
    <w:rsid w:val="003C4796"/>
    <w:rsid w:val="003D3B88"/>
    <w:rsid w:val="003D3E65"/>
    <w:rsid w:val="003E02C6"/>
    <w:rsid w:val="003E183C"/>
    <w:rsid w:val="003E64C3"/>
    <w:rsid w:val="003F2985"/>
    <w:rsid w:val="003F2E90"/>
    <w:rsid w:val="003F548E"/>
    <w:rsid w:val="003F5F79"/>
    <w:rsid w:val="003F6311"/>
    <w:rsid w:val="00401692"/>
    <w:rsid w:val="00402C9F"/>
    <w:rsid w:val="004035E4"/>
    <w:rsid w:val="004039F6"/>
    <w:rsid w:val="00403BBB"/>
    <w:rsid w:val="00406C34"/>
    <w:rsid w:val="0041382C"/>
    <w:rsid w:val="00413939"/>
    <w:rsid w:val="00413B63"/>
    <w:rsid w:val="00413BAE"/>
    <w:rsid w:val="0041410E"/>
    <w:rsid w:val="004146FA"/>
    <w:rsid w:val="00414BD7"/>
    <w:rsid w:val="00415DA9"/>
    <w:rsid w:val="0041684B"/>
    <w:rsid w:val="00420E92"/>
    <w:rsid w:val="00421B76"/>
    <w:rsid w:val="00421F29"/>
    <w:rsid w:val="00422518"/>
    <w:rsid w:val="00422F4F"/>
    <w:rsid w:val="004230CE"/>
    <w:rsid w:val="00427438"/>
    <w:rsid w:val="00427836"/>
    <w:rsid w:val="00427DC2"/>
    <w:rsid w:val="00430D3D"/>
    <w:rsid w:val="00431DAC"/>
    <w:rsid w:val="0043208C"/>
    <w:rsid w:val="00433885"/>
    <w:rsid w:val="00435096"/>
    <w:rsid w:val="00435286"/>
    <w:rsid w:val="00437E9E"/>
    <w:rsid w:val="00440CE2"/>
    <w:rsid w:val="0044174C"/>
    <w:rsid w:val="004423D2"/>
    <w:rsid w:val="004425E4"/>
    <w:rsid w:val="00442AA5"/>
    <w:rsid w:val="00442F23"/>
    <w:rsid w:val="00443E2D"/>
    <w:rsid w:val="0044456E"/>
    <w:rsid w:val="0044474B"/>
    <w:rsid w:val="004448C8"/>
    <w:rsid w:val="00444A41"/>
    <w:rsid w:val="0044528A"/>
    <w:rsid w:val="00450F9D"/>
    <w:rsid w:val="004518E4"/>
    <w:rsid w:val="004536B7"/>
    <w:rsid w:val="00454B52"/>
    <w:rsid w:val="00454D52"/>
    <w:rsid w:val="00454E04"/>
    <w:rsid w:val="00456187"/>
    <w:rsid w:val="00456D12"/>
    <w:rsid w:val="004608C0"/>
    <w:rsid w:val="00461F37"/>
    <w:rsid w:val="004622AB"/>
    <w:rsid w:val="00462A07"/>
    <w:rsid w:val="0046611F"/>
    <w:rsid w:val="004664AF"/>
    <w:rsid w:val="00470DFC"/>
    <w:rsid w:val="00471BC6"/>
    <w:rsid w:val="00473EE2"/>
    <w:rsid w:val="00473FC8"/>
    <w:rsid w:val="0047552C"/>
    <w:rsid w:val="00475DDA"/>
    <w:rsid w:val="004769AB"/>
    <w:rsid w:val="004802AC"/>
    <w:rsid w:val="00482541"/>
    <w:rsid w:val="004825FA"/>
    <w:rsid w:val="00483996"/>
    <w:rsid w:val="004846EF"/>
    <w:rsid w:val="00486264"/>
    <w:rsid w:val="00491699"/>
    <w:rsid w:val="0049319D"/>
    <w:rsid w:val="00493BC0"/>
    <w:rsid w:val="0049537D"/>
    <w:rsid w:val="00495950"/>
    <w:rsid w:val="004959E1"/>
    <w:rsid w:val="0049635A"/>
    <w:rsid w:val="004A0E30"/>
    <w:rsid w:val="004A10ED"/>
    <w:rsid w:val="004A39B7"/>
    <w:rsid w:val="004A49B0"/>
    <w:rsid w:val="004A4BD2"/>
    <w:rsid w:val="004A516F"/>
    <w:rsid w:val="004A5A3D"/>
    <w:rsid w:val="004A7B1D"/>
    <w:rsid w:val="004B04C2"/>
    <w:rsid w:val="004B0EB3"/>
    <w:rsid w:val="004B25AF"/>
    <w:rsid w:val="004B25BD"/>
    <w:rsid w:val="004B3079"/>
    <w:rsid w:val="004B3365"/>
    <w:rsid w:val="004B375D"/>
    <w:rsid w:val="004B37E4"/>
    <w:rsid w:val="004B42E4"/>
    <w:rsid w:val="004B608D"/>
    <w:rsid w:val="004B6236"/>
    <w:rsid w:val="004B67BC"/>
    <w:rsid w:val="004B706E"/>
    <w:rsid w:val="004C0F11"/>
    <w:rsid w:val="004C15BD"/>
    <w:rsid w:val="004C18C9"/>
    <w:rsid w:val="004C1A37"/>
    <w:rsid w:val="004C1D16"/>
    <w:rsid w:val="004C530B"/>
    <w:rsid w:val="004C778F"/>
    <w:rsid w:val="004C7826"/>
    <w:rsid w:val="004C7E27"/>
    <w:rsid w:val="004D0672"/>
    <w:rsid w:val="004D196B"/>
    <w:rsid w:val="004D1B75"/>
    <w:rsid w:val="004D1E93"/>
    <w:rsid w:val="004D24E0"/>
    <w:rsid w:val="004D28D8"/>
    <w:rsid w:val="004D2CD6"/>
    <w:rsid w:val="004D3BF8"/>
    <w:rsid w:val="004D586F"/>
    <w:rsid w:val="004D5FC3"/>
    <w:rsid w:val="004D7225"/>
    <w:rsid w:val="004E1097"/>
    <w:rsid w:val="004E189E"/>
    <w:rsid w:val="004E1E32"/>
    <w:rsid w:val="004E3873"/>
    <w:rsid w:val="004E4051"/>
    <w:rsid w:val="004E47E7"/>
    <w:rsid w:val="004E5B1C"/>
    <w:rsid w:val="004E6404"/>
    <w:rsid w:val="004E7288"/>
    <w:rsid w:val="004E7697"/>
    <w:rsid w:val="004E78F1"/>
    <w:rsid w:val="004F0606"/>
    <w:rsid w:val="004F143D"/>
    <w:rsid w:val="004F3817"/>
    <w:rsid w:val="004F3D07"/>
    <w:rsid w:val="004F44D6"/>
    <w:rsid w:val="004F5434"/>
    <w:rsid w:val="004F550A"/>
    <w:rsid w:val="004F55CD"/>
    <w:rsid w:val="004F6A18"/>
    <w:rsid w:val="004F70BA"/>
    <w:rsid w:val="004F7B5F"/>
    <w:rsid w:val="004F7E9F"/>
    <w:rsid w:val="00500A67"/>
    <w:rsid w:val="00500C55"/>
    <w:rsid w:val="005037AA"/>
    <w:rsid w:val="00505E25"/>
    <w:rsid w:val="0050630C"/>
    <w:rsid w:val="00510058"/>
    <w:rsid w:val="005107F7"/>
    <w:rsid w:val="00510DF1"/>
    <w:rsid w:val="00511566"/>
    <w:rsid w:val="00513699"/>
    <w:rsid w:val="005139D5"/>
    <w:rsid w:val="00514E03"/>
    <w:rsid w:val="005151D5"/>
    <w:rsid w:val="00516713"/>
    <w:rsid w:val="0051697F"/>
    <w:rsid w:val="00516BF5"/>
    <w:rsid w:val="005214BC"/>
    <w:rsid w:val="005214C2"/>
    <w:rsid w:val="00525024"/>
    <w:rsid w:val="00525B66"/>
    <w:rsid w:val="00525D02"/>
    <w:rsid w:val="00527270"/>
    <w:rsid w:val="00527966"/>
    <w:rsid w:val="00527E8B"/>
    <w:rsid w:val="00527EB6"/>
    <w:rsid w:val="0053285A"/>
    <w:rsid w:val="0053615D"/>
    <w:rsid w:val="0053628B"/>
    <w:rsid w:val="005367A5"/>
    <w:rsid w:val="00540233"/>
    <w:rsid w:val="005418C3"/>
    <w:rsid w:val="00543827"/>
    <w:rsid w:val="00543FE4"/>
    <w:rsid w:val="00544FFE"/>
    <w:rsid w:val="0054572F"/>
    <w:rsid w:val="00546F56"/>
    <w:rsid w:val="005474E5"/>
    <w:rsid w:val="00551720"/>
    <w:rsid w:val="00553646"/>
    <w:rsid w:val="00553C23"/>
    <w:rsid w:val="005546E8"/>
    <w:rsid w:val="00554BCF"/>
    <w:rsid w:val="0055588C"/>
    <w:rsid w:val="005560C9"/>
    <w:rsid w:val="005563EF"/>
    <w:rsid w:val="00556C77"/>
    <w:rsid w:val="005603C1"/>
    <w:rsid w:val="005609C3"/>
    <w:rsid w:val="00560D71"/>
    <w:rsid w:val="00562851"/>
    <w:rsid w:val="0056357E"/>
    <w:rsid w:val="00563594"/>
    <w:rsid w:val="005637FC"/>
    <w:rsid w:val="00565110"/>
    <w:rsid w:val="005652AD"/>
    <w:rsid w:val="00566120"/>
    <w:rsid w:val="00566BB1"/>
    <w:rsid w:val="00566F58"/>
    <w:rsid w:val="00567913"/>
    <w:rsid w:val="00570304"/>
    <w:rsid w:val="00570CFA"/>
    <w:rsid w:val="00570ECC"/>
    <w:rsid w:val="00571BAB"/>
    <w:rsid w:val="00572220"/>
    <w:rsid w:val="005729CB"/>
    <w:rsid w:val="00574867"/>
    <w:rsid w:val="0057511B"/>
    <w:rsid w:val="00581A82"/>
    <w:rsid w:val="00581BA3"/>
    <w:rsid w:val="00582622"/>
    <w:rsid w:val="00583356"/>
    <w:rsid w:val="0058523F"/>
    <w:rsid w:val="0058797A"/>
    <w:rsid w:val="00590155"/>
    <w:rsid w:val="0059057D"/>
    <w:rsid w:val="00590DBF"/>
    <w:rsid w:val="00591FFC"/>
    <w:rsid w:val="0059442D"/>
    <w:rsid w:val="005A039F"/>
    <w:rsid w:val="005A1F63"/>
    <w:rsid w:val="005A2069"/>
    <w:rsid w:val="005A20B4"/>
    <w:rsid w:val="005A4669"/>
    <w:rsid w:val="005A515E"/>
    <w:rsid w:val="005A556C"/>
    <w:rsid w:val="005A72F8"/>
    <w:rsid w:val="005A7FCB"/>
    <w:rsid w:val="005B06DF"/>
    <w:rsid w:val="005B0B31"/>
    <w:rsid w:val="005B1591"/>
    <w:rsid w:val="005B2C0A"/>
    <w:rsid w:val="005B3B95"/>
    <w:rsid w:val="005B4AEE"/>
    <w:rsid w:val="005B4D8B"/>
    <w:rsid w:val="005B613C"/>
    <w:rsid w:val="005B6E9F"/>
    <w:rsid w:val="005B70AE"/>
    <w:rsid w:val="005B71DD"/>
    <w:rsid w:val="005B77E6"/>
    <w:rsid w:val="005C1D76"/>
    <w:rsid w:val="005C2C21"/>
    <w:rsid w:val="005C6696"/>
    <w:rsid w:val="005C7432"/>
    <w:rsid w:val="005C756C"/>
    <w:rsid w:val="005D2514"/>
    <w:rsid w:val="005D2D07"/>
    <w:rsid w:val="005D3CA2"/>
    <w:rsid w:val="005D3DD8"/>
    <w:rsid w:val="005D40E9"/>
    <w:rsid w:val="005D52B2"/>
    <w:rsid w:val="005D5400"/>
    <w:rsid w:val="005D6D15"/>
    <w:rsid w:val="005D736B"/>
    <w:rsid w:val="005D7374"/>
    <w:rsid w:val="005D73B4"/>
    <w:rsid w:val="005D7448"/>
    <w:rsid w:val="005D7FBE"/>
    <w:rsid w:val="005E0262"/>
    <w:rsid w:val="005E0525"/>
    <w:rsid w:val="005E1B69"/>
    <w:rsid w:val="005E2147"/>
    <w:rsid w:val="005E21D1"/>
    <w:rsid w:val="005E3F74"/>
    <w:rsid w:val="005E495E"/>
    <w:rsid w:val="005E518A"/>
    <w:rsid w:val="005E5623"/>
    <w:rsid w:val="005E6942"/>
    <w:rsid w:val="005E6EDE"/>
    <w:rsid w:val="005E7891"/>
    <w:rsid w:val="005F088C"/>
    <w:rsid w:val="005F0994"/>
    <w:rsid w:val="005F1520"/>
    <w:rsid w:val="005F1B3B"/>
    <w:rsid w:val="005F291A"/>
    <w:rsid w:val="005F3136"/>
    <w:rsid w:val="005F3E2D"/>
    <w:rsid w:val="005F41EE"/>
    <w:rsid w:val="005F46FC"/>
    <w:rsid w:val="005F5F54"/>
    <w:rsid w:val="005F7164"/>
    <w:rsid w:val="005F7E81"/>
    <w:rsid w:val="00600440"/>
    <w:rsid w:val="0060211B"/>
    <w:rsid w:val="00603565"/>
    <w:rsid w:val="00603CAD"/>
    <w:rsid w:val="00604452"/>
    <w:rsid w:val="006048FD"/>
    <w:rsid w:val="006051A2"/>
    <w:rsid w:val="00607CC2"/>
    <w:rsid w:val="0061195E"/>
    <w:rsid w:val="0061441C"/>
    <w:rsid w:val="00614D21"/>
    <w:rsid w:val="00616867"/>
    <w:rsid w:val="00616B59"/>
    <w:rsid w:val="00616BF9"/>
    <w:rsid w:val="00620506"/>
    <w:rsid w:val="0062208A"/>
    <w:rsid w:val="006228F3"/>
    <w:rsid w:val="00625149"/>
    <w:rsid w:val="00625B7C"/>
    <w:rsid w:val="0063079F"/>
    <w:rsid w:val="00630F67"/>
    <w:rsid w:val="00632C10"/>
    <w:rsid w:val="006341DA"/>
    <w:rsid w:val="006344BE"/>
    <w:rsid w:val="00634F4F"/>
    <w:rsid w:val="00635969"/>
    <w:rsid w:val="00637225"/>
    <w:rsid w:val="006372E9"/>
    <w:rsid w:val="006403BA"/>
    <w:rsid w:val="006419B8"/>
    <w:rsid w:val="00642CAD"/>
    <w:rsid w:val="00644CA8"/>
    <w:rsid w:val="00645729"/>
    <w:rsid w:val="006458B3"/>
    <w:rsid w:val="00650595"/>
    <w:rsid w:val="00650E06"/>
    <w:rsid w:val="00651E11"/>
    <w:rsid w:val="00652AAE"/>
    <w:rsid w:val="006531D0"/>
    <w:rsid w:val="0065329F"/>
    <w:rsid w:val="0065391C"/>
    <w:rsid w:val="00653D96"/>
    <w:rsid w:val="006545E2"/>
    <w:rsid w:val="00654895"/>
    <w:rsid w:val="00655A63"/>
    <w:rsid w:val="0065757E"/>
    <w:rsid w:val="0066006A"/>
    <w:rsid w:val="00660237"/>
    <w:rsid w:val="00662EB7"/>
    <w:rsid w:val="00663F64"/>
    <w:rsid w:val="00664304"/>
    <w:rsid w:val="0066568E"/>
    <w:rsid w:val="006727A5"/>
    <w:rsid w:val="00673CE7"/>
    <w:rsid w:val="006759FB"/>
    <w:rsid w:val="00675C1B"/>
    <w:rsid w:val="00676060"/>
    <w:rsid w:val="006761D5"/>
    <w:rsid w:val="006761DE"/>
    <w:rsid w:val="00676665"/>
    <w:rsid w:val="006769A9"/>
    <w:rsid w:val="006825C4"/>
    <w:rsid w:val="00682DC5"/>
    <w:rsid w:val="0068342C"/>
    <w:rsid w:val="006843A5"/>
    <w:rsid w:val="00684F5D"/>
    <w:rsid w:val="00685184"/>
    <w:rsid w:val="00690716"/>
    <w:rsid w:val="006908EE"/>
    <w:rsid w:val="00690BFC"/>
    <w:rsid w:val="0069214E"/>
    <w:rsid w:val="006931F3"/>
    <w:rsid w:val="00695A8F"/>
    <w:rsid w:val="00695E6F"/>
    <w:rsid w:val="006965DA"/>
    <w:rsid w:val="00696C6A"/>
    <w:rsid w:val="00697CCD"/>
    <w:rsid w:val="006A0CBB"/>
    <w:rsid w:val="006A21A0"/>
    <w:rsid w:val="006A4BA0"/>
    <w:rsid w:val="006A5095"/>
    <w:rsid w:val="006A5350"/>
    <w:rsid w:val="006B14B2"/>
    <w:rsid w:val="006B1B52"/>
    <w:rsid w:val="006B4663"/>
    <w:rsid w:val="006B46E6"/>
    <w:rsid w:val="006B478C"/>
    <w:rsid w:val="006C15B1"/>
    <w:rsid w:val="006C407C"/>
    <w:rsid w:val="006C4B94"/>
    <w:rsid w:val="006C53C3"/>
    <w:rsid w:val="006C5D48"/>
    <w:rsid w:val="006C5FAF"/>
    <w:rsid w:val="006C7FA6"/>
    <w:rsid w:val="006D2752"/>
    <w:rsid w:val="006D5708"/>
    <w:rsid w:val="006D6201"/>
    <w:rsid w:val="006D78FD"/>
    <w:rsid w:val="006D7F31"/>
    <w:rsid w:val="006E0CC2"/>
    <w:rsid w:val="006E1165"/>
    <w:rsid w:val="006E1CB4"/>
    <w:rsid w:val="006E4C73"/>
    <w:rsid w:val="006E5D57"/>
    <w:rsid w:val="006E6342"/>
    <w:rsid w:val="006E67B6"/>
    <w:rsid w:val="006F1455"/>
    <w:rsid w:val="006F15B6"/>
    <w:rsid w:val="006F16DA"/>
    <w:rsid w:val="006F18AF"/>
    <w:rsid w:val="006F3027"/>
    <w:rsid w:val="006F4190"/>
    <w:rsid w:val="006F48D1"/>
    <w:rsid w:val="006F6EA0"/>
    <w:rsid w:val="0070048F"/>
    <w:rsid w:val="00700D56"/>
    <w:rsid w:val="00701343"/>
    <w:rsid w:val="007014E1"/>
    <w:rsid w:val="00703AF5"/>
    <w:rsid w:val="007041C3"/>
    <w:rsid w:val="00705378"/>
    <w:rsid w:val="00705570"/>
    <w:rsid w:val="00706711"/>
    <w:rsid w:val="007072EB"/>
    <w:rsid w:val="0071052C"/>
    <w:rsid w:val="00711EF1"/>
    <w:rsid w:val="00712A64"/>
    <w:rsid w:val="00713911"/>
    <w:rsid w:val="0071623C"/>
    <w:rsid w:val="007162EC"/>
    <w:rsid w:val="00717F84"/>
    <w:rsid w:val="007219D2"/>
    <w:rsid w:val="007221A9"/>
    <w:rsid w:val="007227BE"/>
    <w:rsid w:val="0072291A"/>
    <w:rsid w:val="00722AE4"/>
    <w:rsid w:val="00722EBE"/>
    <w:rsid w:val="00723CC6"/>
    <w:rsid w:val="00723DD2"/>
    <w:rsid w:val="00726BBD"/>
    <w:rsid w:val="00730ED9"/>
    <w:rsid w:val="00731250"/>
    <w:rsid w:val="0073131F"/>
    <w:rsid w:val="007313BF"/>
    <w:rsid w:val="00731B21"/>
    <w:rsid w:val="00731C22"/>
    <w:rsid w:val="00732A25"/>
    <w:rsid w:val="00732A26"/>
    <w:rsid w:val="00733162"/>
    <w:rsid w:val="0073411D"/>
    <w:rsid w:val="00734388"/>
    <w:rsid w:val="00735AA8"/>
    <w:rsid w:val="00735B58"/>
    <w:rsid w:val="00735C08"/>
    <w:rsid w:val="00735C13"/>
    <w:rsid w:val="00735DFC"/>
    <w:rsid w:val="007364D1"/>
    <w:rsid w:val="007364EF"/>
    <w:rsid w:val="0073662C"/>
    <w:rsid w:val="00736B02"/>
    <w:rsid w:val="0074108B"/>
    <w:rsid w:val="00741328"/>
    <w:rsid w:val="0074135D"/>
    <w:rsid w:val="00742058"/>
    <w:rsid w:val="00742715"/>
    <w:rsid w:val="00742FEC"/>
    <w:rsid w:val="007433DB"/>
    <w:rsid w:val="00743881"/>
    <w:rsid w:val="00743B21"/>
    <w:rsid w:val="00743C17"/>
    <w:rsid w:val="00743EFC"/>
    <w:rsid w:val="007451C6"/>
    <w:rsid w:val="00746C6A"/>
    <w:rsid w:val="007471EE"/>
    <w:rsid w:val="0074740E"/>
    <w:rsid w:val="00750124"/>
    <w:rsid w:val="00751828"/>
    <w:rsid w:val="007519D2"/>
    <w:rsid w:val="00751AFB"/>
    <w:rsid w:val="00752C97"/>
    <w:rsid w:val="00753CD5"/>
    <w:rsid w:val="007543A2"/>
    <w:rsid w:val="00756747"/>
    <w:rsid w:val="007571FF"/>
    <w:rsid w:val="00760B90"/>
    <w:rsid w:val="00761369"/>
    <w:rsid w:val="00761684"/>
    <w:rsid w:val="00762ED9"/>
    <w:rsid w:val="00763737"/>
    <w:rsid w:val="00763EE9"/>
    <w:rsid w:val="00765040"/>
    <w:rsid w:val="00765974"/>
    <w:rsid w:val="00770EED"/>
    <w:rsid w:val="00771630"/>
    <w:rsid w:val="00772686"/>
    <w:rsid w:val="0077465A"/>
    <w:rsid w:val="00775B70"/>
    <w:rsid w:val="00775FBA"/>
    <w:rsid w:val="007768A3"/>
    <w:rsid w:val="00776E69"/>
    <w:rsid w:val="00780565"/>
    <w:rsid w:val="00783905"/>
    <w:rsid w:val="00783926"/>
    <w:rsid w:val="00785432"/>
    <w:rsid w:val="00786C69"/>
    <w:rsid w:val="00786E66"/>
    <w:rsid w:val="00787B27"/>
    <w:rsid w:val="007900CB"/>
    <w:rsid w:val="007906D8"/>
    <w:rsid w:val="00790E61"/>
    <w:rsid w:val="00792064"/>
    <w:rsid w:val="00793ABA"/>
    <w:rsid w:val="007A33B2"/>
    <w:rsid w:val="007A40BB"/>
    <w:rsid w:val="007A4EDB"/>
    <w:rsid w:val="007B0F77"/>
    <w:rsid w:val="007B1F5A"/>
    <w:rsid w:val="007B2719"/>
    <w:rsid w:val="007B368E"/>
    <w:rsid w:val="007B4FF8"/>
    <w:rsid w:val="007B5A1B"/>
    <w:rsid w:val="007C0278"/>
    <w:rsid w:val="007C0E75"/>
    <w:rsid w:val="007C205C"/>
    <w:rsid w:val="007C24CB"/>
    <w:rsid w:val="007C3F35"/>
    <w:rsid w:val="007C4D16"/>
    <w:rsid w:val="007C6B92"/>
    <w:rsid w:val="007D0D92"/>
    <w:rsid w:val="007D21B4"/>
    <w:rsid w:val="007D2D45"/>
    <w:rsid w:val="007D2E13"/>
    <w:rsid w:val="007D2E16"/>
    <w:rsid w:val="007D4E06"/>
    <w:rsid w:val="007D4FF6"/>
    <w:rsid w:val="007D558D"/>
    <w:rsid w:val="007D5882"/>
    <w:rsid w:val="007D69F2"/>
    <w:rsid w:val="007D6EBE"/>
    <w:rsid w:val="007D7501"/>
    <w:rsid w:val="007D752B"/>
    <w:rsid w:val="007D7662"/>
    <w:rsid w:val="007E007C"/>
    <w:rsid w:val="007E01E7"/>
    <w:rsid w:val="007E34C3"/>
    <w:rsid w:val="007E5A7C"/>
    <w:rsid w:val="007E6920"/>
    <w:rsid w:val="007F01BB"/>
    <w:rsid w:val="007F15D8"/>
    <w:rsid w:val="007F24B8"/>
    <w:rsid w:val="007F3011"/>
    <w:rsid w:val="007F3DE4"/>
    <w:rsid w:val="007F3E3D"/>
    <w:rsid w:val="007F40B9"/>
    <w:rsid w:val="007F5111"/>
    <w:rsid w:val="007F5299"/>
    <w:rsid w:val="007F6C30"/>
    <w:rsid w:val="007F6CC0"/>
    <w:rsid w:val="007F6E7B"/>
    <w:rsid w:val="0080076D"/>
    <w:rsid w:val="008010D3"/>
    <w:rsid w:val="008018FC"/>
    <w:rsid w:val="00801DC3"/>
    <w:rsid w:val="0080210D"/>
    <w:rsid w:val="00802834"/>
    <w:rsid w:val="00804240"/>
    <w:rsid w:val="008061D4"/>
    <w:rsid w:val="00807103"/>
    <w:rsid w:val="008073DF"/>
    <w:rsid w:val="00807D86"/>
    <w:rsid w:val="00810510"/>
    <w:rsid w:val="0081128E"/>
    <w:rsid w:val="008112E7"/>
    <w:rsid w:val="008116AD"/>
    <w:rsid w:val="008125EE"/>
    <w:rsid w:val="008140BC"/>
    <w:rsid w:val="00814200"/>
    <w:rsid w:val="00814BC8"/>
    <w:rsid w:val="00816597"/>
    <w:rsid w:val="008166BD"/>
    <w:rsid w:val="00816FA9"/>
    <w:rsid w:val="00817931"/>
    <w:rsid w:val="008207F5"/>
    <w:rsid w:val="00824C22"/>
    <w:rsid w:val="00824DF1"/>
    <w:rsid w:val="0082519C"/>
    <w:rsid w:val="00825E79"/>
    <w:rsid w:val="0082609E"/>
    <w:rsid w:val="0082675A"/>
    <w:rsid w:val="00826B09"/>
    <w:rsid w:val="00830060"/>
    <w:rsid w:val="00831B55"/>
    <w:rsid w:val="008329C3"/>
    <w:rsid w:val="00832AFE"/>
    <w:rsid w:val="00834D1E"/>
    <w:rsid w:val="00835668"/>
    <w:rsid w:val="00836D66"/>
    <w:rsid w:val="0083739E"/>
    <w:rsid w:val="008412ED"/>
    <w:rsid w:val="00842159"/>
    <w:rsid w:val="0084397D"/>
    <w:rsid w:val="00843BF6"/>
    <w:rsid w:val="008444DD"/>
    <w:rsid w:val="00844FA3"/>
    <w:rsid w:val="00845939"/>
    <w:rsid w:val="008469B6"/>
    <w:rsid w:val="00846BA1"/>
    <w:rsid w:val="008479E1"/>
    <w:rsid w:val="008504E6"/>
    <w:rsid w:val="008524F1"/>
    <w:rsid w:val="00855FBC"/>
    <w:rsid w:val="00856D6E"/>
    <w:rsid w:val="00857C89"/>
    <w:rsid w:val="00861EAC"/>
    <w:rsid w:val="00862FE4"/>
    <w:rsid w:val="00863982"/>
    <w:rsid w:val="00864751"/>
    <w:rsid w:val="0086510F"/>
    <w:rsid w:val="00866130"/>
    <w:rsid w:val="0086797F"/>
    <w:rsid w:val="00870369"/>
    <w:rsid w:val="00870FDA"/>
    <w:rsid w:val="00872FBD"/>
    <w:rsid w:val="00875306"/>
    <w:rsid w:val="0087555E"/>
    <w:rsid w:val="00877076"/>
    <w:rsid w:val="00877ABF"/>
    <w:rsid w:val="0088049F"/>
    <w:rsid w:val="00880F39"/>
    <w:rsid w:val="00881664"/>
    <w:rsid w:val="008817AF"/>
    <w:rsid w:val="00881A87"/>
    <w:rsid w:val="00882720"/>
    <w:rsid w:val="00882824"/>
    <w:rsid w:val="00882AFC"/>
    <w:rsid w:val="00882BBF"/>
    <w:rsid w:val="00884264"/>
    <w:rsid w:val="00884793"/>
    <w:rsid w:val="0088485F"/>
    <w:rsid w:val="008850CA"/>
    <w:rsid w:val="00886A58"/>
    <w:rsid w:val="00886EE4"/>
    <w:rsid w:val="00887E85"/>
    <w:rsid w:val="008908EC"/>
    <w:rsid w:val="00890B02"/>
    <w:rsid w:val="00891629"/>
    <w:rsid w:val="0089204B"/>
    <w:rsid w:val="0089265B"/>
    <w:rsid w:val="00892D78"/>
    <w:rsid w:val="00893C14"/>
    <w:rsid w:val="00894B9E"/>
    <w:rsid w:val="00895019"/>
    <w:rsid w:val="00895BBF"/>
    <w:rsid w:val="00895F11"/>
    <w:rsid w:val="00897A88"/>
    <w:rsid w:val="00897CC8"/>
    <w:rsid w:val="008A0E8E"/>
    <w:rsid w:val="008A1088"/>
    <w:rsid w:val="008A1336"/>
    <w:rsid w:val="008A15FE"/>
    <w:rsid w:val="008A23A1"/>
    <w:rsid w:val="008A2B85"/>
    <w:rsid w:val="008A5690"/>
    <w:rsid w:val="008B08B7"/>
    <w:rsid w:val="008B19FA"/>
    <w:rsid w:val="008B2371"/>
    <w:rsid w:val="008B2B3E"/>
    <w:rsid w:val="008B2C1A"/>
    <w:rsid w:val="008B3FFB"/>
    <w:rsid w:val="008B5143"/>
    <w:rsid w:val="008B5CA2"/>
    <w:rsid w:val="008B5D2D"/>
    <w:rsid w:val="008B6006"/>
    <w:rsid w:val="008B68B2"/>
    <w:rsid w:val="008B6F03"/>
    <w:rsid w:val="008C15A1"/>
    <w:rsid w:val="008C441A"/>
    <w:rsid w:val="008C474B"/>
    <w:rsid w:val="008C4A9D"/>
    <w:rsid w:val="008C4EE7"/>
    <w:rsid w:val="008C518F"/>
    <w:rsid w:val="008C5D7A"/>
    <w:rsid w:val="008C601B"/>
    <w:rsid w:val="008C6EC4"/>
    <w:rsid w:val="008C727E"/>
    <w:rsid w:val="008C7C39"/>
    <w:rsid w:val="008D06A4"/>
    <w:rsid w:val="008D1CB2"/>
    <w:rsid w:val="008D3681"/>
    <w:rsid w:val="008D4F1B"/>
    <w:rsid w:val="008D5058"/>
    <w:rsid w:val="008D5C32"/>
    <w:rsid w:val="008D6F14"/>
    <w:rsid w:val="008D7BB5"/>
    <w:rsid w:val="008E0568"/>
    <w:rsid w:val="008E0F0C"/>
    <w:rsid w:val="008E0F62"/>
    <w:rsid w:val="008E1DF6"/>
    <w:rsid w:val="008E26C5"/>
    <w:rsid w:val="008E3606"/>
    <w:rsid w:val="008E36B2"/>
    <w:rsid w:val="008E3821"/>
    <w:rsid w:val="008E422D"/>
    <w:rsid w:val="008E5F40"/>
    <w:rsid w:val="008E60A5"/>
    <w:rsid w:val="008E725C"/>
    <w:rsid w:val="008F06C1"/>
    <w:rsid w:val="008F08C4"/>
    <w:rsid w:val="008F0C75"/>
    <w:rsid w:val="008F1168"/>
    <w:rsid w:val="008F12B3"/>
    <w:rsid w:val="008F1F28"/>
    <w:rsid w:val="008F3A2C"/>
    <w:rsid w:val="008F42F0"/>
    <w:rsid w:val="008F4C00"/>
    <w:rsid w:val="008F5BC3"/>
    <w:rsid w:val="008F62D1"/>
    <w:rsid w:val="008F6425"/>
    <w:rsid w:val="008F6F98"/>
    <w:rsid w:val="008F750F"/>
    <w:rsid w:val="00901FC4"/>
    <w:rsid w:val="00902872"/>
    <w:rsid w:val="0090320E"/>
    <w:rsid w:val="009033DD"/>
    <w:rsid w:val="00903CDE"/>
    <w:rsid w:val="00903D79"/>
    <w:rsid w:val="0090401E"/>
    <w:rsid w:val="00904084"/>
    <w:rsid w:val="00904943"/>
    <w:rsid w:val="00904D40"/>
    <w:rsid w:val="009065C2"/>
    <w:rsid w:val="00906A60"/>
    <w:rsid w:val="00907842"/>
    <w:rsid w:val="00910CF4"/>
    <w:rsid w:val="00911065"/>
    <w:rsid w:val="00911A79"/>
    <w:rsid w:val="00911C00"/>
    <w:rsid w:val="009125B6"/>
    <w:rsid w:val="00912AA1"/>
    <w:rsid w:val="009137F5"/>
    <w:rsid w:val="00913AF6"/>
    <w:rsid w:val="009140F0"/>
    <w:rsid w:val="00914828"/>
    <w:rsid w:val="00914CD6"/>
    <w:rsid w:val="00914E08"/>
    <w:rsid w:val="00915059"/>
    <w:rsid w:val="009155EC"/>
    <w:rsid w:val="009165E3"/>
    <w:rsid w:val="00916FB3"/>
    <w:rsid w:val="00917CFD"/>
    <w:rsid w:val="00917FE3"/>
    <w:rsid w:val="009246EC"/>
    <w:rsid w:val="00924C97"/>
    <w:rsid w:val="00926DC8"/>
    <w:rsid w:val="009272C4"/>
    <w:rsid w:val="00927E87"/>
    <w:rsid w:val="009309D8"/>
    <w:rsid w:val="009323DE"/>
    <w:rsid w:val="00932547"/>
    <w:rsid w:val="0093282A"/>
    <w:rsid w:val="0093441C"/>
    <w:rsid w:val="0093441F"/>
    <w:rsid w:val="00935273"/>
    <w:rsid w:val="00935E94"/>
    <w:rsid w:val="0093665E"/>
    <w:rsid w:val="00937501"/>
    <w:rsid w:val="00937F40"/>
    <w:rsid w:val="0094035D"/>
    <w:rsid w:val="00941C53"/>
    <w:rsid w:val="00942D15"/>
    <w:rsid w:val="009436AC"/>
    <w:rsid w:val="00944025"/>
    <w:rsid w:val="00944A4C"/>
    <w:rsid w:val="009454F6"/>
    <w:rsid w:val="00947ADD"/>
    <w:rsid w:val="00950948"/>
    <w:rsid w:val="00952242"/>
    <w:rsid w:val="00952A04"/>
    <w:rsid w:val="00954CDB"/>
    <w:rsid w:val="00954D6B"/>
    <w:rsid w:val="00955D53"/>
    <w:rsid w:val="00956028"/>
    <w:rsid w:val="0095770C"/>
    <w:rsid w:val="00961BC7"/>
    <w:rsid w:val="0096236A"/>
    <w:rsid w:val="00962471"/>
    <w:rsid w:val="00964537"/>
    <w:rsid w:val="00965F88"/>
    <w:rsid w:val="009710DF"/>
    <w:rsid w:val="009713BE"/>
    <w:rsid w:val="009722F9"/>
    <w:rsid w:val="00973595"/>
    <w:rsid w:val="00973670"/>
    <w:rsid w:val="009753C2"/>
    <w:rsid w:val="009755A2"/>
    <w:rsid w:val="00976965"/>
    <w:rsid w:val="00976EA7"/>
    <w:rsid w:val="00977779"/>
    <w:rsid w:val="009814CD"/>
    <w:rsid w:val="00981656"/>
    <w:rsid w:val="009818C2"/>
    <w:rsid w:val="00982965"/>
    <w:rsid w:val="00982B2A"/>
    <w:rsid w:val="00982FB6"/>
    <w:rsid w:val="00983BF4"/>
    <w:rsid w:val="00984008"/>
    <w:rsid w:val="0098439B"/>
    <w:rsid w:val="00984522"/>
    <w:rsid w:val="00987A97"/>
    <w:rsid w:val="0099011A"/>
    <w:rsid w:val="009926C1"/>
    <w:rsid w:val="00992A4A"/>
    <w:rsid w:val="0099323F"/>
    <w:rsid w:val="009933CB"/>
    <w:rsid w:val="00994629"/>
    <w:rsid w:val="009956EB"/>
    <w:rsid w:val="00995909"/>
    <w:rsid w:val="00996E94"/>
    <w:rsid w:val="00997444"/>
    <w:rsid w:val="009A048F"/>
    <w:rsid w:val="009A1A70"/>
    <w:rsid w:val="009A277B"/>
    <w:rsid w:val="009A463C"/>
    <w:rsid w:val="009A48A5"/>
    <w:rsid w:val="009A4AB6"/>
    <w:rsid w:val="009B1542"/>
    <w:rsid w:val="009B2501"/>
    <w:rsid w:val="009B379A"/>
    <w:rsid w:val="009B3C5D"/>
    <w:rsid w:val="009B6D22"/>
    <w:rsid w:val="009B7A19"/>
    <w:rsid w:val="009C0264"/>
    <w:rsid w:val="009C1F07"/>
    <w:rsid w:val="009C2214"/>
    <w:rsid w:val="009C2F31"/>
    <w:rsid w:val="009C5600"/>
    <w:rsid w:val="009C56C9"/>
    <w:rsid w:val="009D35E1"/>
    <w:rsid w:val="009D763D"/>
    <w:rsid w:val="009E0030"/>
    <w:rsid w:val="009E1858"/>
    <w:rsid w:val="009E2589"/>
    <w:rsid w:val="009E2EC1"/>
    <w:rsid w:val="009E31BA"/>
    <w:rsid w:val="009E3CCC"/>
    <w:rsid w:val="009E4226"/>
    <w:rsid w:val="009E43B0"/>
    <w:rsid w:val="009E4831"/>
    <w:rsid w:val="009E65D9"/>
    <w:rsid w:val="009E707E"/>
    <w:rsid w:val="009E7F8E"/>
    <w:rsid w:val="009F14AD"/>
    <w:rsid w:val="009F186A"/>
    <w:rsid w:val="009F1B8F"/>
    <w:rsid w:val="009F2F83"/>
    <w:rsid w:val="009F3348"/>
    <w:rsid w:val="009F3887"/>
    <w:rsid w:val="009F4E8C"/>
    <w:rsid w:val="009F5528"/>
    <w:rsid w:val="009F5854"/>
    <w:rsid w:val="009F6657"/>
    <w:rsid w:val="009F665F"/>
    <w:rsid w:val="009F6CC4"/>
    <w:rsid w:val="009F776D"/>
    <w:rsid w:val="00A00B75"/>
    <w:rsid w:val="00A0164D"/>
    <w:rsid w:val="00A01813"/>
    <w:rsid w:val="00A01A51"/>
    <w:rsid w:val="00A01FD7"/>
    <w:rsid w:val="00A02E7E"/>
    <w:rsid w:val="00A050B2"/>
    <w:rsid w:val="00A05145"/>
    <w:rsid w:val="00A0584A"/>
    <w:rsid w:val="00A05941"/>
    <w:rsid w:val="00A07F7D"/>
    <w:rsid w:val="00A105BD"/>
    <w:rsid w:val="00A1173E"/>
    <w:rsid w:val="00A11E48"/>
    <w:rsid w:val="00A1319E"/>
    <w:rsid w:val="00A1360D"/>
    <w:rsid w:val="00A17B18"/>
    <w:rsid w:val="00A21337"/>
    <w:rsid w:val="00A21ABD"/>
    <w:rsid w:val="00A21C16"/>
    <w:rsid w:val="00A24086"/>
    <w:rsid w:val="00A2466D"/>
    <w:rsid w:val="00A248F0"/>
    <w:rsid w:val="00A2542E"/>
    <w:rsid w:val="00A25894"/>
    <w:rsid w:val="00A25DC5"/>
    <w:rsid w:val="00A26743"/>
    <w:rsid w:val="00A30316"/>
    <w:rsid w:val="00A32E77"/>
    <w:rsid w:val="00A335B4"/>
    <w:rsid w:val="00A349B5"/>
    <w:rsid w:val="00A35BD9"/>
    <w:rsid w:val="00A37E54"/>
    <w:rsid w:val="00A37EB0"/>
    <w:rsid w:val="00A4059E"/>
    <w:rsid w:val="00A41089"/>
    <w:rsid w:val="00A41A68"/>
    <w:rsid w:val="00A428D9"/>
    <w:rsid w:val="00A435BA"/>
    <w:rsid w:val="00A441EB"/>
    <w:rsid w:val="00A44564"/>
    <w:rsid w:val="00A4537B"/>
    <w:rsid w:val="00A46221"/>
    <w:rsid w:val="00A4633D"/>
    <w:rsid w:val="00A46E64"/>
    <w:rsid w:val="00A472FD"/>
    <w:rsid w:val="00A478C4"/>
    <w:rsid w:val="00A539A8"/>
    <w:rsid w:val="00A541CF"/>
    <w:rsid w:val="00A54217"/>
    <w:rsid w:val="00A5577E"/>
    <w:rsid w:val="00A60011"/>
    <w:rsid w:val="00A61E2C"/>
    <w:rsid w:val="00A61E8B"/>
    <w:rsid w:val="00A62589"/>
    <w:rsid w:val="00A635EB"/>
    <w:rsid w:val="00A67027"/>
    <w:rsid w:val="00A7131E"/>
    <w:rsid w:val="00A722FA"/>
    <w:rsid w:val="00A74976"/>
    <w:rsid w:val="00A74D16"/>
    <w:rsid w:val="00A776AC"/>
    <w:rsid w:val="00A77E5D"/>
    <w:rsid w:val="00A80B99"/>
    <w:rsid w:val="00A80F67"/>
    <w:rsid w:val="00A870B5"/>
    <w:rsid w:val="00A87B9B"/>
    <w:rsid w:val="00A87CDC"/>
    <w:rsid w:val="00A90783"/>
    <w:rsid w:val="00A90E1F"/>
    <w:rsid w:val="00A91468"/>
    <w:rsid w:val="00A92C91"/>
    <w:rsid w:val="00A92FBC"/>
    <w:rsid w:val="00A93CD0"/>
    <w:rsid w:val="00A94FC6"/>
    <w:rsid w:val="00A96F2F"/>
    <w:rsid w:val="00AA0293"/>
    <w:rsid w:val="00AA079A"/>
    <w:rsid w:val="00AA0A9A"/>
    <w:rsid w:val="00AA0C36"/>
    <w:rsid w:val="00AA1317"/>
    <w:rsid w:val="00AA60CC"/>
    <w:rsid w:val="00AB0258"/>
    <w:rsid w:val="00AB1227"/>
    <w:rsid w:val="00AB1351"/>
    <w:rsid w:val="00AB1DB6"/>
    <w:rsid w:val="00AB2DE2"/>
    <w:rsid w:val="00AB44BB"/>
    <w:rsid w:val="00AB480D"/>
    <w:rsid w:val="00AB4BE8"/>
    <w:rsid w:val="00AB52C4"/>
    <w:rsid w:val="00AB5611"/>
    <w:rsid w:val="00AB5D6E"/>
    <w:rsid w:val="00AC170B"/>
    <w:rsid w:val="00AC1B6A"/>
    <w:rsid w:val="00AC59CD"/>
    <w:rsid w:val="00AD07E2"/>
    <w:rsid w:val="00AD083F"/>
    <w:rsid w:val="00AD25B4"/>
    <w:rsid w:val="00AD2E17"/>
    <w:rsid w:val="00AD4183"/>
    <w:rsid w:val="00AD43F8"/>
    <w:rsid w:val="00AD4617"/>
    <w:rsid w:val="00AD5248"/>
    <w:rsid w:val="00AD649A"/>
    <w:rsid w:val="00AD6CFA"/>
    <w:rsid w:val="00AD6E87"/>
    <w:rsid w:val="00AD72CF"/>
    <w:rsid w:val="00AE07B3"/>
    <w:rsid w:val="00AE0EAF"/>
    <w:rsid w:val="00AE2634"/>
    <w:rsid w:val="00AE3D16"/>
    <w:rsid w:val="00AE6270"/>
    <w:rsid w:val="00AE7056"/>
    <w:rsid w:val="00AE72D9"/>
    <w:rsid w:val="00AE7B65"/>
    <w:rsid w:val="00AF014E"/>
    <w:rsid w:val="00AF398C"/>
    <w:rsid w:val="00AF4A46"/>
    <w:rsid w:val="00AF53F2"/>
    <w:rsid w:val="00AF5512"/>
    <w:rsid w:val="00AF610C"/>
    <w:rsid w:val="00AF6E6E"/>
    <w:rsid w:val="00AF7291"/>
    <w:rsid w:val="00AF78BA"/>
    <w:rsid w:val="00B013F8"/>
    <w:rsid w:val="00B02280"/>
    <w:rsid w:val="00B039CB"/>
    <w:rsid w:val="00B053AD"/>
    <w:rsid w:val="00B12841"/>
    <w:rsid w:val="00B13852"/>
    <w:rsid w:val="00B139A7"/>
    <w:rsid w:val="00B14214"/>
    <w:rsid w:val="00B14B93"/>
    <w:rsid w:val="00B160B5"/>
    <w:rsid w:val="00B16249"/>
    <w:rsid w:val="00B1717F"/>
    <w:rsid w:val="00B1774F"/>
    <w:rsid w:val="00B17CE4"/>
    <w:rsid w:val="00B21057"/>
    <w:rsid w:val="00B2116C"/>
    <w:rsid w:val="00B2117C"/>
    <w:rsid w:val="00B21505"/>
    <w:rsid w:val="00B22869"/>
    <w:rsid w:val="00B230BC"/>
    <w:rsid w:val="00B2358E"/>
    <w:rsid w:val="00B246B5"/>
    <w:rsid w:val="00B24D33"/>
    <w:rsid w:val="00B2526F"/>
    <w:rsid w:val="00B25D83"/>
    <w:rsid w:val="00B25F87"/>
    <w:rsid w:val="00B270EA"/>
    <w:rsid w:val="00B27C5A"/>
    <w:rsid w:val="00B30CA2"/>
    <w:rsid w:val="00B31774"/>
    <w:rsid w:val="00B322DC"/>
    <w:rsid w:val="00B323AE"/>
    <w:rsid w:val="00B333ED"/>
    <w:rsid w:val="00B33D48"/>
    <w:rsid w:val="00B33E31"/>
    <w:rsid w:val="00B34077"/>
    <w:rsid w:val="00B34158"/>
    <w:rsid w:val="00B35E38"/>
    <w:rsid w:val="00B35ED1"/>
    <w:rsid w:val="00B36018"/>
    <w:rsid w:val="00B36182"/>
    <w:rsid w:val="00B3785C"/>
    <w:rsid w:val="00B4193D"/>
    <w:rsid w:val="00B41F4F"/>
    <w:rsid w:val="00B435F8"/>
    <w:rsid w:val="00B43CD1"/>
    <w:rsid w:val="00B44D08"/>
    <w:rsid w:val="00B450FD"/>
    <w:rsid w:val="00B4644F"/>
    <w:rsid w:val="00B474B1"/>
    <w:rsid w:val="00B4774C"/>
    <w:rsid w:val="00B47826"/>
    <w:rsid w:val="00B507FE"/>
    <w:rsid w:val="00B50C6D"/>
    <w:rsid w:val="00B515DE"/>
    <w:rsid w:val="00B537B7"/>
    <w:rsid w:val="00B54361"/>
    <w:rsid w:val="00B5514A"/>
    <w:rsid w:val="00B552BD"/>
    <w:rsid w:val="00B5588B"/>
    <w:rsid w:val="00B57386"/>
    <w:rsid w:val="00B60949"/>
    <w:rsid w:val="00B63F2B"/>
    <w:rsid w:val="00B63FA6"/>
    <w:rsid w:val="00B64104"/>
    <w:rsid w:val="00B644B9"/>
    <w:rsid w:val="00B65201"/>
    <w:rsid w:val="00B6667F"/>
    <w:rsid w:val="00B67B02"/>
    <w:rsid w:val="00B706E7"/>
    <w:rsid w:val="00B7180B"/>
    <w:rsid w:val="00B71CF2"/>
    <w:rsid w:val="00B720D6"/>
    <w:rsid w:val="00B73C75"/>
    <w:rsid w:val="00B74583"/>
    <w:rsid w:val="00B76674"/>
    <w:rsid w:val="00B8179C"/>
    <w:rsid w:val="00B81852"/>
    <w:rsid w:val="00B82726"/>
    <w:rsid w:val="00B843AD"/>
    <w:rsid w:val="00B84B09"/>
    <w:rsid w:val="00B84C0F"/>
    <w:rsid w:val="00B85533"/>
    <w:rsid w:val="00B85B2F"/>
    <w:rsid w:val="00B91B38"/>
    <w:rsid w:val="00B939AB"/>
    <w:rsid w:val="00B9418B"/>
    <w:rsid w:val="00B95B0A"/>
    <w:rsid w:val="00B95EFF"/>
    <w:rsid w:val="00B96C98"/>
    <w:rsid w:val="00B970A3"/>
    <w:rsid w:val="00BA0779"/>
    <w:rsid w:val="00BA0B69"/>
    <w:rsid w:val="00BA1106"/>
    <w:rsid w:val="00BA2450"/>
    <w:rsid w:val="00BA24A8"/>
    <w:rsid w:val="00BA2B1E"/>
    <w:rsid w:val="00BA2F52"/>
    <w:rsid w:val="00BA3D2F"/>
    <w:rsid w:val="00BA456D"/>
    <w:rsid w:val="00BA499F"/>
    <w:rsid w:val="00BA52EC"/>
    <w:rsid w:val="00BA59CC"/>
    <w:rsid w:val="00BA6230"/>
    <w:rsid w:val="00BA65ED"/>
    <w:rsid w:val="00BA7E4B"/>
    <w:rsid w:val="00BB0E64"/>
    <w:rsid w:val="00BB3DB1"/>
    <w:rsid w:val="00BB6675"/>
    <w:rsid w:val="00BB7F1A"/>
    <w:rsid w:val="00BC09F5"/>
    <w:rsid w:val="00BC1AC4"/>
    <w:rsid w:val="00BC577A"/>
    <w:rsid w:val="00BC5FCB"/>
    <w:rsid w:val="00BD177D"/>
    <w:rsid w:val="00BD4D0B"/>
    <w:rsid w:val="00BD50F8"/>
    <w:rsid w:val="00BD5B9B"/>
    <w:rsid w:val="00BD6AAE"/>
    <w:rsid w:val="00BD7318"/>
    <w:rsid w:val="00BD740A"/>
    <w:rsid w:val="00BE0388"/>
    <w:rsid w:val="00BE0CE0"/>
    <w:rsid w:val="00BE1842"/>
    <w:rsid w:val="00BE37EA"/>
    <w:rsid w:val="00BE3DA6"/>
    <w:rsid w:val="00BE4438"/>
    <w:rsid w:val="00BE6749"/>
    <w:rsid w:val="00BE730E"/>
    <w:rsid w:val="00BF06DE"/>
    <w:rsid w:val="00BF0E5D"/>
    <w:rsid w:val="00BF28C0"/>
    <w:rsid w:val="00BF2DFC"/>
    <w:rsid w:val="00BF3E23"/>
    <w:rsid w:val="00BF58F7"/>
    <w:rsid w:val="00C00A62"/>
    <w:rsid w:val="00C00DA1"/>
    <w:rsid w:val="00C00ED1"/>
    <w:rsid w:val="00C01338"/>
    <w:rsid w:val="00C02C06"/>
    <w:rsid w:val="00C02F97"/>
    <w:rsid w:val="00C03199"/>
    <w:rsid w:val="00C03609"/>
    <w:rsid w:val="00C06A58"/>
    <w:rsid w:val="00C075C8"/>
    <w:rsid w:val="00C07857"/>
    <w:rsid w:val="00C110E9"/>
    <w:rsid w:val="00C12C32"/>
    <w:rsid w:val="00C12FF2"/>
    <w:rsid w:val="00C13BD7"/>
    <w:rsid w:val="00C16527"/>
    <w:rsid w:val="00C2101E"/>
    <w:rsid w:val="00C230FC"/>
    <w:rsid w:val="00C26C95"/>
    <w:rsid w:val="00C276CD"/>
    <w:rsid w:val="00C30594"/>
    <w:rsid w:val="00C31363"/>
    <w:rsid w:val="00C3266A"/>
    <w:rsid w:val="00C326C1"/>
    <w:rsid w:val="00C331EB"/>
    <w:rsid w:val="00C35F25"/>
    <w:rsid w:val="00C370DC"/>
    <w:rsid w:val="00C37471"/>
    <w:rsid w:val="00C40812"/>
    <w:rsid w:val="00C40D82"/>
    <w:rsid w:val="00C41410"/>
    <w:rsid w:val="00C419E5"/>
    <w:rsid w:val="00C421C7"/>
    <w:rsid w:val="00C42954"/>
    <w:rsid w:val="00C43C24"/>
    <w:rsid w:val="00C44451"/>
    <w:rsid w:val="00C44914"/>
    <w:rsid w:val="00C4518C"/>
    <w:rsid w:val="00C45920"/>
    <w:rsid w:val="00C47DDB"/>
    <w:rsid w:val="00C47FAA"/>
    <w:rsid w:val="00C508FF"/>
    <w:rsid w:val="00C5148F"/>
    <w:rsid w:val="00C5238C"/>
    <w:rsid w:val="00C52CB9"/>
    <w:rsid w:val="00C57300"/>
    <w:rsid w:val="00C61B34"/>
    <w:rsid w:val="00C65B74"/>
    <w:rsid w:val="00C65DD1"/>
    <w:rsid w:val="00C66898"/>
    <w:rsid w:val="00C668A8"/>
    <w:rsid w:val="00C66D5F"/>
    <w:rsid w:val="00C74D75"/>
    <w:rsid w:val="00C756BB"/>
    <w:rsid w:val="00C77C41"/>
    <w:rsid w:val="00C8245E"/>
    <w:rsid w:val="00C827F9"/>
    <w:rsid w:val="00C82E56"/>
    <w:rsid w:val="00C83171"/>
    <w:rsid w:val="00C84C46"/>
    <w:rsid w:val="00C901EB"/>
    <w:rsid w:val="00C919D3"/>
    <w:rsid w:val="00C91BD9"/>
    <w:rsid w:val="00C93701"/>
    <w:rsid w:val="00C93EBB"/>
    <w:rsid w:val="00C943A3"/>
    <w:rsid w:val="00C95062"/>
    <w:rsid w:val="00C95E16"/>
    <w:rsid w:val="00C979F5"/>
    <w:rsid w:val="00C97A5A"/>
    <w:rsid w:val="00CA104D"/>
    <w:rsid w:val="00CA132B"/>
    <w:rsid w:val="00CA1457"/>
    <w:rsid w:val="00CA232C"/>
    <w:rsid w:val="00CA340A"/>
    <w:rsid w:val="00CA53F1"/>
    <w:rsid w:val="00CA65F9"/>
    <w:rsid w:val="00CA7735"/>
    <w:rsid w:val="00CA7949"/>
    <w:rsid w:val="00CB0202"/>
    <w:rsid w:val="00CB02B3"/>
    <w:rsid w:val="00CB0411"/>
    <w:rsid w:val="00CB050E"/>
    <w:rsid w:val="00CB09A9"/>
    <w:rsid w:val="00CB2162"/>
    <w:rsid w:val="00CB26C1"/>
    <w:rsid w:val="00CB3D1A"/>
    <w:rsid w:val="00CB4C6C"/>
    <w:rsid w:val="00CB6CFA"/>
    <w:rsid w:val="00CC0715"/>
    <w:rsid w:val="00CC582D"/>
    <w:rsid w:val="00CC64DA"/>
    <w:rsid w:val="00CC782B"/>
    <w:rsid w:val="00CD12FF"/>
    <w:rsid w:val="00CD1BA1"/>
    <w:rsid w:val="00CD2220"/>
    <w:rsid w:val="00CD2FD1"/>
    <w:rsid w:val="00CD329F"/>
    <w:rsid w:val="00CD50EF"/>
    <w:rsid w:val="00CD531A"/>
    <w:rsid w:val="00CD6372"/>
    <w:rsid w:val="00CD7228"/>
    <w:rsid w:val="00CD760A"/>
    <w:rsid w:val="00CD7DAF"/>
    <w:rsid w:val="00CE019B"/>
    <w:rsid w:val="00CE1145"/>
    <w:rsid w:val="00CE36C1"/>
    <w:rsid w:val="00CE43B9"/>
    <w:rsid w:val="00CE5165"/>
    <w:rsid w:val="00CE52CC"/>
    <w:rsid w:val="00CE6D32"/>
    <w:rsid w:val="00CE7A10"/>
    <w:rsid w:val="00CE7CAE"/>
    <w:rsid w:val="00CF08AF"/>
    <w:rsid w:val="00CF0D90"/>
    <w:rsid w:val="00CF2C19"/>
    <w:rsid w:val="00CF404A"/>
    <w:rsid w:val="00CF45BE"/>
    <w:rsid w:val="00D00345"/>
    <w:rsid w:val="00D020AA"/>
    <w:rsid w:val="00D02541"/>
    <w:rsid w:val="00D04D19"/>
    <w:rsid w:val="00D05447"/>
    <w:rsid w:val="00D05584"/>
    <w:rsid w:val="00D05F8F"/>
    <w:rsid w:val="00D065C4"/>
    <w:rsid w:val="00D06950"/>
    <w:rsid w:val="00D100C1"/>
    <w:rsid w:val="00D10227"/>
    <w:rsid w:val="00D10CAA"/>
    <w:rsid w:val="00D11802"/>
    <w:rsid w:val="00D12263"/>
    <w:rsid w:val="00D12ABC"/>
    <w:rsid w:val="00D13061"/>
    <w:rsid w:val="00D133C9"/>
    <w:rsid w:val="00D14394"/>
    <w:rsid w:val="00D14748"/>
    <w:rsid w:val="00D22CED"/>
    <w:rsid w:val="00D2321C"/>
    <w:rsid w:val="00D23EE6"/>
    <w:rsid w:val="00D240E2"/>
    <w:rsid w:val="00D244B5"/>
    <w:rsid w:val="00D2551C"/>
    <w:rsid w:val="00D2563F"/>
    <w:rsid w:val="00D25DD0"/>
    <w:rsid w:val="00D2611C"/>
    <w:rsid w:val="00D26196"/>
    <w:rsid w:val="00D2660F"/>
    <w:rsid w:val="00D275E1"/>
    <w:rsid w:val="00D27696"/>
    <w:rsid w:val="00D30129"/>
    <w:rsid w:val="00D301BF"/>
    <w:rsid w:val="00D3066E"/>
    <w:rsid w:val="00D31312"/>
    <w:rsid w:val="00D32CC8"/>
    <w:rsid w:val="00D32E2F"/>
    <w:rsid w:val="00D3334C"/>
    <w:rsid w:val="00D334FA"/>
    <w:rsid w:val="00D34FE8"/>
    <w:rsid w:val="00D352A8"/>
    <w:rsid w:val="00D352D1"/>
    <w:rsid w:val="00D370C4"/>
    <w:rsid w:val="00D41DFB"/>
    <w:rsid w:val="00D41F7E"/>
    <w:rsid w:val="00D4212D"/>
    <w:rsid w:val="00D42AC9"/>
    <w:rsid w:val="00D458BF"/>
    <w:rsid w:val="00D46A26"/>
    <w:rsid w:val="00D50770"/>
    <w:rsid w:val="00D52BCE"/>
    <w:rsid w:val="00D54ED4"/>
    <w:rsid w:val="00D5529D"/>
    <w:rsid w:val="00D55D68"/>
    <w:rsid w:val="00D6026D"/>
    <w:rsid w:val="00D62501"/>
    <w:rsid w:val="00D62533"/>
    <w:rsid w:val="00D639FE"/>
    <w:rsid w:val="00D63F33"/>
    <w:rsid w:val="00D64136"/>
    <w:rsid w:val="00D64908"/>
    <w:rsid w:val="00D66EDC"/>
    <w:rsid w:val="00D67AD7"/>
    <w:rsid w:val="00D702DB"/>
    <w:rsid w:val="00D70F0B"/>
    <w:rsid w:val="00D72CC3"/>
    <w:rsid w:val="00D73E82"/>
    <w:rsid w:val="00D74190"/>
    <w:rsid w:val="00D74821"/>
    <w:rsid w:val="00D7676B"/>
    <w:rsid w:val="00D77741"/>
    <w:rsid w:val="00D80E0B"/>
    <w:rsid w:val="00D815EC"/>
    <w:rsid w:val="00D829FA"/>
    <w:rsid w:val="00D82CCD"/>
    <w:rsid w:val="00D84A28"/>
    <w:rsid w:val="00D855D5"/>
    <w:rsid w:val="00D856D2"/>
    <w:rsid w:val="00D8582D"/>
    <w:rsid w:val="00D861F9"/>
    <w:rsid w:val="00D900F1"/>
    <w:rsid w:val="00D903AA"/>
    <w:rsid w:val="00D905E3"/>
    <w:rsid w:val="00D91B19"/>
    <w:rsid w:val="00D92553"/>
    <w:rsid w:val="00D92B4E"/>
    <w:rsid w:val="00D933A9"/>
    <w:rsid w:val="00D93408"/>
    <w:rsid w:val="00D94772"/>
    <w:rsid w:val="00D95894"/>
    <w:rsid w:val="00D96000"/>
    <w:rsid w:val="00D97CAA"/>
    <w:rsid w:val="00DA156E"/>
    <w:rsid w:val="00DA1E92"/>
    <w:rsid w:val="00DA36FF"/>
    <w:rsid w:val="00DA3905"/>
    <w:rsid w:val="00DA5138"/>
    <w:rsid w:val="00DB03F4"/>
    <w:rsid w:val="00DB1E94"/>
    <w:rsid w:val="00DB4547"/>
    <w:rsid w:val="00DB4DFB"/>
    <w:rsid w:val="00DB76F4"/>
    <w:rsid w:val="00DC088E"/>
    <w:rsid w:val="00DC091E"/>
    <w:rsid w:val="00DC1B6B"/>
    <w:rsid w:val="00DC1E25"/>
    <w:rsid w:val="00DC3CC3"/>
    <w:rsid w:val="00DC3CF8"/>
    <w:rsid w:val="00DD242D"/>
    <w:rsid w:val="00DD2BDC"/>
    <w:rsid w:val="00DD2E01"/>
    <w:rsid w:val="00DD3A4C"/>
    <w:rsid w:val="00DD4E05"/>
    <w:rsid w:val="00DD5039"/>
    <w:rsid w:val="00DD5483"/>
    <w:rsid w:val="00DD7AEE"/>
    <w:rsid w:val="00DE1682"/>
    <w:rsid w:val="00DE298E"/>
    <w:rsid w:val="00DE3EF2"/>
    <w:rsid w:val="00DE40EF"/>
    <w:rsid w:val="00DE419C"/>
    <w:rsid w:val="00DE4612"/>
    <w:rsid w:val="00DE4FB2"/>
    <w:rsid w:val="00DE61B8"/>
    <w:rsid w:val="00DE70D1"/>
    <w:rsid w:val="00DE788E"/>
    <w:rsid w:val="00DF3977"/>
    <w:rsid w:val="00DF4E48"/>
    <w:rsid w:val="00DF51B1"/>
    <w:rsid w:val="00DF69F9"/>
    <w:rsid w:val="00DF6A99"/>
    <w:rsid w:val="00DF77AA"/>
    <w:rsid w:val="00E00DA8"/>
    <w:rsid w:val="00E02862"/>
    <w:rsid w:val="00E03191"/>
    <w:rsid w:val="00E03F17"/>
    <w:rsid w:val="00E05494"/>
    <w:rsid w:val="00E07849"/>
    <w:rsid w:val="00E07D70"/>
    <w:rsid w:val="00E1159A"/>
    <w:rsid w:val="00E123C0"/>
    <w:rsid w:val="00E14B83"/>
    <w:rsid w:val="00E17E27"/>
    <w:rsid w:val="00E202AF"/>
    <w:rsid w:val="00E20AA0"/>
    <w:rsid w:val="00E250DD"/>
    <w:rsid w:val="00E256FA"/>
    <w:rsid w:val="00E268BF"/>
    <w:rsid w:val="00E26EFB"/>
    <w:rsid w:val="00E27F24"/>
    <w:rsid w:val="00E3073C"/>
    <w:rsid w:val="00E31F15"/>
    <w:rsid w:val="00E33793"/>
    <w:rsid w:val="00E34C03"/>
    <w:rsid w:val="00E34D5C"/>
    <w:rsid w:val="00E3581F"/>
    <w:rsid w:val="00E36EF5"/>
    <w:rsid w:val="00E37CC5"/>
    <w:rsid w:val="00E402B2"/>
    <w:rsid w:val="00E40D9F"/>
    <w:rsid w:val="00E413BC"/>
    <w:rsid w:val="00E426F7"/>
    <w:rsid w:val="00E42CB4"/>
    <w:rsid w:val="00E4360B"/>
    <w:rsid w:val="00E44C6E"/>
    <w:rsid w:val="00E45B0E"/>
    <w:rsid w:val="00E47190"/>
    <w:rsid w:val="00E477FF"/>
    <w:rsid w:val="00E50072"/>
    <w:rsid w:val="00E5136B"/>
    <w:rsid w:val="00E516B4"/>
    <w:rsid w:val="00E51750"/>
    <w:rsid w:val="00E518B4"/>
    <w:rsid w:val="00E52234"/>
    <w:rsid w:val="00E53254"/>
    <w:rsid w:val="00E53801"/>
    <w:rsid w:val="00E53C23"/>
    <w:rsid w:val="00E53F8C"/>
    <w:rsid w:val="00E54591"/>
    <w:rsid w:val="00E57F45"/>
    <w:rsid w:val="00E57F50"/>
    <w:rsid w:val="00E60A50"/>
    <w:rsid w:val="00E6149B"/>
    <w:rsid w:val="00E63E05"/>
    <w:rsid w:val="00E64CD0"/>
    <w:rsid w:val="00E6612B"/>
    <w:rsid w:val="00E66A68"/>
    <w:rsid w:val="00E6789C"/>
    <w:rsid w:val="00E67F4F"/>
    <w:rsid w:val="00E67F8F"/>
    <w:rsid w:val="00E70ECF"/>
    <w:rsid w:val="00E730DA"/>
    <w:rsid w:val="00E73180"/>
    <w:rsid w:val="00E7342F"/>
    <w:rsid w:val="00E74168"/>
    <w:rsid w:val="00E7533C"/>
    <w:rsid w:val="00E75C79"/>
    <w:rsid w:val="00E76567"/>
    <w:rsid w:val="00E76624"/>
    <w:rsid w:val="00E77032"/>
    <w:rsid w:val="00E7725B"/>
    <w:rsid w:val="00E778E6"/>
    <w:rsid w:val="00E778F1"/>
    <w:rsid w:val="00E77DCB"/>
    <w:rsid w:val="00E8015E"/>
    <w:rsid w:val="00E83203"/>
    <w:rsid w:val="00E83CDA"/>
    <w:rsid w:val="00E84F5D"/>
    <w:rsid w:val="00E855C5"/>
    <w:rsid w:val="00E85687"/>
    <w:rsid w:val="00E86617"/>
    <w:rsid w:val="00E915F9"/>
    <w:rsid w:val="00E91A16"/>
    <w:rsid w:val="00E91CF5"/>
    <w:rsid w:val="00E934FA"/>
    <w:rsid w:val="00E93E15"/>
    <w:rsid w:val="00E96DA8"/>
    <w:rsid w:val="00E97DAC"/>
    <w:rsid w:val="00EA15D1"/>
    <w:rsid w:val="00EA2593"/>
    <w:rsid w:val="00EA3C47"/>
    <w:rsid w:val="00EA4153"/>
    <w:rsid w:val="00EA467C"/>
    <w:rsid w:val="00EA4BB5"/>
    <w:rsid w:val="00EA55FF"/>
    <w:rsid w:val="00EA5B4B"/>
    <w:rsid w:val="00EB0073"/>
    <w:rsid w:val="00EB05C2"/>
    <w:rsid w:val="00EB107C"/>
    <w:rsid w:val="00EB1CCD"/>
    <w:rsid w:val="00EB246D"/>
    <w:rsid w:val="00EB369D"/>
    <w:rsid w:val="00EB3C67"/>
    <w:rsid w:val="00EB55E6"/>
    <w:rsid w:val="00EB5734"/>
    <w:rsid w:val="00EB5B7C"/>
    <w:rsid w:val="00EB6BE1"/>
    <w:rsid w:val="00EB7ACD"/>
    <w:rsid w:val="00EB7D7A"/>
    <w:rsid w:val="00EC0127"/>
    <w:rsid w:val="00EC252A"/>
    <w:rsid w:val="00EC25B7"/>
    <w:rsid w:val="00EC28F1"/>
    <w:rsid w:val="00EC2A07"/>
    <w:rsid w:val="00EC71B2"/>
    <w:rsid w:val="00EC753D"/>
    <w:rsid w:val="00ED0691"/>
    <w:rsid w:val="00ED23A7"/>
    <w:rsid w:val="00ED390C"/>
    <w:rsid w:val="00ED575C"/>
    <w:rsid w:val="00ED57E0"/>
    <w:rsid w:val="00ED69EE"/>
    <w:rsid w:val="00ED740F"/>
    <w:rsid w:val="00EE045E"/>
    <w:rsid w:val="00EE1FF4"/>
    <w:rsid w:val="00EE3025"/>
    <w:rsid w:val="00EE30FA"/>
    <w:rsid w:val="00EE336B"/>
    <w:rsid w:val="00EE3B9B"/>
    <w:rsid w:val="00EE41E3"/>
    <w:rsid w:val="00EE56B6"/>
    <w:rsid w:val="00EE6A04"/>
    <w:rsid w:val="00EE6E06"/>
    <w:rsid w:val="00EE7153"/>
    <w:rsid w:val="00EE7758"/>
    <w:rsid w:val="00EE790B"/>
    <w:rsid w:val="00EE7FE2"/>
    <w:rsid w:val="00EF0ECE"/>
    <w:rsid w:val="00EF1538"/>
    <w:rsid w:val="00EF4A4B"/>
    <w:rsid w:val="00EF60BF"/>
    <w:rsid w:val="00F027D8"/>
    <w:rsid w:val="00F04A1C"/>
    <w:rsid w:val="00F05448"/>
    <w:rsid w:val="00F055D1"/>
    <w:rsid w:val="00F05673"/>
    <w:rsid w:val="00F06B01"/>
    <w:rsid w:val="00F072E6"/>
    <w:rsid w:val="00F10D15"/>
    <w:rsid w:val="00F13770"/>
    <w:rsid w:val="00F13FF8"/>
    <w:rsid w:val="00F14ADA"/>
    <w:rsid w:val="00F20C36"/>
    <w:rsid w:val="00F21620"/>
    <w:rsid w:val="00F23DEF"/>
    <w:rsid w:val="00F249DF"/>
    <w:rsid w:val="00F251FE"/>
    <w:rsid w:val="00F252D1"/>
    <w:rsid w:val="00F26C95"/>
    <w:rsid w:val="00F30CA4"/>
    <w:rsid w:val="00F32B7B"/>
    <w:rsid w:val="00F335FA"/>
    <w:rsid w:val="00F339F5"/>
    <w:rsid w:val="00F33F0E"/>
    <w:rsid w:val="00F35979"/>
    <w:rsid w:val="00F35BB8"/>
    <w:rsid w:val="00F36A6D"/>
    <w:rsid w:val="00F36AA3"/>
    <w:rsid w:val="00F36D7F"/>
    <w:rsid w:val="00F42195"/>
    <w:rsid w:val="00F421AF"/>
    <w:rsid w:val="00F4394B"/>
    <w:rsid w:val="00F46160"/>
    <w:rsid w:val="00F46263"/>
    <w:rsid w:val="00F463AA"/>
    <w:rsid w:val="00F4712B"/>
    <w:rsid w:val="00F47DEF"/>
    <w:rsid w:val="00F521E6"/>
    <w:rsid w:val="00F52788"/>
    <w:rsid w:val="00F531EB"/>
    <w:rsid w:val="00F5347D"/>
    <w:rsid w:val="00F537B9"/>
    <w:rsid w:val="00F54056"/>
    <w:rsid w:val="00F543BC"/>
    <w:rsid w:val="00F544E8"/>
    <w:rsid w:val="00F54F43"/>
    <w:rsid w:val="00F56926"/>
    <w:rsid w:val="00F579B8"/>
    <w:rsid w:val="00F57D61"/>
    <w:rsid w:val="00F60FB3"/>
    <w:rsid w:val="00F61CA3"/>
    <w:rsid w:val="00F61DE8"/>
    <w:rsid w:val="00F64922"/>
    <w:rsid w:val="00F64D2F"/>
    <w:rsid w:val="00F65747"/>
    <w:rsid w:val="00F65F4B"/>
    <w:rsid w:val="00F662B6"/>
    <w:rsid w:val="00F70A11"/>
    <w:rsid w:val="00F71A5C"/>
    <w:rsid w:val="00F72BC8"/>
    <w:rsid w:val="00F75406"/>
    <w:rsid w:val="00F7690F"/>
    <w:rsid w:val="00F772D2"/>
    <w:rsid w:val="00F80877"/>
    <w:rsid w:val="00F819D4"/>
    <w:rsid w:val="00F8387A"/>
    <w:rsid w:val="00F847AB"/>
    <w:rsid w:val="00F84820"/>
    <w:rsid w:val="00F85270"/>
    <w:rsid w:val="00F85F93"/>
    <w:rsid w:val="00F8688C"/>
    <w:rsid w:val="00F86EA7"/>
    <w:rsid w:val="00F879A2"/>
    <w:rsid w:val="00F907CF"/>
    <w:rsid w:val="00F91557"/>
    <w:rsid w:val="00F91EF6"/>
    <w:rsid w:val="00F94B20"/>
    <w:rsid w:val="00F9501B"/>
    <w:rsid w:val="00F9678F"/>
    <w:rsid w:val="00F96B1F"/>
    <w:rsid w:val="00F978CA"/>
    <w:rsid w:val="00F97AA0"/>
    <w:rsid w:val="00FA0716"/>
    <w:rsid w:val="00FA0EC0"/>
    <w:rsid w:val="00FA14B8"/>
    <w:rsid w:val="00FA4887"/>
    <w:rsid w:val="00FA5BA8"/>
    <w:rsid w:val="00FA6C6B"/>
    <w:rsid w:val="00FA6C82"/>
    <w:rsid w:val="00FB0470"/>
    <w:rsid w:val="00FB0B12"/>
    <w:rsid w:val="00FB469A"/>
    <w:rsid w:val="00FB6649"/>
    <w:rsid w:val="00FB77AA"/>
    <w:rsid w:val="00FB77AE"/>
    <w:rsid w:val="00FB7809"/>
    <w:rsid w:val="00FC1B99"/>
    <w:rsid w:val="00FC455D"/>
    <w:rsid w:val="00FC5DC9"/>
    <w:rsid w:val="00FC5EC5"/>
    <w:rsid w:val="00FD0A9A"/>
    <w:rsid w:val="00FD10C8"/>
    <w:rsid w:val="00FD39DC"/>
    <w:rsid w:val="00FD43BA"/>
    <w:rsid w:val="00FD441D"/>
    <w:rsid w:val="00FD6255"/>
    <w:rsid w:val="00FE008C"/>
    <w:rsid w:val="00FE09DD"/>
    <w:rsid w:val="00FE2280"/>
    <w:rsid w:val="00FE3474"/>
    <w:rsid w:val="00FE43DA"/>
    <w:rsid w:val="00FE46BC"/>
    <w:rsid w:val="00FE70F8"/>
    <w:rsid w:val="00FF00C9"/>
    <w:rsid w:val="00FF0467"/>
    <w:rsid w:val="00FF1301"/>
    <w:rsid w:val="00FF2FA2"/>
    <w:rsid w:val="00FF31E1"/>
    <w:rsid w:val="00FF4354"/>
    <w:rsid w:val="00FF5297"/>
    <w:rsid w:val="00FF5C71"/>
    <w:rsid w:val="00FF607A"/>
    <w:rsid w:val="00FF6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FB3828B"/>
  <w15:chartTrackingRefBased/>
  <w15:docId w15:val="{3ED2C52D-E487-4323-A5F4-B0CF3A95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B18"/>
    <w:pPr>
      <w:widowControl w:val="0"/>
      <w:jc w:val="both"/>
    </w:pPr>
    <w:rPr>
      <w:kern w:val="2"/>
      <w:sz w:val="21"/>
      <w:szCs w:val="24"/>
    </w:rPr>
  </w:style>
  <w:style w:type="paragraph" w:styleId="1">
    <w:name w:val="heading 1"/>
    <w:basedOn w:val="a"/>
    <w:next w:val="a"/>
    <w:qFormat/>
    <w:rsid w:val="007519D2"/>
    <w:pPr>
      <w:keepNext/>
      <w:outlineLvl w:val="0"/>
    </w:pPr>
    <w:rPr>
      <w:rFonts w:ascii="Arial" w:eastAsia="ＭＳ Ｐゴシック" w:hAnsi="Arial"/>
      <w:b/>
      <w:sz w:val="28"/>
    </w:rPr>
  </w:style>
  <w:style w:type="paragraph" w:styleId="2">
    <w:name w:val="heading 2"/>
    <w:basedOn w:val="a"/>
    <w:next w:val="a"/>
    <w:qFormat/>
    <w:rsid w:val="009F6CC4"/>
    <w:pPr>
      <w:keepNext/>
      <w:numPr>
        <w:ilvl w:val="1"/>
        <w:numId w:val="1"/>
      </w:numPr>
      <w:outlineLvl w:val="1"/>
    </w:pPr>
    <w:rPr>
      <w:rFonts w:ascii="Arial" w:eastAsia="ＭＳ ゴシック" w:hAnsi="Arial"/>
      <w:b/>
      <w:sz w:val="24"/>
    </w:rPr>
  </w:style>
  <w:style w:type="paragraph" w:styleId="3">
    <w:name w:val="heading 3"/>
    <w:basedOn w:val="a"/>
    <w:next w:val="a"/>
    <w:link w:val="30"/>
    <w:qFormat/>
    <w:rsid w:val="009F6CC4"/>
    <w:pPr>
      <w:keepNext/>
      <w:numPr>
        <w:ilvl w:val="2"/>
        <w:numId w:val="1"/>
      </w:numPr>
      <w:outlineLvl w:val="2"/>
    </w:pPr>
    <w:rPr>
      <w:rFonts w:ascii="Arial" w:eastAsia="ＭＳ ゴシック" w:hAnsi="Arial"/>
      <w:b/>
    </w:rPr>
  </w:style>
  <w:style w:type="paragraph" w:styleId="4">
    <w:name w:val="heading 4"/>
    <w:basedOn w:val="a"/>
    <w:next w:val="a"/>
    <w:qFormat/>
    <w:rsid w:val="009F6CC4"/>
    <w:pPr>
      <w:keepNext/>
      <w:numPr>
        <w:ilvl w:val="3"/>
        <w:numId w:val="1"/>
      </w:numPr>
      <w:outlineLvl w:val="3"/>
    </w:pPr>
    <w:rPr>
      <w:b/>
      <w:bCs/>
    </w:rPr>
  </w:style>
  <w:style w:type="paragraph" w:styleId="5">
    <w:name w:val="heading 5"/>
    <w:basedOn w:val="a"/>
    <w:next w:val="a"/>
    <w:qFormat/>
    <w:rsid w:val="009F6CC4"/>
    <w:pPr>
      <w:keepNext/>
      <w:numPr>
        <w:ilvl w:val="4"/>
        <w:numId w:val="1"/>
      </w:numPr>
      <w:outlineLvl w:val="4"/>
    </w:pPr>
    <w:rPr>
      <w:rFonts w:ascii="Arial" w:eastAsia="ＭＳ ゴシック" w:hAnsi="Arial"/>
    </w:rPr>
  </w:style>
  <w:style w:type="paragraph" w:styleId="6">
    <w:name w:val="heading 6"/>
    <w:basedOn w:val="a"/>
    <w:next w:val="a"/>
    <w:qFormat/>
    <w:rsid w:val="009F6CC4"/>
    <w:pPr>
      <w:keepNext/>
      <w:numPr>
        <w:ilvl w:val="5"/>
        <w:numId w:val="1"/>
      </w:numPr>
      <w:outlineLvl w:val="5"/>
    </w:pPr>
    <w:rPr>
      <w:b/>
      <w:bCs/>
    </w:rPr>
  </w:style>
  <w:style w:type="paragraph" w:styleId="7">
    <w:name w:val="heading 7"/>
    <w:basedOn w:val="a"/>
    <w:next w:val="a"/>
    <w:qFormat/>
    <w:rsid w:val="009F6CC4"/>
    <w:pPr>
      <w:keepNext/>
      <w:numPr>
        <w:ilvl w:val="6"/>
        <w:numId w:val="1"/>
      </w:numPr>
      <w:outlineLvl w:val="6"/>
    </w:pPr>
  </w:style>
  <w:style w:type="paragraph" w:styleId="8">
    <w:name w:val="heading 8"/>
    <w:basedOn w:val="a"/>
    <w:next w:val="a"/>
    <w:qFormat/>
    <w:rsid w:val="009F6CC4"/>
    <w:pPr>
      <w:keepNext/>
      <w:numPr>
        <w:ilvl w:val="7"/>
        <w:numId w:val="1"/>
      </w:numPr>
      <w:outlineLvl w:val="7"/>
    </w:pPr>
  </w:style>
  <w:style w:type="paragraph" w:styleId="9">
    <w:name w:val="heading 9"/>
    <w:basedOn w:val="a"/>
    <w:next w:val="a"/>
    <w:qFormat/>
    <w:rsid w:val="009F6CC4"/>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125B6"/>
  </w:style>
  <w:style w:type="paragraph" w:styleId="10">
    <w:name w:val="toc 1"/>
    <w:basedOn w:val="a"/>
    <w:next w:val="a"/>
    <w:autoRedefine/>
    <w:uiPriority w:val="39"/>
    <w:rsid w:val="003C12B2"/>
    <w:pPr>
      <w:tabs>
        <w:tab w:val="left" w:pos="420"/>
        <w:tab w:val="right" w:leader="dot" w:pos="9896"/>
      </w:tabs>
    </w:pPr>
  </w:style>
  <w:style w:type="character" w:styleId="a4">
    <w:name w:val="Hyperlink"/>
    <w:uiPriority w:val="99"/>
    <w:rsid w:val="009125B6"/>
    <w:rPr>
      <w:color w:val="0000FF"/>
      <w:u w:val="single"/>
    </w:rPr>
  </w:style>
  <w:style w:type="character" w:customStyle="1" w:styleId="apple-style-span">
    <w:name w:val="apple-style-span"/>
    <w:basedOn w:val="a0"/>
    <w:rsid w:val="005367A5"/>
  </w:style>
  <w:style w:type="paragraph" w:customStyle="1" w:styleId="Command">
    <w:name w:val="Command"/>
    <w:basedOn w:val="a"/>
    <w:rsid w:val="00103780"/>
    <w:pPr>
      <w:ind w:leftChars="200" w:left="200"/>
    </w:pPr>
    <w:rPr>
      <w:rFonts w:eastAsia="ＭＳ ゴシック"/>
      <w:szCs w:val="21"/>
    </w:rPr>
  </w:style>
  <w:style w:type="paragraph" w:customStyle="1" w:styleId="a5">
    <w:name w:val="フォーマット済み"/>
    <w:basedOn w:val="a"/>
    <w:rsid w:val="009F6CC4"/>
    <w:pPr>
      <w:pBdr>
        <w:top w:val="single" w:sz="4" w:space="1" w:color="auto"/>
        <w:left w:val="single" w:sz="4" w:space="4" w:color="auto"/>
        <w:bottom w:val="single" w:sz="4" w:space="1" w:color="auto"/>
        <w:right w:val="single" w:sz="4" w:space="4" w:color="auto"/>
      </w:pBdr>
      <w:ind w:leftChars="150" w:left="150" w:rightChars="150" w:right="150"/>
    </w:pPr>
    <w:rPr>
      <w:rFonts w:ascii="Courier New" w:hAnsi="Courier New" w:cs="ＭＳ 明朝"/>
      <w:szCs w:val="20"/>
    </w:rPr>
  </w:style>
  <w:style w:type="paragraph" w:styleId="20">
    <w:name w:val="toc 2"/>
    <w:basedOn w:val="a"/>
    <w:next w:val="a"/>
    <w:autoRedefine/>
    <w:uiPriority w:val="39"/>
    <w:rsid w:val="00E51750"/>
    <w:pPr>
      <w:ind w:leftChars="100" w:left="210"/>
    </w:pPr>
  </w:style>
  <w:style w:type="paragraph" w:styleId="31">
    <w:name w:val="toc 3"/>
    <w:basedOn w:val="a"/>
    <w:next w:val="a"/>
    <w:autoRedefine/>
    <w:uiPriority w:val="39"/>
    <w:rsid w:val="00E51750"/>
    <w:pPr>
      <w:ind w:leftChars="200" w:left="420"/>
    </w:pPr>
  </w:style>
  <w:style w:type="paragraph" w:styleId="a6">
    <w:name w:val="Balloon Text"/>
    <w:basedOn w:val="a"/>
    <w:semiHidden/>
    <w:rsid w:val="00D80E0B"/>
    <w:rPr>
      <w:rFonts w:ascii="Arial" w:eastAsia="ＭＳ ゴシック" w:hAnsi="Arial"/>
      <w:sz w:val="18"/>
      <w:szCs w:val="18"/>
    </w:rPr>
  </w:style>
  <w:style w:type="character" w:styleId="a7">
    <w:name w:val="annotation reference"/>
    <w:semiHidden/>
    <w:rsid w:val="0014305E"/>
    <w:rPr>
      <w:sz w:val="18"/>
      <w:szCs w:val="18"/>
    </w:rPr>
  </w:style>
  <w:style w:type="paragraph" w:styleId="a8">
    <w:name w:val="annotation text"/>
    <w:basedOn w:val="a"/>
    <w:semiHidden/>
    <w:rsid w:val="0014305E"/>
    <w:pPr>
      <w:jc w:val="left"/>
    </w:pPr>
  </w:style>
  <w:style w:type="paragraph" w:styleId="a9">
    <w:name w:val="annotation subject"/>
    <w:basedOn w:val="a8"/>
    <w:next w:val="a8"/>
    <w:semiHidden/>
    <w:rsid w:val="0014305E"/>
    <w:rPr>
      <w:b/>
      <w:bCs/>
    </w:rPr>
  </w:style>
  <w:style w:type="paragraph" w:styleId="Web">
    <w:name w:val="Normal (Web)"/>
    <w:basedOn w:val="a"/>
    <w:uiPriority w:val="99"/>
    <w:rsid w:val="00CB6C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styleId="1ai">
    <w:name w:val="Outline List 1"/>
    <w:basedOn w:val="a2"/>
    <w:rsid w:val="00F75406"/>
    <w:pPr>
      <w:numPr>
        <w:numId w:val="3"/>
      </w:numPr>
    </w:pPr>
  </w:style>
  <w:style w:type="numbering" w:styleId="111111">
    <w:name w:val="Outline List 2"/>
    <w:basedOn w:val="a2"/>
    <w:rsid w:val="00F75406"/>
    <w:pPr>
      <w:numPr>
        <w:numId w:val="2"/>
      </w:numPr>
    </w:pPr>
  </w:style>
  <w:style w:type="table" w:styleId="aa">
    <w:name w:val="Table Grid"/>
    <w:basedOn w:val="a1"/>
    <w:rsid w:val="009272C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qFormat/>
    <w:rsid w:val="009272C4"/>
    <w:pPr>
      <w:spacing w:before="120" w:after="240"/>
    </w:pPr>
    <w:rPr>
      <w:b/>
      <w:bCs/>
      <w:szCs w:val="21"/>
    </w:rPr>
  </w:style>
  <w:style w:type="character" w:customStyle="1" w:styleId="30">
    <w:name w:val="見出し 3 (文字)"/>
    <w:link w:val="3"/>
    <w:rsid w:val="001F1C25"/>
    <w:rPr>
      <w:rFonts w:ascii="Arial" w:eastAsia="ＭＳ ゴシック" w:hAnsi="Arial"/>
      <w:b/>
      <w:kern w:val="2"/>
      <w:sz w:val="21"/>
      <w:szCs w:val="24"/>
    </w:rPr>
  </w:style>
  <w:style w:type="paragraph" w:styleId="ac">
    <w:name w:val="footer"/>
    <w:basedOn w:val="a"/>
    <w:rsid w:val="00976EA7"/>
    <w:pPr>
      <w:tabs>
        <w:tab w:val="center" w:pos="4252"/>
        <w:tab w:val="right" w:pos="8504"/>
      </w:tabs>
      <w:snapToGrid w:val="0"/>
    </w:pPr>
  </w:style>
  <w:style w:type="character" w:styleId="ad">
    <w:name w:val="page number"/>
    <w:basedOn w:val="a0"/>
    <w:rsid w:val="00976EA7"/>
  </w:style>
  <w:style w:type="paragraph" w:styleId="ae">
    <w:name w:val="header"/>
    <w:basedOn w:val="a"/>
    <w:rsid w:val="00976EA7"/>
    <w:pPr>
      <w:tabs>
        <w:tab w:val="center" w:pos="4252"/>
        <w:tab w:val="right" w:pos="8504"/>
      </w:tabs>
      <w:snapToGrid w:val="0"/>
    </w:pPr>
  </w:style>
  <w:style w:type="character" w:styleId="af">
    <w:name w:val="Strong"/>
    <w:qFormat/>
    <w:rsid w:val="00880F39"/>
    <w:rPr>
      <w:b/>
      <w:bCs/>
    </w:rPr>
  </w:style>
  <w:style w:type="paragraph" w:styleId="40">
    <w:name w:val="toc 4"/>
    <w:basedOn w:val="a"/>
    <w:next w:val="a"/>
    <w:autoRedefine/>
    <w:uiPriority w:val="39"/>
    <w:unhideWhenUsed/>
    <w:rsid w:val="00B644B9"/>
    <w:pPr>
      <w:ind w:leftChars="300" w:left="630"/>
    </w:pPr>
    <w:rPr>
      <w:szCs w:val="22"/>
    </w:rPr>
  </w:style>
  <w:style w:type="paragraph" w:styleId="50">
    <w:name w:val="toc 5"/>
    <w:basedOn w:val="a"/>
    <w:next w:val="a"/>
    <w:autoRedefine/>
    <w:uiPriority w:val="39"/>
    <w:unhideWhenUsed/>
    <w:rsid w:val="00B644B9"/>
    <w:pPr>
      <w:ind w:leftChars="400" w:left="840"/>
    </w:pPr>
    <w:rPr>
      <w:szCs w:val="22"/>
    </w:rPr>
  </w:style>
  <w:style w:type="paragraph" w:styleId="60">
    <w:name w:val="toc 6"/>
    <w:basedOn w:val="a"/>
    <w:next w:val="a"/>
    <w:autoRedefine/>
    <w:uiPriority w:val="39"/>
    <w:unhideWhenUsed/>
    <w:rsid w:val="00B644B9"/>
    <w:pPr>
      <w:ind w:leftChars="500" w:left="1050"/>
    </w:pPr>
    <w:rPr>
      <w:szCs w:val="22"/>
    </w:rPr>
  </w:style>
  <w:style w:type="paragraph" w:styleId="70">
    <w:name w:val="toc 7"/>
    <w:basedOn w:val="a"/>
    <w:next w:val="a"/>
    <w:autoRedefine/>
    <w:uiPriority w:val="39"/>
    <w:unhideWhenUsed/>
    <w:rsid w:val="00B644B9"/>
    <w:pPr>
      <w:ind w:leftChars="600" w:left="1260"/>
    </w:pPr>
    <w:rPr>
      <w:szCs w:val="22"/>
    </w:rPr>
  </w:style>
  <w:style w:type="paragraph" w:styleId="80">
    <w:name w:val="toc 8"/>
    <w:basedOn w:val="a"/>
    <w:next w:val="a"/>
    <w:autoRedefine/>
    <w:uiPriority w:val="39"/>
    <w:unhideWhenUsed/>
    <w:rsid w:val="00B644B9"/>
    <w:pPr>
      <w:ind w:leftChars="700" w:left="1470"/>
    </w:pPr>
    <w:rPr>
      <w:szCs w:val="22"/>
    </w:rPr>
  </w:style>
  <w:style w:type="paragraph" w:styleId="90">
    <w:name w:val="toc 9"/>
    <w:basedOn w:val="a"/>
    <w:next w:val="a"/>
    <w:autoRedefine/>
    <w:uiPriority w:val="39"/>
    <w:unhideWhenUsed/>
    <w:rsid w:val="00B644B9"/>
    <w:pPr>
      <w:ind w:leftChars="800" w:left="1680"/>
    </w:pPr>
    <w:rPr>
      <w:szCs w:val="22"/>
    </w:rPr>
  </w:style>
  <w:style w:type="character" w:styleId="af0">
    <w:name w:val="FollowedHyperlink"/>
    <w:uiPriority w:val="99"/>
    <w:semiHidden/>
    <w:unhideWhenUsed/>
    <w:rsid w:val="004C530B"/>
    <w:rPr>
      <w:color w:val="954F72"/>
      <w:u w:val="single"/>
    </w:rPr>
  </w:style>
  <w:style w:type="paragraph" w:styleId="af1">
    <w:name w:val="No Spacing"/>
    <w:uiPriority w:val="1"/>
    <w:qFormat/>
    <w:rsid w:val="00BE0388"/>
    <w:pPr>
      <w:widowControl w:val="0"/>
      <w:jc w:val="both"/>
    </w:pPr>
    <w:rPr>
      <w:kern w:val="2"/>
      <w:sz w:val="21"/>
      <w:szCs w:val="24"/>
    </w:rPr>
  </w:style>
  <w:style w:type="paragraph" w:styleId="af2">
    <w:name w:val="Revision"/>
    <w:hidden/>
    <w:uiPriority w:val="99"/>
    <w:semiHidden/>
    <w:rsid w:val="005151D5"/>
    <w:rPr>
      <w:kern w:val="2"/>
      <w:sz w:val="21"/>
      <w:szCs w:val="24"/>
    </w:rPr>
  </w:style>
  <w:style w:type="paragraph" w:styleId="af3">
    <w:name w:val="List Paragraph"/>
    <w:basedOn w:val="a"/>
    <w:uiPriority w:val="34"/>
    <w:qFormat/>
    <w:rsid w:val="00AB1227"/>
    <w:pPr>
      <w:ind w:leftChars="400" w:left="840"/>
    </w:pPr>
  </w:style>
  <w:style w:type="character" w:styleId="af4">
    <w:name w:val="Unresolved Mention"/>
    <w:basedOn w:val="a0"/>
    <w:uiPriority w:val="99"/>
    <w:semiHidden/>
    <w:unhideWhenUsed/>
    <w:rsid w:val="00A63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324">
      <w:bodyDiv w:val="1"/>
      <w:marLeft w:val="0"/>
      <w:marRight w:val="0"/>
      <w:marTop w:val="0"/>
      <w:marBottom w:val="0"/>
      <w:divBdr>
        <w:top w:val="none" w:sz="0" w:space="0" w:color="auto"/>
        <w:left w:val="none" w:sz="0" w:space="0" w:color="auto"/>
        <w:bottom w:val="none" w:sz="0" w:space="0" w:color="auto"/>
        <w:right w:val="none" w:sz="0" w:space="0" w:color="auto"/>
      </w:divBdr>
    </w:div>
    <w:div w:id="7761445">
      <w:bodyDiv w:val="1"/>
      <w:marLeft w:val="0"/>
      <w:marRight w:val="0"/>
      <w:marTop w:val="0"/>
      <w:marBottom w:val="0"/>
      <w:divBdr>
        <w:top w:val="none" w:sz="0" w:space="0" w:color="auto"/>
        <w:left w:val="none" w:sz="0" w:space="0" w:color="auto"/>
        <w:bottom w:val="none" w:sz="0" w:space="0" w:color="auto"/>
        <w:right w:val="none" w:sz="0" w:space="0" w:color="auto"/>
      </w:divBdr>
    </w:div>
    <w:div w:id="80949494">
      <w:bodyDiv w:val="1"/>
      <w:marLeft w:val="0"/>
      <w:marRight w:val="0"/>
      <w:marTop w:val="0"/>
      <w:marBottom w:val="0"/>
      <w:divBdr>
        <w:top w:val="none" w:sz="0" w:space="0" w:color="auto"/>
        <w:left w:val="none" w:sz="0" w:space="0" w:color="auto"/>
        <w:bottom w:val="none" w:sz="0" w:space="0" w:color="auto"/>
        <w:right w:val="none" w:sz="0" w:space="0" w:color="auto"/>
      </w:divBdr>
    </w:div>
    <w:div w:id="128668493">
      <w:bodyDiv w:val="1"/>
      <w:marLeft w:val="0"/>
      <w:marRight w:val="0"/>
      <w:marTop w:val="0"/>
      <w:marBottom w:val="0"/>
      <w:divBdr>
        <w:top w:val="none" w:sz="0" w:space="0" w:color="auto"/>
        <w:left w:val="none" w:sz="0" w:space="0" w:color="auto"/>
        <w:bottom w:val="none" w:sz="0" w:space="0" w:color="auto"/>
        <w:right w:val="none" w:sz="0" w:space="0" w:color="auto"/>
      </w:divBdr>
      <w:divsChild>
        <w:div w:id="896354226">
          <w:marLeft w:val="0"/>
          <w:marRight w:val="0"/>
          <w:marTop w:val="0"/>
          <w:marBottom w:val="0"/>
          <w:divBdr>
            <w:top w:val="none" w:sz="0" w:space="0" w:color="auto"/>
            <w:left w:val="none" w:sz="0" w:space="0" w:color="auto"/>
            <w:bottom w:val="none" w:sz="0" w:space="0" w:color="auto"/>
            <w:right w:val="none" w:sz="0" w:space="0" w:color="auto"/>
          </w:divBdr>
          <w:divsChild>
            <w:div w:id="14873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5372">
      <w:bodyDiv w:val="1"/>
      <w:marLeft w:val="0"/>
      <w:marRight w:val="0"/>
      <w:marTop w:val="0"/>
      <w:marBottom w:val="0"/>
      <w:divBdr>
        <w:top w:val="none" w:sz="0" w:space="0" w:color="auto"/>
        <w:left w:val="none" w:sz="0" w:space="0" w:color="auto"/>
        <w:bottom w:val="none" w:sz="0" w:space="0" w:color="auto"/>
        <w:right w:val="none" w:sz="0" w:space="0" w:color="auto"/>
      </w:divBdr>
    </w:div>
    <w:div w:id="400057540">
      <w:bodyDiv w:val="1"/>
      <w:marLeft w:val="0"/>
      <w:marRight w:val="0"/>
      <w:marTop w:val="0"/>
      <w:marBottom w:val="0"/>
      <w:divBdr>
        <w:top w:val="none" w:sz="0" w:space="0" w:color="auto"/>
        <w:left w:val="none" w:sz="0" w:space="0" w:color="auto"/>
        <w:bottom w:val="none" w:sz="0" w:space="0" w:color="auto"/>
        <w:right w:val="none" w:sz="0" w:space="0" w:color="auto"/>
      </w:divBdr>
    </w:div>
    <w:div w:id="407508505">
      <w:bodyDiv w:val="1"/>
      <w:marLeft w:val="0"/>
      <w:marRight w:val="0"/>
      <w:marTop w:val="0"/>
      <w:marBottom w:val="0"/>
      <w:divBdr>
        <w:top w:val="none" w:sz="0" w:space="0" w:color="auto"/>
        <w:left w:val="none" w:sz="0" w:space="0" w:color="auto"/>
        <w:bottom w:val="none" w:sz="0" w:space="0" w:color="auto"/>
        <w:right w:val="none" w:sz="0" w:space="0" w:color="auto"/>
      </w:divBdr>
    </w:div>
    <w:div w:id="433595802">
      <w:bodyDiv w:val="1"/>
      <w:marLeft w:val="0"/>
      <w:marRight w:val="0"/>
      <w:marTop w:val="0"/>
      <w:marBottom w:val="0"/>
      <w:divBdr>
        <w:top w:val="none" w:sz="0" w:space="0" w:color="auto"/>
        <w:left w:val="none" w:sz="0" w:space="0" w:color="auto"/>
        <w:bottom w:val="none" w:sz="0" w:space="0" w:color="auto"/>
        <w:right w:val="none" w:sz="0" w:space="0" w:color="auto"/>
      </w:divBdr>
    </w:div>
    <w:div w:id="435834946">
      <w:bodyDiv w:val="1"/>
      <w:marLeft w:val="0"/>
      <w:marRight w:val="0"/>
      <w:marTop w:val="0"/>
      <w:marBottom w:val="0"/>
      <w:divBdr>
        <w:top w:val="none" w:sz="0" w:space="0" w:color="auto"/>
        <w:left w:val="none" w:sz="0" w:space="0" w:color="auto"/>
        <w:bottom w:val="none" w:sz="0" w:space="0" w:color="auto"/>
        <w:right w:val="none" w:sz="0" w:space="0" w:color="auto"/>
      </w:divBdr>
      <w:divsChild>
        <w:div w:id="2048108">
          <w:marLeft w:val="0"/>
          <w:marRight w:val="0"/>
          <w:marTop w:val="0"/>
          <w:marBottom w:val="0"/>
          <w:divBdr>
            <w:top w:val="none" w:sz="0" w:space="0" w:color="auto"/>
            <w:left w:val="none" w:sz="0" w:space="0" w:color="auto"/>
            <w:bottom w:val="none" w:sz="0" w:space="0" w:color="auto"/>
            <w:right w:val="none" w:sz="0" w:space="0" w:color="auto"/>
          </w:divBdr>
        </w:div>
        <w:div w:id="764230935">
          <w:marLeft w:val="240"/>
          <w:marRight w:val="0"/>
          <w:marTop w:val="0"/>
          <w:marBottom w:val="120"/>
          <w:divBdr>
            <w:top w:val="none" w:sz="0" w:space="0" w:color="auto"/>
            <w:left w:val="none" w:sz="0" w:space="0" w:color="auto"/>
            <w:bottom w:val="none" w:sz="0" w:space="0" w:color="auto"/>
            <w:right w:val="none" w:sz="0" w:space="0" w:color="auto"/>
          </w:divBdr>
        </w:div>
      </w:divsChild>
    </w:div>
    <w:div w:id="447894613">
      <w:bodyDiv w:val="1"/>
      <w:marLeft w:val="0"/>
      <w:marRight w:val="0"/>
      <w:marTop w:val="0"/>
      <w:marBottom w:val="0"/>
      <w:divBdr>
        <w:top w:val="none" w:sz="0" w:space="0" w:color="auto"/>
        <w:left w:val="none" w:sz="0" w:space="0" w:color="auto"/>
        <w:bottom w:val="none" w:sz="0" w:space="0" w:color="auto"/>
        <w:right w:val="none" w:sz="0" w:space="0" w:color="auto"/>
      </w:divBdr>
    </w:div>
    <w:div w:id="517155544">
      <w:bodyDiv w:val="1"/>
      <w:marLeft w:val="0"/>
      <w:marRight w:val="0"/>
      <w:marTop w:val="0"/>
      <w:marBottom w:val="0"/>
      <w:divBdr>
        <w:top w:val="none" w:sz="0" w:space="0" w:color="auto"/>
        <w:left w:val="none" w:sz="0" w:space="0" w:color="auto"/>
        <w:bottom w:val="none" w:sz="0" w:space="0" w:color="auto"/>
        <w:right w:val="none" w:sz="0" w:space="0" w:color="auto"/>
      </w:divBdr>
    </w:div>
    <w:div w:id="523520891">
      <w:bodyDiv w:val="1"/>
      <w:marLeft w:val="0"/>
      <w:marRight w:val="0"/>
      <w:marTop w:val="0"/>
      <w:marBottom w:val="0"/>
      <w:divBdr>
        <w:top w:val="none" w:sz="0" w:space="0" w:color="auto"/>
        <w:left w:val="none" w:sz="0" w:space="0" w:color="auto"/>
        <w:bottom w:val="none" w:sz="0" w:space="0" w:color="auto"/>
        <w:right w:val="none" w:sz="0" w:space="0" w:color="auto"/>
      </w:divBdr>
    </w:div>
    <w:div w:id="560020443">
      <w:bodyDiv w:val="1"/>
      <w:marLeft w:val="0"/>
      <w:marRight w:val="0"/>
      <w:marTop w:val="0"/>
      <w:marBottom w:val="0"/>
      <w:divBdr>
        <w:top w:val="none" w:sz="0" w:space="0" w:color="auto"/>
        <w:left w:val="none" w:sz="0" w:space="0" w:color="auto"/>
        <w:bottom w:val="none" w:sz="0" w:space="0" w:color="auto"/>
        <w:right w:val="none" w:sz="0" w:space="0" w:color="auto"/>
      </w:divBdr>
    </w:div>
    <w:div w:id="562526127">
      <w:bodyDiv w:val="1"/>
      <w:marLeft w:val="0"/>
      <w:marRight w:val="0"/>
      <w:marTop w:val="0"/>
      <w:marBottom w:val="0"/>
      <w:divBdr>
        <w:top w:val="none" w:sz="0" w:space="0" w:color="auto"/>
        <w:left w:val="none" w:sz="0" w:space="0" w:color="auto"/>
        <w:bottom w:val="none" w:sz="0" w:space="0" w:color="auto"/>
        <w:right w:val="none" w:sz="0" w:space="0" w:color="auto"/>
      </w:divBdr>
      <w:divsChild>
        <w:div w:id="818499187">
          <w:marLeft w:val="0"/>
          <w:marRight w:val="0"/>
          <w:marTop w:val="0"/>
          <w:marBottom w:val="0"/>
          <w:divBdr>
            <w:top w:val="none" w:sz="0" w:space="0" w:color="auto"/>
            <w:left w:val="none" w:sz="0" w:space="0" w:color="auto"/>
            <w:bottom w:val="none" w:sz="0" w:space="0" w:color="auto"/>
            <w:right w:val="none" w:sz="0" w:space="0" w:color="auto"/>
          </w:divBdr>
        </w:div>
        <w:div w:id="975640642">
          <w:marLeft w:val="0"/>
          <w:marRight w:val="0"/>
          <w:marTop w:val="0"/>
          <w:marBottom w:val="0"/>
          <w:divBdr>
            <w:top w:val="none" w:sz="0" w:space="0" w:color="auto"/>
            <w:left w:val="none" w:sz="0" w:space="0" w:color="auto"/>
            <w:bottom w:val="none" w:sz="0" w:space="0" w:color="auto"/>
            <w:right w:val="none" w:sz="0" w:space="0" w:color="auto"/>
          </w:divBdr>
        </w:div>
        <w:div w:id="1059594687">
          <w:marLeft w:val="0"/>
          <w:marRight w:val="0"/>
          <w:marTop w:val="0"/>
          <w:marBottom w:val="0"/>
          <w:divBdr>
            <w:top w:val="none" w:sz="0" w:space="0" w:color="auto"/>
            <w:left w:val="none" w:sz="0" w:space="0" w:color="auto"/>
            <w:bottom w:val="none" w:sz="0" w:space="0" w:color="auto"/>
            <w:right w:val="none" w:sz="0" w:space="0" w:color="auto"/>
          </w:divBdr>
        </w:div>
      </w:divsChild>
    </w:div>
    <w:div w:id="569464977">
      <w:bodyDiv w:val="1"/>
      <w:marLeft w:val="0"/>
      <w:marRight w:val="0"/>
      <w:marTop w:val="0"/>
      <w:marBottom w:val="0"/>
      <w:divBdr>
        <w:top w:val="none" w:sz="0" w:space="0" w:color="auto"/>
        <w:left w:val="none" w:sz="0" w:space="0" w:color="auto"/>
        <w:bottom w:val="none" w:sz="0" w:space="0" w:color="auto"/>
        <w:right w:val="none" w:sz="0" w:space="0" w:color="auto"/>
      </w:divBdr>
      <w:divsChild>
        <w:div w:id="1642923386">
          <w:marLeft w:val="0"/>
          <w:marRight w:val="0"/>
          <w:marTop w:val="0"/>
          <w:marBottom w:val="0"/>
          <w:divBdr>
            <w:top w:val="none" w:sz="0" w:space="0" w:color="auto"/>
            <w:left w:val="none" w:sz="0" w:space="0" w:color="auto"/>
            <w:bottom w:val="none" w:sz="0" w:space="0" w:color="auto"/>
            <w:right w:val="none" w:sz="0" w:space="0" w:color="auto"/>
          </w:divBdr>
          <w:divsChild>
            <w:div w:id="1611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5476">
      <w:bodyDiv w:val="1"/>
      <w:marLeft w:val="0"/>
      <w:marRight w:val="0"/>
      <w:marTop w:val="0"/>
      <w:marBottom w:val="0"/>
      <w:divBdr>
        <w:top w:val="none" w:sz="0" w:space="0" w:color="auto"/>
        <w:left w:val="none" w:sz="0" w:space="0" w:color="auto"/>
        <w:bottom w:val="none" w:sz="0" w:space="0" w:color="auto"/>
        <w:right w:val="none" w:sz="0" w:space="0" w:color="auto"/>
      </w:divBdr>
      <w:divsChild>
        <w:div w:id="846362623">
          <w:marLeft w:val="0"/>
          <w:marRight w:val="0"/>
          <w:marTop w:val="0"/>
          <w:marBottom w:val="0"/>
          <w:divBdr>
            <w:top w:val="none" w:sz="0" w:space="0" w:color="auto"/>
            <w:left w:val="none" w:sz="0" w:space="0" w:color="auto"/>
            <w:bottom w:val="none" w:sz="0" w:space="0" w:color="auto"/>
            <w:right w:val="none" w:sz="0" w:space="0" w:color="auto"/>
          </w:divBdr>
          <w:divsChild>
            <w:div w:id="993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4321">
      <w:bodyDiv w:val="1"/>
      <w:marLeft w:val="0"/>
      <w:marRight w:val="0"/>
      <w:marTop w:val="0"/>
      <w:marBottom w:val="0"/>
      <w:divBdr>
        <w:top w:val="none" w:sz="0" w:space="0" w:color="auto"/>
        <w:left w:val="none" w:sz="0" w:space="0" w:color="auto"/>
        <w:bottom w:val="none" w:sz="0" w:space="0" w:color="auto"/>
        <w:right w:val="none" w:sz="0" w:space="0" w:color="auto"/>
      </w:divBdr>
    </w:div>
    <w:div w:id="752507644">
      <w:bodyDiv w:val="1"/>
      <w:marLeft w:val="0"/>
      <w:marRight w:val="0"/>
      <w:marTop w:val="0"/>
      <w:marBottom w:val="0"/>
      <w:divBdr>
        <w:top w:val="none" w:sz="0" w:space="0" w:color="auto"/>
        <w:left w:val="none" w:sz="0" w:space="0" w:color="auto"/>
        <w:bottom w:val="none" w:sz="0" w:space="0" w:color="auto"/>
        <w:right w:val="none" w:sz="0" w:space="0" w:color="auto"/>
      </w:divBdr>
    </w:div>
    <w:div w:id="755905143">
      <w:bodyDiv w:val="1"/>
      <w:marLeft w:val="0"/>
      <w:marRight w:val="0"/>
      <w:marTop w:val="0"/>
      <w:marBottom w:val="0"/>
      <w:divBdr>
        <w:top w:val="none" w:sz="0" w:space="0" w:color="auto"/>
        <w:left w:val="none" w:sz="0" w:space="0" w:color="auto"/>
        <w:bottom w:val="none" w:sz="0" w:space="0" w:color="auto"/>
        <w:right w:val="none" w:sz="0" w:space="0" w:color="auto"/>
      </w:divBdr>
      <w:divsChild>
        <w:div w:id="1508445733">
          <w:marLeft w:val="0"/>
          <w:marRight w:val="0"/>
          <w:marTop w:val="0"/>
          <w:marBottom w:val="0"/>
          <w:divBdr>
            <w:top w:val="none" w:sz="0" w:space="0" w:color="auto"/>
            <w:left w:val="none" w:sz="0" w:space="0" w:color="auto"/>
            <w:bottom w:val="none" w:sz="0" w:space="0" w:color="auto"/>
            <w:right w:val="none" w:sz="0" w:space="0" w:color="auto"/>
          </w:divBdr>
        </w:div>
      </w:divsChild>
    </w:div>
    <w:div w:id="815948569">
      <w:bodyDiv w:val="1"/>
      <w:marLeft w:val="0"/>
      <w:marRight w:val="0"/>
      <w:marTop w:val="0"/>
      <w:marBottom w:val="0"/>
      <w:divBdr>
        <w:top w:val="none" w:sz="0" w:space="0" w:color="auto"/>
        <w:left w:val="none" w:sz="0" w:space="0" w:color="auto"/>
        <w:bottom w:val="none" w:sz="0" w:space="0" w:color="auto"/>
        <w:right w:val="none" w:sz="0" w:space="0" w:color="auto"/>
      </w:divBdr>
    </w:div>
    <w:div w:id="840050100">
      <w:bodyDiv w:val="1"/>
      <w:marLeft w:val="0"/>
      <w:marRight w:val="0"/>
      <w:marTop w:val="0"/>
      <w:marBottom w:val="0"/>
      <w:divBdr>
        <w:top w:val="none" w:sz="0" w:space="0" w:color="auto"/>
        <w:left w:val="none" w:sz="0" w:space="0" w:color="auto"/>
        <w:bottom w:val="none" w:sz="0" w:space="0" w:color="auto"/>
        <w:right w:val="none" w:sz="0" w:space="0" w:color="auto"/>
      </w:divBdr>
    </w:div>
    <w:div w:id="896429609">
      <w:bodyDiv w:val="1"/>
      <w:marLeft w:val="0"/>
      <w:marRight w:val="0"/>
      <w:marTop w:val="0"/>
      <w:marBottom w:val="0"/>
      <w:divBdr>
        <w:top w:val="none" w:sz="0" w:space="0" w:color="auto"/>
        <w:left w:val="none" w:sz="0" w:space="0" w:color="auto"/>
        <w:bottom w:val="none" w:sz="0" w:space="0" w:color="auto"/>
        <w:right w:val="none" w:sz="0" w:space="0" w:color="auto"/>
      </w:divBdr>
    </w:div>
    <w:div w:id="960499107">
      <w:bodyDiv w:val="1"/>
      <w:marLeft w:val="0"/>
      <w:marRight w:val="0"/>
      <w:marTop w:val="0"/>
      <w:marBottom w:val="0"/>
      <w:divBdr>
        <w:top w:val="none" w:sz="0" w:space="0" w:color="auto"/>
        <w:left w:val="none" w:sz="0" w:space="0" w:color="auto"/>
        <w:bottom w:val="none" w:sz="0" w:space="0" w:color="auto"/>
        <w:right w:val="none" w:sz="0" w:space="0" w:color="auto"/>
      </w:divBdr>
    </w:div>
    <w:div w:id="997879289">
      <w:bodyDiv w:val="1"/>
      <w:marLeft w:val="0"/>
      <w:marRight w:val="0"/>
      <w:marTop w:val="0"/>
      <w:marBottom w:val="0"/>
      <w:divBdr>
        <w:top w:val="none" w:sz="0" w:space="0" w:color="auto"/>
        <w:left w:val="none" w:sz="0" w:space="0" w:color="auto"/>
        <w:bottom w:val="none" w:sz="0" w:space="0" w:color="auto"/>
        <w:right w:val="none" w:sz="0" w:space="0" w:color="auto"/>
      </w:divBdr>
    </w:div>
    <w:div w:id="1000307992">
      <w:bodyDiv w:val="1"/>
      <w:marLeft w:val="0"/>
      <w:marRight w:val="0"/>
      <w:marTop w:val="0"/>
      <w:marBottom w:val="0"/>
      <w:divBdr>
        <w:top w:val="none" w:sz="0" w:space="0" w:color="auto"/>
        <w:left w:val="none" w:sz="0" w:space="0" w:color="auto"/>
        <w:bottom w:val="none" w:sz="0" w:space="0" w:color="auto"/>
        <w:right w:val="none" w:sz="0" w:space="0" w:color="auto"/>
      </w:divBdr>
    </w:div>
    <w:div w:id="1061246586">
      <w:bodyDiv w:val="1"/>
      <w:marLeft w:val="0"/>
      <w:marRight w:val="0"/>
      <w:marTop w:val="0"/>
      <w:marBottom w:val="0"/>
      <w:divBdr>
        <w:top w:val="none" w:sz="0" w:space="0" w:color="auto"/>
        <w:left w:val="none" w:sz="0" w:space="0" w:color="auto"/>
        <w:bottom w:val="none" w:sz="0" w:space="0" w:color="auto"/>
        <w:right w:val="none" w:sz="0" w:space="0" w:color="auto"/>
      </w:divBdr>
      <w:divsChild>
        <w:div w:id="998924630">
          <w:marLeft w:val="0"/>
          <w:marRight w:val="0"/>
          <w:marTop w:val="0"/>
          <w:marBottom w:val="0"/>
          <w:divBdr>
            <w:top w:val="none" w:sz="0" w:space="0" w:color="auto"/>
            <w:left w:val="none" w:sz="0" w:space="0" w:color="auto"/>
            <w:bottom w:val="none" w:sz="0" w:space="0" w:color="auto"/>
            <w:right w:val="none" w:sz="0" w:space="0" w:color="auto"/>
          </w:divBdr>
          <w:divsChild>
            <w:div w:id="4356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45254">
      <w:bodyDiv w:val="1"/>
      <w:marLeft w:val="0"/>
      <w:marRight w:val="0"/>
      <w:marTop w:val="0"/>
      <w:marBottom w:val="0"/>
      <w:divBdr>
        <w:top w:val="none" w:sz="0" w:space="0" w:color="auto"/>
        <w:left w:val="none" w:sz="0" w:space="0" w:color="auto"/>
        <w:bottom w:val="none" w:sz="0" w:space="0" w:color="auto"/>
        <w:right w:val="none" w:sz="0" w:space="0" w:color="auto"/>
      </w:divBdr>
    </w:div>
    <w:div w:id="1074351916">
      <w:bodyDiv w:val="1"/>
      <w:marLeft w:val="0"/>
      <w:marRight w:val="0"/>
      <w:marTop w:val="0"/>
      <w:marBottom w:val="0"/>
      <w:divBdr>
        <w:top w:val="none" w:sz="0" w:space="0" w:color="auto"/>
        <w:left w:val="none" w:sz="0" w:space="0" w:color="auto"/>
        <w:bottom w:val="none" w:sz="0" w:space="0" w:color="auto"/>
        <w:right w:val="none" w:sz="0" w:space="0" w:color="auto"/>
      </w:divBdr>
    </w:div>
    <w:div w:id="1087656024">
      <w:bodyDiv w:val="1"/>
      <w:marLeft w:val="0"/>
      <w:marRight w:val="0"/>
      <w:marTop w:val="0"/>
      <w:marBottom w:val="0"/>
      <w:divBdr>
        <w:top w:val="none" w:sz="0" w:space="0" w:color="auto"/>
        <w:left w:val="none" w:sz="0" w:space="0" w:color="auto"/>
        <w:bottom w:val="none" w:sz="0" w:space="0" w:color="auto"/>
        <w:right w:val="none" w:sz="0" w:space="0" w:color="auto"/>
      </w:divBdr>
    </w:div>
    <w:div w:id="1098333666">
      <w:bodyDiv w:val="1"/>
      <w:marLeft w:val="0"/>
      <w:marRight w:val="0"/>
      <w:marTop w:val="0"/>
      <w:marBottom w:val="0"/>
      <w:divBdr>
        <w:top w:val="none" w:sz="0" w:space="0" w:color="auto"/>
        <w:left w:val="none" w:sz="0" w:space="0" w:color="auto"/>
        <w:bottom w:val="none" w:sz="0" w:space="0" w:color="auto"/>
        <w:right w:val="none" w:sz="0" w:space="0" w:color="auto"/>
      </w:divBdr>
    </w:div>
    <w:div w:id="1128548562">
      <w:bodyDiv w:val="1"/>
      <w:marLeft w:val="0"/>
      <w:marRight w:val="0"/>
      <w:marTop w:val="0"/>
      <w:marBottom w:val="0"/>
      <w:divBdr>
        <w:top w:val="none" w:sz="0" w:space="0" w:color="auto"/>
        <w:left w:val="none" w:sz="0" w:space="0" w:color="auto"/>
        <w:bottom w:val="none" w:sz="0" w:space="0" w:color="auto"/>
        <w:right w:val="none" w:sz="0" w:space="0" w:color="auto"/>
      </w:divBdr>
    </w:div>
    <w:div w:id="1179850919">
      <w:bodyDiv w:val="1"/>
      <w:marLeft w:val="0"/>
      <w:marRight w:val="0"/>
      <w:marTop w:val="0"/>
      <w:marBottom w:val="0"/>
      <w:divBdr>
        <w:top w:val="none" w:sz="0" w:space="0" w:color="auto"/>
        <w:left w:val="none" w:sz="0" w:space="0" w:color="auto"/>
        <w:bottom w:val="none" w:sz="0" w:space="0" w:color="auto"/>
        <w:right w:val="none" w:sz="0" w:space="0" w:color="auto"/>
      </w:divBdr>
      <w:divsChild>
        <w:div w:id="905916468">
          <w:marLeft w:val="0"/>
          <w:marRight w:val="0"/>
          <w:marTop w:val="0"/>
          <w:marBottom w:val="0"/>
          <w:divBdr>
            <w:top w:val="none" w:sz="0" w:space="0" w:color="auto"/>
            <w:left w:val="none" w:sz="0" w:space="0" w:color="auto"/>
            <w:bottom w:val="none" w:sz="0" w:space="0" w:color="auto"/>
            <w:right w:val="none" w:sz="0" w:space="0" w:color="auto"/>
          </w:divBdr>
          <w:divsChild>
            <w:div w:id="14062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200">
      <w:bodyDiv w:val="1"/>
      <w:marLeft w:val="0"/>
      <w:marRight w:val="0"/>
      <w:marTop w:val="0"/>
      <w:marBottom w:val="0"/>
      <w:divBdr>
        <w:top w:val="none" w:sz="0" w:space="0" w:color="auto"/>
        <w:left w:val="none" w:sz="0" w:space="0" w:color="auto"/>
        <w:bottom w:val="none" w:sz="0" w:space="0" w:color="auto"/>
        <w:right w:val="none" w:sz="0" w:space="0" w:color="auto"/>
      </w:divBdr>
    </w:div>
    <w:div w:id="1223372527">
      <w:bodyDiv w:val="1"/>
      <w:marLeft w:val="0"/>
      <w:marRight w:val="0"/>
      <w:marTop w:val="0"/>
      <w:marBottom w:val="0"/>
      <w:divBdr>
        <w:top w:val="none" w:sz="0" w:space="0" w:color="auto"/>
        <w:left w:val="none" w:sz="0" w:space="0" w:color="auto"/>
        <w:bottom w:val="none" w:sz="0" w:space="0" w:color="auto"/>
        <w:right w:val="none" w:sz="0" w:space="0" w:color="auto"/>
      </w:divBdr>
    </w:div>
    <w:div w:id="1242980789">
      <w:bodyDiv w:val="1"/>
      <w:marLeft w:val="0"/>
      <w:marRight w:val="0"/>
      <w:marTop w:val="0"/>
      <w:marBottom w:val="0"/>
      <w:divBdr>
        <w:top w:val="none" w:sz="0" w:space="0" w:color="auto"/>
        <w:left w:val="none" w:sz="0" w:space="0" w:color="auto"/>
        <w:bottom w:val="none" w:sz="0" w:space="0" w:color="auto"/>
        <w:right w:val="none" w:sz="0" w:space="0" w:color="auto"/>
      </w:divBdr>
    </w:div>
    <w:div w:id="1243028886">
      <w:bodyDiv w:val="1"/>
      <w:marLeft w:val="0"/>
      <w:marRight w:val="0"/>
      <w:marTop w:val="0"/>
      <w:marBottom w:val="0"/>
      <w:divBdr>
        <w:top w:val="none" w:sz="0" w:space="0" w:color="auto"/>
        <w:left w:val="none" w:sz="0" w:space="0" w:color="auto"/>
        <w:bottom w:val="none" w:sz="0" w:space="0" w:color="auto"/>
        <w:right w:val="none" w:sz="0" w:space="0" w:color="auto"/>
      </w:divBdr>
    </w:div>
    <w:div w:id="1294364404">
      <w:bodyDiv w:val="1"/>
      <w:marLeft w:val="0"/>
      <w:marRight w:val="0"/>
      <w:marTop w:val="0"/>
      <w:marBottom w:val="0"/>
      <w:divBdr>
        <w:top w:val="none" w:sz="0" w:space="0" w:color="auto"/>
        <w:left w:val="none" w:sz="0" w:space="0" w:color="auto"/>
        <w:bottom w:val="none" w:sz="0" w:space="0" w:color="auto"/>
        <w:right w:val="none" w:sz="0" w:space="0" w:color="auto"/>
      </w:divBdr>
    </w:div>
    <w:div w:id="1328904792">
      <w:bodyDiv w:val="1"/>
      <w:marLeft w:val="0"/>
      <w:marRight w:val="0"/>
      <w:marTop w:val="0"/>
      <w:marBottom w:val="0"/>
      <w:divBdr>
        <w:top w:val="none" w:sz="0" w:space="0" w:color="auto"/>
        <w:left w:val="none" w:sz="0" w:space="0" w:color="auto"/>
        <w:bottom w:val="none" w:sz="0" w:space="0" w:color="auto"/>
        <w:right w:val="none" w:sz="0" w:space="0" w:color="auto"/>
      </w:divBdr>
      <w:divsChild>
        <w:div w:id="1440905964">
          <w:marLeft w:val="0"/>
          <w:marRight w:val="0"/>
          <w:marTop w:val="0"/>
          <w:marBottom w:val="0"/>
          <w:divBdr>
            <w:top w:val="none" w:sz="0" w:space="0" w:color="auto"/>
            <w:left w:val="none" w:sz="0" w:space="0" w:color="auto"/>
            <w:bottom w:val="none" w:sz="0" w:space="0" w:color="auto"/>
            <w:right w:val="none" w:sz="0" w:space="0" w:color="auto"/>
          </w:divBdr>
        </w:div>
      </w:divsChild>
    </w:div>
    <w:div w:id="1329023204">
      <w:bodyDiv w:val="1"/>
      <w:marLeft w:val="0"/>
      <w:marRight w:val="0"/>
      <w:marTop w:val="0"/>
      <w:marBottom w:val="0"/>
      <w:divBdr>
        <w:top w:val="none" w:sz="0" w:space="0" w:color="auto"/>
        <w:left w:val="none" w:sz="0" w:space="0" w:color="auto"/>
        <w:bottom w:val="none" w:sz="0" w:space="0" w:color="auto"/>
        <w:right w:val="none" w:sz="0" w:space="0" w:color="auto"/>
      </w:divBdr>
    </w:div>
    <w:div w:id="1361659518">
      <w:bodyDiv w:val="1"/>
      <w:marLeft w:val="0"/>
      <w:marRight w:val="0"/>
      <w:marTop w:val="0"/>
      <w:marBottom w:val="0"/>
      <w:divBdr>
        <w:top w:val="none" w:sz="0" w:space="0" w:color="auto"/>
        <w:left w:val="none" w:sz="0" w:space="0" w:color="auto"/>
        <w:bottom w:val="none" w:sz="0" w:space="0" w:color="auto"/>
        <w:right w:val="none" w:sz="0" w:space="0" w:color="auto"/>
      </w:divBdr>
    </w:div>
    <w:div w:id="1365249409">
      <w:bodyDiv w:val="1"/>
      <w:marLeft w:val="0"/>
      <w:marRight w:val="0"/>
      <w:marTop w:val="0"/>
      <w:marBottom w:val="0"/>
      <w:divBdr>
        <w:top w:val="none" w:sz="0" w:space="0" w:color="auto"/>
        <w:left w:val="none" w:sz="0" w:space="0" w:color="auto"/>
        <w:bottom w:val="none" w:sz="0" w:space="0" w:color="auto"/>
        <w:right w:val="none" w:sz="0" w:space="0" w:color="auto"/>
      </w:divBdr>
    </w:div>
    <w:div w:id="1373962392">
      <w:bodyDiv w:val="1"/>
      <w:marLeft w:val="0"/>
      <w:marRight w:val="0"/>
      <w:marTop w:val="0"/>
      <w:marBottom w:val="0"/>
      <w:divBdr>
        <w:top w:val="none" w:sz="0" w:space="0" w:color="auto"/>
        <w:left w:val="none" w:sz="0" w:space="0" w:color="auto"/>
        <w:bottom w:val="none" w:sz="0" w:space="0" w:color="auto"/>
        <w:right w:val="none" w:sz="0" w:space="0" w:color="auto"/>
      </w:divBdr>
    </w:div>
    <w:div w:id="1375501783">
      <w:bodyDiv w:val="1"/>
      <w:marLeft w:val="0"/>
      <w:marRight w:val="0"/>
      <w:marTop w:val="0"/>
      <w:marBottom w:val="0"/>
      <w:divBdr>
        <w:top w:val="none" w:sz="0" w:space="0" w:color="auto"/>
        <w:left w:val="none" w:sz="0" w:space="0" w:color="auto"/>
        <w:bottom w:val="none" w:sz="0" w:space="0" w:color="auto"/>
        <w:right w:val="none" w:sz="0" w:space="0" w:color="auto"/>
      </w:divBdr>
    </w:div>
    <w:div w:id="1393041034">
      <w:bodyDiv w:val="1"/>
      <w:marLeft w:val="0"/>
      <w:marRight w:val="0"/>
      <w:marTop w:val="0"/>
      <w:marBottom w:val="0"/>
      <w:divBdr>
        <w:top w:val="none" w:sz="0" w:space="0" w:color="auto"/>
        <w:left w:val="none" w:sz="0" w:space="0" w:color="auto"/>
        <w:bottom w:val="none" w:sz="0" w:space="0" w:color="auto"/>
        <w:right w:val="none" w:sz="0" w:space="0" w:color="auto"/>
      </w:divBdr>
      <w:divsChild>
        <w:div w:id="649601762">
          <w:marLeft w:val="0"/>
          <w:marRight w:val="0"/>
          <w:marTop w:val="0"/>
          <w:marBottom w:val="0"/>
          <w:divBdr>
            <w:top w:val="none" w:sz="0" w:space="0" w:color="auto"/>
            <w:left w:val="none" w:sz="0" w:space="0" w:color="auto"/>
            <w:bottom w:val="none" w:sz="0" w:space="0" w:color="auto"/>
            <w:right w:val="none" w:sz="0" w:space="0" w:color="auto"/>
          </w:divBdr>
        </w:div>
      </w:divsChild>
    </w:div>
    <w:div w:id="1436637578">
      <w:bodyDiv w:val="1"/>
      <w:marLeft w:val="0"/>
      <w:marRight w:val="0"/>
      <w:marTop w:val="0"/>
      <w:marBottom w:val="0"/>
      <w:divBdr>
        <w:top w:val="none" w:sz="0" w:space="0" w:color="auto"/>
        <w:left w:val="none" w:sz="0" w:space="0" w:color="auto"/>
        <w:bottom w:val="none" w:sz="0" w:space="0" w:color="auto"/>
        <w:right w:val="none" w:sz="0" w:space="0" w:color="auto"/>
      </w:divBdr>
    </w:div>
    <w:div w:id="1463843304">
      <w:bodyDiv w:val="1"/>
      <w:marLeft w:val="0"/>
      <w:marRight w:val="0"/>
      <w:marTop w:val="0"/>
      <w:marBottom w:val="0"/>
      <w:divBdr>
        <w:top w:val="none" w:sz="0" w:space="0" w:color="auto"/>
        <w:left w:val="none" w:sz="0" w:space="0" w:color="auto"/>
        <w:bottom w:val="none" w:sz="0" w:space="0" w:color="auto"/>
        <w:right w:val="none" w:sz="0" w:space="0" w:color="auto"/>
      </w:divBdr>
    </w:div>
    <w:div w:id="1465612121">
      <w:bodyDiv w:val="1"/>
      <w:marLeft w:val="0"/>
      <w:marRight w:val="0"/>
      <w:marTop w:val="0"/>
      <w:marBottom w:val="0"/>
      <w:divBdr>
        <w:top w:val="none" w:sz="0" w:space="0" w:color="auto"/>
        <w:left w:val="none" w:sz="0" w:space="0" w:color="auto"/>
        <w:bottom w:val="none" w:sz="0" w:space="0" w:color="auto"/>
        <w:right w:val="none" w:sz="0" w:space="0" w:color="auto"/>
      </w:divBdr>
      <w:divsChild>
        <w:div w:id="121776928">
          <w:marLeft w:val="0"/>
          <w:marRight w:val="0"/>
          <w:marTop w:val="0"/>
          <w:marBottom w:val="0"/>
          <w:divBdr>
            <w:top w:val="none" w:sz="0" w:space="0" w:color="auto"/>
            <w:left w:val="none" w:sz="0" w:space="0" w:color="auto"/>
            <w:bottom w:val="none" w:sz="0" w:space="0" w:color="auto"/>
            <w:right w:val="none" w:sz="0" w:space="0" w:color="auto"/>
          </w:divBdr>
        </w:div>
        <w:div w:id="1839495903">
          <w:marLeft w:val="0"/>
          <w:marRight w:val="0"/>
          <w:marTop w:val="0"/>
          <w:marBottom w:val="0"/>
          <w:divBdr>
            <w:top w:val="none" w:sz="0" w:space="0" w:color="auto"/>
            <w:left w:val="none" w:sz="0" w:space="0" w:color="auto"/>
            <w:bottom w:val="none" w:sz="0" w:space="0" w:color="auto"/>
            <w:right w:val="none" w:sz="0" w:space="0" w:color="auto"/>
          </w:divBdr>
        </w:div>
      </w:divsChild>
    </w:div>
    <w:div w:id="1501044607">
      <w:bodyDiv w:val="1"/>
      <w:marLeft w:val="0"/>
      <w:marRight w:val="0"/>
      <w:marTop w:val="0"/>
      <w:marBottom w:val="0"/>
      <w:divBdr>
        <w:top w:val="none" w:sz="0" w:space="0" w:color="auto"/>
        <w:left w:val="none" w:sz="0" w:space="0" w:color="auto"/>
        <w:bottom w:val="none" w:sz="0" w:space="0" w:color="auto"/>
        <w:right w:val="none" w:sz="0" w:space="0" w:color="auto"/>
      </w:divBdr>
    </w:div>
    <w:div w:id="1521579313">
      <w:bodyDiv w:val="1"/>
      <w:marLeft w:val="0"/>
      <w:marRight w:val="0"/>
      <w:marTop w:val="0"/>
      <w:marBottom w:val="0"/>
      <w:divBdr>
        <w:top w:val="none" w:sz="0" w:space="0" w:color="auto"/>
        <w:left w:val="none" w:sz="0" w:space="0" w:color="auto"/>
        <w:bottom w:val="none" w:sz="0" w:space="0" w:color="auto"/>
        <w:right w:val="none" w:sz="0" w:space="0" w:color="auto"/>
      </w:divBdr>
    </w:div>
    <w:div w:id="1544059545">
      <w:bodyDiv w:val="1"/>
      <w:marLeft w:val="0"/>
      <w:marRight w:val="0"/>
      <w:marTop w:val="0"/>
      <w:marBottom w:val="0"/>
      <w:divBdr>
        <w:top w:val="none" w:sz="0" w:space="0" w:color="auto"/>
        <w:left w:val="none" w:sz="0" w:space="0" w:color="auto"/>
        <w:bottom w:val="none" w:sz="0" w:space="0" w:color="auto"/>
        <w:right w:val="none" w:sz="0" w:space="0" w:color="auto"/>
      </w:divBdr>
      <w:divsChild>
        <w:div w:id="511528080">
          <w:marLeft w:val="0"/>
          <w:marRight w:val="0"/>
          <w:marTop w:val="0"/>
          <w:marBottom w:val="0"/>
          <w:divBdr>
            <w:top w:val="none" w:sz="0" w:space="0" w:color="auto"/>
            <w:left w:val="none" w:sz="0" w:space="0" w:color="auto"/>
            <w:bottom w:val="none" w:sz="0" w:space="0" w:color="auto"/>
            <w:right w:val="none" w:sz="0" w:space="0" w:color="auto"/>
          </w:divBdr>
        </w:div>
      </w:divsChild>
    </w:div>
    <w:div w:id="1574778918">
      <w:bodyDiv w:val="1"/>
      <w:marLeft w:val="0"/>
      <w:marRight w:val="0"/>
      <w:marTop w:val="0"/>
      <w:marBottom w:val="0"/>
      <w:divBdr>
        <w:top w:val="none" w:sz="0" w:space="0" w:color="auto"/>
        <w:left w:val="none" w:sz="0" w:space="0" w:color="auto"/>
        <w:bottom w:val="none" w:sz="0" w:space="0" w:color="auto"/>
        <w:right w:val="none" w:sz="0" w:space="0" w:color="auto"/>
      </w:divBdr>
    </w:div>
    <w:div w:id="1579515407">
      <w:bodyDiv w:val="1"/>
      <w:marLeft w:val="0"/>
      <w:marRight w:val="0"/>
      <w:marTop w:val="0"/>
      <w:marBottom w:val="0"/>
      <w:divBdr>
        <w:top w:val="none" w:sz="0" w:space="0" w:color="auto"/>
        <w:left w:val="none" w:sz="0" w:space="0" w:color="auto"/>
        <w:bottom w:val="none" w:sz="0" w:space="0" w:color="auto"/>
        <w:right w:val="none" w:sz="0" w:space="0" w:color="auto"/>
      </w:divBdr>
      <w:divsChild>
        <w:div w:id="755128095">
          <w:marLeft w:val="0"/>
          <w:marRight w:val="0"/>
          <w:marTop w:val="0"/>
          <w:marBottom w:val="0"/>
          <w:divBdr>
            <w:top w:val="none" w:sz="0" w:space="0" w:color="auto"/>
            <w:left w:val="none" w:sz="0" w:space="0" w:color="auto"/>
            <w:bottom w:val="none" w:sz="0" w:space="0" w:color="auto"/>
            <w:right w:val="none" w:sz="0" w:space="0" w:color="auto"/>
          </w:divBdr>
          <w:divsChild>
            <w:div w:id="9963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79">
      <w:bodyDiv w:val="1"/>
      <w:marLeft w:val="0"/>
      <w:marRight w:val="0"/>
      <w:marTop w:val="0"/>
      <w:marBottom w:val="0"/>
      <w:divBdr>
        <w:top w:val="none" w:sz="0" w:space="0" w:color="auto"/>
        <w:left w:val="none" w:sz="0" w:space="0" w:color="auto"/>
        <w:bottom w:val="none" w:sz="0" w:space="0" w:color="auto"/>
        <w:right w:val="none" w:sz="0" w:space="0" w:color="auto"/>
      </w:divBdr>
    </w:div>
    <w:div w:id="1664700250">
      <w:bodyDiv w:val="1"/>
      <w:marLeft w:val="0"/>
      <w:marRight w:val="0"/>
      <w:marTop w:val="0"/>
      <w:marBottom w:val="0"/>
      <w:divBdr>
        <w:top w:val="none" w:sz="0" w:space="0" w:color="auto"/>
        <w:left w:val="none" w:sz="0" w:space="0" w:color="auto"/>
        <w:bottom w:val="none" w:sz="0" w:space="0" w:color="auto"/>
        <w:right w:val="none" w:sz="0" w:space="0" w:color="auto"/>
      </w:divBdr>
    </w:div>
    <w:div w:id="1747802140">
      <w:bodyDiv w:val="1"/>
      <w:marLeft w:val="0"/>
      <w:marRight w:val="0"/>
      <w:marTop w:val="0"/>
      <w:marBottom w:val="0"/>
      <w:divBdr>
        <w:top w:val="none" w:sz="0" w:space="0" w:color="auto"/>
        <w:left w:val="none" w:sz="0" w:space="0" w:color="auto"/>
        <w:bottom w:val="none" w:sz="0" w:space="0" w:color="auto"/>
        <w:right w:val="none" w:sz="0" w:space="0" w:color="auto"/>
      </w:divBdr>
      <w:divsChild>
        <w:div w:id="732852661">
          <w:marLeft w:val="0"/>
          <w:marRight w:val="0"/>
          <w:marTop w:val="0"/>
          <w:marBottom w:val="0"/>
          <w:divBdr>
            <w:top w:val="none" w:sz="0" w:space="0" w:color="auto"/>
            <w:left w:val="none" w:sz="0" w:space="0" w:color="auto"/>
            <w:bottom w:val="none" w:sz="0" w:space="0" w:color="auto"/>
            <w:right w:val="none" w:sz="0" w:space="0" w:color="auto"/>
          </w:divBdr>
          <w:divsChild>
            <w:div w:id="1507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bodyDiv w:val="1"/>
      <w:marLeft w:val="0"/>
      <w:marRight w:val="0"/>
      <w:marTop w:val="0"/>
      <w:marBottom w:val="0"/>
      <w:divBdr>
        <w:top w:val="none" w:sz="0" w:space="0" w:color="auto"/>
        <w:left w:val="none" w:sz="0" w:space="0" w:color="auto"/>
        <w:bottom w:val="none" w:sz="0" w:space="0" w:color="auto"/>
        <w:right w:val="none" w:sz="0" w:space="0" w:color="auto"/>
      </w:divBdr>
    </w:div>
    <w:div w:id="1879318196">
      <w:bodyDiv w:val="1"/>
      <w:marLeft w:val="0"/>
      <w:marRight w:val="0"/>
      <w:marTop w:val="0"/>
      <w:marBottom w:val="0"/>
      <w:divBdr>
        <w:top w:val="none" w:sz="0" w:space="0" w:color="auto"/>
        <w:left w:val="none" w:sz="0" w:space="0" w:color="auto"/>
        <w:bottom w:val="none" w:sz="0" w:space="0" w:color="auto"/>
        <w:right w:val="none" w:sz="0" w:space="0" w:color="auto"/>
      </w:divBdr>
    </w:div>
    <w:div w:id="1916355961">
      <w:bodyDiv w:val="1"/>
      <w:marLeft w:val="0"/>
      <w:marRight w:val="0"/>
      <w:marTop w:val="0"/>
      <w:marBottom w:val="0"/>
      <w:divBdr>
        <w:top w:val="none" w:sz="0" w:space="0" w:color="auto"/>
        <w:left w:val="none" w:sz="0" w:space="0" w:color="auto"/>
        <w:bottom w:val="none" w:sz="0" w:space="0" w:color="auto"/>
        <w:right w:val="none" w:sz="0" w:space="0" w:color="auto"/>
      </w:divBdr>
      <w:divsChild>
        <w:div w:id="926035287">
          <w:marLeft w:val="0"/>
          <w:marRight w:val="0"/>
          <w:marTop w:val="0"/>
          <w:marBottom w:val="0"/>
          <w:divBdr>
            <w:top w:val="none" w:sz="0" w:space="0" w:color="auto"/>
            <w:left w:val="none" w:sz="0" w:space="0" w:color="auto"/>
            <w:bottom w:val="none" w:sz="0" w:space="0" w:color="auto"/>
            <w:right w:val="none" w:sz="0" w:space="0" w:color="auto"/>
          </w:divBdr>
          <w:divsChild>
            <w:div w:id="4777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826">
      <w:bodyDiv w:val="1"/>
      <w:marLeft w:val="0"/>
      <w:marRight w:val="0"/>
      <w:marTop w:val="0"/>
      <w:marBottom w:val="0"/>
      <w:divBdr>
        <w:top w:val="none" w:sz="0" w:space="0" w:color="auto"/>
        <w:left w:val="none" w:sz="0" w:space="0" w:color="auto"/>
        <w:bottom w:val="none" w:sz="0" w:space="0" w:color="auto"/>
        <w:right w:val="none" w:sz="0" w:space="0" w:color="auto"/>
      </w:divBdr>
    </w:div>
    <w:div w:id="1997762040">
      <w:bodyDiv w:val="1"/>
      <w:marLeft w:val="0"/>
      <w:marRight w:val="0"/>
      <w:marTop w:val="0"/>
      <w:marBottom w:val="0"/>
      <w:divBdr>
        <w:top w:val="none" w:sz="0" w:space="0" w:color="auto"/>
        <w:left w:val="none" w:sz="0" w:space="0" w:color="auto"/>
        <w:bottom w:val="none" w:sz="0" w:space="0" w:color="auto"/>
        <w:right w:val="none" w:sz="0" w:space="0" w:color="auto"/>
      </w:divBdr>
    </w:div>
    <w:div w:id="2015523180">
      <w:bodyDiv w:val="1"/>
      <w:marLeft w:val="0"/>
      <w:marRight w:val="0"/>
      <w:marTop w:val="0"/>
      <w:marBottom w:val="0"/>
      <w:divBdr>
        <w:top w:val="none" w:sz="0" w:space="0" w:color="auto"/>
        <w:left w:val="none" w:sz="0" w:space="0" w:color="auto"/>
        <w:bottom w:val="none" w:sz="0" w:space="0" w:color="auto"/>
        <w:right w:val="none" w:sz="0" w:space="0" w:color="auto"/>
      </w:divBdr>
      <w:divsChild>
        <w:div w:id="1652170867">
          <w:marLeft w:val="0"/>
          <w:marRight w:val="0"/>
          <w:marTop w:val="0"/>
          <w:marBottom w:val="0"/>
          <w:divBdr>
            <w:top w:val="none" w:sz="0" w:space="0" w:color="auto"/>
            <w:left w:val="none" w:sz="0" w:space="0" w:color="auto"/>
            <w:bottom w:val="none" w:sz="0" w:space="0" w:color="auto"/>
            <w:right w:val="none" w:sz="0" w:space="0" w:color="auto"/>
          </w:divBdr>
          <w:divsChild>
            <w:div w:id="82840729">
              <w:marLeft w:val="0"/>
              <w:marRight w:val="0"/>
              <w:marTop w:val="0"/>
              <w:marBottom w:val="0"/>
              <w:divBdr>
                <w:top w:val="none" w:sz="0" w:space="0" w:color="auto"/>
                <w:left w:val="none" w:sz="0" w:space="0" w:color="auto"/>
                <w:bottom w:val="none" w:sz="0" w:space="0" w:color="auto"/>
                <w:right w:val="none" w:sz="0" w:space="0" w:color="auto"/>
              </w:divBdr>
            </w:div>
            <w:div w:id="92939824">
              <w:marLeft w:val="0"/>
              <w:marRight w:val="0"/>
              <w:marTop w:val="0"/>
              <w:marBottom w:val="0"/>
              <w:divBdr>
                <w:top w:val="none" w:sz="0" w:space="0" w:color="auto"/>
                <w:left w:val="none" w:sz="0" w:space="0" w:color="auto"/>
                <w:bottom w:val="none" w:sz="0" w:space="0" w:color="auto"/>
                <w:right w:val="none" w:sz="0" w:space="0" w:color="auto"/>
              </w:divBdr>
            </w:div>
            <w:div w:id="149365701">
              <w:marLeft w:val="0"/>
              <w:marRight w:val="0"/>
              <w:marTop w:val="0"/>
              <w:marBottom w:val="0"/>
              <w:divBdr>
                <w:top w:val="none" w:sz="0" w:space="0" w:color="auto"/>
                <w:left w:val="none" w:sz="0" w:space="0" w:color="auto"/>
                <w:bottom w:val="none" w:sz="0" w:space="0" w:color="auto"/>
                <w:right w:val="none" w:sz="0" w:space="0" w:color="auto"/>
              </w:divBdr>
            </w:div>
            <w:div w:id="181552884">
              <w:marLeft w:val="0"/>
              <w:marRight w:val="0"/>
              <w:marTop w:val="0"/>
              <w:marBottom w:val="0"/>
              <w:divBdr>
                <w:top w:val="none" w:sz="0" w:space="0" w:color="auto"/>
                <w:left w:val="none" w:sz="0" w:space="0" w:color="auto"/>
                <w:bottom w:val="none" w:sz="0" w:space="0" w:color="auto"/>
                <w:right w:val="none" w:sz="0" w:space="0" w:color="auto"/>
              </w:divBdr>
            </w:div>
            <w:div w:id="264845377">
              <w:marLeft w:val="0"/>
              <w:marRight w:val="0"/>
              <w:marTop w:val="0"/>
              <w:marBottom w:val="0"/>
              <w:divBdr>
                <w:top w:val="none" w:sz="0" w:space="0" w:color="auto"/>
                <w:left w:val="none" w:sz="0" w:space="0" w:color="auto"/>
                <w:bottom w:val="none" w:sz="0" w:space="0" w:color="auto"/>
                <w:right w:val="none" w:sz="0" w:space="0" w:color="auto"/>
              </w:divBdr>
            </w:div>
            <w:div w:id="980236368">
              <w:marLeft w:val="0"/>
              <w:marRight w:val="0"/>
              <w:marTop w:val="0"/>
              <w:marBottom w:val="0"/>
              <w:divBdr>
                <w:top w:val="none" w:sz="0" w:space="0" w:color="auto"/>
                <w:left w:val="none" w:sz="0" w:space="0" w:color="auto"/>
                <w:bottom w:val="none" w:sz="0" w:space="0" w:color="auto"/>
                <w:right w:val="none" w:sz="0" w:space="0" w:color="auto"/>
              </w:divBdr>
            </w:div>
            <w:div w:id="1816533197">
              <w:marLeft w:val="0"/>
              <w:marRight w:val="0"/>
              <w:marTop w:val="0"/>
              <w:marBottom w:val="0"/>
              <w:divBdr>
                <w:top w:val="none" w:sz="0" w:space="0" w:color="auto"/>
                <w:left w:val="none" w:sz="0" w:space="0" w:color="auto"/>
                <w:bottom w:val="none" w:sz="0" w:space="0" w:color="auto"/>
                <w:right w:val="none" w:sz="0" w:space="0" w:color="auto"/>
              </w:divBdr>
            </w:div>
            <w:div w:id="20811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859">
      <w:bodyDiv w:val="1"/>
      <w:marLeft w:val="0"/>
      <w:marRight w:val="0"/>
      <w:marTop w:val="0"/>
      <w:marBottom w:val="0"/>
      <w:divBdr>
        <w:top w:val="none" w:sz="0" w:space="0" w:color="auto"/>
        <w:left w:val="none" w:sz="0" w:space="0" w:color="auto"/>
        <w:bottom w:val="none" w:sz="0" w:space="0" w:color="auto"/>
        <w:right w:val="none" w:sz="0" w:space="0" w:color="auto"/>
      </w:divBdr>
    </w:div>
    <w:div w:id="2056730800">
      <w:bodyDiv w:val="1"/>
      <w:marLeft w:val="0"/>
      <w:marRight w:val="0"/>
      <w:marTop w:val="0"/>
      <w:marBottom w:val="0"/>
      <w:divBdr>
        <w:top w:val="none" w:sz="0" w:space="0" w:color="auto"/>
        <w:left w:val="none" w:sz="0" w:space="0" w:color="auto"/>
        <w:bottom w:val="none" w:sz="0" w:space="0" w:color="auto"/>
        <w:right w:val="none" w:sz="0" w:space="0" w:color="auto"/>
      </w:divBdr>
    </w:div>
    <w:div w:id="2081555097">
      <w:bodyDiv w:val="1"/>
      <w:marLeft w:val="0"/>
      <w:marRight w:val="0"/>
      <w:marTop w:val="0"/>
      <w:marBottom w:val="0"/>
      <w:divBdr>
        <w:top w:val="none" w:sz="0" w:space="0" w:color="auto"/>
        <w:left w:val="none" w:sz="0" w:space="0" w:color="auto"/>
        <w:bottom w:val="none" w:sz="0" w:space="0" w:color="auto"/>
        <w:right w:val="none" w:sz="0" w:space="0" w:color="auto"/>
      </w:divBdr>
    </w:div>
    <w:div w:id="2125953494">
      <w:bodyDiv w:val="1"/>
      <w:marLeft w:val="0"/>
      <w:marRight w:val="0"/>
      <w:marTop w:val="0"/>
      <w:marBottom w:val="0"/>
      <w:divBdr>
        <w:top w:val="none" w:sz="0" w:space="0" w:color="auto"/>
        <w:left w:val="none" w:sz="0" w:space="0" w:color="auto"/>
        <w:bottom w:val="none" w:sz="0" w:space="0" w:color="auto"/>
        <w:right w:val="none" w:sz="0" w:space="0" w:color="auto"/>
      </w:divBdr>
    </w:div>
    <w:div w:id="2131583557">
      <w:bodyDiv w:val="1"/>
      <w:marLeft w:val="0"/>
      <w:marRight w:val="0"/>
      <w:marTop w:val="0"/>
      <w:marBottom w:val="0"/>
      <w:divBdr>
        <w:top w:val="none" w:sz="0" w:space="0" w:color="auto"/>
        <w:left w:val="none" w:sz="0" w:space="0" w:color="auto"/>
        <w:bottom w:val="none" w:sz="0" w:space="0" w:color="auto"/>
        <w:right w:val="none" w:sz="0" w:space="0" w:color="auto"/>
      </w:divBdr>
    </w:div>
    <w:div w:id="21351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ic.jp/translations/UNDERSTANDING-WCAG20/navigation-mechanisms-skip.html" TargetMode="External"/><Relationship Id="rId18" Type="http://schemas.openxmlformats.org/officeDocument/2006/relationships/hyperlink" Target="https://waic.jp/translations/WCAG-TECHS/G94" TargetMode="External"/><Relationship Id="rId26" Type="http://schemas.openxmlformats.org/officeDocument/2006/relationships/hyperlink" Target="https://waic.jp/translations/WCAG-TECHS/H65.html" TargetMode="External"/><Relationship Id="rId39" Type="http://schemas.openxmlformats.org/officeDocument/2006/relationships/hyperlink" Target="https://waic.jp/translations/WCAG-TECHS/G1" TargetMode="External"/><Relationship Id="rId21" Type="http://schemas.openxmlformats.org/officeDocument/2006/relationships/hyperlink" Target="https://waic.jp/translations/UNDERSTANDING-WCAG20/text-equiv-all.html" TargetMode="External"/><Relationship Id="rId34" Type="http://schemas.openxmlformats.org/officeDocument/2006/relationships/hyperlink" Target="https://waic.jp/translations/WCAG-TECHS/H63" TargetMode="External"/><Relationship Id="rId42" Type="http://schemas.openxmlformats.org/officeDocument/2006/relationships/hyperlink" Target="https://waic.jp/translations/WCAG-TECHS/H69" TargetMode="External"/><Relationship Id="rId47" Type="http://schemas.openxmlformats.org/officeDocument/2006/relationships/hyperlink" Target="https://www.soumu.go.jp/main_sosiki/joho_tsusin/b_free/guidelin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aic.jp/translations/WCAG-TECHS/G124" TargetMode="External"/><Relationship Id="rId29" Type="http://schemas.openxmlformats.org/officeDocument/2006/relationships/hyperlink" Target="https://waic.jp/translations/WCAG-TECHS/H71" TargetMode="External"/><Relationship Id="rId11" Type="http://schemas.openxmlformats.org/officeDocument/2006/relationships/hyperlink" Target="https://waic.jp/translations/UNDERSTANDING-WCAG20/ensure-compat-rsv.html" TargetMode="External"/><Relationship Id="rId24" Type="http://schemas.openxmlformats.org/officeDocument/2006/relationships/hyperlink" Target="https://waic.jp/translations/UNDERSTANDING-WCAG20/minimize-error-cues.html" TargetMode="External"/><Relationship Id="rId32" Type="http://schemas.openxmlformats.org/officeDocument/2006/relationships/footer" Target="footer1.xml"/><Relationship Id="rId37" Type="http://schemas.openxmlformats.org/officeDocument/2006/relationships/hyperlink" Target="https://waic.jp/translations/WCAG-TECHS/H64" TargetMode="External"/><Relationship Id="rId40" Type="http://schemas.openxmlformats.org/officeDocument/2006/relationships/hyperlink" Target="https://www.w3.org/WAI/WCAG21/Techniques/html/H101" TargetMode="External"/><Relationship Id="rId45" Type="http://schemas.openxmlformats.org/officeDocument/2006/relationships/hyperlink" Target="https://webdesk.jsa.or.jp/" TargetMode="External"/><Relationship Id="rId5" Type="http://schemas.openxmlformats.org/officeDocument/2006/relationships/webSettings" Target="webSettings.xml"/><Relationship Id="rId15" Type="http://schemas.openxmlformats.org/officeDocument/2006/relationships/hyperlink" Target="https://waic.jp/translations/WCAG-TECHS/G123" TargetMode="External"/><Relationship Id="rId23" Type="http://schemas.openxmlformats.org/officeDocument/2006/relationships/hyperlink" Target="https://waic.jp/translations/WCAG-TECHS/H67" TargetMode="External"/><Relationship Id="rId28" Type="http://schemas.openxmlformats.org/officeDocument/2006/relationships/hyperlink" Target="https://waic.jp/translations/UNDERSTANDING-WCAG20/minimize-error-cues.html" TargetMode="External"/><Relationship Id="rId36" Type="http://schemas.openxmlformats.org/officeDocument/2006/relationships/hyperlink" Target="http://waic.jp/translations/UNDERSTANDING-WCAG20/navigation-mechanisms-skip.html" TargetMode="External"/><Relationship Id="rId49" Type="http://schemas.openxmlformats.org/officeDocument/2006/relationships/theme" Target="theme/theme1.xml"/><Relationship Id="rId10" Type="http://schemas.openxmlformats.org/officeDocument/2006/relationships/hyperlink" Target="https://waic.jp/translations/WCAG-TECHS/H57.html" TargetMode="External"/><Relationship Id="rId19" Type="http://schemas.openxmlformats.org/officeDocument/2006/relationships/hyperlink" Target="https://waic.jp/translations/WCAG-TECHS/G95.html" TargetMode="External"/><Relationship Id="rId31" Type="http://schemas.openxmlformats.org/officeDocument/2006/relationships/image" Target="media/image1.png"/><Relationship Id="rId44" Type="http://schemas.openxmlformats.org/officeDocument/2006/relationships/hyperlink" Target="https://waic.jp/translations/WCAG-TECHS/G142" TargetMode="External"/><Relationship Id="rId4" Type="http://schemas.openxmlformats.org/officeDocument/2006/relationships/settings" Target="settings.xml"/><Relationship Id="rId9" Type="http://schemas.openxmlformats.org/officeDocument/2006/relationships/hyperlink" Target="http://waic.jp/translations/UNDERSTANDING-WCAG20/meaning-doc-lang-id.html" TargetMode="External"/><Relationship Id="rId14" Type="http://schemas.openxmlformats.org/officeDocument/2006/relationships/hyperlink" Target="https://waic.jp/translations/WCAG-TECHS/G1" TargetMode="External"/><Relationship Id="rId22" Type="http://schemas.openxmlformats.org/officeDocument/2006/relationships/hyperlink" Target="https://waic.jp/translations/WCAG-TECHS/H2" TargetMode="External"/><Relationship Id="rId27" Type="http://schemas.openxmlformats.org/officeDocument/2006/relationships/hyperlink" Target="https://waic.jp/translations/WCAG-TECHS/ARIA14" TargetMode="External"/><Relationship Id="rId30" Type="http://schemas.openxmlformats.org/officeDocument/2006/relationships/hyperlink" Target="https://waic.jp/translations/WCAG-TECHS/ARIA17" TargetMode="External"/><Relationship Id="rId35" Type="http://schemas.openxmlformats.org/officeDocument/2006/relationships/hyperlink" Target="https://www.w3.org/WAI/tutorials/tables/" TargetMode="External"/><Relationship Id="rId43" Type="http://schemas.openxmlformats.org/officeDocument/2006/relationships/hyperlink" Target="https://waic.jp/translations/UNDERSTANDING-WCAG20/visual-audio-contrast-scale.html" TargetMode="External"/><Relationship Id="rId48" Type="http://schemas.openxmlformats.org/officeDocument/2006/relationships/fontTable" Target="fontTable.xml"/><Relationship Id="rId8" Type="http://schemas.openxmlformats.org/officeDocument/2006/relationships/hyperlink" Target="https://waic.jp/translations/WCAG-TECHS/" TargetMode="External"/><Relationship Id="rId3" Type="http://schemas.openxmlformats.org/officeDocument/2006/relationships/styles" Target="styles.xml"/><Relationship Id="rId12" Type="http://schemas.openxmlformats.org/officeDocument/2006/relationships/hyperlink" Target="https://waic.jp/translations/WCAG-TECHS/H88" TargetMode="External"/><Relationship Id="rId17" Type="http://schemas.openxmlformats.org/officeDocument/2006/relationships/hyperlink" Target="https://waic.jp/translations/UNDERSTANDING-WCAG20/text-equiv-all.html" TargetMode="External"/><Relationship Id="rId25" Type="http://schemas.openxmlformats.org/officeDocument/2006/relationships/hyperlink" Target="https://waic.jp/translations/WCAG-TECHS/H44" TargetMode="External"/><Relationship Id="rId33" Type="http://schemas.openxmlformats.org/officeDocument/2006/relationships/hyperlink" Target="https://waic.jp/translations/UNDERSTANDING-WCAG20/content-structure-separation-programmatic.html" TargetMode="External"/><Relationship Id="rId38" Type="http://schemas.openxmlformats.org/officeDocument/2006/relationships/hyperlink" Target="http://waic.jp/translations/UNDERSTANDING-WCAG20/navigation-mechanisms-skip.html" TargetMode="External"/><Relationship Id="rId46" Type="http://schemas.openxmlformats.org/officeDocument/2006/relationships/hyperlink" Target="http://www.jisc.go.jp/index.html" TargetMode="External"/><Relationship Id="rId20" Type="http://schemas.openxmlformats.org/officeDocument/2006/relationships/hyperlink" Target="https://waic.jp/translations/WCAG-TECHS/H37" TargetMode="External"/><Relationship Id="rId41" Type="http://schemas.openxmlformats.org/officeDocument/2006/relationships/hyperlink" Target="https://waic.jp/translations/WCAG-TECHS/ARIA1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48-EDBB-4C44-9105-0DA5CD71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17</Pages>
  <Words>3018</Words>
  <Characters>17207</Characters>
  <Application>Microsoft Office Word</Application>
  <DocSecurity>0</DocSecurity>
  <Lines>143</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miChecker達成基準別活用法</vt:lpstr>
      <vt:lpstr>miChecker達成基準別活用法</vt:lpstr>
    </vt:vector>
  </TitlesOfParts>
  <Company>総務省</Company>
  <LinksUpToDate>false</LinksUpToDate>
  <CharactersWithSpaces>20185</CharactersWithSpaces>
  <SharedDoc>false</SharedDoc>
  <HLinks>
    <vt:vector size="1038" baseType="variant">
      <vt:variant>
        <vt:i4>2097199</vt:i4>
      </vt:variant>
      <vt:variant>
        <vt:i4>783</vt:i4>
      </vt:variant>
      <vt:variant>
        <vt:i4>0</vt:i4>
      </vt:variant>
      <vt:variant>
        <vt:i4>5</vt:i4>
      </vt:variant>
      <vt:variant>
        <vt:lpwstr>http://waic.jp/docs/WCAG-TECHS/G134.html</vt:lpwstr>
      </vt:variant>
      <vt:variant>
        <vt:lpwstr>G134-resources</vt:lpwstr>
      </vt:variant>
      <vt:variant>
        <vt:i4>7274620</vt:i4>
      </vt:variant>
      <vt:variant>
        <vt:i4>780</vt:i4>
      </vt:variant>
      <vt:variant>
        <vt:i4>0</vt:i4>
      </vt:variant>
      <vt:variant>
        <vt:i4>5</vt:i4>
      </vt:variant>
      <vt:variant>
        <vt:lpwstr>https://weba11y.jp/tools/aviewer/index.html</vt:lpwstr>
      </vt:variant>
      <vt:variant>
        <vt:lpwstr/>
      </vt:variant>
      <vt:variant>
        <vt:i4>1703956</vt:i4>
      </vt:variant>
      <vt:variant>
        <vt:i4>777</vt:i4>
      </vt:variant>
      <vt:variant>
        <vt:i4>0</vt:i4>
      </vt:variant>
      <vt:variant>
        <vt:i4>5</vt:i4>
      </vt:variant>
      <vt:variant>
        <vt:lpwstr>https://www.nvda.jp/</vt:lpwstr>
      </vt:variant>
      <vt:variant>
        <vt:lpwstr/>
      </vt:variant>
      <vt:variant>
        <vt:i4>5701658</vt:i4>
      </vt:variant>
      <vt:variant>
        <vt:i4>774</vt:i4>
      </vt:variant>
      <vt:variant>
        <vt:i4>0</vt:i4>
      </vt:variant>
      <vt:variant>
        <vt:i4>5</vt:i4>
      </vt:variant>
      <vt:variant>
        <vt:lpwstr>http://validator.w3.org/</vt:lpwstr>
      </vt:variant>
      <vt:variant>
        <vt:lpwstr/>
      </vt:variant>
      <vt:variant>
        <vt:i4>2818109</vt:i4>
      </vt:variant>
      <vt:variant>
        <vt:i4>771</vt:i4>
      </vt:variant>
      <vt:variant>
        <vt:i4>0</vt:i4>
      </vt:variant>
      <vt:variant>
        <vt:i4>5</vt:i4>
      </vt:variant>
      <vt:variant>
        <vt:lpwstr>http://trace.wisc.edu/peat/</vt:lpwstr>
      </vt:variant>
      <vt:variant>
        <vt:lpwstr/>
      </vt:variant>
      <vt:variant>
        <vt:i4>6291561</vt:i4>
      </vt:variant>
      <vt:variant>
        <vt:i4>768</vt:i4>
      </vt:variant>
      <vt:variant>
        <vt:i4>0</vt:i4>
      </vt:variant>
      <vt:variant>
        <vt:i4>5</vt:i4>
      </vt:variant>
      <vt:variant>
        <vt:lpwstr>https://weba11y.jp/tools/cca/index.html</vt:lpwstr>
      </vt:variant>
      <vt:variant>
        <vt:lpwstr/>
      </vt:variant>
      <vt:variant>
        <vt:i4>1638403</vt:i4>
      </vt:variant>
      <vt:variant>
        <vt:i4>765</vt:i4>
      </vt:variant>
      <vt:variant>
        <vt:i4>0</vt:i4>
      </vt:variant>
      <vt:variant>
        <vt:i4>5</vt:i4>
      </vt:variant>
      <vt:variant>
        <vt:lpwstr>http://waic.jp/docs/jis2010/test-guidelines/201211/icl-index.html</vt:lpwstr>
      </vt:variant>
      <vt:variant>
        <vt:lpwstr/>
      </vt:variant>
      <vt:variant>
        <vt:i4>3211374</vt:i4>
      </vt:variant>
      <vt:variant>
        <vt:i4>762</vt:i4>
      </vt:variant>
      <vt:variant>
        <vt:i4>0</vt:i4>
      </vt:variant>
      <vt:variant>
        <vt:i4>5</vt:i4>
      </vt:variant>
      <vt:variant>
        <vt:lpwstr>http://waic.jp/docs/UNDERSTANDING-WCAG20/minimize-error-reversible.html</vt:lpwstr>
      </vt:variant>
      <vt:variant>
        <vt:lpwstr/>
      </vt:variant>
      <vt:variant>
        <vt:i4>1638403</vt:i4>
      </vt:variant>
      <vt:variant>
        <vt:i4>759</vt:i4>
      </vt:variant>
      <vt:variant>
        <vt:i4>0</vt:i4>
      </vt:variant>
      <vt:variant>
        <vt:i4>5</vt:i4>
      </vt:variant>
      <vt:variant>
        <vt:lpwstr>http://waic.jp/docs/jis2010/test-guidelines/201211/icl-index.html</vt:lpwstr>
      </vt:variant>
      <vt:variant>
        <vt:lpwstr/>
      </vt:variant>
      <vt:variant>
        <vt:i4>1048667</vt:i4>
      </vt:variant>
      <vt:variant>
        <vt:i4>756</vt:i4>
      </vt:variant>
      <vt:variant>
        <vt:i4>0</vt:i4>
      </vt:variant>
      <vt:variant>
        <vt:i4>5</vt:i4>
      </vt:variant>
      <vt:variant>
        <vt:lpwstr>http://waic.jp/docs/UNDERSTANDING-WCAG20/minimize-error-suggestions.html</vt:lpwstr>
      </vt:variant>
      <vt:variant>
        <vt:lpwstr/>
      </vt:variant>
      <vt:variant>
        <vt:i4>1638403</vt:i4>
      </vt:variant>
      <vt:variant>
        <vt:i4>753</vt:i4>
      </vt:variant>
      <vt:variant>
        <vt:i4>0</vt:i4>
      </vt:variant>
      <vt:variant>
        <vt:i4>5</vt:i4>
      </vt:variant>
      <vt:variant>
        <vt:lpwstr>http://waic.jp/docs/jis2010/test-guidelines/201211/icl-index.html</vt:lpwstr>
      </vt:variant>
      <vt:variant>
        <vt:lpwstr/>
      </vt:variant>
      <vt:variant>
        <vt:i4>6881399</vt:i4>
      </vt:variant>
      <vt:variant>
        <vt:i4>750</vt:i4>
      </vt:variant>
      <vt:variant>
        <vt:i4>0</vt:i4>
      </vt:variant>
      <vt:variant>
        <vt:i4>5</vt:i4>
      </vt:variant>
      <vt:variant>
        <vt:lpwstr>http://waic.jp/docs/UNDERSTANDING-WCAG20/consistent-behavior-consistent-functionality.html</vt:lpwstr>
      </vt:variant>
      <vt:variant>
        <vt:lpwstr/>
      </vt:variant>
      <vt:variant>
        <vt:i4>1638403</vt:i4>
      </vt:variant>
      <vt:variant>
        <vt:i4>747</vt:i4>
      </vt:variant>
      <vt:variant>
        <vt:i4>0</vt:i4>
      </vt:variant>
      <vt:variant>
        <vt:i4>5</vt:i4>
      </vt:variant>
      <vt:variant>
        <vt:lpwstr>http://waic.jp/docs/jis2010/test-guidelines/201211/icl-index.html</vt:lpwstr>
      </vt:variant>
      <vt:variant>
        <vt:lpwstr/>
      </vt:variant>
      <vt:variant>
        <vt:i4>6881394</vt:i4>
      </vt:variant>
      <vt:variant>
        <vt:i4>744</vt:i4>
      </vt:variant>
      <vt:variant>
        <vt:i4>0</vt:i4>
      </vt:variant>
      <vt:variant>
        <vt:i4>5</vt:i4>
      </vt:variant>
      <vt:variant>
        <vt:lpwstr>http://waic.jp/docs/UNDERSTANDING-WCAG20/consistent-behavior-consistent-locations.html</vt:lpwstr>
      </vt:variant>
      <vt:variant>
        <vt:lpwstr/>
      </vt:variant>
      <vt:variant>
        <vt:i4>1638403</vt:i4>
      </vt:variant>
      <vt:variant>
        <vt:i4>741</vt:i4>
      </vt:variant>
      <vt:variant>
        <vt:i4>0</vt:i4>
      </vt:variant>
      <vt:variant>
        <vt:i4>5</vt:i4>
      </vt:variant>
      <vt:variant>
        <vt:lpwstr>http://waic.jp/docs/jis2010/test-guidelines/201211/icl-index.html</vt:lpwstr>
      </vt:variant>
      <vt:variant>
        <vt:lpwstr/>
      </vt:variant>
      <vt:variant>
        <vt:i4>7340143</vt:i4>
      </vt:variant>
      <vt:variant>
        <vt:i4>738</vt:i4>
      </vt:variant>
      <vt:variant>
        <vt:i4>0</vt:i4>
      </vt:variant>
      <vt:variant>
        <vt:i4>5</vt:i4>
      </vt:variant>
      <vt:variant>
        <vt:lpwstr>http://waic.jp/docs/UNDERSTANDING-WCAG20/meaning-other-lang-id.html</vt:lpwstr>
      </vt:variant>
      <vt:variant>
        <vt:lpwstr/>
      </vt:variant>
      <vt:variant>
        <vt:i4>1638403</vt:i4>
      </vt:variant>
      <vt:variant>
        <vt:i4>735</vt:i4>
      </vt:variant>
      <vt:variant>
        <vt:i4>0</vt:i4>
      </vt:variant>
      <vt:variant>
        <vt:i4>5</vt:i4>
      </vt:variant>
      <vt:variant>
        <vt:lpwstr>http://waic.jp/docs/jis2010/test-guidelines/201211/icl-index.html</vt:lpwstr>
      </vt:variant>
      <vt:variant>
        <vt:lpwstr/>
      </vt:variant>
      <vt:variant>
        <vt:i4>1179655</vt:i4>
      </vt:variant>
      <vt:variant>
        <vt:i4>732</vt:i4>
      </vt:variant>
      <vt:variant>
        <vt:i4>0</vt:i4>
      </vt:variant>
      <vt:variant>
        <vt:i4>5</vt:i4>
      </vt:variant>
      <vt:variant>
        <vt:lpwstr>http://waic.jp/docs/UNDERSTANDING-WCAG20/navigation-mechanisms-focus-visible.html</vt:lpwstr>
      </vt:variant>
      <vt:variant>
        <vt:lpwstr/>
      </vt:variant>
      <vt:variant>
        <vt:i4>1638403</vt:i4>
      </vt:variant>
      <vt:variant>
        <vt:i4>729</vt:i4>
      </vt:variant>
      <vt:variant>
        <vt:i4>0</vt:i4>
      </vt:variant>
      <vt:variant>
        <vt:i4>5</vt:i4>
      </vt:variant>
      <vt:variant>
        <vt:lpwstr>http://waic.jp/docs/jis2010/test-guidelines/201211/icl-index.html</vt:lpwstr>
      </vt:variant>
      <vt:variant>
        <vt:lpwstr/>
      </vt:variant>
      <vt:variant>
        <vt:i4>8323121</vt:i4>
      </vt:variant>
      <vt:variant>
        <vt:i4>726</vt:i4>
      </vt:variant>
      <vt:variant>
        <vt:i4>0</vt:i4>
      </vt:variant>
      <vt:variant>
        <vt:i4>5</vt:i4>
      </vt:variant>
      <vt:variant>
        <vt:lpwstr>http://waic.jp/docs/UNDERSTANDING-WCAG20/navigation-mechanisms-descriptive.html</vt:lpwstr>
      </vt:variant>
      <vt:variant>
        <vt:lpwstr/>
      </vt:variant>
      <vt:variant>
        <vt:i4>1638403</vt:i4>
      </vt:variant>
      <vt:variant>
        <vt:i4>723</vt:i4>
      </vt:variant>
      <vt:variant>
        <vt:i4>0</vt:i4>
      </vt:variant>
      <vt:variant>
        <vt:i4>5</vt:i4>
      </vt:variant>
      <vt:variant>
        <vt:lpwstr>http://waic.jp/docs/jis2010/test-guidelines/201211/icl-index.html</vt:lpwstr>
      </vt:variant>
      <vt:variant>
        <vt:lpwstr/>
      </vt:variant>
      <vt:variant>
        <vt:i4>1441805</vt:i4>
      </vt:variant>
      <vt:variant>
        <vt:i4>720</vt:i4>
      </vt:variant>
      <vt:variant>
        <vt:i4>0</vt:i4>
      </vt:variant>
      <vt:variant>
        <vt:i4>5</vt:i4>
      </vt:variant>
      <vt:variant>
        <vt:lpwstr>http://waic.jp/docs/UNDERSTANDING-WCAG20/navigation-mechanisms-mult-loc.html</vt:lpwstr>
      </vt:variant>
      <vt:variant>
        <vt:lpwstr/>
      </vt:variant>
      <vt:variant>
        <vt:i4>1638403</vt:i4>
      </vt:variant>
      <vt:variant>
        <vt:i4>717</vt:i4>
      </vt:variant>
      <vt:variant>
        <vt:i4>0</vt:i4>
      </vt:variant>
      <vt:variant>
        <vt:i4>5</vt:i4>
      </vt:variant>
      <vt:variant>
        <vt:lpwstr>http://waic.jp/docs/jis2010/test-guidelines/201211/icl-index.html</vt:lpwstr>
      </vt:variant>
      <vt:variant>
        <vt:lpwstr/>
      </vt:variant>
      <vt:variant>
        <vt:i4>1179713</vt:i4>
      </vt:variant>
      <vt:variant>
        <vt:i4>714</vt:i4>
      </vt:variant>
      <vt:variant>
        <vt:i4>0</vt:i4>
      </vt:variant>
      <vt:variant>
        <vt:i4>5</vt:i4>
      </vt:variant>
      <vt:variant>
        <vt:lpwstr>http://waic.jp/docs/UNDERSTANDING-WCAG20/visual-audio-contrast-text-presentation.html</vt:lpwstr>
      </vt:variant>
      <vt:variant>
        <vt:lpwstr/>
      </vt:variant>
      <vt:variant>
        <vt:i4>1638403</vt:i4>
      </vt:variant>
      <vt:variant>
        <vt:i4>711</vt:i4>
      </vt:variant>
      <vt:variant>
        <vt:i4>0</vt:i4>
      </vt:variant>
      <vt:variant>
        <vt:i4>5</vt:i4>
      </vt:variant>
      <vt:variant>
        <vt:lpwstr>http://waic.jp/docs/jis2010/test-guidelines/201211/icl-index.html</vt:lpwstr>
      </vt:variant>
      <vt:variant>
        <vt:lpwstr/>
      </vt:variant>
      <vt:variant>
        <vt:i4>5046336</vt:i4>
      </vt:variant>
      <vt:variant>
        <vt:i4>708</vt:i4>
      </vt:variant>
      <vt:variant>
        <vt:i4>0</vt:i4>
      </vt:variant>
      <vt:variant>
        <vt:i4>5</vt:i4>
      </vt:variant>
      <vt:variant>
        <vt:lpwstr>http://waic.jp/docs/UNDERSTANDING-WCAG20/visual-audio-contrast-scale.html</vt:lpwstr>
      </vt:variant>
      <vt:variant>
        <vt:lpwstr/>
      </vt:variant>
      <vt:variant>
        <vt:i4>7274572</vt:i4>
      </vt:variant>
      <vt:variant>
        <vt:i4>705</vt:i4>
      </vt:variant>
      <vt:variant>
        <vt:i4>0</vt:i4>
      </vt:variant>
      <vt:variant>
        <vt:i4>5</vt:i4>
      </vt:variant>
      <vt:variant>
        <vt:lpwstr>http://www.mext.go.jp/a_menu/shotou/kyoukasho/1282361.htm</vt:lpwstr>
      </vt:variant>
      <vt:variant>
        <vt:lpwstr/>
      </vt:variant>
      <vt:variant>
        <vt:i4>1638403</vt:i4>
      </vt:variant>
      <vt:variant>
        <vt:i4>699</vt:i4>
      </vt:variant>
      <vt:variant>
        <vt:i4>0</vt:i4>
      </vt:variant>
      <vt:variant>
        <vt:i4>5</vt:i4>
      </vt:variant>
      <vt:variant>
        <vt:lpwstr>http://waic.jp/docs/jis2010/test-guidelines/201211/icl-index.html</vt:lpwstr>
      </vt:variant>
      <vt:variant>
        <vt:lpwstr/>
      </vt:variant>
      <vt:variant>
        <vt:i4>327710</vt:i4>
      </vt:variant>
      <vt:variant>
        <vt:i4>696</vt:i4>
      </vt:variant>
      <vt:variant>
        <vt:i4>0</vt:i4>
      </vt:variant>
      <vt:variant>
        <vt:i4>5</vt:i4>
      </vt:variant>
      <vt:variant>
        <vt:lpwstr>http://waic.jp/docs/UNDERSTANDING-WCAG20/visual-audio-contrast-contrast.html</vt:lpwstr>
      </vt:variant>
      <vt:variant>
        <vt:lpwstr/>
      </vt:variant>
      <vt:variant>
        <vt:i4>1638403</vt:i4>
      </vt:variant>
      <vt:variant>
        <vt:i4>693</vt:i4>
      </vt:variant>
      <vt:variant>
        <vt:i4>0</vt:i4>
      </vt:variant>
      <vt:variant>
        <vt:i4>5</vt:i4>
      </vt:variant>
      <vt:variant>
        <vt:lpwstr>http://waic.jp/docs/jis2010/test-guidelines/201211/icl-index.html</vt:lpwstr>
      </vt:variant>
      <vt:variant>
        <vt:lpwstr/>
      </vt:variant>
      <vt:variant>
        <vt:i4>327764</vt:i4>
      </vt:variant>
      <vt:variant>
        <vt:i4>690</vt:i4>
      </vt:variant>
      <vt:variant>
        <vt:i4>0</vt:i4>
      </vt:variant>
      <vt:variant>
        <vt:i4>5</vt:i4>
      </vt:variant>
      <vt:variant>
        <vt:lpwstr>http://waic.jp/docs/UNDERSTANDING-WCAG20/media-equiv-audio-desc-only.html</vt:lpwstr>
      </vt:variant>
      <vt:variant>
        <vt:lpwstr/>
      </vt:variant>
      <vt:variant>
        <vt:i4>1638403</vt:i4>
      </vt:variant>
      <vt:variant>
        <vt:i4>687</vt:i4>
      </vt:variant>
      <vt:variant>
        <vt:i4>0</vt:i4>
      </vt:variant>
      <vt:variant>
        <vt:i4>5</vt:i4>
      </vt:variant>
      <vt:variant>
        <vt:lpwstr>http://waic.jp/docs/jis2010/test-guidelines/201211/icl-index.html</vt:lpwstr>
      </vt:variant>
      <vt:variant>
        <vt:lpwstr/>
      </vt:variant>
      <vt:variant>
        <vt:i4>5701643</vt:i4>
      </vt:variant>
      <vt:variant>
        <vt:i4>684</vt:i4>
      </vt:variant>
      <vt:variant>
        <vt:i4>0</vt:i4>
      </vt:variant>
      <vt:variant>
        <vt:i4>5</vt:i4>
      </vt:variant>
      <vt:variant>
        <vt:lpwstr>http://waic.jp/docs/UNDERSTANDING-WCAG20/media-equiv-real-time-captions.html</vt:lpwstr>
      </vt:variant>
      <vt:variant>
        <vt:lpwstr/>
      </vt:variant>
      <vt:variant>
        <vt:i4>7077926</vt:i4>
      </vt:variant>
      <vt:variant>
        <vt:i4>678</vt:i4>
      </vt:variant>
      <vt:variant>
        <vt:i4>0</vt:i4>
      </vt:variant>
      <vt:variant>
        <vt:i4>5</vt:i4>
      </vt:variant>
      <vt:variant>
        <vt:lpwstr>http://waic.jp/docs/jis2010/test-guidelines/201211/icl-7.4.1.2.html</vt:lpwstr>
      </vt:variant>
      <vt:variant>
        <vt:lpwstr/>
      </vt:variant>
      <vt:variant>
        <vt:i4>6946875</vt:i4>
      </vt:variant>
      <vt:variant>
        <vt:i4>675</vt:i4>
      </vt:variant>
      <vt:variant>
        <vt:i4>0</vt:i4>
      </vt:variant>
      <vt:variant>
        <vt:i4>5</vt:i4>
      </vt:variant>
      <vt:variant>
        <vt:lpwstr>http://waic.jp/docs/UNDERSTANDING-WCAG20/ensure-compat-rsv.html</vt:lpwstr>
      </vt:variant>
      <vt:variant>
        <vt:lpwstr/>
      </vt:variant>
      <vt:variant>
        <vt:i4>131091</vt:i4>
      </vt:variant>
      <vt:variant>
        <vt:i4>672</vt:i4>
      </vt:variant>
      <vt:variant>
        <vt:i4>0</vt:i4>
      </vt:variant>
      <vt:variant>
        <vt:i4>5</vt:i4>
      </vt:variant>
      <vt:variant>
        <vt:lpwstr>https://validator.w3.org/</vt:lpwstr>
      </vt:variant>
      <vt:variant>
        <vt:lpwstr/>
      </vt:variant>
      <vt:variant>
        <vt:i4>7274534</vt:i4>
      </vt:variant>
      <vt:variant>
        <vt:i4>669</vt:i4>
      </vt:variant>
      <vt:variant>
        <vt:i4>0</vt:i4>
      </vt:variant>
      <vt:variant>
        <vt:i4>5</vt:i4>
      </vt:variant>
      <vt:variant>
        <vt:lpwstr>http://waic.jp/docs/jis2010/test-guidelines/201211/icl-7.4.1.1.html</vt:lpwstr>
      </vt:variant>
      <vt:variant>
        <vt:lpwstr/>
      </vt:variant>
      <vt:variant>
        <vt:i4>3801206</vt:i4>
      </vt:variant>
      <vt:variant>
        <vt:i4>666</vt:i4>
      </vt:variant>
      <vt:variant>
        <vt:i4>0</vt:i4>
      </vt:variant>
      <vt:variant>
        <vt:i4>5</vt:i4>
      </vt:variant>
      <vt:variant>
        <vt:lpwstr>http://waic.jp/docs/UNDERSTANDING-WCAG20/ensure-compat-parses.html</vt:lpwstr>
      </vt:variant>
      <vt:variant>
        <vt:lpwstr/>
      </vt:variant>
      <vt:variant>
        <vt:i4>6881318</vt:i4>
      </vt:variant>
      <vt:variant>
        <vt:i4>663</vt:i4>
      </vt:variant>
      <vt:variant>
        <vt:i4>0</vt:i4>
      </vt:variant>
      <vt:variant>
        <vt:i4>5</vt:i4>
      </vt:variant>
      <vt:variant>
        <vt:lpwstr>http://waic.jp/docs/jis2010/test-guidelines/201211/icl-7.3.3.2.html</vt:lpwstr>
      </vt:variant>
      <vt:variant>
        <vt:lpwstr/>
      </vt:variant>
      <vt:variant>
        <vt:i4>4390939</vt:i4>
      </vt:variant>
      <vt:variant>
        <vt:i4>660</vt:i4>
      </vt:variant>
      <vt:variant>
        <vt:i4>0</vt:i4>
      </vt:variant>
      <vt:variant>
        <vt:i4>5</vt:i4>
      </vt:variant>
      <vt:variant>
        <vt:lpwstr>http://waic.jp/docs/UNDERSTANDING-WCAG20/minimize-error-cues.html</vt:lpwstr>
      </vt:variant>
      <vt:variant>
        <vt:lpwstr/>
      </vt:variant>
      <vt:variant>
        <vt:i4>6946854</vt:i4>
      </vt:variant>
      <vt:variant>
        <vt:i4>657</vt:i4>
      </vt:variant>
      <vt:variant>
        <vt:i4>0</vt:i4>
      </vt:variant>
      <vt:variant>
        <vt:i4>5</vt:i4>
      </vt:variant>
      <vt:variant>
        <vt:lpwstr>http://waic.jp/docs/jis2010/test-guidelines/201211/icl-7.3.3.1.html</vt:lpwstr>
      </vt:variant>
      <vt:variant>
        <vt:lpwstr/>
      </vt:variant>
      <vt:variant>
        <vt:i4>2818150</vt:i4>
      </vt:variant>
      <vt:variant>
        <vt:i4>654</vt:i4>
      </vt:variant>
      <vt:variant>
        <vt:i4>0</vt:i4>
      </vt:variant>
      <vt:variant>
        <vt:i4>5</vt:i4>
      </vt:variant>
      <vt:variant>
        <vt:lpwstr>http://waic.jp/docs/UNDERSTANDING-WCAG20/minimize-error-identified.html</vt:lpwstr>
      </vt:variant>
      <vt:variant>
        <vt:lpwstr/>
      </vt:variant>
      <vt:variant>
        <vt:i4>6815782</vt:i4>
      </vt:variant>
      <vt:variant>
        <vt:i4>651</vt:i4>
      </vt:variant>
      <vt:variant>
        <vt:i4>0</vt:i4>
      </vt:variant>
      <vt:variant>
        <vt:i4>5</vt:i4>
      </vt:variant>
      <vt:variant>
        <vt:lpwstr>http://waic.jp/docs/jis2010/test-guidelines/201211/icl-7.3.2.2.html</vt:lpwstr>
      </vt:variant>
      <vt:variant>
        <vt:lpwstr/>
      </vt:variant>
      <vt:variant>
        <vt:i4>2883635</vt:i4>
      </vt:variant>
      <vt:variant>
        <vt:i4>648</vt:i4>
      </vt:variant>
      <vt:variant>
        <vt:i4>0</vt:i4>
      </vt:variant>
      <vt:variant>
        <vt:i4>5</vt:i4>
      </vt:variant>
      <vt:variant>
        <vt:lpwstr>http://waic.jp/docs/UNDERSTANDING-WCAG20/consistent-behavior-unpredictable-change.html</vt:lpwstr>
      </vt:variant>
      <vt:variant>
        <vt:lpwstr/>
      </vt:variant>
      <vt:variant>
        <vt:i4>7012390</vt:i4>
      </vt:variant>
      <vt:variant>
        <vt:i4>645</vt:i4>
      </vt:variant>
      <vt:variant>
        <vt:i4>0</vt:i4>
      </vt:variant>
      <vt:variant>
        <vt:i4>5</vt:i4>
      </vt:variant>
      <vt:variant>
        <vt:lpwstr>http://waic.jp/docs/jis2010/test-guidelines/201211/icl-7.3.2.1.html</vt:lpwstr>
      </vt:variant>
      <vt:variant>
        <vt:lpwstr/>
      </vt:variant>
      <vt:variant>
        <vt:i4>7012469</vt:i4>
      </vt:variant>
      <vt:variant>
        <vt:i4>642</vt:i4>
      </vt:variant>
      <vt:variant>
        <vt:i4>0</vt:i4>
      </vt:variant>
      <vt:variant>
        <vt:i4>5</vt:i4>
      </vt:variant>
      <vt:variant>
        <vt:lpwstr>http://waic.jp/docs/UNDERSTANDING-WCAG20/consistent-behavior-receive-focus.html</vt:lpwstr>
      </vt:variant>
      <vt:variant>
        <vt:lpwstr/>
      </vt:variant>
      <vt:variant>
        <vt:i4>6815782</vt:i4>
      </vt:variant>
      <vt:variant>
        <vt:i4>639</vt:i4>
      </vt:variant>
      <vt:variant>
        <vt:i4>0</vt:i4>
      </vt:variant>
      <vt:variant>
        <vt:i4>5</vt:i4>
      </vt:variant>
      <vt:variant>
        <vt:lpwstr>http://waic.jp/docs/jis2010/test-guidelines/201211/icl-7.3.1.1.html</vt:lpwstr>
      </vt:variant>
      <vt:variant>
        <vt:lpwstr/>
      </vt:variant>
      <vt:variant>
        <vt:i4>131089</vt:i4>
      </vt:variant>
      <vt:variant>
        <vt:i4>636</vt:i4>
      </vt:variant>
      <vt:variant>
        <vt:i4>0</vt:i4>
      </vt:variant>
      <vt:variant>
        <vt:i4>5</vt:i4>
      </vt:variant>
      <vt:variant>
        <vt:lpwstr>http://waic.jp/docs/UNDERSTANDING-WCAG20/meaning-doc-lang-id.html</vt:lpwstr>
      </vt:variant>
      <vt:variant>
        <vt:lpwstr/>
      </vt:variant>
      <vt:variant>
        <vt:i4>6881318</vt:i4>
      </vt:variant>
      <vt:variant>
        <vt:i4>633</vt:i4>
      </vt:variant>
      <vt:variant>
        <vt:i4>0</vt:i4>
      </vt:variant>
      <vt:variant>
        <vt:i4>5</vt:i4>
      </vt:variant>
      <vt:variant>
        <vt:lpwstr>http://waic.jp/docs/jis2010/test-guidelines/201211/icl-7.2.4.4.html</vt:lpwstr>
      </vt:variant>
      <vt:variant>
        <vt:lpwstr/>
      </vt:variant>
      <vt:variant>
        <vt:i4>4259861</vt:i4>
      </vt:variant>
      <vt:variant>
        <vt:i4>630</vt:i4>
      </vt:variant>
      <vt:variant>
        <vt:i4>0</vt:i4>
      </vt:variant>
      <vt:variant>
        <vt:i4>5</vt:i4>
      </vt:variant>
      <vt:variant>
        <vt:lpwstr>http://waic.jp/docs/UNDERSTANDING-WCAG20/navigation-mechanisms-refs.html</vt:lpwstr>
      </vt:variant>
      <vt:variant>
        <vt:lpwstr/>
      </vt:variant>
      <vt:variant>
        <vt:i4>7208998</vt:i4>
      </vt:variant>
      <vt:variant>
        <vt:i4>627</vt:i4>
      </vt:variant>
      <vt:variant>
        <vt:i4>0</vt:i4>
      </vt:variant>
      <vt:variant>
        <vt:i4>5</vt:i4>
      </vt:variant>
      <vt:variant>
        <vt:lpwstr>http://waic.jp/docs/jis2010/test-guidelines/201211/icl-7.2.4.3.html</vt:lpwstr>
      </vt:variant>
      <vt:variant>
        <vt:lpwstr/>
      </vt:variant>
      <vt:variant>
        <vt:i4>6881404</vt:i4>
      </vt:variant>
      <vt:variant>
        <vt:i4>624</vt:i4>
      </vt:variant>
      <vt:variant>
        <vt:i4>0</vt:i4>
      </vt:variant>
      <vt:variant>
        <vt:i4>5</vt:i4>
      </vt:variant>
      <vt:variant>
        <vt:lpwstr>http://waic.jp/docs/UNDERSTANDING-WCAG20/navigation-mechanisms-focus-order.html</vt:lpwstr>
      </vt:variant>
      <vt:variant>
        <vt:lpwstr/>
      </vt:variant>
      <vt:variant>
        <vt:i4>7274534</vt:i4>
      </vt:variant>
      <vt:variant>
        <vt:i4>621</vt:i4>
      </vt:variant>
      <vt:variant>
        <vt:i4>0</vt:i4>
      </vt:variant>
      <vt:variant>
        <vt:i4>5</vt:i4>
      </vt:variant>
      <vt:variant>
        <vt:lpwstr>http://waic.jp/docs/jis2010/test-guidelines/201211/icl-7.2.4.2.html</vt:lpwstr>
      </vt:variant>
      <vt:variant>
        <vt:lpwstr/>
      </vt:variant>
      <vt:variant>
        <vt:i4>196697</vt:i4>
      </vt:variant>
      <vt:variant>
        <vt:i4>618</vt:i4>
      </vt:variant>
      <vt:variant>
        <vt:i4>0</vt:i4>
      </vt:variant>
      <vt:variant>
        <vt:i4>5</vt:i4>
      </vt:variant>
      <vt:variant>
        <vt:lpwstr>http://waic.jp/docs/UNDERSTANDING-WCAG20/navigation-mechanisms-title.html</vt:lpwstr>
      </vt:variant>
      <vt:variant>
        <vt:lpwstr/>
      </vt:variant>
      <vt:variant>
        <vt:i4>7077926</vt:i4>
      </vt:variant>
      <vt:variant>
        <vt:i4>615</vt:i4>
      </vt:variant>
      <vt:variant>
        <vt:i4>0</vt:i4>
      </vt:variant>
      <vt:variant>
        <vt:i4>5</vt:i4>
      </vt:variant>
      <vt:variant>
        <vt:lpwstr>http://waic.jp/docs/jis2010/test-guidelines/201211/icl-7.2.4.1.html</vt:lpwstr>
      </vt:variant>
      <vt:variant>
        <vt:lpwstr/>
      </vt:variant>
      <vt:variant>
        <vt:i4>5177368</vt:i4>
      </vt:variant>
      <vt:variant>
        <vt:i4>612</vt:i4>
      </vt:variant>
      <vt:variant>
        <vt:i4>0</vt:i4>
      </vt:variant>
      <vt:variant>
        <vt:i4>5</vt:i4>
      </vt:variant>
      <vt:variant>
        <vt:lpwstr>http://waic.jp/docs/UNDERSTANDING-WCAG20/navigation-mechanisms-skip.html</vt:lpwstr>
      </vt:variant>
      <vt:variant>
        <vt:lpwstr/>
      </vt:variant>
      <vt:variant>
        <vt:i4>2818109</vt:i4>
      </vt:variant>
      <vt:variant>
        <vt:i4>609</vt:i4>
      </vt:variant>
      <vt:variant>
        <vt:i4>0</vt:i4>
      </vt:variant>
      <vt:variant>
        <vt:i4>5</vt:i4>
      </vt:variant>
      <vt:variant>
        <vt:lpwstr>http://trace.wisc.edu/peat/</vt:lpwstr>
      </vt:variant>
      <vt:variant>
        <vt:lpwstr/>
      </vt:variant>
      <vt:variant>
        <vt:i4>2818109</vt:i4>
      </vt:variant>
      <vt:variant>
        <vt:i4>606</vt:i4>
      </vt:variant>
      <vt:variant>
        <vt:i4>0</vt:i4>
      </vt:variant>
      <vt:variant>
        <vt:i4>5</vt:i4>
      </vt:variant>
      <vt:variant>
        <vt:lpwstr>http://trace.wisc.edu/peat/</vt:lpwstr>
      </vt:variant>
      <vt:variant>
        <vt:lpwstr/>
      </vt:variant>
      <vt:variant>
        <vt:i4>7012390</vt:i4>
      </vt:variant>
      <vt:variant>
        <vt:i4>603</vt:i4>
      </vt:variant>
      <vt:variant>
        <vt:i4>0</vt:i4>
      </vt:variant>
      <vt:variant>
        <vt:i4>5</vt:i4>
      </vt:variant>
      <vt:variant>
        <vt:lpwstr>http://waic.jp/docs/jis2010/test-guidelines/201211/icl-7.2.3.1.html</vt:lpwstr>
      </vt:variant>
      <vt:variant>
        <vt:lpwstr/>
      </vt:variant>
      <vt:variant>
        <vt:i4>6946928</vt:i4>
      </vt:variant>
      <vt:variant>
        <vt:i4>600</vt:i4>
      </vt:variant>
      <vt:variant>
        <vt:i4>0</vt:i4>
      </vt:variant>
      <vt:variant>
        <vt:i4>5</vt:i4>
      </vt:variant>
      <vt:variant>
        <vt:lpwstr>http://waic.jp/docs/UNDERSTANDING-WCAG20/seizure-does-not-violate.html</vt:lpwstr>
      </vt:variant>
      <vt:variant>
        <vt:lpwstr/>
      </vt:variant>
      <vt:variant>
        <vt:i4>6881318</vt:i4>
      </vt:variant>
      <vt:variant>
        <vt:i4>597</vt:i4>
      </vt:variant>
      <vt:variant>
        <vt:i4>0</vt:i4>
      </vt:variant>
      <vt:variant>
        <vt:i4>5</vt:i4>
      </vt:variant>
      <vt:variant>
        <vt:lpwstr>http://waic.jp/docs/jis2010/test-guidelines/201211/icl-7.2.2.2.html</vt:lpwstr>
      </vt:variant>
      <vt:variant>
        <vt:lpwstr/>
      </vt:variant>
      <vt:variant>
        <vt:i4>7012402</vt:i4>
      </vt:variant>
      <vt:variant>
        <vt:i4>594</vt:i4>
      </vt:variant>
      <vt:variant>
        <vt:i4>0</vt:i4>
      </vt:variant>
      <vt:variant>
        <vt:i4>5</vt:i4>
      </vt:variant>
      <vt:variant>
        <vt:lpwstr>http://waic.jp/docs/UNDERSTANDING-WCAG20/time-limits-pause.html</vt:lpwstr>
      </vt:variant>
      <vt:variant>
        <vt:lpwstr/>
      </vt:variant>
      <vt:variant>
        <vt:i4>6946854</vt:i4>
      </vt:variant>
      <vt:variant>
        <vt:i4>591</vt:i4>
      </vt:variant>
      <vt:variant>
        <vt:i4>0</vt:i4>
      </vt:variant>
      <vt:variant>
        <vt:i4>5</vt:i4>
      </vt:variant>
      <vt:variant>
        <vt:lpwstr>http://waic.jp/docs/jis2010/test-guidelines/201211/icl-7.2.2.1.html</vt:lpwstr>
      </vt:variant>
      <vt:variant>
        <vt:lpwstr/>
      </vt:variant>
      <vt:variant>
        <vt:i4>327705</vt:i4>
      </vt:variant>
      <vt:variant>
        <vt:i4>588</vt:i4>
      </vt:variant>
      <vt:variant>
        <vt:i4>0</vt:i4>
      </vt:variant>
      <vt:variant>
        <vt:i4>5</vt:i4>
      </vt:variant>
      <vt:variant>
        <vt:lpwstr>http://waic.jp/docs/UNDERSTANDING-WCAG20/time-limits-required-behaviors.html</vt:lpwstr>
      </vt:variant>
      <vt:variant>
        <vt:lpwstr/>
      </vt:variant>
      <vt:variant>
        <vt:i4>6946854</vt:i4>
      </vt:variant>
      <vt:variant>
        <vt:i4>585</vt:i4>
      </vt:variant>
      <vt:variant>
        <vt:i4>0</vt:i4>
      </vt:variant>
      <vt:variant>
        <vt:i4>5</vt:i4>
      </vt:variant>
      <vt:variant>
        <vt:lpwstr>http://waic.jp/docs/jis2010/test-guidelines/201211/icl-7.2.1.2.html</vt:lpwstr>
      </vt:variant>
      <vt:variant>
        <vt:lpwstr/>
      </vt:variant>
      <vt:variant>
        <vt:i4>5636113</vt:i4>
      </vt:variant>
      <vt:variant>
        <vt:i4>582</vt:i4>
      </vt:variant>
      <vt:variant>
        <vt:i4>0</vt:i4>
      </vt:variant>
      <vt:variant>
        <vt:i4>5</vt:i4>
      </vt:variant>
      <vt:variant>
        <vt:lpwstr>http://waic.jp/docs/UNDERSTANDING-WCAG20/keyboard-operation-trapping.html</vt:lpwstr>
      </vt:variant>
      <vt:variant>
        <vt:lpwstr/>
      </vt:variant>
      <vt:variant>
        <vt:i4>1703956</vt:i4>
      </vt:variant>
      <vt:variant>
        <vt:i4>573</vt:i4>
      </vt:variant>
      <vt:variant>
        <vt:i4>0</vt:i4>
      </vt:variant>
      <vt:variant>
        <vt:i4>5</vt:i4>
      </vt:variant>
      <vt:variant>
        <vt:lpwstr>https://www.nvda.jp/</vt:lpwstr>
      </vt:variant>
      <vt:variant>
        <vt:lpwstr/>
      </vt:variant>
      <vt:variant>
        <vt:i4>6881318</vt:i4>
      </vt:variant>
      <vt:variant>
        <vt:i4>570</vt:i4>
      </vt:variant>
      <vt:variant>
        <vt:i4>0</vt:i4>
      </vt:variant>
      <vt:variant>
        <vt:i4>5</vt:i4>
      </vt:variant>
      <vt:variant>
        <vt:lpwstr>http://waic.jp/docs/jis2010/test-guidelines/201211/icl-7.2.1.1.html</vt:lpwstr>
      </vt:variant>
      <vt:variant>
        <vt:lpwstr/>
      </vt:variant>
      <vt:variant>
        <vt:i4>7077986</vt:i4>
      </vt:variant>
      <vt:variant>
        <vt:i4>567</vt:i4>
      </vt:variant>
      <vt:variant>
        <vt:i4>0</vt:i4>
      </vt:variant>
      <vt:variant>
        <vt:i4>5</vt:i4>
      </vt:variant>
      <vt:variant>
        <vt:lpwstr>http://waic.jp/docs/UNDERSTANDING-WCAG20/keyboard-operation-keyboard-operable.html</vt:lpwstr>
      </vt:variant>
      <vt:variant>
        <vt:lpwstr/>
      </vt:variant>
      <vt:variant>
        <vt:i4>7077926</vt:i4>
      </vt:variant>
      <vt:variant>
        <vt:i4>564</vt:i4>
      </vt:variant>
      <vt:variant>
        <vt:i4>0</vt:i4>
      </vt:variant>
      <vt:variant>
        <vt:i4>5</vt:i4>
      </vt:variant>
      <vt:variant>
        <vt:lpwstr>http://waic.jp/docs/jis2010/test-guidelines/201211/icl-7.1.4.2.html</vt:lpwstr>
      </vt:variant>
      <vt:variant>
        <vt:lpwstr/>
      </vt:variant>
      <vt:variant>
        <vt:i4>4653079</vt:i4>
      </vt:variant>
      <vt:variant>
        <vt:i4>561</vt:i4>
      </vt:variant>
      <vt:variant>
        <vt:i4>0</vt:i4>
      </vt:variant>
      <vt:variant>
        <vt:i4>5</vt:i4>
      </vt:variant>
      <vt:variant>
        <vt:lpwstr>http://waic.jp/docs/UNDERSTANDING-WCAG20/visual-audio-contrast-dis-audio.html</vt:lpwstr>
      </vt:variant>
      <vt:variant>
        <vt:lpwstr/>
      </vt:variant>
      <vt:variant>
        <vt:i4>6291561</vt:i4>
      </vt:variant>
      <vt:variant>
        <vt:i4>555</vt:i4>
      </vt:variant>
      <vt:variant>
        <vt:i4>0</vt:i4>
      </vt:variant>
      <vt:variant>
        <vt:i4>5</vt:i4>
      </vt:variant>
      <vt:variant>
        <vt:lpwstr>https://weba11y.jp/tools/cca/index.html</vt:lpwstr>
      </vt:variant>
      <vt:variant>
        <vt:lpwstr/>
      </vt:variant>
      <vt:variant>
        <vt:i4>7274534</vt:i4>
      </vt:variant>
      <vt:variant>
        <vt:i4>552</vt:i4>
      </vt:variant>
      <vt:variant>
        <vt:i4>0</vt:i4>
      </vt:variant>
      <vt:variant>
        <vt:i4>5</vt:i4>
      </vt:variant>
      <vt:variant>
        <vt:lpwstr>http://waic.jp/docs/jis2010/test-guidelines/201211/icl-7.1.4.1.html</vt:lpwstr>
      </vt:variant>
      <vt:variant>
        <vt:lpwstr/>
      </vt:variant>
      <vt:variant>
        <vt:i4>6225942</vt:i4>
      </vt:variant>
      <vt:variant>
        <vt:i4>549</vt:i4>
      </vt:variant>
      <vt:variant>
        <vt:i4>0</vt:i4>
      </vt:variant>
      <vt:variant>
        <vt:i4>5</vt:i4>
      </vt:variant>
      <vt:variant>
        <vt:lpwstr>http://waic.jp/docs/UNDERSTANDING-WCAG20/visual-audio-contrast-without-color.html</vt:lpwstr>
      </vt:variant>
      <vt:variant>
        <vt:lpwstr/>
      </vt:variant>
      <vt:variant>
        <vt:i4>6946854</vt:i4>
      </vt:variant>
      <vt:variant>
        <vt:i4>546</vt:i4>
      </vt:variant>
      <vt:variant>
        <vt:i4>0</vt:i4>
      </vt:variant>
      <vt:variant>
        <vt:i4>5</vt:i4>
      </vt:variant>
      <vt:variant>
        <vt:lpwstr>http://waic.jp/docs/jis2010/test-guidelines/201211/icl-7.1.3.3.html</vt:lpwstr>
      </vt:variant>
      <vt:variant>
        <vt:lpwstr/>
      </vt:variant>
      <vt:variant>
        <vt:i4>4522060</vt:i4>
      </vt:variant>
      <vt:variant>
        <vt:i4>543</vt:i4>
      </vt:variant>
      <vt:variant>
        <vt:i4>0</vt:i4>
      </vt:variant>
      <vt:variant>
        <vt:i4>5</vt:i4>
      </vt:variant>
      <vt:variant>
        <vt:lpwstr>http://waic.jp/docs/UNDERSTANDING-WCAG20/content-structure-separation-understanding.html</vt:lpwstr>
      </vt:variant>
      <vt:variant>
        <vt:lpwstr/>
      </vt:variant>
      <vt:variant>
        <vt:i4>7012390</vt:i4>
      </vt:variant>
      <vt:variant>
        <vt:i4>540</vt:i4>
      </vt:variant>
      <vt:variant>
        <vt:i4>0</vt:i4>
      </vt:variant>
      <vt:variant>
        <vt:i4>5</vt:i4>
      </vt:variant>
      <vt:variant>
        <vt:lpwstr>http://waic.jp/docs/jis2010/test-guidelines/201211/icl-7.1.3.2.html</vt:lpwstr>
      </vt:variant>
      <vt:variant>
        <vt:lpwstr/>
      </vt:variant>
      <vt:variant>
        <vt:i4>8257632</vt:i4>
      </vt:variant>
      <vt:variant>
        <vt:i4>537</vt:i4>
      </vt:variant>
      <vt:variant>
        <vt:i4>0</vt:i4>
      </vt:variant>
      <vt:variant>
        <vt:i4>5</vt:i4>
      </vt:variant>
      <vt:variant>
        <vt:lpwstr>http://waic.jp/docs/UNDERSTANDING-WCAG20/content-structure-separation-sequence.html</vt:lpwstr>
      </vt:variant>
      <vt:variant>
        <vt:lpwstr/>
      </vt:variant>
      <vt:variant>
        <vt:i4>6815782</vt:i4>
      </vt:variant>
      <vt:variant>
        <vt:i4>534</vt:i4>
      </vt:variant>
      <vt:variant>
        <vt:i4>0</vt:i4>
      </vt:variant>
      <vt:variant>
        <vt:i4>5</vt:i4>
      </vt:variant>
      <vt:variant>
        <vt:lpwstr>http://waic.jp/docs/jis2010/test-guidelines/201211/icl-7.1.3.1.html</vt:lpwstr>
      </vt:variant>
      <vt:variant>
        <vt:lpwstr/>
      </vt:variant>
      <vt:variant>
        <vt:i4>7012460</vt:i4>
      </vt:variant>
      <vt:variant>
        <vt:i4>531</vt:i4>
      </vt:variant>
      <vt:variant>
        <vt:i4>0</vt:i4>
      </vt:variant>
      <vt:variant>
        <vt:i4>5</vt:i4>
      </vt:variant>
      <vt:variant>
        <vt:lpwstr>http://waic.jp/docs/UNDERSTANDING-WCAG20/content-structure-separation-programmatic.html</vt:lpwstr>
      </vt:variant>
      <vt:variant>
        <vt:lpwstr/>
      </vt:variant>
      <vt:variant>
        <vt:i4>7012390</vt:i4>
      </vt:variant>
      <vt:variant>
        <vt:i4>528</vt:i4>
      </vt:variant>
      <vt:variant>
        <vt:i4>0</vt:i4>
      </vt:variant>
      <vt:variant>
        <vt:i4>5</vt:i4>
      </vt:variant>
      <vt:variant>
        <vt:lpwstr>http://waic.jp/docs/jis2010/test-guidelines/201211/icl-7.1.2.3.html</vt:lpwstr>
      </vt:variant>
      <vt:variant>
        <vt:lpwstr/>
      </vt:variant>
      <vt:variant>
        <vt:i4>786440</vt:i4>
      </vt:variant>
      <vt:variant>
        <vt:i4>525</vt:i4>
      </vt:variant>
      <vt:variant>
        <vt:i4>0</vt:i4>
      </vt:variant>
      <vt:variant>
        <vt:i4>5</vt:i4>
      </vt:variant>
      <vt:variant>
        <vt:lpwstr>http://waic.jp/docs/UNDERSTANDING-WCAG20/media-equiv-audio-desc.html</vt:lpwstr>
      </vt:variant>
      <vt:variant>
        <vt:lpwstr/>
      </vt:variant>
      <vt:variant>
        <vt:i4>6946854</vt:i4>
      </vt:variant>
      <vt:variant>
        <vt:i4>522</vt:i4>
      </vt:variant>
      <vt:variant>
        <vt:i4>0</vt:i4>
      </vt:variant>
      <vt:variant>
        <vt:i4>5</vt:i4>
      </vt:variant>
      <vt:variant>
        <vt:lpwstr>http://waic.jp/docs/jis2010/test-guidelines/201211/icl-7.1.2.2.html</vt:lpwstr>
      </vt:variant>
      <vt:variant>
        <vt:lpwstr/>
      </vt:variant>
      <vt:variant>
        <vt:i4>6619190</vt:i4>
      </vt:variant>
      <vt:variant>
        <vt:i4>519</vt:i4>
      </vt:variant>
      <vt:variant>
        <vt:i4>0</vt:i4>
      </vt:variant>
      <vt:variant>
        <vt:i4>5</vt:i4>
      </vt:variant>
      <vt:variant>
        <vt:lpwstr>http://waic.jp/docs/UNDERSTANDING-WCAG20/media-equiv-captions.html</vt:lpwstr>
      </vt:variant>
      <vt:variant>
        <vt:lpwstr/>
      </vt:variant>
      <vt:variant>
        <vt:i4>6881318</vt:i4>
      </vt:variant>
      <vt:variant>
        <vt:i4>516</vt:i4>
      </vt:variant>
      <vt:variant>
        <vt:i4>0</vt:i4>
      </vt:variant>
      <vt:variant>
        <vt:i4>5</vt:i4>
      </vt:variant>
      <vt:variant>
        <vt:lpwstr>http://waic.jp/docs/jis2010/test-guidelines/201211/icl-7.1.2.1.html</vt:lpwstr>
      </vt:variant>
      <vt:variant>
        <vt:lpwstr/>
      </vt:variant>
      <vt:variant>
        <vt:i4>786516</vt:i4>
      </vt:variant>
      <vt:variant>
        <vt:i4>513</vt:i4>
      </vt:variant>
      <vt:variant>
        <vt:i4>0</vt:i4>
      </vt:variant>
      <vt:variant>
        <vt:i4>5</vt:i4>
      </vt:variant>
      <vt:variant>
        <vt:lpwstr>http://waic.jp/docs/UNDERSTANDING-WCAG20/media-equiv-av-only-alt.html</vt:lpwstr>
      </vt:variant>
      <vt:variant>
        <vt:lpwstr/>
      </vt:variant>
      <vt:variant>
        <vt:i4>6946854</vt:i4>
      </vt:variant>
      <vt:variant>
        <vt:i4>504</vt:i4>
      </vt:variant>
      <vt:variant>
        <vt:i4>0</vt:i4>
      </vt:variant>
      <vt:variant>
        <vt:i4>5</vt:i4>
      </vt:variant>
      <vt:variant>
        <vt:lpwstr>http://waic.jp/docs/jis2010/test-guidelines/201211/icl-7.1.1.1.html</vt:lpwstr>
      </vt:variant>
      <vt:variant>
        <vt:lpwstr/>
      </vt:variant>
      <vt:variant>
        <vt:i4>6946854</vt:i4>
      </vt:variant>
      <vt:variant>
        <vt:i4>501</vt:i4>
      </vt:variant>
      <vt:variant>
        <vt:i4>0</vt:i4>
      </vt:variant>
      <vt:variant>
        <vt:i4>5</vt:i4>
      </vt:variant>
      <vt:variant>
        <vt:lpwstr>http://waic.jp/docs/jis2010/test-guidelines/201211/icl-7.1.1.1.html</vt:lpwstr>
      </vt:variant>
      <vt:variant>
        <vt:lpwstr/>
      </vt:variant>
      <vt:variant>
        <vt:i4>458833</vt:i4>
      </vt:variant>
      <vt:variant>
        <vt:i4>498</vt:i4>
      </vt:variant>
      <vt:variant>
        <vt:i4>0</vt:i4>
      </vt:variant>
      <vt:variant>
        <vt:i4>5</vt:i4>
      </vt:variant>
      <vt:variant>
        <vt:lpwstr>http://waic.jp/docs/UNDERSTANDING-WCAG20/text-equiv-all.html</vt:lpwstr>
      </vt:variant>
      <vt:variant>
        <vt:lpwstr/>
      </vt:variant>
      <vt:variant>
        <vt:i4>1769475</vt:i4>
      </vt:variant>
      <vt:variant>
        <vt:i4>495</vt:i4>
      </vt:variant>
      <vt:variant>
        <vt:i4>0</vt:i4>
      </vt:variant>
      <vt:variant>
        <vt:i4>5</vt:i4>
      </vt:variant>
      <vt:variant>
        <vt:lpwstr>http://waic.jp/docs/jis2010-test-guidelines/201211/icl-index.html</vt:lpwstr>
      </vt:variant>
      <vt:variant>
        <vt:lpwstr/>
      </vt:variant>
      <vt:variant>
        <vt:i4>5046276</vt:i4>
      </vt:variant>
      <vt:variant>
        <vt:i4>492</vt:i4>
      </vt:variant>
      <vt:variant>
        <vt:i4>0</vt:i4>
      </vt:variant>
      <vt:variant>
        <vt:i4>5</vt:i4>
      </vt:variant>
      <vt:variant>
        <vt:lpwstr>http://waic.jp/docs/wcag2/understanding.html</vt:lpwstr>
      </vt:variant>
      <vt:variant>
        <vt:lpwstr/>
      </vt:variant>
      <vt:variant>
        <vt:i4>7798902</vt:i4>
      </vt:variant>
      <vt:variant>
        <vt:i4>489</vt:i4>
      </vt:variant>
      <vt:variant>
        <vt:i4>0</vt:i4>
      </vt:variant>
      <vt:variant>
        <vt:i4>5</vt:i4>
      </vt:variant>
      <vt:variant>
        <vt:lpwstr>http://waic.jp/docs/WCAG20/</vt:lpwstr>
      </vt:variant>
      <vt:variant>
        <vt:lpwstr/>
      </vt:variant>
      <vt:variant>
        <vt:i4>1179708</vt:i4>
      </vt:variant>
      <vt:variant>
        <vt:i4>482</vt:i4>
      </vt:variant>
      <vt:variant>
        <vt:i4>0</vt:i4>
      </vt:variant>
      <vt:variant>
        <vt:i4>5</vt:i4>
      </vt:variant>
      <vt:variant>
        <vt:lpwstr/>
      </vt:variant>
      <vt:variant>
        <vt:lpwstr>_Toc446681666</vt:lpwstr>
      </vt:variant>
      <vt:variant>
        <vt:i4>1179708</vt:i4>
      </vt:variant>
      <vt:variant>
        <vt:i4>476</vt:i4>
      </vt:variant>
      <vt:variant>
        <vt:i4>0</vt:i4>
      </vt:variant>
      <vt:variant>
        <vt:i4>5</vt:i4>
      </vt:variant>
      <vt:variant>
        <vt:lpwstr/>
      </vt:variant>
      <vt:variant>
        <vt:lpwstr>_Toc446681665</vt:lpwstr>
      </vt:variant>
      <vt:variant>
        <vt:i4>1179708</vt:i4>
      </vt:variant>
      <vt:variant>
        <vt:i4>470</vt:i4>
      </vt:variant>
      <vt:variant>
        <vt:i4>0</vt:i4>
      </vt:variant>
      <vt:variant>
        <vt:i4>5</vt:i4>
      </vt:variant>
      <vt:variant>
        <vt:lpwstr/>
      </vt:variant>
      <vt:variant>
        <vt:lpwstr>_Toc446681664</vt:lpwstr>
      </vt:variant>
      <vt:variant>
        <vt:i4>1179708</vt:i4>
      </vt:variant>
      <vt:variant>
        <vt:i4>464</vt:i4>
      </vt:variant>
      <vt:variant>
        <vt:i4>0</vt:i4>
      </vt:variant>
      <vt:variant>
        <vt:i4>5</vt:i4>
      </vt:variant>
      <vt:variant>
        <vt:lpwstr/>
      </vt:variant>
      <vt:variant>
        <vt:lpwstr>_Toc446681663</vt:lpwstr>
      </vt:variant>
      <vt:variant>
        <vt:i4>1179708</vt:i4>
      </vt:variant>
      <vt:variant>
        <vt:i4>458</vt:i4>
      </vt:variant>
      <vt:variant>
        <vt:i4>0</vt:i4>
      </vt:variant>
      <vt:variant>
        <vt:i4>5</vt:i4>
      </vt:variant>
      <vt:variant>
        <vt:lpwstr/>
      </vt:variant>
      <vt:variant>
        <vt:lpwstr>_Toc446681662</vt:lpwstr>
      </vt:variant>
      <vt:variant>
        <vt:i4>1179708</vt:i4>
      </vt:variant>
      <vt:variant>
        <vt:i4>452</vt:i4>
      </vt:variant>
      <vt:variant>
        <vt:i4>0</vt:i4>
      </vt:variant>
      <vt:variant>
        <vt:i4>5</vt:i4>
      </vt:variant>
      <vt:variant>
        <vt:lpwstr/>
      </vt:variant>
      <vt:variant>
        <vt:lpwstr>_Toc446681661</vt:lpwstr>
      </vt:variant>
      <vt:variant>
        <vt:i4>1179708</vt:i4>
      </vt:variant>
      <vt:variant>
        <vt:i4>446</vt:i4>
      </vt:variant>
      <vt:variant>
        <vt:i4>0</vt:i4>
      </vt:variant>
      <vt:variant>
        <vt:i4>5</vt:i4>
      </vt:variant>
      <vt:variant>
        <vt:lpwstr/>
      </vt:variant>
      <vt:variant>
        <vt:lpwstr>_Toc446681660</vt:lpwstr>
      </vt:variant>
      <vt:variant>
        <vt:i4>1114172</vt:i4>
      </vt:variant>
      <vt:variant>
        <vt:i4>440</vt:i4>
      </vt:variant>
      <vt:variant>
        <vt:i4>0</vt:i4>
      </vt:variant>
      <vt:variant>
        <vt:i4>5</vt:i4>
      </vt:variant>
      <vt:variant>
        <vt:lpwstr/>
      </vt:variant>
      <vt:variant>
        <vt:lpwstr>_Toc446681659</vt:lpwstr>
      </vt:variant>
      <vt:variant>
        <vt:i4>1114172</vt:i4>
      </vt:variant>
      <vt:variant>
        <vt:i4>434</vt:i4>
      </vt:variant>
      <vt:variant>
        <vt:i4>0</vt:i4>
      </vt:variant>
      <vt:variant>
        <vt:i4>5</vt:i4>
      </vt:variant>
      <vt:variant>
        <vt:lpwstr/>
      </vt:variant>
      <vt:variant>
        <vt:lpwstr>_Toc446681658</vt:lpwstr>
      </vt:variant>
      <vt:variant>
        <vt:i4>1114172</vt:i4>
      </vt:variant>
      <vt:variant>
        <vt:i4>428</vt:i4>
      </vt:variant>
      <vt:variant>
        <vt:i4>0</vt:i4>
      </vt:variant>
      <vt:variant>
        <vt:i4>5</vt:i4>
      </vt:variant>
      <vt:variant>
        <vt:lpwstr/>
      </vt:variant>
      <vt:variant>
        <vt:lpwstr>_Toc446681657</vt:lpwstr>
      </vt:variant>
      <vt:variant>
        <vt:i4>1114172</vt:i4>
      </vt:variant>
      <vt:variant>
        <vt:i4>422</vt:i4>
      </vt:variant>
      <vt:variant>
        <vt:i4>0</vt:i4>
      </vt:variant>
      <vt:variant>
        <vt:i4>5</vt:i4>
      </vt:variant>
      <vt:variant>
        <vt:lpwstr/>
      </vt:variant>
      <vt:variant>
        <vt:lpwstr>_Toc446681656</vt:lpwstr>
      </vt:variant>
      <vt:variant>
        <vt:i4>1114172</vt:i4>
      </vt:variant>
      <vt:variant>
        <vt:i4>416</vt:i4>
      </vt:variant>
      <vt:variant>
        <vt:i4>0</vt:i4>
      </vt:variant>
      <vt:variant>
        <vt:i4>5</vt:i4>
      </vt:variant>
      <vt:variant>
        <vt:lpwstr/>
      </vt:variant>
      <vt:variant>
        <vt:lpwstr>_Toc446681655</vt:lpwstr>
      </vt:variant>
      <vt:variant>
        <vt:i4>1114172</vt:i4>
      </vt:variant>
      <vt:variant>
        <vt:i4>410</vt:i4>
      </vt:variant>
      <vt:variant>
        <vt:i4>0</vt:i4>
      </vt:variant>
      <vt:variant>
        <vt:i4>5</vt:i4>
      </vt:variant>
      <vt:variant>
        <vt:lpwstr/>
      </vt:variant>
      <vt:variant>
        <vt:lpwstr>_Toc446681654</vt:lpwstr>
      </vt:variant>
      <vt:variant>
        <vt:i4>1114172</vt:i4>
      </vt:variant>
      <vt:variant>
        <vt:i4>404</vt:i4>
      </vt:variant>
      <vt:variant>
        <vt:i4>0</vt:i4>
      </vt:variant>
      <vt:variant>
        <vt:i4>5</vt:i4>
      </vt:variant>
      <vt:variant>
        <vt:lpwstr/>
      </vt:variant>
      <vt:variant>
        <vt:lpwstr>_Toc446681653</vt:lpwstr>
      </vt:variant>
      <vt:variant>
        <vt:i4>1114172</vt:i4>
      </vt:variant>
      <vt:variant>
        <vt:i4>398</vt:i4>
      </vt:variant>
      <vt:variant>
        <vt:i4>0</vt:i4>
      </vt:variant>
      <vt:variant>
        <vt:i4>5</vt:i4>
      </vt:variant>
      <vt:variant>
        <vt:lpwstr/>
      </vt:variant>
      <vt:variant>
        <vt:lpwstr>_Toc446681652</vt:lpwstr>
      </vt:variant>
      <vt:variant>
        <vt:i4>1114172</vt:i4>
      </vt:variant>
      <vt:variant>
        <vt:i4>392</vt:i4>
      </vt:variant>
      <vt:variant>
        <vt:i4>0</vt:i4>
      </vt:variant>
      <vt:variant>
        <vt:i4>5</vt:i4>
      </vt:variant>
      <vt:variant>
        <vt:lpwstr/>
      </vt:variant>
      <vt:variant>
        <vt:lpwstr>_Toc446681651</vt:lpwstr>
      </vt:variant>
      <vt:variant>
        <vt:i4>1114172</vt:i4>
      </vt:variant>
      <vt:variant>
        <vt:i4>386</vt:i4>
      </vt:variant>
      <vt:variant>
        <vt:i4>0</vt:i4>
      </vt:variant>
      <vt:variant>
        <vt:i4>5</vt:i4>
      </vt:variant>
      <vt:variant>
        <vt:lpwstr/>
      </vt:variant>
      <vt:variant>
        <vt:lpwstr>_Toc446681650</vt:lpwstr>
      </vt:variant>
      <vt:variant>
        <vt:i4>1048636</vt:i4>
      </vt:variant>
      <vt:variant>
        <vt:i4>380</vt:i4>
      </vt:variant>
      <vt:variant>
        <vt:i4>0</vt:i4>
      </vt:variant>
      <vt:variant>
        <vt:i4>5</vt:i4>
      </vt:variant>
      <vt:variant>
        <vt:lpwstr/>
      </vt:variant>
      <vt:variant>
        <vt:lpwstr>_Toc446681649</vt:lpwstr>
      </vt:variant>
      <vt:variant>
        <vt:i4>1048636</vt:i4>
      </vt:variant>
      <vt:variant>
        <vt:i4>374</vt:i4>
      </vt:variant>
      <vt:variant>
        <vt:i4>0</vt:i4>
      </vt:variant>
      <vt:variant>
        <vt:i4>5</vt:i4>
      </vt:variant>
      <vt:variant>
        <vt:lpwstr/>
      </vt:variant>
      <vt:variant>
        <vt:lpwstr>_Toc446681648</vt:lpwstr>
      </vt:variant>
      <vt:variant>
        <vt:i4>1048636</vt:i4>
      </vt:variant>
      <vt:variant>
        <vt:i4>368</vt:i4>
      </vt:variant>
      <vt:variant>
        <vt:i4>0</vt:i4>
      </vt:variant>
      <vt:variant>
        <vt:i4>5</vt:i4>
      </vt:variant>
      <vt:variant>
        <vt:lpwstr/>
      </vt:variant>
      <vt:variant>
        <vt:lpwstr>_Toc446681647</vt:lpwstr>
      </vt:variant>
      <vt:variant>
        <vt:i4>1048636</vt:i4>
      </vt:variant>
      <vt:variant>
        <vt:i4>362</vt:i4>
      </vt:variant>
      <vt:variant>
        <vt:i4>0</vt:i4>
      </vt:variant>
      <vt:variant>
        <vt:i4>5</vt:i4>
      </vt:variant>
      <vt:variant>
        <vt:lpwstr/>
      </vt:variant>
      <vt:variant>
        <vt:lpwstr>_Toc446681646</vt:lpwstr>
      </vt:variant>
      <vt:variant>
        <vt:i4>1048636</vt:i4>
      </vt:variant>
      <vt:variant>
        <vt:i4>356</vt:i4>
      </vt:variant>
      <vt:variant>
        <vt:i4>0</vt:i4>
      </vt:variant>
      <vt:variant>
        <vt:i4>5</vt:i4>
      </vt:variant>
      <vt:variant>
        <vt:lpwstr/>
      </vt:variant>
      <vt:variant>
        <vt:lpwstr>_Toc446681645</vt:lpwstr>
      </vt:variant>
      <vt:variant>
        <vt:i4>1048636</vt:i4>
      </vt:variant>
      <vt:variant>
        <vt:i4>350</vt:i4>
      </vt:variant>
      <vt:variant>
        <vt:i4>0</vt:i4>
      </vt:variant>
      <vt:variant>
        <vt:i4>5</vt:i4>
      </vt:variant>
      <vt:variant>
        <vt:lpwstr/>
      </vt:variant>
      <vt:variant>
        <vt:lpwstr>_Toc446681644</vt:lpwstr>
      </vt:variant>
      <vt:variant>
        <vt:i4>1048636</vt:i4>
      </vt:variant>
      <vt:variant>
        <vt:i4>344</vt:i4>
      </vt:variant>
      <vt:variant>
        <vt:i4>0</vt:i4>
      </vt:variant>
      <vt:variant>
        <vt:i4>5</vt:i4>
      </vt:variant>
      <vt:variant>
        <vt:lpwstr/>
      </vt:variant>
      <vt:variant>
        <vt:lpwstr>_Toc446681643</vt:lpwstr>
      </vt:variant>
      <vt:variant>
        <vt:i4>1048636</vt:i4>
      </vt:variant>
      <vt:variant>
        <vt:i4>338</vt:i4>
      </vt:variant>
      <vt:variant>
        <vt:i4>0</vt:i4>
      </vt:variant>
      <vt:variant>
        <vt:i4>5</vt:i4>
      </vt:variant>
      <vt:variant>
        <vt:lpwstr/>
      </vt:variant>
      <vt:variant>
        <vt:lpwstr>_Toc446681642</vt:lpwstr>
      </vt:variant>
      <vt:variant>
        <vt:i4>1048636</vt:i4>
      </vt:variant>
      <vt:variant>
        <vt:i4>332</vt:i4>
      </vt:variant>
      <vt:variant>
        <vt:i4>0</vt:i4>
      </vt:variant>
      <vt:variant>
        <vt:i4>5</vt:i4>
      </vt:variant>
      <vt:variant>
        <vt:lpwstr/>
      </vt:variant>
      <vt:variant>
        <vt:lpwstr>_Toc446681641</vt:lpwstr>
      </vt:variant>
      <vt:variant>
        <vt:i4>1048636</vt:i4>
      </vt:variant>
      <vt:variant>
        <vt:i4>326</vt:i4>
      </vt:variant>
      <vt:variant>
        <vt:i4>0</vt:i4>
      </vt:variant>
      <vt:variant>
        <vt:i4>5</vt:i4>
      </vt:variant>
      <vt:variant>
        <vt:lpwstr/>
      </vt:variant>
      <vt:variant>
        <vt:lpwstr>_Toc446681640</vt:lpwstr>
      </vt:variant>
      <vt:variant>
        <vt:i4>1507388</vt:i4>
      </vt:variant>
      <vt:variant>
        <vt:i4>320</vt:i4>
      </vt:variant>
      <vt:variant>
        <vt:i4>0</vt:i4>
      </vt:variant>
      <vt:variant>
        <vt:i4>5</vt:i4>
      </vt:variant>
      <vt:variant>
        <vt:lpwstr/>
      </vt:variant>
      <vt:variant>
        <vt:lpwstr>_Toc446681639</vt:lpwstr>
      </vt:variant>
      <vt:variant>
        <vt:i4>1507388</vt:i4>
      </vt:variant>
      <vt:variant>
        <vt:i4>314</vt:i4>
      </vt:variant>
      <vt:variant>
        <vt:i4>0</vt:i4>
      </vt:variant>
      <vt:variant>
        <vt:i4>5</vt:i4>
      </vt:variant>
      <vt:variant>
        <vt:lpwstr/>
      </vt:variant>
      <vt:variant>
        <vt:lpwstr>_Toc446681638</vt:lpwstr>
      </vt:variant>
      <vt:variant>
        <vt:i4>1507388</vt:i4>
      </vt:variant>
      <vt:variant>
        <vt:i4>308</vt:i4>
      </vt:variant>
      <vt:variant>
        <vt:i4>0</vt:i4>
      </vt:variant>
      <vt:variant>
        <vt:i4>5</vt:i4>
      </vt:variant>
      <vt:variant>
        <vt:lpwstr/>
      </vt:variant>
      <vt:variant>
        <vt:lpwstr>_Toc446681637</vt:lpwstr>
      </vt:variant>
      <vt:variant>
        <vt:i4>1507388</vt:i4>
      </vt:variant>
      <vt:variant>
        <vt:i4>302</vt:i4>
      </vt:variant>
      <vt:variant>
        <vt:i4>0</vt:i4>
      </vt:variant>
      <vt:variant>
        <vt:i4>5</vt:i4>
      </vt:variant>
      <vt:variant>
        <vt:lpwstr/>
      </vt:variant>
      <vt:variant>
        <vt:lpwstr>_Toc446681636</vt:lpwstr>
      </vt:variant>
      <vt:variant>
        <vt:i4>1507388</vt:i4>
      </vt:variant>
      <vt:variant>
        <vt:i4>296</vt:i4>
      </vt:variant>
      <vt:variant>
        <vt:i4>0</vt:i4>
      </vt:variant>
      <vt:variant>
        <vt:i4>5</vt:i4>
      </vt:variant>
      <vt:variant>
        <vt:lpwstr/>
      </vt:variant>
      <vt:variant>
        <vt:lpwstr>_Toc446681635</vt:lpwstr>
      </vt:variant>
      <vt:variant>
        <vt:i4>1507388</vt:i4>
      </vt:variant>
      <vt:variant>
        <vt:i4>290</vt:i4>
      </vt:variant>
      <vt:variant>
        <vt:i4>0</vt:i4>
      </vt:variant>
      <vt:variant>
        <vt:i4>5</vt:i4>
      </vt:variant>
      <vt:variant>
        <vt:lpwstr/>
      </vt:variant>
      <vt:variant>
        <vt:lpwstr>_Toc446681634</vt:lpwstr>
      </vt:variant>
      <vt:variant>
        <vt:i4>1507388</vt:i4>
      </vt:variant>
      <vt:variant>
        <vt:i4>284</vt:i4>
      </vt:variant>
      <vt:variant>
        <vt:i4>0</vt:i4>
      </vt:variant>
      <vt:variant>
        <vt:i4>5</vt:i4>
      </vt:variant>
      <vt:variant>
        <vt:lpwstr/>
      </vt:variant>
      <vt:variant>
        <vt:lpwstr>_Toc446681633</vt:lpwstr>
      </vt:variant>
      <vt:variant>
        <vt:i4>1507388</vt:i4>
      </vt:variant>
      <vt:variant>
        <vt:i4>278</vt:i4>
      </vt:variant>
      <vt:variant>
        <vt:i4>0</vt:i4>
      </vt:variant>
      <vt:variant>
        <vt:i4>5</vt:i4>
      </vt:variant>
      <vt:variant>
        <vt:lpwstr/>
      </vt:variant>
      <vt:variant>
        <vt:lpwstr>_Toc446681632</vt:lpwstr>
      </vt:variant>
      <vt:variant>
        <vt:i4>1507388</vt:i4>
      </vt:variant>
      <vt:variant>
        <vt:i4>272</vt:i4>
      </vt:variant>
      <vt:variant>
        <vt:i4>0</vt:i4>
      </vt:variant>
      <vt:variant>
        <vt:i4>5</vt:i4>
      </vt:variant>
      <vt:variant>
        <vt:lpwstr/>
      </vt:variant>
      <vt:variant>
        <vt:lpwstr>_Toc446681631</vt:lpwstr>
      </vt:variant>
      <vt:variant>
        <vt:i4>1507388</vt:i4>
      </vt:variant>
      <vt:variant>
        <vt:i4>266</vt:i4>
      </vt:variant>
      <vt:variant>
        <vt:i4>0</vt:i4>
      </vt:variant>
      <vt:variant>
        <vt:i4>5</vt:i4>
      </vt:variant>
      <vt:variant>
        <vt:lpwstr/>
      </vt:variant>
      <vt:variant>
        <vt:lpwstr>_Toc446681630</vt:lpwstr>
      </vt:variant>
      <vt:variant>
        <vt:i4>1441852</vt:i4>
      </vt:variant>
      <vt:variant>
        <vt:i4>260</vt:i4>
      </vt:variant>
      <vt:variant>
        <vt:i4>0</vt:i4>
      </vt:variant>
      <vt:variant>
        <vt:i4>5</vt:i4>
      </vt:variant>
      <vt:variant>
        <vt:lpwstr/>
      </vt:variant>
      <vt:variant>
        <vt:lpwstr>_Toc446681629</vt:lpwstr>
      </vt:variant>
      <vt:variant>
        <vt:i4>1441852</vt:i4>
      </vt:variant>
      <vt:variant>
        <vt:i4>254</vt:i4>
      </vt:variant>
      <vt:variant>
        <vt:i4>0</vt:i4>
      </vt:variant>
      <vt:variant>
        <vt:i4>5</vt:i4>
      </vt:variant>
      <vt:variant>
        <vt:lpwstr/>
      </vt:variant>
      <vt:variant>
        <vt:lpwstr>_Toc446681628</vt:lpwstr>
      </vt:variant>
      <vt:variant>
        <vt:i4>1441852</vt:i4>
      </vt:variant>
      <vt:variant>
        <vt:i4>248</vt:i4>
      </vt:variant>
      <vt:variant>
        <vt:i4>0</vt:i4>
      </vt:variant>
      <vt:variant>
        <vt:i4>5</vt:i4>
      </vt:variant>
      <vt:variant>
        <vt:lpwstr/>
      </vt:variant>
      <vt:variant>
        <vt:lpwstr>_Toc446681627</vt:lpwstr>
      </vt:variant>
      <vt:variant>
        <vt:i4>1441852</vt:i4>
      </vt:variant>
      <vt:variant>
        <vt:i4>242</vt:i4>
      </vt:variant>
      <vt:variant>
        <vt:i4>0</vt:i4>
      </vt:variant>
      <vt:variant>
        <vt:i4>5</vt:i4>
      </vt:variant>
      <vt:variant>
        <vt:lpwstr/>
      </vt:variant>
      <vt:variant>
        <vt:lpwstr>_Toc446681626</vt:lpwstr>
      </vt:variant>
      <vt:variant>
        <vt:i4>1441852</vt:i4>
      </vt:variant>
      <vt:variant>
        <vt:i4>236</vt:i4>
      </vt:variant>
      <vt:variant>
        <vt:i4>0</vt:i4>
      </vt:variant>
      <vt:variant>
        <vt:i4>5</vt:i4>
      </vt:variant>
      <vt:variant>
        <vt:lpwstr/>
      </vt:variant>
      <vt:variant>
        <vt:lpwstr>_Toc446681625</vt:lpwstr>
      </vt:variant>
      <vt:variant>
        <vt:i4>1441852</vt:i4>
      </vt:variant>
      <vt:variant>
        <vt:i4>230</vt:i4>
      </vt:variant>
      <vt:variant>
        <vt:i4>0</vt:i4>
      </vt:variant>
      <vt:variant>
        <vt:i4>5</vt:i4>
      </vt:variant>
      <vt:variant>
        <vt:lpwstr/>
      </vt:variant>
      <vt:variant>
        <vt:lpwstr>_Toc446681624</vt:lpwstr>
      </vt:variant>
      <vt:variant>
        <vt:i4>1441852</vt:i4>
      </vt:variant>
      <vt:variant>
        <vt:i4>224</vt:i4>
      </vt:variant>
      <vt:variant>
        <vt:i4>0</vt:i4>
      </vt:variant>
      <vt:variant>
        <vt:i4>5</vt:i4>
      </vt:variant>
      <vt:variant>
        <vt:lpwstr/>
      </vt:variant>
      <vt:variant>
        <vt:lpwstr>_Toc446681623</vt:lpwstr>
      </vt:variant>
      <vt:variant>
        <vt:i4>1441852</vt:i4>
      </vt:variant>
      <vt:variant>
        <vt:i4>218</vt:i4>
      </vt:variant>
      <vt:variant>
        <vt:i4>0</vt:i4>
      </vt:variant>
      <vt:variant>
        <vt:i4>5</vt:i4>
      </vt:variant>
      <vt:variant>
        <vt:lpwstr/>
      </vt:variant>
      <vt:variant>
        <vt:lpwstr>_Toc446681622</vt:lpwstr>
      </vt:variant>
      <vt:variant>
        <vt:i4>1441852</vt:i4>
      </vt:variant>
      <vt:variant>
        <vt:i4>212</vt:i4>
      </vt:variant>
      <vt:variant>
        <vt:i4>0</vt:i4>
      </vt:variant>
      <vt:variant>
        <vt:i4>5</vt:i4>
      </vt:variant>
      <vt:variant>
        <vt:lpwstr/>
      </vt:variant>
      <vt:variant>
        <vt:lpwstr>_Toc446681621</vt:lpwstr>
      </vt:variant>
      <vt:variant>
        <vt:i4>1441852</vt:i4>
      </vt:variant>
      <vt:variant>
        <vt:i4>206</vt:i4>
      </vt:variant>
      <vt:variant>
        <vt:i4>0</vt:i4>
      </vt:variant>
      <vt:variant>
        <vt:i4>5</vt:i4>
      </vt:variant>
      <vt:variant>
        <vt:lpwstr/>
      </vt:variant>
      <vt:variant>
        <vt:lpwstr>_Toc446681620</vt:lpwstr>
      </vt:variant>
      <vt:variant>
        <vt:i4>1376316</vt:i4>
      </vt:variant>
      <vt:variant>
        <vt:i4>200</vt:i4>
      </vt:variant>
      <vt:variant>
        <vt:i4>0</vt:i4>
      </vt:variant>
      <vt:variant>
        <vt:i4>5</vt:i4>
      </vt:variant>
      <vt:variant>
        <vt:lpwstr/>
      </vt:variant>
      <vt:variant>
        <vt:lpwstr>_Toc446681619</vt:lpwstr>
      </vt:variant>
      <vt:variant>
        <vt:i4>1376316</vt:i4>
      </vt:variant>
      <vt:variant>
        <vt:i4>194</vt:i4>
      </vt:variant>
      <vt:variant>
        <vt:i4>0</vt:i4>
      </vt:variant>
      <vt:variant>
        <vt:i4>5</vt:i4>
      </vt:variant>
      <vt:variant>
        <vt:lpwstr/>
      </vt:variant>
      <vt:variant>
        <vt:lpwstr>_Toc446681618</vt:lpwstr>
      </vt:variant>
      <vt:variant>
        <vt:i4>1376316</vt:i4>
      </vt:variant>
      <vt:variant>
        <vt:i4>188</vt:i4>
      </vt:variant>
      <vt:variant>
        <vt:i4>0</vt:i4>
      </vt:variant>
      <vt:variant>
        <vt:i4>5</vt:i4>
      </vt:variant>
      <vt:variant>
        <vt:lpwstr/>
      </vt:variant>
      <vt:variant>
        <vt:lpwstr>_Toc446681617</vt:lpwstr>
      </vt:variant>
      <vt:variant>
        <vt:i4>1376316</vt:i4>
      </vt:variant>
      <vt:variant>
        <vt:i4>182</vt:i4>
      </vt:variant>
      <vt:variant>
        <vt:i4>0</vt:i4>
      </vt:variant>
      <vt:variant>
        <vt:i4>5</vt:i4>
      </vt:variant>
      <vt:variant>
        <vt:lpwstr/>
      </vt:variant>
      <vt:variant>
        <vt:lpwstr>_Toc446681616</vt:lpwstr>
      </vt:variant>
      <vt:variant>
        <vt:i4>1376316</vt:i4>
      </vt:variant>
      <vt:variant>
        <vt:i4>176</vt:i4>
      </vt:variant>
      <vt:variant>
        <vt:i4>0</vt:i4>
      </vt:variant>
      <vt:variant>
        <vt:i4>5</vt:i4>
      </vt:variant>
      <vt:variant>
        <vt:lpwstr/>
      </vt:variant>
      <vt:variant>
        <vt:lpwstr>_Toc446681615</vt:lpwstr>
      </vt:variant>
      <vt:variant>
        <vt:i4>1376316</vt:i4>
      </vt:variant>
      <vt:variant>
        <vt:i4>170</vt:i4>
      </vt:variant>
      <vt:variant>
        <vt:i4>0</vt:i4>
      </vt:variant>
      <vt:variant>
        <vt:i4>5</vt:i4>
      </vt:variant>
      <vt:variant>
        <vt:lpwstr/>
      </vt:variant>
      <vt:variant>
        <vt:lpwstr>_Toc446681614</vt:lpwstr>
      </vt:variant>
      <vt:variant>
        <vt:i4>1376316</vt:i4>
      </vt:variant>
      <vt:variant>
        <vt:i4>164</vt:i4>
      </vt:variant>
      <vt:variant>
        <vt:i4>0</vt:i4>
      </vt:variant>
      <vt:variant>
        <vt:i4>5</vt:i4>
      </vt:variant>
      <vt:variant>
        <vt:lpwstr/>
      </vt:variant>
      <vt:variant>
        <vt:lpwstr>_Toc446681613</vt:lpwstr>
      </vt:variant>
      <vt:variant>
        <vt:i4>1376316</vt:i4>
      </vt:variant>
      <vt:variant>
        <vt:i4>158</vt:i4>
      </vt:variant>
      <vt:variant>
        <vt:i4>0</vt:i4>
      </vt:variant>
      <vt:variant>
        <vt:i4>5</vt:i4>
      </vt:variant>
      <vt:variant>
        <vt:lpwstr/>
      </vt:variant>
      <vt:variant>
        <vt:lpwstr>_Toc446681612</vt:lpwstr>
      </vt:variant>
      <vt:variant>
        <vt:i4>1376316</vt:i4>
      </vt:variant>
      <vt:variant>
        <vt:i4>152</vt:i4>
      </vt:variant>
      <vt:variant>
        <vt:i4>0</vt:i4>
      </vt:variant>
      <vt:variant>
        <vt:i4>5</vt:i4>
      </vt:variant>
      <vt:variant>
        <vt:lpwstr/>
      </vt:variant>
      <vt:variant>
        <vt:lpwstr>_Toc446681611</vt:lpwstr>
      </vt:variant>
      <vt:variant>
        <vt:i4>1376316</vt:i4>
      </vt:variant>
      <vt:variant>
        <vt:i4>146</vt:i4>
      </vt:variant>
      <vt:variant>
        <vt:i4>0</vt:i4>
      </vt:variant>
      <vt:variant>
        <vt:i4>5</vt:i4>
      </vt:variant>
      <vt:variant>
        <vt:lpwstr/>
      </vt:variant>
      <vt:variant>
        <vt:lpwstr>_Toc446681610</vt:lpwstr>
      </vt:variant>
      <vt:variant>
        <vt:i4>1310780</vt:i4>
      </vt:variant>
      <vt:variant>
        <vt:i4>140</vt:i4>
      </vt:variant>
      <vt:variant>
        <vt:i4>0</vt:i4>
      </vt:variant>
      <vt:variant>
        <vt:i4>5</vt:i4>
      </vt:variant>
      <vt:variant>
        <vt:lpwstr/>
      </vt:variant>
      <vt:variant>
        <vt:lpwstr>_Toc446681609</vt:lpwstr>
      </vt:variant>
      <vt:variant>
        <vt:i4>1310780</vt:i4>
      </vt:variant>
      <vt:variant>
        <vt:i4>134</vt:i4>
      </vt:variant>
      <vt:variant>
        <vt:i4>0</vt:i4>
      </vt:variant>
      <vt:variant>
        <vt:i4>5</vt:i4>
      </vt:variant>
      <vt:variant>
        <vt:lpwstr/>
      </vt:variant>
      <vt:variant>
        <vt:lpwstr>_Toc446681608</vt:lpwstr>
      </vt:variant>
      <vt:variant>
        <vt:i4>1310780</vt:i4>
      </vt:variant>
      <vt:variant>
        <vt:i4>128</vt:i4>
      </vt:variant>
      <vt:variant>
        <vt:i4>0</vt:i4>
      </vt:variant>
      <vt:variant>
        <vt:i4>5</vt:i4>
      </vt:variant>
      <vt:variant>
        <vt:lpwstr/>
      </vt:variant>
      <vt:variant>
        <vt:lpwstr>_Toc446681607</vt:lpwstr>
      </vt:variant>
      <vt:variant>
        <vt:i4>1310780</vt:i4>
      </vt:variant>
      <vt:variant>
        <vt:i4>122</vt:i4>
      </vt:variant>
      <vt:variant>
        <vt:i4>0</vt:i4>
      </vt:variant>
      <vt:variant>
        <vt:i4>5</vt:i4>
      </vt:variant>
      <vt:variant>
        <vt:lpwstr/>
      </vt:variant>
      <vt:variant>
        <vt:lpwstr>_Toc446681606</vt:lpwstr>
      </vt:variant>
      <vt:variant>
        <vt:i4>1310780</vt:i4>
      </vt:variant>
      <vt:variant>
        <vt:i4>116</vt:i4>
      </vt:variant>
      <vt:variant>
        <vt:i4>0</vt:i4>
      </vt:variant>
      <vt:variant>
        <vt:i4>5</vt:i4>
      </vt:variant>
      <vt:variant>
        <vt:lpwstr/>
      </vt:variant>
      <vt:variant>
        <vt:lpwstr>_Toc446681605</vt:lpwstr>
      </vt:variant>
      <vt:variant>
        <vt:i4>1310780</vt:i4>
      </vt:variant>
      <vt:variant>
        <vt:i4>110</vt:i4>
      </vt:variant>
      <vt:variant>
        <vt:i4>0</vt:i4>
      </vt:variant>
      <vt:variant>
        <vt:i4>5</vt:i4>
      </vt:variant>
      <vt:variant>
        <vt:lpwstr/>
      </vt:variant>
      <vt:variant>
        <vt:lpwstr>_Toc446681604</vt:lpwstr>
      </vt:variant>
      <vt:variant>
        <vt:i4>1310780</vt:i4>
      </vt:variant>
      <vt:variant>
        <vt:i4>104</vt:i4>
      </vt:variant>
      <vt:variant>
        <vt:i4>0</vt:i4>
      </vt:variant>
      <vt:variant>
        <vt:i4>5</vt:i4>
      </vt:variant>
      <vt:variant>
        <vt:lpwstr/>
      </vt:variant>
      <vt:variant>
        <vt:lpwstr>_Toc446681603</vt:lpwstr>
      </vt:variant>
      <vt:variant>
        <vt:i4>1310780</vt:i4>
      </vt:variant>
      <vt:variant>
        <vt:i4>98</vt:i4>
      </vt:variant>
      <vt:variant>
        <vt:i4>0</vt:i4>
      </vt:variant>
      <vt:variant>
        <vt:i4>5</vt:i4>
      </vt:variant>
      <vt:variant>
        <vt:lpwstr/>
      </vt:variant>
      <vt:variant>
        <vt:lpwstr>_Toc446681602</vt:lpwstr>
      </vt:variant>
      <vt:variant>
        <vt:i4>1310780</vt:i4>
      </vt:variant>
      <vt:variant>
        <vt:i4>92</vt:i4>
      </vt:variant>
      <vt:variant>
        <vt:i4>0</vt:i4>
      </vt:variant>
      <vt:variant>
        <vt:i4>5</vt:i4>
      </vt:variant>
      <vt:variant>
        <vt:lpwstr/>
      </vt:variant>
      <vt:variant>
        <vt:lpwstr>_Toc446681601</vt:lpwstr>
      </vt:variant>
      <vt:variant>
        <vt:i4>1310780</vt:i4>
      </vt:variant>
      <vt:variant>
        <vt:i4>86</vt:i4>
      </vt:variant>
      <vt:variant>
        <vt:i4>0</vt:i4>
      </vt:variant>
      <vt:variant>
        <vt:i4>5</vt:i4>
      </vt:variant>
      <vt:variant>
        <vt:lpwstr/>
      </vt:variant>
      <vt:variant>
        <vt:lpwstr>_Toc446681600</vt:lpwstr>
      </vt:variant>
      <vt:variant>
        <vt:i4>1900607</vt:i4>
      </vt:variant>
      <vt:variant>
        <vt:i4>80</vt:i4>
      </vt:variant>
      <vt:variant>
        <vt:i4>0</vt:i4>
      </vt:variant>
      <vt:variant>
        <vt:i4>5</vt:i4>
      </vt:variant>
      <vt:variant>
        <vt:lpwstr/>
      </vt:variant>
      <vt:variant>
        <vt:lpwstr>_Toc446681599</vt:lpwstr>
      </vt:variant>
      <vt:variant>
        <vt:i4>1900607</vt:i4>
      </vt:variant>
      <vt:variant>
        <vt:i4>74</vt:i4>
      </vt:variant>
      <vt:variant>
        <vt:i4>0</vt:i4>
      </vt:variant>
      <vt:variant>
        <vt:i4>5</vt:i4>
      </vt:variant>
      <vt:variant>
        <vt:lpwstr/>
      </vt:variant>
      <vt:variant>
        <vt:lpwstr>_Toc446681598</vt:lpwstr>
      </vt:variant>
      <vt:variant>
        <vt:i4>1900607</vt:i4>
      </vt:variant>
      <vt:variant>
        <vt:i4>68</vt:i4>
      </vt:variant>
      <vt:variant>
        <vt:i4>0</vt:i4>
      </vt:variant>
      <vt:variant>
        <vt:i4>5</vt:i4>
      </vt:variant>
      <vt:variant>
        <vt:lpwstr/>
      </vt:variant>
      <vt:variant>
        <vt:lpwstr>_Toc446681597</vt:lpwstr>
      </vt:variant>
      <vt:variant>
        <vt:i4>1900607</vt:i4>
      </vt:variant>
      <vt:variant>
        <vt:i4>62</vt:i4>
      </vt:variant>
      <vt:variant>
        <vt:i4>0</vt:i4>
      </vt:variant>
      <vt:variant>
        <vt:i4>5</vt:i4>
      </vt:variant>
      <vt:variant>
        <vt:lpwstr/>
      </vt:variant>
      <vt:variant>
        <vt:lpwstr>_Toc446681596</vt:lpwstr>
      </vt:variant>
      <vt:variant>
        <vt:i4>1900607</vt:i4>
      </vt:variant>
      <vt:variant>
        <vt:i4>56</vt:i4>
      </vt:variant>
      <vt:variant>
        <vt:i4>0</vt:i4>
      </vt:variant>
      <vt:variant>
        <vt:i4>5</vt:i4>
      </vt:variant>
      <vt:variant>
        <vt:lpwstr/>
      </vt:variant>
      <vt:variant>
        <vt:lpwstr>_Toc446681595</vt:lpwstr>
      </vt:variant>
      <vt:variant>
        <vt:i4>1900607</vt:i4>
      </vt:variant>
      <vt:variant>
        <vt:i4>50</vt:i4>
      </vt:variant>
      <vt:variant>
        <vt:i4>0</vt:i4>
      </vt:variant>
      <vt:variant>
        <vt:i4>5</vt:i4>
      </vt:variant>
      <vt:variant>
        <vt:lpwstr/>
      </vt:variant>
      <vt:variant>
        <vt:lpwstr>_Toc446681594</vt:lpwstr>
      </vt:variant>
      <vt:variant>
        <vt:i4>1900607</vt:i4>
      </vt:variant>
      <vt:variant>
        <vt:i4>44</vt:i4>
      </vt:variant>
      <vt:variant>
        <vt:i4>0</vt:i4>
      </vt:variant>
      <vt:variant>
        <vt:i4>5</vt:i4>
      </vt:variant>
      <vt:variant>
        <vt:lpwstr/>
      </vt:variant>
      <vt:variant>
        <vt:lpwstr>_Toc446681593</vt:lpwstr>
      </vt:variant>
      <vt:variant>
        <vt:i4>1900607</vt:i4>
      </vt:variant>
      <vt:variant>
        <vt:i4>38</vt:i4>
      </vt:variant>
      <vt:variant>
        <vt:i4>0</vt:i4>
      </vt:variant>
      <vt:variant>
        <vt:i4>5</vt:i4>
      </vt:variant>
      <vt:variant>
        <vt:lpwstr/>
      </vt:variant>
      <vt:variant>
        <vt:lpwstr>_Toc446681592</vt:lpwstr>
      </vt:variant>
      <vt:variant>
        <vt:i4>1900607</vt:i4>
      </vt:variant>
      <vt:variant>
        <vt:i4>32</vt:i4>
      </vt:variant>
      <vt:variant>
        <vt:i4>0</vt:i4>
      </vt:variant>
      <vt:variant>
        <vt:i4>5</vt:i4>
      </vt:variant>
      <vt:variant>
        <vt:lpwstr/>
      </vt:variant>
      <vt:variant>
        <vt:lpwstr>_Toc446681591</vt:lpwstr>
      </vt:variant>
      <vt:variant>
        <vt:i4>1900607</vt:i4>
      </vt:variant>
      <vt:variant>
        <vt:i4>26</vt:i4>
      </vt:variant>
      <vt:variant>
        <vt:i4>0</vt:i4>
      </vt:variant>
      <vt:variant>
        <vt:i4>5</vt:i4>
      </vt:variant>
      <vt:variant>
        <vt:lpwstr/>
      </vt:variant>
      <vt:variant>
        <vt:lpwstr>_Toc446681590</vt:lpwstr>
      </vt:variant>
      <vt:variant>
        <vt:i4>1835071</vt:i4>
      </vt:variant>
      <vt:variant>
        <vt:i4>20</vt:i4>
      </vt:variant>
      <vt:variant>
        <vt:i4>0</vt:i4>
      </vt:variant>
      <vt:variant>
        <vt:i4>5</vt:i4>
      </vt:variant>
      <vt:variant>
        <vt:lpwstr/>
      </vt:variant>
      <vt:variant>
        <vt:lpwstr>_Toc446681589</vt:lpwstr>
      </vt:variant>
      <vt:variant>
        <vt:i4>1835071</vt:i4>
      </vt:variant>
      <vt:variant>
        <vt:i4>14</vt:i4>
      </vt:variant>
      <vt:variant>
        <vt:i4>0</vt:i4>
      </vt:variant>
      <vt:variant>
        <vt:i4>5</vt:i4>
      </vt:variant>
      <vt:variant>
        <vt:lpwstr/>
      </vt:variant>
      <vt:variant>
        <vt:lpwstr>_Toc446681588</vt:lpwstr>
      </vt:variant>
      <vt:variant>
        <vt:i4>1835071</vt:i4>
      </vt:variant>
      <vt:variant>
        <vt:i4>8</vt:i4>
      </vt:variant>
      <vt:variant>
        <vt:i4>0</vt:i4>
      </vt:variant>
      <vt:variant>
        <vt:i4>5</vt:i4>
      </vt:variant>
      <vt:variant>
        <vt:lpwstr/>
      </vt:variant>
      <vt:variant>
        <vt:lpwstr>_Toc446681587</vt:lpwstr>
      </vt:variant>
      <vt:variant>
        <vt:i4>1835071</vt:i4>
      </vt:variant>
      <vt:variant>
        <vt:i4>2</vt:i4>
      </vt:variant>
      <vt:variant>
        <vt:i4>0</vt:i4>
      </vt:variant>
      <vt:variant>
        <vt:i4>5</vt:i4>
      </vt:variant>
      <vt:variant>
        <vt:lpwstr/>
      </vt:variant>
      <vt:variant>
        <vt:lpwstr>_Toc446681586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miCheckerよくある指摘事項と対応方法</dc:title>
  <dc:subject/>
  <cp:keywords/>
  <cp:lastModifiedBy>KENTAROH FUKUDA</cp:lastModifiedBy>
  <cp:revision>178</cp:revision>
  <cp:lastPrinted>2024-03-28T06:23:00Z</cp:lastPrinted>
  <dcterms:created xsi:type="dcterms:W3CDTF">2016-04-08T03:12:00Z</dcterms:created>
  <dcterms:modified xsi:type="dcterms:W3CDTF">2024-04-07T03:39:00Z</dcterms:modified>
</cp:coreProperties>
</file>