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1CC" w:rsidRDefault="00985E30" w:rsidP="00B411B7">
      <w:pPr>
        <w:tabs>
          <w:tab w:val="left" w:pos="0"/>
        </w:tabs>
        <w:ind w:hanging="993"/>
        <w:rPr>
          <w:rFonts w:ascii="Arial" w:hAnsi="Arial"/>
          <w:sz w:val="12"/>
        </w:rPr>
      </w:pPr>
      <w:r>
        <w:rPr>
          <w:rFonts w:ascii="Arial" w:hAnsi="Arial"/>
          <w:noProof/>
          <w:sz w:val="12"/>
        </w:rPr>
        <mc:AlternateContent>
          <mc:Choice Requires="wps">
            <w:drawing>
              <wp:anchor distT="0" distB="0" distL="114300" distR="114300" simplePos="0" relativeHeight="251657216" behindDoc="0" locked="0" layoutInCell="1" allowOverlap="1" wp14:anchorId="25B3A1E8" wp14:editId="775708E9">
                <wp:simplePos x="0" y="0"/>
                <wp:positionH relativeFrom="column">
                  <wp:posOffset>605155</wp:posOffset>
                </wp:positionH>
                <wp:positionV relativeFrom="paragraph">
                  <wp:posOffset>-473075</wp:posOffset>
                </wp:positionV>
                <wp:extent cx="4095750" cy="400050"/>
                <wp:effectExtent l="0" t="1905" r="0" b="0"/>
                <wp:wrapNone/>
                <wp:docPr id="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916" w:rsidRDefault="00065916" w:rsidP="00B411B7">
                            <w:pPr>
                              <w:jc w:val="left"/>
                              <w:rPr>
                                <w:rFonts w:ascii="Arial" w:hAnsi="Arial"/>
                                <w:sz w:val="12"/>
                              </w:rPr>
                            </w:pPr>
                            <w:r>
                              <w:rPr>
                                <w:rFonts w:ascii="Arial" w:hAnsi="Arial"/>
                                <w:sz w:val="12"/>
                              </w:rPr>
                              <w:t>CEA/SACLAY</w:t>
                            </w:r>
                          </w:p>
                          <w:p w:rsidR="00065916" w:rsidRDefault="00065916" w:rsidP="00B411B7">
                            <w:pPr>
                              <w:jc w:val="left"/>
                              <w:rPr>
                                <w:rFonts w:ascii="Arial" w:hAnsi="Arial"/>
                                <w:sz w:val="12"/>
                              </w:rPr>
                            </w:pPr>
                            <w:r>
                              <w:rPr>
                                <w:rFonts w:ascii="Arial" w:hAnsi="Arial"/>
                                <w:sz w:val="12"/>
                              </w:rPr>
                              <w:t xml:space="preserve">DIRECTION DE </w:t>
                            </w:r>
                            <w:smartTag w:uri="urn:schemas-microsoft-com:office:smarttags" w:element="PersonName">
                              <w:smartTagPr>
                                <w:attr w:name="ProductID" w:val="LA RECHERCHE TECHNOLOGIQUE"/>
                              </w:smartTagPr>
                              <w:r>
                                <w:rPr>
                                  <w:rFonts w:ascii="Arial" w:hAnsi="Arial"/>
                                  <w:sz w:val="12"/>
                                </w:rPr>
                                <w:t>LA RECHERCHE TECHNOLOGIQUE</w:t>
                              </w:r>
                            </w:smartTag>
                          </w:p>
                          <w:p w:rsidR="00065916" w:rsidRDefault="00065916" w:rsidP="00B411B7">
                            <w:pPr>
                              <w:jc w:val="left"/>
                            </w:pPr>
                            <w:r>
                              <w:rPr>
                                <w:rFonts w:ascii="Arial" w:hAnsi="Arial"/>
                                <w:sz w:val="12"/>
                              </w:rPr>
                              <w:t>DEPARTEMENT INGENIERIE LOGICIELS ET SYSTEMES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3A1E8" id="_x0000_t202" coordsize="21600,21600" o:spt="202" path="m,l,21600r21600,l21600,xe">
                <v:stroke joinstyle="miter"/>
                <v:path gradientshapeok="t" o:connecttype="rect"/>
              </v:shapetype>
              <v:shape id="Text Box 34" o:spid="_x0000_s1026" type="#_x0000_t202" style="position:absolute;left:0;text-align:left;margin-left:47.65pt;margin-top:-37.25pt;width:322.5pt;height: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" stroked="f">
                <v:textbox>
                  <w:txbxContent>
                    <w:p w:rsidR="00065916" w:rsidRDefault="00065916" w:rsidP="00B411B7">
                      <w:pPr>
                        <w:jc w:val="left"/>
                        <w:rPr>
                          <w:rFonts w:ascii="Arial" w:hAnsi="Arial"/>
                          <w:sz w:val="12"/>
                        </w:rPr>
                      </w:pPr>
                      <w:r>
                        <w:rPr>
                          <w:rFonts w:ascii="Arial" w:hAnsi="Arial"/>
                          <w:sz w:val="12"/>
                        </w:rPr>
                        <w:t>CEA/SACLAY</w:t>
                      </w:r>
                    </w:p>
                    <w:p w:rsidR="00065916" w:rsidRDefault="00065916" w:rsidP="00B411B7">
                      <w:pPr>
                        <w:jc w:val="left"/>
                        <w:rPr>
                          <w:rFonts w:ascii="Arial" w:hAnsi="Arial"/>
                          <w:sz w:val="12"/>
                        </w:rPr>
                      </w:pPr>
                      <w:r>
                        <w:rPr>
                          <w:rFonts w:ascii="Arial" w:hAnsi="Arial"/>
                          <w:sz w:val="12"/>
                        </w:rPr>
                        <w:t xml:space="preserve">DIRECTION DE </w:t>
                      </w:r>
                      <w:smartTag w:uri="urn:schemas-microsoft-com:office:smarttags" w:element="PersonName">
                        <w:smartTagPr>
                          <w:attr w:name="ProductID" w:val="LA RECHERCHE TECHNOLOGIQUE"/>
                        </w:smartTagPr>
                        <w:r>
                          <w:rPr>
                            <w:rFonts w:ascii="Arial" w:hAnsi="Arial"/>
                            <w:sz w:val="12"/>
                          </w:rPr>
                          <w:t>LA RECHERCHE TECHNOLOGIQUE</w:t>
                        </w:r>
                      </w:smartTag>
                    </w:p>
                    <w:p w:rsidR="00065916" w:rsidRDefault="00065916" w:rsidP="00B411B7">
                      <w:pPr>
                        <w:jc w:val="left"/>
                      </w:pPr>
                      <w:r>
                        <w:rPr>
                          <w:rFonts w:ascii="Arial" w:hAnsi="Arial"/>
                          <w:sz w:val="12"/>
                        </w:rPr>
                        <w:t>DEPARTEMENT INGENIERIE LOGICIELS ET SYSTEMES</w:t>
                      </w:r>
                    </w:p>
                  </w:txbxContent>
                </v:textbox>
              </v:shape>
            </w:pict>
          </mc:Fallback>
        </mc:AlternateContent>
      </w:r>
      <w:r>
        <w:rPr>
          <w:noProof/>
          <w:sz w:val="22"/>
        </w:rPr>
        <w:drawing>
          <wp:anchor distT="0" distB="0" distL="114300" distR="114300" simplePos="0" relativeHeight="251658240" behindDoc="0" locked="0" layoutInCell="1" allowOverlap="1" wp14:anchorId="79687E1E" wp14:editId="38BB4ACC">
            <wp:simplePos x="0" y="0"/>
            <wp:positionH relativeFrom="column">
              <wp:posOffset>666750</wp:posOffset>
            </wp:positionH>
            <wp:positionV relativeFrom="paragraph">
              <wp:posOffset>-816610</wp:posOffset>
            </wp:positionV>
            <wp:extent cx="771525" cy="314325"/>
            <wp:effectExtent l="0" t="0" r="9525" b="9525"/>
            <wp:wrapSquare wrapText="r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7E3D" w:rsidRDefault="00077E3D" w:rsidP="00B411B7">
      <w:pPr>
        <w:tabs>
          <w:tab w:val="right" w:pos="10065"/>
        </w:tabs>
        <w:rPr>
          <w:rFonts w:ascii="Arial" w:hAnsi="Arial"/>
          <w:sz w:val="12"/>
        </w:rPr>
      </w:pPr>
    </w:p>
    <w:p w:rsidR="00077E3D" w:rsidRDefault="00077E3D" w:rsidP="00751FB8">
      <w:pPr>
        <w:tabs>
          <w:tab w:val="right" w:pos="10065"/>
        </w:tabs>
        <w:rPr>
          <w:rFonts w:ascii="Arial" w:hAnsi="Arial"/>
          <w:sz w:val="12"/>
        </w:rPr>
      </w:pPr>
    </w:p>
    <w:p w:rsidR="00FC0C59" w:rsidRDefault="00FC0C59" w:rsidP="00751FB8">
      <w:pPr>
        <w:tabs>
          <w:tab w:val="right" w:pos="10065"/>
        </w:tabs>
        <w:rPr>
          <w:rFonts w:ascii="Arial" w:hAnsi="Arial"/>
          <w:sz w:val="12"/>
        </w:rPr>
      </w:pPr>
    </w:p>
    <w:p w:rsidR="00B411B7" w:rsidRDefault="00B411B7" w:rsidP="00751FB8">
      <w:pPr>
        <w:tabs>
          <w:tab w:val="right" w:pos="10065"/>
        </w:tabs>
        <w:rPr>
          <w:rFonts w:ascii="Arial" w:hAnsi="Arial"/>
          <w:sz w:val="12"/>
        </w:rPr>
      </w:pPr>
    </w:p>
    <w:p w:rsidR="00B411B7" w:rsidRDefault="00985E30" w:rsidP="004A61C8">
      <w:pPr>
        <w:tabs>
          <w:tab w:val="right" w:pos="10065"/>
        </w:tabs>
        <w:ind w:left="-993"/>
        <w:rPr>
          <w:rFonts w:ascii="Arial" w:hAnsi="Arial"/>
          <w:sz w:val="12"/>
        </w:rPr>
      </w:pPr>
      <w:r w:rsidRPr="004A61C8">
        <w:rPr>
          <w:rFonts w:ascii="Arial" w:hAnsi="Arial"/>
          <w:noProof/>
          <w:sz w:val="12"/>
        </w:rPr>
        <w:drawing>
          <wp:inline distT="0" distB="0" distL="0" distR="0" wp14:anchorId="75444297" wp14:editId="56BB8434">
            <wp:extent cx="1133475" cy="923925"/>
            <wp:effectExtent l="0" t="0" r="9525" b="9525"/>
            <wp:docPr id="1" name="Image 1" descr="CEA_logo_quadri-sur-fond-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A_logo_quadri-sur-fond-rou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rsidR="00B411B7" w:rsidRDefault="00B411B7" w:rsidP="00751FB8">
      <w:pPr>
        <w:tabs>
          <w:tab w:val="right" w:pos="10065"/>
        </w:tabs>
        <w:rPr>
          <w:rFonts w:ascii="Arial" w:hAnsi="Arial"/>
          <w:sz w:val="12"/>
        </w:rPr>
      </w:pPr>
    </w:p>
    <w:p w:rsidR="00B411B7" w:rsidRDefault="00B411B7" w:rsidP="00751FB8">
      <w:pPr>
        <w:tabs>
          <w:tab w:val="right" w:pos="10065"/>
        </w:tabs>
        <w:rPr>
          <w:rFonts w:ascii="Arial" w:hAnsi="Arial"/>
          <w:sz w:val="12"/>
        </w:rPr>
      </w:pPr>
    </w:p>
    <w:p w:rsidR="000D31CC" w:rsidRDefault="000D31CC">
      <w:pPr>
        <w:spacing w:line="240" w:lineRule="exact"/>
        <w:rPr>
          <w:sz w:val="22"/>
        </w:rPr>
      </w:pPr>
    </w:p>
    <w:p w:rsidR="000D31CC" w:rsidRDefault="000D31CC">
      <w:pPr>
        <w:spacing w:line="240" w:lineRule="exact"/>
        <w:rPr>
          <w:sz w:val="22"/>
        </w:rPr>
      </w:pPr>
    </w:p>
    <w:p w:rsidR="000D31CC" w:rsidRDefault="000D31CC">
      <w:pPr>
        <w:spacing w:line="240" w:lineRule="exact"/>
        <w:rPr>
          <w:sz w:val="22"/>
        </w:rPr>
      </w:pPr>
    </w:p>
    <w:p w:rsidR="000D31CC" w:rsidRDefault="000D31CC">
      <w:pPr>
        <w:spacing w:line="240" w:lineRule="exact"/>
        <w:rPr>
          <w:sz w:val="22"/>
        </w:rPr>
      </w:pPr>
    </w:p>
    <w:p w:rsidR="000D31CC" w:rsidRDefault="000D31CC">
      <w:pPr>
        <w:spacing w:line="240" w:lineRule="exact"/>
        <w:rPr>
          <w:sz w:val="22"/>
        </w:rPr>
      </w:pPr>
    </w:p>
    <w:p w:rsidR="00EF35D2" w:rsidRDefault="00EF35D2">
      <w:pPr>
        <w:spacing w:line="240" w:lineRule="exact"/>
        <w:rPr>
          <w:sz w:val="22"/>
        </w:rPr>
      </w:pPr>
    </w:p>
    <w:p w:rsidR="00EF35D2" w:rsidRDefault="00EF35D2">
      <w:pPr>
        <w:spacing w:line="240" w:lineRule="exact"/>
        <w:rPr>
          <w:sz w:val="22"/>
        </w:rPr>
      </w:pPr>
    </w:p>
    <w:p w:rsidR="00EF35D2" w:rsidRDefault="00EF35D2">
      <w:pPr>
        <w:spacing w:line="240" w:lineRule="exact"/>
        <w:rPr>
          <w:sz w:val="22"/>
        </w:rPr>
      </w:pPr>
    </w:p>
    <w:p w:rsidR="000D31CC" w:rsidRPr="00E548A4" w:rsidRDefault="000D31CC">
      <w:pPr>
        <w:spacing w:line="240" w:lineRule="exact"/>
        <w:rPr>
          <w:sz w:val="32"/>
        </w:rPr>
      </w:pPr>
    </w:p>
    <w:p w:rsidR="00440264" w:rsidRDefault="007F3803" w:rsidP="00E548A4">
      <w:pPr>
        <w:spacing w:line="240" w:lineRule="exact"/>
        <w:jc w:val="center"/>
      </w:pPr>
      <w:proofErr w:type="spellStart"/>
      <w:r>
        <w:rPr>
          <w:b/>
          <w:sz w:val="28"/>
          <w:szCs w:val="28"/>
        </w:rPr>
        <w:t>x</w:t>
      </w:r>
      <w:r w:rsidR="00E548A4" w:rsidRPr="00E548A4">
        <w:rPr>
          <w:b/>
          <w:sz w:val="28"/>
          <w:szCs w:val="28"/>
        </w:rPr>
        <w:t>LIA</w:t>
      </w:r>
      <w:proofErr w:type="spellEnd"/>
      <w:r w:rsidR="00E548A4" w:rsidRPr="00E548A4">
        <w:rPr>
          <w:b/>
          <w:sz w:val="28"/>
          <w:szCs w:val="28"/>
        </w:rPr>
        <w:t xml:space="preserve"> Tutori</w:t>
      </w:r>
      <w:r w:rsidR="00E548A4">
        <w:rPr>
          <w:b/>
          <w:sz w:val="28"/>
          <w:szCs w:val="28"/>
        </w:rPr>
        <w:t>al</w:t>
      </w:r>
      <w:bookmarkStart w:id="0" w:name="_Toc44991638"/>
      <w:bookmarkEnd w:id="0"/>
      <w:r w:rsidR="00424E67">
        <w:br w:type="page"/>
      </w:r>
      <w:r w:rsidR="00440264">
        <w:lastRenderedPageBreak/>
        <w:t>Table des matières</w:t>
      </w:r>
    </w:p>
    <w:p w:rsidR="009C15F9" w:rsidRDefault="009C15F9" w:rsidP="009C15F9">
      <w:pPr>
        <w:pStyle w:val="TM1"/>
      </w:pPr>
    </w:p>
    <w:p w:rsidR="00F8585B" w:rsidRPr="00C95A62" w:rsidRDefault="00BF213F" w:rsidP="00F8585B">
      <w:pPr>
        <w:pStyle w:val="Titre"/>
      </w:pPr>
      <w:bookmarkStart w:id="1" w:name="_Toc445226777"/>
      <w:proofErr w:type="spellStart"/>
      <w:r>
        <w:t>x</w:t>
      </w:r>
      <w:r w:rsidR="00F8585B" w:rsidRPr="00C95A62">
        <w:t>LIA</w:t>
      </w:r>
      <w:proofErr w:type="spellEnd"/>
      <w:r w:rsidR="00F8585B" w:rsidRPr="00C95A62">
        <w:t xml:space="preserve"> Tutorial</w:t>
      </w:r>
      <w:bookmarkEnd w:id="1"/>
    </w:p>
    <w:p w:rsidR="00F8585B" w:rsidRPr="00C95A62" w:rsidRDefault="00F8585B" w:rsidP="00F8585B">
      <w:pPr>
        <w:rPr>
          <w:b/>
          <w:color w:val="0070C0"/>
          <w:sz w:val="28"/>
          <w:szCs w:val="28"/>
        </w:rPr>
      </w:pPr>
      <w:r w:rsidRPr="00C95A62">
        <w:rPr>
          <w:b/>
          <w:color w:val="0070C0"/>
          <w:sz w:val="28"/>
          <w:szCs w:val="28"/>
        </w:rPr>
        <w:t>Table of Contents</w:t>
      </w:r>
    </w:p>
    <w:p w:rsidR="00BF213F" w:rsidRDefault="00F8585B">
      <w:pPr>
        <w:pStyle w:val="TM1"/>
        <w:rPr>
          <w:rFonts w:asciiTheme="minorHAnsi" w:eastAsiaTheme="minorEastAsia" w:hAnsiTheme="minorHAnsi" w:cstheme="minorBidi"/>
          <w:noProof/>
          <w:sz w:val="22"/>
          <w:szCs w:val="22"/>
        </w:rPr>
      </w:pPr>
      <w:r w:rsidRPr="00C21A0C">
        <w:rPr>
          <w:lang w:val="en-GB"/>
        </w:rPr>
        <w:fldChar w:fldCharType="begin"/>
      </w:r>
      <w:r w:rsidRPr="00C21A0C">
        <w:rPr>
          <w:lang w:val="en-GB"/>
        </w:rPr>
        <w:instrText xml:space="preserve"> TOC \o "1-3" \h \z \u </w:instrText>
      </w:r>
      <w:r w:rsidRPr="00C21A0C">
        <w:rPr>
          <w:lang w:val="en-GB"/>
        </w:rPr>
        <w:fldChar w:fldCharType="separate"/>
      </w:r>
      <w:hyperlink w:anchor="_Toc445226777" w:history="1">
        <w:r w:rsidR="00BF213F" w:rsidRPr="00C07D51">
          <w:rPr>
            <w:rStyle w:val="Lienhypertexte"/>
            <w:noProof/>
          </w:rPr>
          <w:t>xLIA Tutorial</w:t>
        </w:r>
        <w:r w:rsidR="00BF213F">
          <w:rPr>
            <w:noProof/>
            <w:webHidden/>
          </w:rPr>
          <w:tab/>
        </w:r>
        <w:r w:rsidR="00BF213F">
          <w:rPr>
            <w:noProof/>
            <w:webHidden/>
          </w:rPr>
          <w:fldChar w:fldCharType="begin"/>
        </w:r>
        <w:r w:rsidR="00BF213F">
          <w:rPr>
            <w:noProof/>
            <w:webHidden/>
          </w:rPr>
          <w:instrText xml:space="preserve"> PAGEREF _Toc445226777 \h </w:instrText>
        </w:r>
        <w:r w:rsidR="00BF213F">
          <w:rPr>
            <w:noProof/>
            <w:webHidden/>
          </w:rPr>
        </w:r>
        <w:r w:rsidR="00BF213F">
          <w:rPr>
            <w:noProof/>
            <w:webHidden/>
          </w:rPr>
          <w:fldChar w:fldCharType="separate"/>
        </w:r>
        <w:r w:rsidR="00BF213F">
          <w:rPr>
            <w:noProof/>
            <w:webHidden/>
          </w:rPr>
          <w:t>2</w:t>
        </w:r>
        <w:r w:rsidR="00BF213F">
          <w:rPr>
            <w:noProof/>
            <w:webHidden/>
          </w:rPr>
          <w:fldChar w:fldCharType="end"/>
        </w:r>
      </w:hyperlink>
    </w:p>
    <w:p w:rsidR="00BF213F" w:rsidRDefault="00065916">
      <w:pPr>
        <w:pStyle w:val="TM1"/>
        <w:rPr>
          <w:rFonts w:asciiTheme="minorHAnsi" w:eastAsiaTheme="minorEastAsia" w:hAnsiTheme="minorHAnsi" w:cstheme="minorBidi"/>
          <w:noProof/>
          <w:sz w:val="22"/>
          <w:szCs w:val="22"/>
        </w:rPr>
      </w:pPr>
      <w:hyperlink w:anchor="_Toc445226778" w:history="1">
        <w:r w:rsidR="00BF213F" w:rsidRPr="00C07D51">
          <w:rPr>
            <w:rStyle w:val="Lienhypertexte"/>
            <w:noProof/>
            <w:lang w:val="en-GB"/>
          </w:rPr>
          <w:t>I.</w:t>
        </w:r>
        <w:r w:rsidR="00BF213F">
          <w:rPr>
            <w:rFonts w:asciiTheme="minorHAnsi" w:eastAsiaTheme="minorEastAsia" w:hAnsiTheme="minorHAnsi" w:cstheme="minorBidi"/>
            <w:noProof/>
            <w:sz w:val="22"/>
            <w:szCs w:val="22"/>
          </w:rPr>
          <w:tab/>
        </w:r>
        <w:r w:rsidR="00BF213F" w:rsidRPr="00C07D51">
          <w:rPr>
            <w:rStyle w:val="Lienhypertexte"/>
            <w:noProof/>
            <w:lang w:val="en-GB"/>
          </w:rPr>
          <w:t>Introduction</w:t>
        </w:r>
        <w:r w:rsidR="00BF213F">
          <w:rPr>
            <w:noProof/>
            <w:webHidden/>
          </w:rPr>
          <w:tab/>
        </w:r>
        <w:r w:rsidR="00BF213F">
          <w:rPr>
            <w:noProof/>
            <w:webHidden/>
          </w:rPr>
          <w:fldChar w:fldCharType="begin"/>
        </w:r>
        <w:r w:rsidR="00BF213F">
          <w:rPr>
            <w:noProof/>
            <w:webHidden/>
          </w:rPr>
          <w:instrText xml:space="preserve"> PAGEREF _Toc445226778 \h </w:instrText>
        </w:r>
        <w:r w:rsidR="00BF213F">
          <w:rPr>
            <w:noProof/>
            <w:webHidden/>
          </w:rPr>
        </w:r>
        <w:r w:rsidR="00BF213F">
          <w:rPr>
            <w:noProof/>
            <w:webHidden/>
          </w:rPr>
          <w:fldChar w:fldCharType="separate"/>
        </w:r>
        <w:r w:rsidR="00BF213F">
          <w:rPr>
            <w:noProof/>
            <w:webHidden/>
          </w:rPr>
          <w:t>4</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779" w:history="1">
        <w:r w:rsidR="00BF213F" w:rsidRPr="00C07D51">
          <w:rPr>
            <w:rStyle w:val="Lienhypertexte"/>
            <w:noProof/>
          </w:rPr>
          <w:t>1.1</w:t>
        </w:r>
        <w:r w:rsidR="00BF213F">
          <w:rPr>
            <w:rFonts w:asciiTheme="minorHAnsi" w:eastAsiaTheme="minorEastAsia" w:hAnsiTheme="minorHAnsi" w:cstheme="minorBidi"/>
            <w:noProof/>
            <w:sz w:val="22"/>
            <w:szCs w:val="22"/>
          </w:rPr>
          <w:tab/>
        </w:r>
        <w:r w:rsidR="00BF213F" w:rsidRPr="00C07D51">
          <w:rPr>
            <w:rStyle w:val="Lienhypertexte"/>
            <w:noProof/>
            <w:lang w:val="en-GB"/>
          </w:rPr>
          <w:t>Legend</w:t>
        </w:r>
        <w:r w:rsidR="00BF213F">
          <w:rPr>
            <w:noProof/>
            <w:webHidden/>
          </w:rPr>
          <w:tab/>
        </w:r>
        <w:r w:rsidR="00BF213F">
          <w:rPr>
            <w:noProof/>
            <w:webHidden/>
          </w:rPr>
          <w:fldChar w:fldCharType="begin"/>
        </w:r>
        <w:r w:rsidR="00BF213F">
          <w:rPr>
            <w:noProof/>
            <w:webHidden/>
          </w:rPr>
          <w:instrText xml:space="preserve"> PAGEREF _Toc445226779 \h </w:instrText>
        </w:r>
        <w:r w:rsidR="00BF213F">
          <w:rPr>
            <w:noProof/>
            <w:webHidden/>
          </w:rPr>
        </w:r>
        <w:r w:rsidR="00BF213F">
          <w:rPr>
            <w:noProof/>
            <w:webHidden/>
          </w:rPr>
          <w:fldChar w:fldCharType="separate"/>
        </w:r>
        <w:r w:rsidR="00BF213F">
          <w:rPr>
            <w:noProof/>
            <w:webHidden/>
          </w:rPr>
          <w:t>4</w:t>
        </w:r>
        <w:r w:rsidR="00BF213F">
          <w:rPr>
            <w:noProof/>
            <w:webHidden/>
          </w:rPr>
          <w:fldChar w:fldCharType="end"/>
        </w:r>
      </w:hyperlink>
    </w:p>
    <w:p w:rsidR="00BF213F" w:rsidRDefault="00065916">
      <w:pPr>
        <w:pStyle w:val="TM1"/>
        <w:rPr>
          <w:rFonts w:asciiTheme="minorHAnsi" w:eastAsiaTheme="minorEastAsia" w:hAnsiTheme="minorHAnsi" w:cstheme="minorBidi"/>
          <w:noProof/>
          <w:sz w:val="22"/>
          <w:szCs w:val="22"/>
        </w:rPr>
      </w:pPr>
      <w:hyperlink w:anchor="_Toc445226780" w:history="1">
        <w:r w:rsidR="00BF213F" w:rsidRPr="00C07D51">
          <w:rPr>
            <w:rStyle w:val="Lienhypertexte"/>
            <w:noProof/>
            <w:lang w:val="en-GB"/>
          </w:rPr>
          <w:t>II.</w:t>
        </w:r>
        <w:r w:rsidR="00BF213F">
          <w:rPr>
            <w:rFonts w:asciiTheme="minorHAnsi" w:eastAsiaTheme="minorEastAsia" w:hAnsiTheme="minorHAnsi" w:cstheme="minorBidi"/>
            <w:noProof/>
            <w:sz w:val="22"/>
            <w:szCs w:val="22"/>
          </w:rPr>
          <w:tab/>
        </w:r>
        <w:r w:rsidR="00BF213F" w:rsidRPr="00C07D51">
          <w:rPr>
            <w:rStyle w:val="Lienhypertexte"/>
            <w:noProof/>
            <w:lang w:val="en-GB"/>
          </w:rPr>
          <w:t>Prologue</w:t>
        </w:r>
        <w:r w:rsidR="00BF213F">
          <w:rPr>
            <w:noProof/>
            <w:webHidden/>
          </w:rPr>
          <w:tab/>
        </w:r>
        <w:r w:rsidR="00BF213F">
          <w:rPr>
            <w:noProof/>
            <w:webHidden/>
          </w:rPr>
          <w:fldChar w:fldCharType="begin"/>
        </w:r>
        <w:r w:rsidR="00BF213F">
          <w:rPr>
            <w:noProof/>
            <w:webHidden/>
          </w:rPr>
          <w:instrText xml:space="preserve"> PAGEREF _Toc445226780 \h </w:instrText>
        </w:r>
        <w:r w:rsidR="00BF213F">
          <w:rPr>
            <w:noProof/>
            <w:webHidden/>
          </w:rPr>
        </w:r>
        <w:r w:rsidR="00BF213F">
          <w:rPr>
            <w:noProof/>
            <w:webHidden/>
          </w:rPr>
          <w:fldChar w:fldCharType="separate"/>
        </w:r>
        <w:r w:rsidR="00BF213F">
          <w:rPr>
            <w:noProof/>
            <w:webHidden/>
          </w:rPr>
          <w:t>5</w:t>
        </w:r>
        <w:r w:rsidR="00BF213F">
          <w:rPr>
            <w:noProof/>
            <w:webHidden/>
          </w:rPr>
          <w:fldChar w:fldCharType="end"/>
        </w:r>
      </w:hyperlink>
    </w:p>
    <w:p w:rsidR="00BF213F" w:rsidRDefault="00065916">
      <w:pPr>
        <w:pStyle w:val="TM1"/>
        <w:rPr>
          <w:rFonts w:asciiTheme="minorHAnsi" w:eastAsiaTheme="minorEastAsia" w:hAnsiTheme="minorHAnsi" w:cstheme="minorBidi"/>
          <w:noProof/>
          <w:sz w:val="22"/>
          <w:szCs w:val="22"/>
        </w:rPr>
      </w:pPr>
      <w:hyperlink w:anchor="_Toc445226781" w:history="1">
        <w:r w:rsidR="00BF213F" w:rsidRPr="00C07D51">
          <w:rPr>
            <w:rStyle w:val="Lienhypertexte"/>
            <w:noProof/>
            <w:lang w:val="en-GB"/>
          </w:rPr>
          <w:t>III.</w:t>
        </w:r>
        <w:r w:rsidR="00BF213F">
          <w:rPr>
            <w:rFonts w:asciiTheme="minorHAnsi" w:eastAsiaTheme="minorEastAsia" w:hAnsiTheme="minorHAnsi" w:cstheme="minorBidi"/>
            <w:noProof/>
            <w:sz w:val="22"/>
            <w:szCs w:val="22"/>
          </w:rPr>
          <w:tab/>
        </w:r>
        <w:r w:rsidR="00BF213F" w:rsidRPr="00C07D51">
          <w:rPr>
            <w:rStyle w:val="Lienhypertexte"/>
            <w:noProof/>
            <w:lang w:val="en-GB"/>
          </w:rPr>
          <w:t>Machine</w:t>
        </w:r>
        <w:r w:rsidR="00BF213F">
          <w:rPr>
            <w:noProof/>
            <w:webHidden/>
          </w:rPr>
          <w:tab/>
        </w:r>
        <w:r w:rsidR="00BF213F">
          <w:rPr>
            <w:noProof/>
            <w:webHidden/>
          </w:rPr>
          <w:fldChar w:fldCharType="begin"/>
        </w:r>
        <w:r w:rsidR="00BF213F">
          <w:rPr>
            <w:noProof/>
            <w:webHidden/>
          </w:rPr>
          <w:instrText xml:space="preserve"> PAGEREF _Toc445226781 \h </w:instrText>
        </w:r>
        <w:r w:rsidR="00BF213F">
          <w:rPr>
            <w:noProof/>
            <w:webHidden/>
          </w:rPr>
        </w:r>
        <w:r w:rsidR="00BF213F">
          <w:rPr>
            <w:noProof/>
            <w:webHidden/>
          </w:rPr>
          <w:fldChar w:fldCharType="separate"/>
        </w:r>
        <w:r w:rsidR="00BF213F">
          <w:rPr>
            <w:noProof/>
            <w:webHidden/>
          </w:rPr>
          <w:t>6</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782" w:history="1">
        <w:r w:rsidR="00BF213F" w:rsidRPr="00C07D51">
          <w:rPr>
            <w:rStyle w:val="Lienhypertexte"/>
            <w:noProof/>
          </w:rPr>
          <w:t>1.2</w:t>
        </w:r>
        <w:r w:rsidR="00BF213F">
          <w:rPr>
            <w:rFonts w:asciiTheme="minorHAnsi" w:eastAsiaTheme="minorEastAsia" w:hAnsiTheme="minorHAnsi" w:cstheme="minorBidi"/>
            <w:noProof/>
            <w:sz w:val="22"/>
            <w:szCs w:val="22"/>
          </w:rPr>
          <w:tab/>
        </w:r>
        <w:r w:rsidR="00BF213F" w:rsidRPr="00C07D51">
          <w:rPr>
            <w:rStyle w:val="Lienhypertexte"/>
            <w:noProof/>
            <w:lang w:val="en-GB"/>
          </w:rPr>
          <w:t>The « design » attribute</w:t>
        </w:r>
        <w:r w:rsidR="00BF213F">
          <w:rPr>
            <w:noProof/>
            <w:webHidden/>
          </w:rPr>
          <w:tab/>
        </w:r>
        <w:r w:rsidR="00BF213F">
          <w:rPr>
            <w:noProof/>
            <w:webHidden/>
          </w:rPr>
          <w:fldChar w:fldCharType="begin"/>
        </w:r>
        <w:r w:rsidR="00BF213F">
          <w:rPr>
            <w:noProof/>
            <w:webHidden/>
          </w:rPr>
          <w:instrText xml:space="preserve"> PAGEREF _Toc445226782 \h </w:instrText>
        </w:r>
        <w:r w:rsidR="00BF213F">
          <w:rPr>
            <w:noProof/>
            <w:webHidden/>
          </w:rPr>
        </w:r>
        <w:r w:rsidR="00BF213F">
          <w:rPr>
            <w:noProof/>
            <w:webHidden/>
          </w:rPr>
          <w:fldChar w:fldCharType="separate"/>
        </w:r>
        <w:r w:rsidR="00BF213F">
          <w:rPr>
            <w:noProof/>
            <w:webHidden/>
          </w:rPr>
          <w:t>6</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783" w:history="1">
        <w:r w:rsidR="00BF213F" w:rsidRPr="00C07D51">
          <w:rPr>
            <w:rStyle w:val="Lienhypertexte"/>
            <w:noProof/>
          </w:rPr>
          <w:t>1.3</w:t>
        </w:r>
        <w:r w:rsidR="00BF213F">
          <w:rPr>
            <w:rFonts w:asciiTheme="minorHAnsi" w:eastAsiaTheme="minorEastAsia" w:hAnsiTheme="minorHAnsi" w:cstheme="minorBidi"/>
            <w:noProof/>
            <w:sz w:val="22"/>
            <w:szCs w:val="22"/>
          </w:rPr>
          <w:tab/>
        </w:r>
        <w:r w:rsidR="00BF213F" w:rsidRPr="00C07D51">
          <w:rPr>
            <w:rStyle w:val="Lienhypertexte"/>
            <w:noProof/>
            <w:lang w:val="en-GB"/>
          </w:rPr>
          <w:t>The « modifier » attribute</w:t>
        </w:r>
        <w:r w:rsidR="00BF213F">
          <w:rPr>
            <w:noProof/>
            <w:webHidden/>
          </w:rPr>
          <w:tab/>
        </w:r>
        <w:r w:rsidR="00BF213F">
          <w:rPr>
            <w:noProof/>
            <w:webHidden/>
          </w:rPr>
          <w:fldChar w:fldCharType="begin"/>
        </w:r>
        <w:r w:rsidR="00BF213F">
          <w:rPr>
            <w:noProof/>
            <w:webHidden/>
          </w:rPr>
          <w:instrText xml:space="preserve"> PAGEREF _Toc445226783 \h </w:instrText>
        </w:r>
        <w:r w:rsidR="00BF213F">
          <w:rPr>
            <w:noProof/>
            <w:webHidden/>
          </w:rPr>
        </w:r>
        <w:r w:rsidR="00BF213F">
          <w:rPr>
            <w:noProof/>
            <w:webHidden/>
          </w:rPr>
          <w:fldChar w:fldCharType="separate"/>
        </w:r>
        <w:r w:rsidR="00BF213F">
          <w:rPr>
            <w:noProof/>
            <w:webHidden/>
          </w:rPr>
          <w:t>7</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784" w:history="1">
        <w:r w:rsidR="00BF213F" w:rsidRPr="00C07D51">
          <w:rPr>
            <w:rStyle w:val="Lienhypertexte"/>
            <w:noProof/>
            <w:lang w:val="en-GB"/>
          </w:rPr>
          <w:t>1.3.1</w:t>
        </w:r>
        <w:r w:rsidR="00BF213F">
          <w:rPr>
            <w:rFonts w:asciiTheme="minorHAnsi" w:eastAsiaTheme="minorEastAsia" w:hAnsiTheme="minorHAnsi" w:cstheme="minorBidi"/>
            <w:noProof/>
            <w:sz w:val="22"/>
            <w:szCs w:val="22"/>
          </w:rPr>
          <w:tab/>
        </w:r>
        <w:r w:rsidR="00BF213F" w:rsidRPr="00C07D51">
          <w:rPr>
            <w:rStyle w:val="Lienhypertexte"/>
            <w:noProof/>
            <w:lang w:val="en-GB"/>
          </w:rPr>
          <w:t>The « input_enabled » attribute</w:t>
        </w:r>
        <w:r w:rsidR="00BF213F">
          <w:rPr>
            <w:noProof/>
            <w:webHidden/>
          </w:rPr>
          <w:tab/>
        </w:r>
        <w:r w:rsidR="00BF213F">
          <w:rPr>
            <w:noProof/>
            <w:webHidden/>
          </w:rPr>
          <w:fldChar w:fldCharType="begin"/>
        </w:r>
        <w:r w:rsidR="00BF213F">
          <w:rPr>
            <w:noProof/>
            <w:webHidden/>
          </w:rPr>
          <w:instrText xml:space="preserve"> PAGEREF _Toc445226784 \h </w:instrText>
        </w:r>
        <w:r w:rsidR="00BF213F">
          <w:rPr>
            <w:noProof/>
            <w:webHidden/>
          </w:rPr>
        </w:r>
        <w:r w:rsidR="00BF213F">
          <w:rPr>
            <w:noProof/>
            <w:webHidden/>
          </w:rPr>
          <w:fldChar w:fldCharType="separate"/>
        </w:r>
        <w:r w:rsidR="00BF213F">
          <w:rPr>
            <w:noProof/>
            <w:webHidden/>
          </w:rPr>
          <w:t>7</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785" w:history="1">
        <w:r w:rsidR="00BF213F" w:rsidRPr="00C07D51">
          <w:rPr>
            <w:rStyle w:val="Lienhypertexte"/>
            <w:noProof/>
            <w:lang w:val="en-GB"/>
          </w:rPr>
          <w:t>1.3.2</w:t>
        </w:r>
        <w:r w:rsidR="00BF213F">
          <w:rPr>
            <w:rFonts w:asciiTheme="minorHAnsi" w:eastAsiaTheme="minorEastAsia" w:hAnsiTheme="minorHAnsi" w:cstheme="minorBidi"/>
            <w:noProof/>
            <w:sz w:val="22"/>
            <w:szCs w:val="22"/>
          </w:rPr>
          <w:tab/>
        </w:r>
        <w:r w:rsidR="00BF213F" w:rsidRPr="00C07D51">
          <w:rPr>
            <w:rStyle w:val="Lienhypertexte"/>
            <w:noProof/>
            <w:lang w:val="en-GB"/>
          </w:rPr>
          <w:t>The « timed » attribute</w:t>
        </w:r>
        <w:r w:rsidR="00BF213F">
          <w:rPr>
            <w:noProof/>
            <w:webHidden/>
          </w:rPr>
          <w:tab/>
        </w:r>
        <w:r w:rsidR="00BF213F">
          <w:rPr>
            <w:noProof/>
            <w:webHidden/>
          </w:rPr>
          <w:fldChar w:fldCharType="begin"/>
        </w:r>
        <w:r w:rsidR="00BF213F">
          <w:rPr>
            <w:noProof/>
            <w:webHidden/>
          </w:rPr>
          <w:instrText xml:space="preserve"> PAGEREF _Toc445226785 \h </w:instrText>
        </w:r>
        <w:r w:rsidR="00BF213F">
          <w:rPr>
            <w:noProof/>
            <w:webHidden/>
          </w:rPr>
        </w:r>
        <w:r w:rsidR="00BF213F">
          <w:rPr>
            <w:noProof/>
            <w:webHidden/>
          </w:rPr>
          <w:fldChar w:fldCharType="separate"/>
        </w:r>
        <w:r w:rsidR="00BF213F">
          <w:rPr>
            <w:noProof/>
            <w:webHidden/>
          </w:rPr>
          <w:t>7</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786" w:history="1">
        <w:r w:rsidR="00BF213F" w:rsidRPr="00C07D51">
          <w:rPr>
            <w:rStyle w:val="Lienhypertexte"/>
            <w:noProof/>
          </w:rPr>
          <w:t>1.4</w:t>
        </w:r>
        <w:r w:rsidR="00BF213F">
          <w:rPr>
            <w:rFonts w:asciiTheme="minorHAnsi" w:eastAsiaTheme="minorEastAsia" w:hAnsiTheme="minorHAnsi" w:cstheme="minorBidi"/>
            <w:noProof/>
            <w:sz w:val="22"/>
            <w:szCs w:val="22"/>
          </w:rPr>
          <w:tab/>
        </w:r>
        <w:r w:rsidR="00BF213F" w:rsidRPr="00C07D51">
          <w:rPr>
            <w:rStyle w:val="Lienhypertexte"/>
            <w:noProof/>
            <w:lang w:val="en-GB"/>
          </w:rPr>
          <w:t>Model of computation (moc)</w:t>
        </w:r>
        <w:r w:rsidR="00BF213F">
          <w:rPr>
            <w:noProof/>
            <w:webHidden/>
          </w:rPr>
          <w:tab/>
        </w:r>
        <w:r w:rsidR="00BF213F">
          <w:rPr>
            <w:noProof/>
            <w:webHidden/>
          </w:rPr>
          <w:fldChar w:fldCharType="begin"/>
        </w:r>
        <w:r w:rsidR="00BF213F">
          <w:rPr>
            <w:noProof/>
            <w:webHidden/>
          </w:rPr>
          <w:instrText xml:space="preserve"> PAGEREF _Toc445226786 \h </w:instrText>
        </w:r>
        <w:r w:rsidR="00BF213F">
          <w:rPr>
            <w:noProof/>
            <w:webHidden/>
          </w:rPr>
        </w:r>
        <w:r w:rsidR="00BF213F">
          <w:rPr>
            <w:noProof/>
            <w:webHidden/>
          </w:rPr>
          <w:fldChar w:fldCharType="separate"/>
        </w:r>
        <w:r w:rsidR="00BF213F">
          <w:rPr>
            <w:noProof/>
            <w:webHidden/>
          </w:rPr>
          <w:t>7</w:t>
        </w:r>
        <w:r w:rsidR="00BF213F">
          <w:rPr>
            <w:noProof/>
            <w:webHidden/>
          </w:rPr>
          <w:fldChar w:fldCharType="end"/>
        </w:r>
      </w:hyperlink>
    </w:p>
    <w:p w:rsidR="00BF213F" w:rsidRDefault="00065916">
      <w:pPr>
        <w:pStyle w:val="TM1"/>
        <w:rPr>
          <w:rFonts w:asciiTheme="minorHAnsi" w:eastAsiaTheme="minorEastAsia" w:hAnsiTheme="minorHAnsi" w:cstheme="minorBidi"/>
          <w:noProof/>
          <w:sz w:val="22"/>
          <w:szCs w:val="22"/>
        </w:rPr>
      </w:pPr>
      <w:hyperlink w:anchor="_Toc445226787" w:history="1">
        <w:r w:rsidR="00BF213F" w:rsidRPr="00C07D51">
          <w:rPr>
            <w:rStyle w:val="Lienhypertexte"/>
            <w:noProof/>
            <w:lang w:val="en-GB"/>
          </w:rPr>
          <w:t>IV.</w:t>
        </w:r>
        <w:r w:rsidR="00BF213F">
          <w:rPr>
            <w:rFonts w:asciiTheme="minorHAnsi" w:eastAsiaTheme="minorEastAsia" w:hAnsiTheme="minorHAnsi" w:cstheme="minorBidi"/>
            <w:noProof/>
            <w:sz w:val="22"/>
            <w:szCs w:val="22"/>
          </w:rPr>
          <w:tab/>
        </w:r>
        <w:r w:rsidR="00BF213F" w:rsidRPr="00C07D51">
          <w:rPr>
            <w:rStyle w:val="Lienhypertexte"/>
            <w:noProof/>
            <w:lang w:val="en-GB"/>
          </w:rPr>
          <w:t>System</w:t>
        </w:r>
        <w:r w:rsidR="00BF213F">
          <w:rPr>
            <w:noProof/>
            <w:webHidden/>
          </w:rPr>
          <w:tab/>
        </w:r>
        <w:r w:rsidR="00BF213F">
          <w:rPr>
            <w:noProof/>
            <w:webHidden/>
          </w:rPr>
          <w:fldChar w:fldCharType="begin"/>
        </w:r>
        <w:r w:rsidR="00BF213F">
          <w:rPr>
            <w:noProof/>
            <w:webHidden/>
          </w:rPr>
          <w:instrText xml:space="preserve"> PAGEREF _Toc445226787 \h </w:instrText>
        </w:r>
        <w:r w:rsidR="00BF213F">
          <w:rPr>
            <w:noProof/>
            <w:webHidden/>
          </w:rPr>
        </w:r>
        <w:r w:rsidR="00BF213F">
          <w:rPr>
            <w:noProof/>
            <w:webHidden/>
          </w:rPr>
          <w:fldChar w:fldCharType="separate"/>
        </w:r>
        <w:r w:rsidR="00BF213F">
          <w:rPr>
            <w:noProof/>
            <w:webHidden/>
          </w:rPr>
          <w:t>9</w:t>
        </w:r>
        <w:r w:rsidR="00BF213F">
          <w:rPr>
            <w:noProof/>
            <w:webHidden/>
          </w:rPr>
          <w:fldChar w:fldCharType="end"/>
        </w:r>
      </w:hyperlink>
    </w:p>
    <w:p w:rsidR="00BF213F" w:rsidRDefault="00065916">
      <w:pPr>
        <w:pStyle w:val="TM1"/>
        <w:rPr>
          <w:rFonts w:asciiTheme="minorHAnsi" w:eastAsiaTheme="minorEastAsia" w:hAnsiTheme="minorHAnsi" w:cstheme="minorBidi"/>
          <w:noProof/>
          <w:sz w:val="22"/>
          <w:szCs w:val="22"/>
        </w:rPr>
      </w:pPr>
      <w:hyperlink w:anchor="_Toc445226788" w:history="1">
        <w:r w:rsidR="00BF213F" w:rsidRPr="00C07D51">
          <w:rPr>
            <w:rStyle w:val="Lienhypertexte"/>
            <w:noProof/>
            <w:lang w:val="en-GB"/>
          </w:rPr>
          <w:t>V.</w:t>
        </w:r>
        <w:r w:rsidR="00BF213F">
          <w:rPr>
            <w:rFonts w:asciiTheme="minorHAnsi" w:eastAsiaTheme="minorEastAsia" w:hAnsiTheme="minorHAnsi" w:cstheme="minorBidi"/>
            <w:noProof/>
            <w:sz w:val="22"/>
            <w:szCs w:val="22"/>
          </w:rPr>
          <w:tab/>
        </w:r>
        <w:r w:rsidR="00BF213F" w:rsidRPr="00C07D51">
          <w:rPr>
            <w:rStyle w:val="Lienhypertexte"/>
            <w:noProof/>
            <w:lang w:val="en-GB"/>
          </w:rPr>
          <w:t>Statemachine</w:t>
        </w:r>
        <w:r w:rsidR="00BF213F">
          <w:rPr>
            <w:noProof/>
            <w:webHidden/>
          </w:rPr>
          <w:tab/>
        </w:r>
        <w:r w:rsidR="00BF213F">
          <w:rPr>
            <w:noProof/>
            <w:webHidden/>
          </w:rPr>
          <w:fldChar w:fldCharType="begin"/>
        </w:r>
        <w:r w:rsidR="00BF213F">
          <w:rPr>
            <w:noProof/>
            <w:webHidden/>
          </w:rPr>
          <w:instrText xml:space="preserve"> PAGEREF _Toc445226788 \h </w:instrText>
        </w:r>
        <w:r w:rsidR="00BF213F">
          <w:rPr>
            <w:noProof/>
            <w:webHidden/>
          </w:rPr>
        </w:r>
        <w:r w:rsidR="00BF213F">
          <w:rPr>
            <w:noProof/>
            <w:webHidden/>
          </w:rPr>
          <w:fldChar w:fldCharType="separate"/>
        </w:r>
        <w:r w:rsidR="00BF213F">
          <w:rPr>
            <w:noProof/>
            <w:webHidden/>
          </w:rPr>
          <w:t>9</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789" w:history="1">
        <w:r w:rsidR="00BF213F" w:rsidRPr="00C07D51">
          <w:rPr>
            <w:rStyle w:val="Lienhypertexte"/>
            <w:noProof/>
          </w:rPr>
          <w:t>1.5</w:t>
        </w:r>
        <w:r w:rsidR="00BF213F">
          <w:rPr>
            <w:rFonts w:asciiTheme="minorHAnsi" w:eastAsiaTheme="minorEastAsia" w:hAnsiTheme="minorHAnsi" w:cstheme="minorBidi"/>
            <w:noProof/>
            <w:sz w:val="22"/>
            <w:szCs w:val="22"/>
          </w:rPr>
          <w:tab/>
        </w:r>
        <w:r w:rsidR="00BF213F" w:rsidRPr="00C07D51">
          <w:rPr>
            <w:rStyle w:val="Lienhypertexte"/>
            <w:noProof/>
            <w:lang w:val="en-GB"/>
          </w:rPr>
          <w:t>Model of computation (moc)</w:t>
        </w:r>
        <w:r w:rsidR="00BF213F">
          <w:rPr>
            <w:noProof/>
            <w:webHidden/>
          </w:rPr>
          <w:tab/>
        </w:r>
        <w:r w:rsidR="00BF213F">
          <w:rPr>
            <w:noProof/>
            <w:webHidden/>
          </w:rPr>
          <w:fldChar w:fldCharType="begin"/>
        </w:r>
        <w:r w:rsidR="00BF213F">
          <w:rPr>
            <w:noProof/>
            <w:webHidden/>
          </w:rPr>
          <w:instrText xml:space="preserve"> PAGEREF _Toc445226789 \h </w:instrText>
        </w:r>
        <w:r w:rsidR="00BF213F">
          <w:rPr>
            <w:noProof/>
            <w:webHidden/>
          </w:rPr>
        </w:r>
        <w:r w:rsidR="00BF213F">
          <w:rPr>
            <w:noProof/>
            <w:webHidden/>
          </w:rPr>
          <w:fldChar w:fldCharType="separate"/>
        </w:r>
        <w:r w:rsidR="00BF213F">
          <w:rPr>
            <w:noProof/>
            <w:webHidden/>
          </w:rPr>
          <w:t>10</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790" w:history="1">
        <w:r w:rsidR="00BF213F" w:rsidRPr="00C07D51">
          <w:rPr>
            <w:rStyle w:val="Lienhypertexte"/>
            <w:noProof/>
            <w:lang w:val="en-GB"/>
          </w:rPr>
          <w:t>1.5.1</w:t>
        </w:r>
        <w:r w:rsidR="00BF213F">
          <w:rPr>
            <w:rFonts w:asciiTheme="minorHAnsi" w:eastAsiaTheme="minorEastAsia" w:hAnsiTheme="minorHAnsi" w:cstheme="minorBidi"/>
            <w:noProof/>
            <w:sz w:val="22"/>
            <w:szCs w:val="22"/>
          </w:rPr>
          <w:tab/>
        </w:r>
        <w:r w:rsidR="00BF213F" w:rsidRPr="00C07D51">
          <w:rPr>
            <w:rStyle w:val="Lienhypertexte"/>
            <w:noProof/>
            <w:lang w:val="en-GB"/>
          </w:rPr>
          <w:t>Statemachine « and »</w:t>
        </w:r>
        <w:r w:rsidR="00BF213F">
          <w:rPr>
            <w:noProof/>
            <w:webHidden/>
          </w:rPr>
          <w:tab/>
        </w:r>
        <w:r w:rsidR="00BF213F">
          <w:rPr>
            <w:noProof/>
            <w:webHidden/>
          </w:rPr>
          <w:fldChar w:fldCharType="begin"/>
        </w:r>
        <w:r w:rsidR="00BF213F">
          <w:rPr>
            <w:noProof/>
            <w:webHidden/>
          </w:rPr>
          <w:instrText xml:space="preserve"> PAGEREF _Toc445226790 \h </w:instrText>
        </w:r>
        <w:r w:rsidR="00BF213F">
          <w:rPr>
            <w:noProof/>
            <w:webHidden/>
          </w:rPr>
        </w:r>
        <w:r w:rsidR="00BF213F">
          <w:rPr>
            <w:noProof/>
            <w:webHidden/>
          </w:rPr>
          <w:fldChar w:fldCharType="separate"/>
        </w:r>
        <w:r w:rsidR="00BF213F">
          <w:rPr>
            <w:noProof/>
            <w:webHidden/>
          </w:rPr>
          <w:t>10</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791" w:history="1">
        <w:r w:rsidR="00BF213F" w:rsidRPr="00C07D51">
          <w:rPr>
            <w:rStyle w:val="Lienhypertexte"/>
            <w:noProof/>
            <w:lang w:val="en-GB"/>
          </w:rPr>
          <w:t>1.5.2</w:t>
        </w:r>
        <w:r w:rsidR="00BF213F">
          <w:rPr>
            <w:rFonts w:asciiTheme="minorHAnsi" w:eastAsiaTheme="minorEastAsia" w:hAnsiTheme="minorHAnsi" w:cstheme="minorBidi"/>
            <w:noProof/>
            <w:sz w:val="22"/>
            <w:szCs w:val="22"/>
          </w:rPr>
          <w:tab/>
        </w:r>
        <w:r w:rsidR="00BF213F" w:rsidRPr="00C07D51">
          <w:rPr>
            <w:rStyle w:val="Lienhypertexte"/>
            <w:noProof/>
            <w:lang w:val="en-GB"/>
          </w:rPr>
          <w:t>Statemachine « or »</w:t>
        </w:r>
        <w:r w:rsidR="00BF213F">
          <w:rPr>
            <w:noProof/>
            <w:webHidden/>
          </w:rPr>
          <w:tab/>
        </w:r>
        <w:r w:rsidR="00BF213F">
          <w:rPr>
            <w:noProof/>
            <w:webHidden/>
          </w:rPr>
          <w:fldChar w:fldCharType="begin"/>
        </w:r>
        <w:r w:rsidR="00BF213F">
          <w:rPr>
            <w:noProof/>
            <w:webHidden/>
          </w:rPr>
          <w:instrText xml:space="preserve"> PAGEREF _Toc445226791 \h </w:instrText>
        </w:r>
        <w:r w:rsidR="00BF213F">
          <w:rPr>
            <w:noProof/>
            <w:webHidden/>
          </w:rPr>
        </w:r>
        <w:r w:rsidR="00BF213F">
          <w:rPr>
            <w:noProof/>
            <w:webHidden/>
          </w:rPr>
          <w:fldChar w:fldCharType="separate"/>
        </w:r>
        <w:r w:rsidR="00BF213F">
          <w:rPr>
            <w:noProof/>
            <w:webHidden/>
          </w:rPr>
          <w:t>10</w:t>
        </w:r>
        <w:r w:rsidR="00BF213F">
          <w:rPr>
            <w:noProof/>
            <w:webHidden/>
          </w:rPr>
          <w:fldChar w:fldCharType="end"/>
        </w:r>
      </w:hyperlink>
    </w:p>
    <w:p w:rsidR="00BF213F" w:rsidRDefault="00065916">
      <w:pPr>
        <w:pStyle w:val="TM1"/>
        <w:rPr>
          <w:rFonts w:asciiTheme="minorHAnsi" w:eastAsiaTheme="minorEastAsia" w:hAnsiTheme="minorHAnsi" w:cstheme="minorBidi"/>
          <w:noProof/>
          <w:sz w:val="22"/>
          <w:szCs w:val="22"/>
        </w:rPr>
      </w:pPr>
      <w:hyperlink w:anchor="_Toc445226792" w:history="1">
        <w:r w:rsidR="00BF213F" w:rsidRPr="00C07D51">
          <w:rPr>
            <w:rStyle w:val="Lienhypertexte"/>
            <w:noProof/>
            <w:lang w:val="en-GB"/>
          </w:rPr>
          <w:t>VI.</w:t>
        </w:r>
        <w:r w:rsidR="00BF213F">
          <w:rPr>
            <w:rFonts w:asciiTheme="minorHAnsi" w:eastAsiaTheme="minorEastAsia" w:hAnsiTheme="minorHAnsi" w:cstheme="minorBidi"/>
            <w:noProof/>
            <w:sz w:val="22"/>
            <w:szCs w:val="22"/>
          </w:rPr>
          <w:tab/>
        </w:r>
        <w:r w:rsidR="00BF213F" w:rsidRPr="00C07D51">
          <w:rPr>
            <w:rStyle w:val="Lienhypertexte"/>
            <w:noProof/>
            <w:lang w:val="en-GB"/>
          </w:rPr>
          <w:t>State</w:t>
        </w:r>
        <w:r w:rsidR="00BF213F">
          <w:rPr>
            <w:noProof/>
            <w:webHidden/>
          </w:rPr>
          <w:tab/>
        </w:r>
        <w:r w:rsidR="00BF213F">
          <w:rPr>
            <w:noProof/>
            <w:webHidden/>
          </w:rPr>
          <w:fldChar w:fldCharType="begin"/>
        </w:r>
        <w:r w:rsidR="00BF213F">
          <w:rPr>
            <w:noProof/>
            <w:webHidden/>
          </w:rPr>
          <w:instrText xml:space="preserve"> PAGEREF _Toc445226792 \h </w:instrText>
        </w:r>
        <w:r w:rsidR="00BF213F">
          <w:rPr>
            <w:noProof/>
            <w:webHidden/>
          </w:rPr>
        </w:r>
        <w:r w:rsidR="00BF213F">
          <w:rPr>
            <w:noProof/>
            <w:webHidden/>
          </w:rPr>
          <w:fldChar w:fldCharType="separate"/>
        </w:r>
        <w:r w:rsidR="00BF213F">
          <w:rPr>
            <w:noProof/>
            <w:webHidden/>
          </w:rPr>
          <w:t>11</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793" w:history="1">
        <w:r w:rsidR="00BF213F" w:rsidRPr="00C07D51">
          <w:rPr>
            <w:rStyle w:val="Lienhypertexte"/>
            <w:noProof/>
          </w:rPr>
          <w:t>1.6</w:t>
        </w:r>
        <w:r w:rsidR="00BF213F">
          <w:rPr>
            <w:rFonts w:asciiTheme="minorHAnsi" w:eastAsiaTheme="minorEastAsia" w:hAnsiTheme="minorHAnsi" w:cstheme="minorBidi"/>
            <w:noProof/>
            <w:sz w:val="22"/>
            <w:szCs w:val="22"/>
          </w:rPr>
          <w:tab/>
        </w:r>
        <w:r w:rsidR="00BF213F" w:rsidRPr="00C07D51">
          <w:rPr>
            <w:rStyle w:val="Lienhypertexte"/>
            <w:noProof/>
            <w:lang w:val="en-GB"/>
          </w:rPr>
          <w:t>Model of computation (moc)</w:t>
        </w:r>
        <w:r w:rsidR="00BF213F">
          <w:rPr>
            <w:noProof/>
            <w:webHidden/>
          </w:rPr>
          <w:tab/>
        </w:r>
        <w:r w:rsidR="00BF213F">
          <w:rPr>
            <w:noProof/>
            <w:webHidden/>
          </w:rPr>
          <w:fldChar w:fldCharType="begin"/>
        </w:r>
        <w:r w:rsidR="00BF213F">
          <w:rPr>
            <w:noProof/>
            <w:webHidden/>
          </w:rPr>
          <w:instrText xml:space="preserve"> PAGEREF _Toc445226793 \h </w:instrText>
        </w:r>
        <w:r w:rsidR="00BF213F">
          <w:rPr>
            <w:noProof/>
            <w:webHidden/>
          </w:rPr>
        </w:r>
        <w:r w:rsidR="00BF213F">
          <w:rPr>
            <w:noProof/>
            <w:webHidden/>
          </w:rPr>
          <w:fldChar w:fldCharType="separate"/>
        </w:r>
        <w:r w:rsidR="00BF213F">
          <w:rPr>
            <w:noProof/>
            <w:webHidden/>
          </w:rPr>
          <w:t>11</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794" w:history="1">
        <w:r w:rsidR="00BF213F" w:rsidRPr="00C07D51">
          <w:rPr>
            <w:rStyle w:val="Lienhypertexte"/>
            <w:noProof/>
            <w:lang w:val="en-GB"/>
          </w:rPr>
          <w:t>1.6.1</w:t>
        </w:r>
        <w:r w:rsidR="00BF213F">
          <w:rPr>
            <w:rFonts w:asciiTheme="minorHAnsi" w:eastAsiaTheme="minorEastAsia" w:hAnsiTheme="minorHAnsi" w:cstheme="minorBidi"/>
            <w:noProof/>
            <w:sz w:val="22"/>
            <w:szCs w:val="22"/>
          </w:rPr>
          <w:tab/>
        </w:r>
        <w:r w:rsidR="00BF213F" w:rsidRPr="00C07D51">
          <w:rPr>
            <w:rStyle w:val="Lienhypertexte"/>
            <w:noProof/>
            <w:lang w:val="en-GB"/>
          </w:rPr>
          <w:t>Basic states « simple | start | final |»</w:t>
        </w:r>
        <w:r w:rsidR="00BF213F">
          <w:rPr>
            <w:noProof/>
            <w:webHidden/>
          </w:rPr>
          <w:tab/>
        </w:r>
        <w:r w:rsidR="00BF213F">
          <w:rPr>
            <w:noProof/>
            <w:webHidden/>
          </w:rPr>
          <w:fldChar w:fldCharType="begin"/>
        </w:r>
        <w:r w:rsidR="00BF213F">
          <w:rPr>
            <w:noProof/>
            <w:webHidden/>
          </w:rPr>
          <w:instrText xml:space="preserve"> PAGEREF _Toc445226794 \h </w:instrText>
        </w:r>
        <w:r w:rsidR="00BF213F">
          <w:rPr>
            <w:noProof/>
            <w:webHidden/>
          </w:rPr>
        </w:r>
        <w:r w:rsidR="00BF213F">
          <w:rPr>
            <w:noProof/>
            <w:webHidden/>
          </w:rPr>
          <w:fldChar w:fldCharType="separate"/>
        </w:r>
        <w:r w:rsidR="00BF213F">
          <w:rPr>
            <w:noProof/>
            <w:webHidden/>
          </w:rPr>
          <w:t>11</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795" w:history="1">
        <w:r w:rsidR="00BF213F" w:rsidRPr="00C07D51">
          <w:rPr>
            <w:rStyle w:val="Lienhypertexte"/>
            <w:noProof/>
            <w:lang w:val="en-GB"/>
          </w:rPr>
          <w:t>1.6.2</w:t>
        </w:r>
        <w:r w:rsidR="00BF213F">
          <w:rPr>
            <w:rFonts w:asciiTheme="minorHAnsi" w:eastAsiaTheme="minorEastAsia" w:hAnsiTheme="minorHAnsi" w:cstheme="minorBidi"/>
            <w:noProof/>
            <w:sz w:val="22"/>
            <w:szCs w:val="22"/>
          </w:rPr>
          <w:tab/>
        </w:r>
        <w:r w:rsidR="00BF213F" w:rsidRPr="00C07D51">
          <w:rPr>
            <w:rStyle w:val="Lienhypertexte"/>
            <w:noProof/>
            <w:lang w:val="en-GB"/>
          </w:rPr>
          <w:t>Pseudo-states « initial | terminal | junction | choice | dhistory | shistory »</w:t>
        </w:r>
        <w:r w:rsidR="00BF213F">
          <w:rPr>
            <w:noProof/>
            <w:webHidden/>
          </w:rPr>
          <w:tab/>
        </w:r>
        <w:r w:rsidR="00BF213F">
          <w:rPr>
            <w:noProof/>
            <w:webHidden/>
          </w:rPr>
          <w:fldChar w:fldCharType="begin"/>
        </w:r>
        <w:r w:rsidR="00BF213F">
          <w:rPr>
            <w:noProof/>
            <w:webHidden/>
          </w:rPr>
          <w:instrText xml:space="preserve"> PAGEREF _Toc445226795 \h </w:instrText>
        </w:r>
        <w:r w:rsidR="00BF213F">
          <w:rPr>
            <w:noProof/>
            <w:webHidden/>
          </w:rPr>
        </w:r>
        <w:r w:rsidR="00BF213F">
          <w:rPr>
            <w:noProof/>
            <w:webHidden/>
          </w:rPr>
          <w:fldChar w:fldCharType="separate"/>
        </w:r>
        <w:r w:rsidR="00BF213F">
          <w:rPr>
            <w:noProof/>
            <w:webHidden/>
          </w:rPr>
          <w:t>11</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796" w:history="1">
        <w:r w:rsidR="00BF213F" w:rsidRPr="00C07D51">
          <w:rPr>
            <w:rStyle w:val="Lienhypertexte"/>
            <w:noProof/>
          </w:rPr>
          <w:t>1.7</w:t>
        </w:r>
        <w:r w:rsidR="00BF213F">
          <w:rPr>
            <w:rFonts w:asciiTheme="minorHAnsi" w:eastAsiaTheme="minorEastAsia" w:hAnsiTheme="minorHAnsi" w:cstheme="minorBidi"/>
            <w:noProof/>
            <w:sz w:val="22"/>
            <w:szCs w:val="22"/>
          </w:rPr>
          <w:tab/>
        </w:r>
        <w:r w:rsidR="00BF213F" w:rsidRPr="00C07D51">
          <w:rPr>
            <w:rStyle w:val="Lienhypertexte"/>
            <w:noProof/>
            <w:lang w:val="en-GB"/>
          </w:rPr>
          <w:t>Body of a state</w:t>
        </w:r>
        <w:r w:rsidR="00BF213F">
          <w:rPr>
            <w:noProof/>
            <w:webHidden/>
          </w:rPr>
          <w:tab/>
        </w:r>
        <w:r w:rsidR="00BF213F">
          <w:rPr>
            <w:noProof/>
            <w:webHidden/>
          </w:rPr>
          <w:fldChar w:fldCharType="begin"/>
        </w:r>
        <w:r w:rsidR="00BF213F">
          <w:rPr>
            <w:noProof/>
            <w:webHidden/>
          </w:rPr>
          <w:instrText xml:space="preserve"> PAGEREF _Toc445226796 \h </w:instrText>
        </w:r>
        <w:r w:rsidR="00BF213F">
          <w:rPr>
            <w:noProof/>
            <w:webHidden/>
          </w:rPr>
        </w:r>
        <w:r w:rsidR="00BF213F">
          <w:rPr>
            <w:noProof/>
            <w:webHidden/>
          </w:rPr>
          <w:fldChar w:fldCharType="separate"/>
        </w:r>
        <w:r w:rsidR="00BF213F">
          <w:rPr>
            <w:noProof/>
            <w:webHidden/>
          </w:rPr>
          <w:t>11</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797" w:history="1">
        <w:r w:rsidR="00BF213F" w:rsidRPr="00C07D51">
          <w:rPr>
            <w:rStyle w:val="Lienhypertexte"/>
            <w:noProof/>
          </w:rPr>
          <w:t>1.8</w:t>
        </w:r>
        <w:r w:rsidR="00BF213F">
          <w:rPr>
            <w:rFonts w:asciiTheme="minorHAnsi" w:eastAsiaTheme="minorEastAsia" w:hAnsiTheme="minorHAnsi" w:cstheme="minorBidi"/>
            <w:noProof/>
            <w:sz w:val="22"/>
            <w:szCs w:val="22"/>
          </w:rPr>
          <w:tab/>
        </w:r>
        <w:r w:rsidR="00BF213F" w:rsidRPr="00C07D51">
          <w:rPr>
            <w:rStyle w:val="Lienhypertexte"/>
            <w:noProof/>
            <w:lang w:val="en-GB"/>
          </w:rPr>
          <w:t>Activity primitives</w:t>
        </w:r>
        <w:r w:rsidR="00BF213F">
          <w:rPr>
            <w:noProof/>
            <w:webHidden/>
          </w:rPr>
          <w:tab/>
        </w:r>
        <w:r w:rsidR="00BF213F">
          <w:rPr>
            <w:noProof/>
            <w:webHidden/>
          </w:rPr>
          <w:fldChar w:fldCharType="begin"/>
        </w:r>
        <w:r w:rsidR="00BF213F">
          <w:rPr>
            <w:noProof/>
            <w:webHidden/>
          </w:rPr>
          <w:instrText xml:space="preserve"> PAGEREF _Toc445226797 \h </w:instrText>
        </w:r>
        <w:r w:rsidR="00BF213F">
          <w:rPr>
            <w:noProof/>
            <w:webHidden/>
          </w:rPr>
        </w:r>
        <w:r w:rsidR="00BF213F">
          <w:rPr>
            <w:noProof/>
            <w:webHidden/>
          </w:rPr>
          <w:fldChar w:fldCharType="separate"/>
        </w:r>
        <w:r w:rsidR="00BF213F">
          <w:rPr>
            <w:noProof/>
            <w:webHidden/>
          </w:rPr>
          <w:t>12</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798" w:history="1">
        <w:r w:rsidR="00BF213F" w:rsidRPr="00C07D51">
          <w:rPr>
            <w:rStyle w:val="Lienhypertexte"/>
            <w:noProof/>
            <w:lang w:val="en-GB"/>
          </w:rPr>
          <w:t>1.8.1</w:t>
        </w:r>
        <w:r w:rsidR="00BF213F">
          <w:rPr>
            <w:rFonts w:asciiTheme="minorHAnsi" w:eastAsiaTheme="minorEastAsia" w:hAnsiTheme="minorHAnsi" w:cstheme="minorBidi"/>
            <w:noProof/>
            <w:sz w:val="22"/>
            <w:szCs w:val="22"/>
          </w:rPr>
          <w:tab/>
        </w:r>
        <w:r w:rsidR="00BF213F" w:rsidRPr="00C07D51">
          <w:rPr>
            <w:rStyle w:val="Lienhypertexte"/>
            <w:noProof/>
            <w:lang w:val="en-GB"/>
          </w:rPr>
          <w:t>The « @init{…} » primitive</w:t>
        </w:r>
        <w:r w:rsidR="00BF213F">
          <w:rPr>
            <w:noProof/>
            <w:webHidden/>
          </w:rPr>
          <w:tab/>
        </w:r>
        <w:r w:rsidR="00BF213F">
          <w:rPr>
            <w:noProof/>
            <w:webHidden/>
          </w:rPr>
          <w:fldChar w:fldCharType="begin"/>
        </w:r>
        <w:r w:rsidR="00BF213F">
          <w:rPr>
            <w:noProof/>
            <w:webHidden/>
          </w:rPr>
          <w:instrText xml:space="preserve"> PAGEREF _Toc445226798 \h </w:instrText>
        </w:r>
        <w:r w:rsidR="00BF213F">
          <w:rPr>
            <w:noProof/>
            <w:webHidden/>
          </w:rPr>
        </w:r>
        <w:r w:rsidR="00BF213F">
          <w:rPr>
            <w:noProof/>
            <w:webHidden/>
          </w:rPr>
          <w:fldChar w:fldCharType="separate"/>
        </w:r>
        <w:r w:rsidR="00BF213F">
          <w:rPr>
            <w:noProof/>
            <w:webHidden/>
          </w:rPr>
          <w:t>12</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799" w:history="1">
        <w:r w:rsidR="00BF213F" w:rsidRPr="00C07D51">
          <w:rPr>
            <w:rStyle w:val="Lienhypertexte"/>
            <w:noProof/>
            <w:lang w:val="en-GB"/>
          </w:rPr>
          <w:t>1.8.2</w:t>
        </w:r>
        <w:r w:rsidR="00BF213F">
          <w:rPr>
            <w:rFonts w:asciiTheme="minorHAnsi" w:eastAsiaTheme="minorEastAsia" w:hAnsiTheme="minorHAnsi" w:cstheme="minorBidi"/>
            <w:noProof/>
            <w:sz w:val="22"/>
            <w:szCs w:val="22"/>
          </w:rPr>
          <w:tab/>
        </w:r>
        <w:r w:rsidR="00BF213F" w:rsidRPr="00C07D51">
          <w:rPr>
            <w:rStyle w:val="Lienhypertexte"/>
            <w:noProof/>
            <w:lang w:val="en-GB"/>
          </w:rPr>
          <w:t>The « @enable{…} » and @disable{…} » primitives</w:t>
        </w:r>
        <w:r w:rsidR="00BF213F">
          <w:rPr>
            <w:noProof/>
            <w:webHidden/>
          </w:rPr>
          <w:tab/>
        </w:r>
        <w:r w:rsidR="00BF213F">
          <w:rPr>
            <w:noProof/>
            <w:webHidden/>
          </w:rPr>
          <w:fldChar w:fldCharType="begin"/>
        </w:r>
        <w:r w:rsidR="00BF213F">
          <w:rPr>
            <w:noProof/>
            <w:webHidden/>
          </w:rPr>
          <w:instrText xml:space="preserve"> PAGEREF _Toc445226799 \h </w:instrText>
        </w:r>
        <w:r w:rsidR="00BF213F">
          <w:rPr>
            <w:noProof/>
            <w:webHidden/>
          </w:rPr>
        </w:r>
        <w:r w:rsidR="00BF213F">
          <w:rPr>
            <w:noProof/>
            <w:webHidden/>
          </w:rPr>
          <w:fldChar w:fldCharType="separate"/>
        </w:r>
        <w:r w:rsidR="00BF213F">
          <w:rPr>
            <w:noProof/>
            <w:webHidden/>
          </w:rPr>
          <w:t>13</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800" w:history="1">
        <w:r w:rsidR="00BF213F" w:rsidRPr="00C07D51">
          <w:rPr>
            <w:rStyle w:val="Lienhypertexte"/>
            <w:noProof/>
          </w:rPr>
          <w:t>1.8.3</w:t>
        </w:r>
        <w:r w:rsidR="00BF213F">
          <w:rPr>
            <w:rFonts w:asciiTheme="minorHAnsi" w:eastAsiaTheme="minorEastAsia" w:hAnsiTheme="minorHAnsi" w:cstheme="minorBidi"/>
            <w:noProof/>
            <w:sz w:val="22"/>
            <w:szCs w:val="22"/>
          </w:rPr>
          <w:tab/>
        </w:r>
        <w:r w:rsidR="00BF213F" w:rsidRPr="00C07D51">
          <w:rPr>
            <w:rStyle w:val="Lienhypertexte"/>
            <w:noProof/>
          </w:rPr>
          <w:t>The « @abort{…} » primitive</w:t>
        </w:r>
        <w:r w:rsidR="00BF213F">
          <w:rPr>
            <w:noProof/>
            <w:webHidden/>
          </w:rPr>
          <w:tab/>
        </w:r>
        <w:r w:rsidR="00BF213F">
          <w:rPr>
            <w:noProof/>
            <w:webHidden/>
          </w:rPr>
          <w:fldChar w:fldCharType="begin"/>
        </w:r>
        <w:r w:rsidR="00BF213F">
          <w:rPr>
            <w:noProof/>
            <w:webHidden/>
          </w:rPr>
          <w:instrText xml:space="preserve"> PAGEREF _Toc445226800 \h </w:instrText>
        </w:r>
        <w:r w:rsidR="00BF213F">
          <w:rPr>
            <w:noProof/>
            <w:webHidden/>
          </w:rPr>
        </w:r>
        <w:r w:rsidR="00BF213F">
          <w:rPr>
            <w:noProof/>
            <w:webHidden/>
          </w:rPr>
          <w:fldChar w:fldCharType="separate"/>
        </w:r>
        <w:r w:rsidR="00BF213F">
          <w:rPr>
            <w:noProof/>
            <w:webHidden/>
          </w:rPr>
          <w:t>13</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801" w:history="1">
        <w:r w:rsidR="00BF213F" w:rsidRPr="00C07D51">
          <w:rPr>
            <w:rStyle w:val="Lienhypertexte"/>
            <w:noProof/>
            <w:lang w:val="en-US"/>
          </w:rPr>
          <w:t>1.8.4</w:t>
        </w:r>
        <w:r w:rsidR="00BF213F">
          <w:rPr>
            <w:rFonts w:asciiTheme="minorHAnsi" w:eastAsiaTheme="minorEastAsia" w:hAnsiTheme="minorHAnsi" w:cstheme="minorBidi"/>
            <w:noProof/>
            <w:sz w:val="22"/>
            <w:szCs w:val="22"/>
          </w:rPr>
          <w:tab/>
        </w:r>
        <w:r w:rsidR="00BF213F" w:rsidRPr="00C07D51">
          <w:rPr>
            <w:rStyle w:val="Lienhypertexte"/>
            <w:noProof/>
            <w:lang w:val="en-US"/>
          </w:rPr>
          <w:t>The « @irun{…} » and « @run{…} primitives</w:t>
        </w:r>
        <w:r w:rsidR="00BF213F">
          <w:rPr>
            <w:noProof/>
            <w:webHidden/>
          </w:rPr>
          <w:tab/>
        </w:r>
        <w:r w:rsidR="00BF213F">
          <w:rPr>
            <w:noProof/>
            <w:webHidden/>
          </w:rPr>
          <w:fldChar w:fldCharType="begin"/>
        </w:r>
        <w:r w:rsidR="00BF213F">
          <w:rPr>
            <w:noProof/>
            <w:webHidden/>
          </w:rPr>
          <w:instrText xml:space="preserve"> PAGEREF _Toc445226801 \h </w:instrText>
        </w:r>
        <w:r w:rsidR="00BF213F">
          <w:rPr>
            <w:noProof/>
            <w:webHidden/>
          </w:rPr>
        </w:r>
        <w:r w:rsidR="00BF213F">
          <w:rPr>
            <w:noProof/>
            <w:webHidden/>
          </w:rPr>
          <w:fldChar w:fldCharType="separate"/>
        </w:r>
        <w:r w:rsidR="00BF213F">
          <w:rPr>
            <w:noProof/>
            <w:webHidden/>
          </w:rPr>
          <w:t>13</w:t>
        </w:r>
        <w:r w:rsidR="00BF213F">
          <w:rPr>
            <w:noProof/>
            <w:webHidden/>
          </w:rPr>
          <w:fldChar w:fldCharType="end"/>
        </w:r>
      </w:hyperlink>
    </w:p>
    <w:p w:rsidR="00BF213F" w:rsidRDefault="00065916">
      <w:pPr>
        <w:pStyle w:val="TM3"/>
        <w:tabs>
          <w:tab w:val="left" w:pos="1200"/>
          <w:tab w:val="right" w:leader="dot" w:pos="9062"/>
        </w:tabs>
        <w:rPr>
          <w:rFonts w:asciiTheme="minorHAnsi" w:eastAsiaTheme="minorEastAsia" w:hAnsiTheme="minorHAnsi" w:cstheme="minorBidi"/>
          <w:noProof/>
          <w:sz w:val="22"/>
          <w:szCs w:val="22"/>
        </w:rPr>
      </w:pPr>
      <w:hyperlink w:anchor="_Toc445226802" w:history="1">
        <w:r w:rsidR="00BF213F" w:rsidRPr="00C07D51">
          <w:rPr>
            <w:rStyle w:val="Lienhypertexte"/>
            <w:noProof/>
            <w:lang w:val="en-GB"/>
          </w:rPr>
          <w:t>1.8.5</w:t>
        </w:r>
        <w:r w:rsidR="00BF213F">
          <w:rPr>
            <w:rFonts w:asciiTheme="minorHAnsi" w:eastAsiaTheme="minorEastAsia" w:hAnsiTheme="minorHAnsi" w:cstheme="minorBidi"/>
            <w:noProof/>
            <w:sz w:val="22"/>
            <w:szCs w:val="22"/>
          </w:rPr>
          <w:tab/>
        </w:r>
        <w:r w:rsidR="00BF213F" w:rsidRPr="00C07D51">
          <w:rPr>
            <w:rStyle w:val="Lienhypertexte"/>
            <w:noProof/>
            <w:lang w:val="en-GB"/>
          </w:rPr>
          <w:t>The « @final{…} » primitive</w:t>
        </w:r>
        <w:r w:rsidR="00BF213F">
          <w:rPr>
            <w:noProof/>
            <w:webHidden/>
          </w:rPr>
          <w:tab/>
        </w:r>
        <w:r w:rsidR="00BF213F">
          <w:rPr>
            <w:noProof/>
            <w:webHidden/>
          </w:rPr>
          <w:fldChar w:fldCharType="begin"/>
        </w:r>
        <w:r w:rsidR="00BF213F">
          <w:rPr>
            <w:noProof/>
            <w:webHidden/>
          </w:rPr>
          <w:instrText xml:space="preserve"> PAGEREF _Toc445226802 \h </w:instrText>
        </w:r>
        <w:r w:rsidR="00BF213F">
          <w:rPr>
            <w:noProof/>
            <w:webHidden/>
          </w:rPr>
        </w:r>
        <w:r w:rsidR="00BF213F">
          <w:rPr>
            <w:noProof/>
            <w:webHidden/>
          </w:rPr>
          <w:fldChar w:fldCharType="separate"/>
        </w:r>
        <w:r w:rsidR="00BF213F">
          <w:rPr>
            <w:noProof/>
            <w:webHidden/>
          </w:rPr>
          <w:t>13</w:t>
        </w:r>
        <w:r w:rsidR="00BF213F">
          <w:rPr>
            <w:noProof/>
            <w:webHidden/>
          </w:rPr>
          <w:fldChar w:fldCharType="end"/>
        </w:r>
      </w:hyperlink>
    </w:p>
    <w:p w:rsidR="00BF213F" w:rsidRDefault="00065916">
      <w:pPr>
        <w:pStyle w:val="TM1"/>
        <w:rPr>
          <w:rFonts w:asciiTheme="minorHAnsi" w:eastAsiaTheme="minorEastAsia" w:hAnsiTheme="minorHAnsi" w:cstheme="minorBidi"/>
          <w:noProof/>
          <w:sz w:val="22"/>
          <w:szCs w:val="22"/>
        </w:rPr>
      </w:pPr>
      <w:hyperlink w:anchor="_Toc445226803" w:history="1">
        <w:r w:rsidR="00BF213F" w:rsidRPr="00C07D51">
          <w:rPr>
            <w:rStyle w:val="Lienhypertexte"/>
            <w:noProof/>
            <w:lang w:val="en-GB"/>
          </w:rPr>
          <w:t>VII.</w:t>
        </w:r>
        <w:r w:rsidR="00BF213F">
          <w:rPr>
            <w:rFonts w:asciiTheme="minorHAnsi" w:eastAsiaTheme="minorEastAsia" w:hAnsiTheme="minorHAnsi" w:cstheme="minorBidi"/>
            <w:noProof/>
            <w:sz w:val="22"/>
            <w:szCs w:val="22"/>
          </w:rPr>
          <w:tab/>
        </w:r>
        <w:r w:rsidR="00BF213F" w:rsidRPr="00C07D51">
          <w:rPr>
            <w:rStyle w:val="Lienhypertexte"/>
            <w:noProof/>
            <w:lang w:val="en-GB"/>
          </w:rPr>
          <w:t>The body of a machine: sections</w:t>
        </w:r>
        <w:r w:rsidR="00BF213F">
          <w:rPr>
            <w:noProof/>
            <w:webHidden/>
          </w:rPr>
          <w:tab/>
        </w:r>
        <w:r w:rsidR="00BF213F">
          <w:rPr>
            <w:noProof/>
            <w:webHidden/>
          </w:rPr>
          <w:fldChar w:fldCharType="begin"/>
        </w:r>
        <w:r w:rsidR="00BF213F">
          <w:rPr>
            <w:noProof/>
            <w:webHidden/>
          </w:rPr>
          <w:instrText xml:space="preserve"> PAGEREF _Toc445226803 \h </w:instrText>
        </w:r>
        <w:r w:rsidR="00BF213F">
          <w:rPr>
            <w:noProof/>
            <w:webHidden/>
          </w:rPr>
        </w:r>
        <w:r w:rsidR="00BF213F">
          <w:rPr>
            <w:noProof/>
            <w:webHidden/>
          </w:rPr>
          <w:fldChar w:fldCharType="separate"/>
        </w:r>
        <w:r w:rsidR="00BF213F">
          <w:rPr>
            <w:noProof/>
            <w:webHidden/>
          </w:rPr>
          <w:t>14</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04" w:history="1">
        <w:r w:rsidR="00BF213F" w:rsidRPr="00C07D51">
          <w:rPr>
            <w:rStyle w:val="Lienhypertexte"/>
            <w:noProof/>
          </w:rPr>
          <w:t>1.9</w:t>
        </w:r>
        <w:r w:rsidR="00BF213F">
          <w:rPr>
            <w:rFonts w:asciiTheme="minorHAnsi" w:eastAsiaTheme="minorEastAsia" w:hAnsiTheme="minorHAnsi" w:cstheme="minorBidi"/>
            <w:noProof/>
            <w:sz w:val="22"/>
            <w:szCs w:val="22"/>
          </w:rPr>
          <w:tab/>
        </w:r>
        <w:r w:rsidR="00BF213F" w:rsidRPr="00C07D51">
          <w:rPr>
            <w:rStyle w:val="Lienhypertexte"/>
            <w:noProof/>
            <w:lang w:val="en-GB"/>
          </w:rPr>
          <w:t>The « @parameter: » section</w:t>
        </w:r>
        <w:r w:rsidR="00BF213F">
          <w:rPr>
            <w:noProof/>
            <w:webHidden/>
          </w:rPr>
          <w:tab/>
        </w:r>
        <w:r w:rsidR="00BF213F">
          <w:rPr>
            <w:noProof/>
            <w:webHidden/>
          </w:rPr>
          <w:fldChar w:fldCharType="begin"/>
        </w:r>
        <w:r w:rsidR="00BF213F">
          <w:rPr>
            <w:noProof/>
            <w:webHidden/>
          </w:rPr>
          <w:instrText xml:space="preserve"> PAGEREF _Toc445226804 \h </w:instrText>
        </w:r>
        <w:r w:rsidR="00BF213F">
          <w:rPr>
            <w:noProof/>
            <w:webHidden/>
          </w:rPr>
        </w:r>
        <w:r w:rsidR="00BF213F">
          <w:rPr>
            <w:noProof/>
            <w:webHidden/>
          </w:rPr>
          <w:fldChar w:fldCharType="separate"/>
        </w:r>
        <w:r w:rsidR="00BF213F">
          <w:rPr>
            <w:noProof/>
            <w:webHidden/>
          </w:rPr>
          <w:t>14</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05" w:history="1">
        <w:r w:rsidR="00BF213F" w:rsidRPr="00C07D51">
          <w:rPr>
            <w:rStyle w:val="Lienhypertexte"/>
            <w:noProof/>
          </w:rPr>
          <w:t>1.10</w:t>
        </w:r>
        <w:r w:rsidR="00BF213F">
          <w:rPr>
            <w:rFonts w:asciiTheme="minorHAnsi" w:eastAsiaTheme="minorEastAsia" w:hAnsiTheme="minorHAnsi" w:cstheme="minorBidi"/>
            <w:noProof/>
            <w:sz w:val="22"/>
            <w:szCs w:val="22"/>
          </w:rPr>
          <w:tab/>
        </w:r>
        <w:r w:rsidR="00BF213F" w:rsidRPr="00C07D51">
          <w:rPr>
            <w:rStyle w:val="Lienhypertexte"/>
            <w:noProof/>
            <w:lang w:val="en-GB"/>
          </w:rPr>
          <w:t>The « @returns: » section</w:t>
        </w:r>
        <w:r w:rsidR="00BF213F">
          <w:rPr>
            <w:noProof/>
            <w:webHidden/>
          </w:rPr>
          <w:tab/>
        </w:r>
        <w:r w:rsidR="00BF213F">
          <w:rPr>
            <w:noProof/>
            <w:webHidden/>
          </w:rPr>
          <w:fldChar w:fldCharType="begin"/>
        </w:r>
        <w:r w:rsidR="00BF213F">
          <w:rPr>
            <w:noProof/>
            <w:webHidden/>
          </w:rPr>
          <w:instrText xml:space="preserve"> PAGEREF _Toc445226805 \h </w:instrText>
        </w:r>
        <w:r w:rsidR="00BF213F">
          <w:rPr>
            <w:noProof/>
            <w:webHidden/>
          </w:rPr>
        </w:r>
        <w:r w:rsidR="00BF213F">
          <w:rPr>
            <w:noProof/>
            <w:webHidden/>
          </w:rPr>
          <w:fldChar w:fldCharType="separate"/>
        </w:r>
        <w:r w:rsidR="00BF213F">
          <w:rPr>
            <w:noProof/>
            <w:webHidden/>
          </w:rPr>
          <w:t>14</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06" w:history="1">
        <w:r w:rsidR="00BF213F" w:rsidRPr="00C07D51">
          <w:rPr>
            <w:rStyle w:val="Lienhypertexte"/>
            <w:noProof/>
          </w:rPr>
          <w:t>1.11</w:t>
        </w:r>
        <w:r w:rsidR="00BF213F">
          <w:rPr>
            <w:rFonts w:asciiTheme="minorHAnsi" w:eastAsiaTheme="minorEastAsia" w:hAnsiTheme="minorHAnsi" w:cstheme="minorBidi"/>
            <w:noProof/>
            <w:sz w:val="22"/>
            <w:szCs w:val="22"/>
          </w:rPr>
          <w:tab/>
        </w:r>
        <w:r w:rsidR="00BF213F" w:rsidRPr="00C07D51">
          <w:rPr>
            <w:rStyle w:val="Lienhypertexte"/>
            <w:noProof/>
            <w:lang w:val="en-GB"/>
          </w:rPr>
          <w:t>The « @declaration: » section</w:t>
        </w:r>
        <w:r w:rsidR="00BF213F">
          <w:rPr>
            <w:noProof/>
            <w:webHidden/>
          </w:rPr>
          <w:tab/>
        </w:r>
        <w:r w:rsidR="00BF213F">
          <w:rPr>
            <w:noProof/>
            <w:webHidden/>
          </w:rPr>
          <w:fldChar w:fldCharType="begin"/>
        </w:r>
        <w:r w:rsidR="00BF213F">
          <w:rPr>
            <w:noProof/>
            <w:webHidden/>
          </w:rPr>
          <w:instrText xml:space="preserve"> PAGEREF _Toc445226806 \h </w:instrText>
        </w:r>
        <w:r w:rsidR="00BF213F">
          <w:rPr>
            <w:noProof/>
            <w:webHidden/>
          </w:rPr>
        </w:r>
        <w:r w:rsidR="00BF213F">
          <w:rPr>
            <w:noProof/>
            <w:webHidden/>
          </w:rPr>
          <w:fldChar w:fldCharType="separate"/>
        </w:r>
        <w:r w:rsidR="00BF213F">
          <w:rPr>
            <w:noProof/>
            <w:webHidden/>
          </w:rPr>
          <w:t>15</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07" w:history="1">
        <w:r w:rsidR="00BF213F" w:rsidRPr="00C07D51">
          <w:rPr>
            <w:rStyle w:val="Lienhypertexte"/>
            <w:noProof/>
            <w:lang w:val="en-GB"/>
          </w:rPr>
          <w:t>1.11.1</w:t>
        </w:r>
        <w:r w:rsidR="00BF213F">
          <w:rPr>
            <w:rFonts w:asciiTheme="minorHAnsi" w:eastAsiaTheme="minorEastAsia" w:hAnsiTheme="minorHAnsi" w:cstheme="minorBidi"/>
            <w:noProof/>
            <w:sz w:val="22"/>
            <w:szCs w:val="22"/>
          </w:rPr>
          <w:tab/>
        </w:r>
        <w:r w:rsidR="00BF213F" w:rsidRPr="00C07D51">
          <w:rPr>
            <w:rStyle w:val="Lienhypertexte"/>
            <w:noProof/>
            <w:lang w:val="en-GB"/>
          </w:rPr>
          <w:t>Type definition</w:t>
        </w:r>
        <w:r w:rsidR="00BF213F">
          <w:rPr>
            <w:noProof/>
            <w:webHidden/>
          </w:rPr>
          <w:tab/>
        </w:r>
        <w:r w:rsidR="00BF213F">
          <w:rPr>
            <w:noProof/>
            <w:webHidden/>
          </w:rPr>
          <w:fldChar w:fldCharType="begin"/>
        </w:r>
        <w:r w:rsidR="00BF213F">
          <w:rPr>
            <w:noProof/>
            <w:webHidden/>
          </w:rPr>
          <w:instrText xml:space="preserve"> PAGEREF _Toc445226807 \h </w:instrText>
        </w:r>
        <w:r w:rsidR="00BF213F">
          <w:rPr>
            <w:noProof/>
            <w:webHidden/>
          </w:rPr>
        </w:r>
        <w:r w:rsidR="00BF213F">
          <w:rPr>
            <w:noProof/>
            <w:webHidden/>
          </w:rPr>
          <w:fldChar w:fldCharType="separate"/>
        </w:r>
        <w:r w:rsidR="00BF213F">
          <w:rPr>
            <w:noProof/>
            <w:webHidden/>
          </w:rPr>
          <w:t>15</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08" w:history="1">
        <w:r w:rsidR="00BF213F" w:rsidRPr="00C07D51">
          <w:rPr>
            <w:rStyle w:val="Lienhypertexte"/>
            <w:noProof/>
            <w:lang w:val="en-GB"/>
          </w:rPr>
          <w:t>1.11.2</w:t>
        </w:r>
        <w:r w:rsidR="00BF213F">
          <w:rPr>
            <w:rFonts w:asciiTheme="minorHAnsi" w:eastAsiaTheme="minorEastAsia" w:hAnsiTheme="minorHAnsi" w:cstheme="minorBidi"/>
            <w:noProof/>
            <w:sz w:val="22"/>
            <w:szCs w:val="22"/>
          </w:rPr>
          <w:tab/>
        </w:r>
        <w:r w:rsidR="00BF213F" w:rsidRPr="00C07D51">
          <w:rPr>
            <w:rStyle w:val="Lienhypertexte"/>
            <w:noProof/>
            <w:lang w:val="en-GB"/>
          </w:rPr>
          <w:t>Declarations: variables, constants,  clocks, …</w:t>
        </w:r>
        <w:r w:rsidR="00BF213F">
          <w:rPr>
            <w:noProof/>
            <w:webHidden/>
          </w:rPr>
          <w:tab/>
        </w:r>
        <w:r w:rsidR="00BF213F">
          <w:rPr>
            <w:noProof/>
            <w:webHidden/>
          </w:rPr>
          <w:fldChar w:fldCharType="begin"/>
        </w:r>
        <w:r w:rsidR="00BF213F">
          <w:rPr>
            <w:noProof/>
            <w:webHidden/>
          </w:rPr>
          <w:instrText xml:space="preserve"> PAGEREF _Toc445226808 \h </w:instrText>
        </w:r>
        <w:r w:rsidR="00BF213F">
          <w:rPr>
            <w:noProof/>
            <w:webHidden/>
          </w:rPr>
        </w:r>
        <w:r w:rsidR="00BF213F">
          <w:rPr>
            <w:noProof/>
            <w:webHidden/>
          </w:rPr>
          <w:fldChar w:fldCharType="separate"/>
        </w:r>
        <w:r w:rsidR="00BF213F">
          <w:rPr>
            <w:noProof/>
            <w:webHidden/>
          </w:rPr>
          <w:t>18</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09" w:history="1">
        <w:r w:rsidR="00BF213F" w:rsidRPr="00C07D51">
          <w:rPr>
            <w:rStyle w:val="Lienhypertexte"/>
            <w:noProof/>
            <w:lang w:val="en-GB"/>
          </w:rPr>
          <w:t>1.11.3</w:t>
        </w:r>
        <w:r w:rsidR="00BF213F">
          <w:rPr>
            <w:rFonts w:asciiTheme="minorHAnsi" w:eastAsiaTheme="minorEastAsia" w:hAnsiTheme="minorHAnsi" w:cstheme="minorBidi"/>
            <w:noProof/>
            <w:sz w:val="22"/>
            <w:szCs w:val="22"/>
          </w:rPr>
          <w:tab/>
        </w:r>
        <w:r w:rsidR="00BF213F" w:rsidRPr="00C07D51">
          <w:rPr>
            <w:rStyle w:val="Lienhypertexte"/>
            <w:noProof/>
            <w:lang w:val="en-GB"/>
          </w:rPr>
          <w:t>Buffers declarations</w:t>
        </w:r>
        <w:r w:rsidR="00BF213F">
          <w:rPr>
            <w:noProof/>
            <w:webHidden/>
          </w:rPr>
          <w:tab/>
        </w:r>
        <w:r w:rsidR="00BF213F">
          <w:rPr>
            <w:noProof/>
            <w:webHidden/>
          </w:rPr>
          <w:fldChar w:fldCharType="begin"/>
        </w:r>
        <w:r w:rsidR="00BF213F">
          <w:rPr>
            <w:noProof/>
            <w:webHidden/>
          </w:rPr>
          <w:instrText xml:space="preserve"> PAGEREF _Toc445226809 \h </w:instrText>
        </w:r>
        <w:r w:rsidR="00BF213F">
          <w:rPr>
            <w:noProof/>
            <w:webHidden/>
          </w:rPr>
        </w:r>
        <w:r w:rsidR="00BF213F">
          <w:rPr>
            <w:noProof/>
            <w:webHidden/>
          </w:rPr>
          <w:fldChar w:fldCharType="separate"/>
        </w:r>
        <w:r w:rsidR="00BF213F">
          <w:rPr>
            <w:noProof/>
            <w:webHidden/>
          </w:rPr>
          <w:t>20</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10" w:history="1">
        <w:r w:rsidR="00BF213F" w:rsidRPr="00C07D51">
          <w:rPr>
            <w:rStyle w:val="Lienhypertexte"/>
            <w:noProof/>
            <w:lang w:val="en-GB"/>
          </w:rPr>
          <w:t>1.11.4</w:t>
        </w:r>
        <w:r w:rsidR="00BF213F">
          <w:rPr>
            <w:rFonts w:asciiTheme="minorHAnsi" w:eastAsiaTheme="minorEastAsia" w:hAnsiTheme="minorHAnsi" w:cstheme="minorBidi"/>
            <w:noProof/>
            <w:sz w:val="22"/>
            <w:szCs w:val="22"/>
          </w:rPr>
          <w:tab/>
        </w:r>
        <w:r w:rsidR="00BF213F" w:rsidRPr="00C07D51">
          <w:rPr>
            <w:rStyle w:val="Lienhypertexte"/>
            <w:noProof/>
            <w:lang w:val="en-GB"/>
          </w:rPr>
          <w:t>Interaction points declaration</w:t>
        </w:r>
        <w:r w:rsidR="00BF213F">
          <w:rPr>
            <w:noProof/>
            <w:webHidden/>
          </w:rPr>
          <w:tab/>
        </w:r>
        <w:r w:rsidR="00BF213F">
          <w:rPr>
            <w:noProof/>
            <w:webHidden/>
          </w:rPr>
          <w:fldChar w:fldCharType="begin"/>
        </w:r>
        <w:r w:rsidR="00BF213F">
          <w:rPr>
            <w:noProof/>
            <w:webHidden/>
          </w:rPr>
          <w:instrText xml:space="preserve"> PAGEREF _Toc445226810 \h </w:instrText>
        </w:r>
        <w:r w:rsidR="00BF213F">
          <w:rPr>
            <w:noProof/>
            <w:webHidden/>
          </w:rPr>
        </w:r>
        <w:r w:rsidR="00BF213F">
          <w:rPr>
            <w:noProof/>
            <w:webHidden/>
          </w:rPr>
          <w:fldChar w:fldCharType="separate"/>
        </w:r>
        <w:r w:rsidR="00BF213F">
          <w:rPr>
            <w:noProof/>
            <w:webHidden/>
          </w:rPr>
          <w:t>20</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11" w:history="1">
        <w:r w:rsidR="00BF213F" w:rsidRPr="00C07D51">
          <w:rPr>
            <w:rStyle w:val="Lienhypertexte"/>
            <w:noProof/>
          </w:rPr>
          <w:t>1.12</w:t>
        </w:r>
        <w:r w:rsidR="00BF213F">
          <w:rPr>
            <w:rFonts w:asciiTheme="minorHAnsi" w:eastAsiaTheme="minorEastAsia" w:hAnsiTheme="minorHAnsi" w:cstheme="minorBidi"/>
            <w:noProof/>
            <w:sz w:val="22"/>
            <w:szCs w:val="22"/>
          </w:rPr>
          <w:tab/>
        </w:r>
        <w:r w:rsidR="00BF213F" w:rsidRPr="00C07D51">
          <w:rPr>
            <w:rStyle w:val="Lienhypertexte"/>
            <w:noProof/>
            <w:lang w:val="en-GB"/>
          </w:rPr>
          <w:t>The « @transition: » section</w:t>
        </w:r>
        <w:r w:rsidR="00BF213F">
          <w:rPr>
            <w:noProof/>
            <w:webHidden/>
          </w:rPr>
          <w:tab/>
        </w:r>
        <w:r w:rsidR="00BF213F">
          <w:rPr>
            <w:noProof/>
            <w:webHidden/>
          </w:rPr>
          <w:fldChar w:fldCharType="begin"/>
        </w:r>
        <w:r w:rsidR="00BF213F">
          <w:rPr>
            <w:noProof/>
            <w:webHidden/>
          </w:rPr>
          <w:instrText xml:space="preserve"> PAGEREF _Toc445226811 \h </w:instrText>
        </w:r>
        <w:r w:rsidR="00BF213F">
          <w:rPr>
            <w:noProof/>
            <w:webHidden/>
          </w:rPr>
        </w:r>
        <w:r w:rsidR="00BF213F">
          <w:rPr>
            <w:noProof/>
            <w:webHidden/>
          </w:rPr>
          <w:fldChar w:fldCharType="separate"/>
        </w:r>
        <w:r w:rsidR="00BF213F">
          <w:rPr>
            <w:noProof/>
            <w:webHidden/>
          </w:rPr>
          <w:t>22</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12" w:history="1">
        <w:r w:rsidR="00BF213F" w:rsidRPr="00C07D51">
          <w:rPr>
            <w:rStyle w:val="Lienhypertexte"/>
            <w:noProof/>
            <w:lang w:val="en-GB"/>
          </w:rPr>
          <w:t>1.12.1</w:t>
        </w:r>
        <w:r w:rsidR="00BF213F">
          <w:rPr>
            <w:rFonts w:asciiTheme="minorHAnsi" w:eastAsiaTheme="minorEastAsia" w:hAnsiTheme="minorHAnsi" w:cstheme="minorBidi"/>
            <w:noProof/>
            <w:sz w:val="22"/>
            <w:szCs w:val="22"/>
          </w:rPr>
          <w:tab/>
        </w:r>
        <w:r w:rsidR="00BF213F" w:rsidRPr="00C07D51">
          <w:rPr>
            <w:rStyle w:val="Lienhypertexte"/>
            <w:noProof/>
            <w:lang w:val="en-GB"/>
          </w:rPr>
          <w:t>The « transient » modifier</w:t>
        </w:r>
        <w:r w:rsidR="00BF213F">
          <w:rPr>
            <w:noProof/>
            <w:webHidden/>
          </w:rPr>
          <w:tab/>
        </w:r>
        <w:r w:rsidR="00BF213F">
          <w:rPr>
            <w:noProof/>
            <w:webHidden/>
          </w:rPr>
          <w:fldChar w:fldCharType="begin"/>
        </w:r>
        <w:r w:rsidR="00BF213F">
          <w:rPr>
            <w:noProof/>
            <w:webHidden/>
          </w:rPr>
          <w:instrText xml:space="preserve"> PAGEREF _Toc445226812 \h </w:instrText>
        </w:r>
        <w:r w:rsidR="00BF213F">
          <w:rPr>
            <w:noProof/>
            <w:webHidden/>
          </w:rPr>
        </w:r>
        <w:r w:rsidR="00BF213F">
          <w:rPr>
            <w:noProof/>
            <w:webHidden/>
          </w:rPr>
          <w:fldChar w:fldCharType="separate"/>
        </w:r>
        <w:r w:rsidR="00BF213F">
          <w:rPr>
            <w:noProof/>
            <w:webHidden/>
          </w:rPr>
          <w:t>22</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13" w:history="1">
        <w:r w:rsidR="00BF213F" w:rsidRPr="00C07D51">
          <w:rPr>
            <w:rStyle w:val="Lienhypertexte"/>
            <w:noProof/>
            <w:lang w:val="en-GB"/>
          </w:rPr>
          <w:t>1.12.2</w:t>
        </w:r>
        <w:r w:rsidR="00BF213F">
          <w:rPr>
            <w:rFonts w:asciiTheme="minorHAnsi" w:eastAsiaTheme="minorEastAsia" w:hAnsiTheme="minorHAnsi" w:cstheme="minorBidi"/>
            <w:noProof/>
            <w:sz w:val="22"/>
            <w:szCs w:val="22"/>
          </w:rPr>
          <w:tab/>
        </w:r>
        <w:r w:rsidR="00BF213F" w:rsidRPr="00C07D51">
          <w:rPr>
            <w:rStyle w:val="Lienhypertexte"/>
            <w:noProof/>
            <w:lang w:val="en-GB"/>
          </w:rPr>
          <w:t>The model of computation</w:t>
        </w:r>
        <w:r w:rsidR="00BF213F">
          <w:rPr>
            <w:noProof/>
            <w:webHidden/>
          </w:rPr>
          <w:tab/>
        </w:r>
        <w:r w:rsidR="00BF213F">
          <w:rPr>
            <w:noProof/>
            <w:webHidden/>
          </w:rPr>
          <w:fldChar w:fldCharType="begin"/>
        </w:r>
        <w:r w:rsidR="00BF213F">
          <w:rPr>
            <w:noProof/>
            <w:webHidden/>
          </w:rPr>
          <w:instrText xml:space="preserve"> PAGEREF _Toc445226813 \h </w:instrText>
        </w:r>
        <w:r w:rsidR="00BF213F">
          <w:rPr>
            <w:noProof/>
            <w:webHidden/>
          </w:rPr>
        </w:r>
        <w:r w:rsidR="00BF213F">
          <w:rPr>
            <w:noProof/>
            <w:webHidden/>
          </w:rPr>
          <w:fldChar w:fldCharType="separate"/>
        </w:r>
        <w:r w:rsidR="00BF213F">
          <w:rPr>
            <w:noProof/>
            <w:webHidden/>
          </w:rPr>
          <w:t>22</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14" w:history="1">
        <w:r w:rsidR="00BF213F" w:rsidRPr="00C07D51">
          <w:rPr>
            <w:rStyle w:val="Lienhypertexte"/>
            <w:noProof/>
          </w:rPr>
          <w:t>1.13</w:t>
        </w:r>
        <w:r w:rsidR="00BF213F">
          <w:rPr>
            <w:rFonts w:asciiTheme="minorHAnsi" w:eastAsiaTheme="minorEastAsia" w:hAnsiTheme="minorHAnsi" w:cstheme="minorBidi"/>
            <w:noProof/>
            <w:sz w:val="22"/>
            <w:szCs w:val="22"/>
          </w:rPr>
          <w:tab/>
        </w:r>
        <w:r w:rsidR="00BF213F" w:rsidRPr="00C07D51">
          <w:rPr>
            <w:rStyle w:val="Lienhypertexte"/>
            <w:noProof/>
            <w:lang w:val="en-GB"/>
          </w:rPr>
          <w:t>The « @moe: » section</w:t>
        </w:r>
        <w:r w:rsidR="00BF213F">
          <w:rPr>
            <w:noProof/>
            <w:webHidden/>
          </w:rPr>
          <w:tab/>
        </w:r>
        <w:r w:rsidR="00BF213F">
          <w:rPr>
            <w:noProof/>
            <w:webHidden/>
          </w:rPr>
          <w:fldChar w:fldCharType="begin"/>
        </w:r>
        <w:r w:rsidR="00BF213F">
          <w:rPr>
            <w:noProof/>
            <w:webHidden/>
          </w:rPr>
          <w:instrText xml:space="preserve"> PAGEREF _Toc445226814 \h </w:instrText>
        </w:r>
        <w:r w:rsidR="00BF213F">
          <w:rPr>
            <w:noProof/>
            <w:webHidden/>
          </w:rPr>
        </w:r>
        <w:r w:rsidR="00BF213F">
          <w:rPr>
            <w:noProof/>
            <w:webHidden/>
          </w:rPr>
          <w:fldChar w:fldCharType="separate"/>
        </w:r>
        <w:r w:rsidR="00BF213F">
          <w:rPr>
            <w:noProof/>
            <w:webHidden/>
          </w:rPr>
          <w:t>24</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15" w:history="1">
        <w:r w:rsidR="00BF213F" w:rsidRPr="00C07D51">
          <w:rPr>
            <w:rStyle w:val="Lienhypertexte"/>
            <w:noProof/>
            <w:lang w:val="en-GB"/>
          </w:rPr>
          <w:t>1.13.1</w:t>
        </w:r>
        <w:r w:rsidR="00BF213F">
          <w:rPr>
            <w:rFonts w:asciiTheme="minorHAnsi" w:eastAsiaTheme="minorEastAsia" w:hAnsiTheme="minorHAnsi" w:cstheme="minorBidi"/>
            <w:noProof/>
            <w:sz w:val="22"/>
            <w:szCs w:val="22"/>
          </w:rPr>
          <w:tab/>
        </w:r>
        <w:r w:rsidR="00BF213F" w:rsidRPr="00C07D51">
          <w:rPr>
            <w:rStyle w:val="Lienhypertexte"/>
            <w:noProof/>
            <w:lang w:val="en-GB"/>
          </w:rPr>
          <w:t>The « @run{…} » primitive</w:t>
        </w:r>
        <w:r w:rsidR="00BF213F">
          <w:rPr>
            <w:noProof/>
            <w:webHidden/>
          </w:rPr>
          <w:tab/>
        </w:r>
        <w:r w:rsidR="00BF213F">
          <w:rPr>
            <w:noProof/>
            <w:webHidden/>
          </w:rPr>
          <w:fldChar w:fldCharType="begin"/>
        </w:r>
        <w:r w:rsidR="00BF213F">
          <w:rPr>
            <w:noProof/>
            <w:webHidden/>
          </w:rPr>
          <w:instrText xml:space="preserve"> PAGEREF _Toc445226815 \h </w:instrText>
        </w:r>
        <w:r w:rsidR="00BF213F">
          <w:rPr>
            <w:noProof/>
            <w:webHidden/>
          </w:rPr>
        </w:r>
        <w:r w:rsidR="00BF213F">
          <w:rPr>
            <w:noProof/>
            <w:webHidden/>
          </w:rPr>
          <w:fldChar w:fldCharType="separate"/>
        </w:r>
        <w:r w:rsidR="00BF213F">
          <w:rPr>
            <w:noProof/>
            <w:webHidden/>
          </w:rPr>
          <w:t>24</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16" w:history="1">
        <w:r w:rsidR="00BF213F" w:rsidRPr="00C07D51">
          <w:rPr>
            <w:rStyle w:val="Lienhypertexte"/>
            <w:noProof/>
            <w:lang w:val="en-GB"/>
          </w:rPr>
          <w:t>1.13.2</w:t>
        </w:r>
        <w:r w:rsidR="00BF213F">
          <w:rPr>
            <w:rFonts w:asciiTheme="minorHAnsi" w:eastAsiaTheme="minorEastAsia" w:hAnsiTheme="minorHAnsi" w:cstheme="minorBidi"/>
            <w:noProof/>
            <w:sz w:val="22"/>
            <w:szCs w:val="22"/>
          </w:rPr>
          <w:tab/>
        </w:r>
        <w:r w:rsidR="00BF213F" w:rsidRPr="00C07D51">
          <w:rPr>
            <w:rStyle w:val="Lienhypertexte"/>
            <w:noProof/>
            <w:lang w:val="en-GB"/>
          </w:rPr>
          <w:t>The « @schedule{…} » and « @concurrency{…} » primitives</w:t>
        </w:r>
        <w:r w:rsidR="00BF213F">
          <w:rPr>
            <w:noProof/>
            <w:webHidden/>
          </w:rPr>
          <w:tab/>
        </w:r>
        <w:r w:rsidR="00BF213F">
          <w:rPr>
            <w:noProof/>
            <w:webHidden/>
          </w:rPr>
          <w:fldChar w:fldCharType="begin"/>
        </w:r>
        <w:r w:rsidR="00BF213F">
          <w:rPr>
            <w:noProof/>
            <w:webHidden/>
          </w:rPr>
          <w:instrText xml:space="preserve"> PAGEREF _Toc445226816 \h </w:instrText>
        </w:r>
        <w:r w:rsidR="00BF213F">
          <w:rPr>
            <w:noProof/>
            <w:webHidden/>
          </w:rPr>
        </w:r>
        <w:r w:rsidR="00BF213F">
          <w:rPr>
            <w:noProof/>
            <w:webHidden/>
          </w:rPr>
          <w:fldChar w:fldCharType="separate"/>
        </w:r>
        <w:r w:rsidR="00BF213F">
          <w:rPr>
            <w:noProof/>
            <w:webHidden/>
          </w:rPr>
          <w:t>26</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17" w:history="1">
        <w:r w:rsidR="00BF213F" w:rsidRPr="00C07D51">
          <w:rPr>
            <w:rStyle w:val="Lienhypertexte"/>
            <w:noProof/>
          </w:rPr>
          <w:t>1.14</w:t>
        </w:r>
        <w:r w:rsidR="00BF213F">
          <w:rPr>
            <w:rFonts w:asciiTheme="minorHAnsi" w:eastAsiaTheme="minorEastAsia" w:hAnsiTheme="minorHAnsi" w:cstheme="minorBidi"/>
            <w:noProof/>
            <w:sz w:val="22"/>
            <w:szCs w:val="22"/>
          </w:rPr>
          <w:tab/>
        </w:r>
        <w:r w:rsidR="00BF213F" w:rsidRPr="00C07D51">
          <w:rPr>
            <w:rStyle w:val="Lienhypertexte"/>
            <w:noProof/>
            <w:lang w:val="en-GB"/>
          </w:rPr>
          <w:t>The « @com: » section</w:t>
        </w:r>
        <w:r w:rsidR="00BF213F">
          <w:rPr>
            <w:noProof/>
            <w:webHidden/>
          </w:rPr>
          <w:tab/>
        </w:r>
        <w:r w:rsidR="00BF213F">
          <w:rPr>
            <w:noProof/>
            <w:webHidden/>
          </w:rPr>
          <w:fldChar w:fldCharType="begin"/>
        </w:r>
        <w:r w:rsidR="00BF213F">
          <w:rPr>
            <w:noProof/>
            <w:webHidden/>
          </w:rPr>
          <w:instrText xml:space="preserve"> PAGEREF _Toc445226817 \h </w:instrText>
        </w:r>
        <w:r w:rsidR="00BF213F">
          <w:rPr>
            <w:noProof/>
            <w:webHidden/>
          </w:rPr>
        </w:r>
        <w:r w:rsidR="00BF213F">
          <w:rPr>
            <w:noProof/>
            <w:webHidden/>
          </w:rPr>
          <w:fldChar w:fldCharType="separate"/>
        </w:r>
        <w:r w:rsidR="00BF213F">
          <w:rPr>
            <w:noProof/>
            <w:webHidden/>
          </w:rPr>
          <w:t>26</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18" w:history="1">
        <w:r w:rsidR="00BF213F" w:rsidRPr="00C07D51">
          <w:rPr>
            <w:rStyle w:val="Lienhypertexte"/>
            <w:noProof/>
            <w:lang w:val="en-GB"/>
          </w:rPr>
          <w:t>1.14.1</w:t>
        </w:r>
        <w:r w:rsidR="00BF213F">
          <w:rPr>
            <w:rFonts w:asciiTheme="minorHAnsi" w:eastAsiaTheme="minorEastAsia" w:hAnsiTheme="minorHAnsi" w:cstheme="minorBidi"/>
            <w:noProof/>
            <w:sz w:val="22"/>
            <w:szCs w:val="22"/>
          </w:rPr>
          <w:tab/>
        </w:r>
        <w:r w:rsidR="00BF213F" w:rsidRPr="00C07D51">
          <w:rPr>
            <w:rStyle w:val="Lienhypertexte"/>
            <w:noProof/>
            <w:lang w:val="en-GB"/>
          </w:rPr>
          <w:t>The communication protocol</w:t>
        </w:r>
        <w:r w:rsidR="00BF213F">
          <w:rPr>
            <w:noProof/>
            <w:webHidden/>
          </w:rPr>
          <w:tab/>
        </w:r>
        <w:r w:rsidR="00BF213F">
          <w:rPr>
            <w:noProof/>
            <w:webHidden/>
          </w:rPr>
          <w:fldChar w:fldCharType="begin"/>
        </w:r>
        <w:r w:rsidR="00BF213F">
          <w:rPr>
            <w:noProof/>
            <w:webHidden/>
          </w:rPr>
          <w:instrText xml:space="preserve"> PAGEREF _Toc445226818 \h </w:instrText>
        </w:r>
        <w:r w:rsidR="00BF213F">
          <w:rPr>
            <w:noProof/>
            <w:webHidden/>
          </w:rPr>
        </w:r>
        <w:r w:rsidR="00BF213F">
          <w:rPr>
            <w:noProof/>
            <w:webHidden/>
          </w:rPr>
          <w:fldChar w:fldCharType="separate"/>
        </w:r>
        <w:r w:rsidR="00BF213F">
          <w:rPr>
            <w:noProof/>
            <w:webHidden/>
          </w:rPr>
          <w:t>26</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19" w:history="1">
        <w:r w:rsidR="00BF213F" w:rsidRPr="00C07D51">
          <w:rPr>
            <w:rStyle w:val="Lienhypertexte"/>
            <w:noProof/>
            <w:lang w:val="en-GB"/>
          </w:rPr>
          <w:t>1.14.2</w:t>
        </w:r>
        <w:r w:rsidR="00BF213F">
          <w:rPr>
            <w:rFonts w:asciiTheme="minorHAnsi" w:eastAsiaTheme="minorEastAsia" w:hAnsiTheme="minorHAnsi" w:cstheme="minorBidi"/>
            <w:noProof/>
            <w:sz w:val="22"/>
            <w:szCs w:val="22"/>
          </w:rPr>
          <w:tab/>
        </w:r>
        <w:r w:rsidR="00BF213F" w:rsidRPr="00C07D51">
          <w:rPr>
            <w:rStyle w:val="Lienhypertexte"/>
            <w:noProof/>
            <w:lang w:val="en-GB"/>
          </w:rPr>
          <w:t>Communication means</w:t>
        </w:r>
        <w:r w:rsidR="00BF213F">
          <w:rPr>
            <w:noProof/>
            <w:webHidden/>
          </w:rPr>
          <w:tab/>
        </w:r>
        <w:r w:rsidR="00BF213F">
          <w:rPr>
            <w:noProof/>
            <w:webHidden/>
          </w:rPr>
          <w:fldChar w:fldCharType="begin"/>
        </w:r>
        <w:r w:rsidR="00BF213F">
          <w:rPr>
            <w:noProof/>
            <w:webHidden/>
          </w:rPr>
          <w:instrText xml:space="preserve"> PAGEREF _Toc445226819 \h </w:instrText>
        </w:r>
        <w:r w:rsidR="00BF213F">
          <w:rPr>
            <w:noProof/>
            <w:webHidden/>
          </w:rPr>
        </w:r>
        <w:r w:rsidR="00BF213F">
          <w:rPr>
            <w:noProof/>
            <w:webHidden/>
          </w:rPr>
          <w:fldChar w:fldCharType="separate"/>
        </w:r>
        <w:r w:rsidR="00BF213F">
          <w:rPr>
            <w:noProof/>
            <w:webHidden/>
          </w:rPr>
          <w:t>27</w:t>
        </w:r>
        <w:r w:rsidR="00BF213F">
          <w:rPr>
            <w:noProof/>
            <w:webHidden/>
          </w:rPr>
          <w:fldChar w:fldCharType="end"/>
        </w:r>
      </w:hyperlink>
    </w:p>
    <w:p w:rsidR="00BF213F" w:rsidRDefault="00065916">
      <w:pPr>
        <w:pStyle w:val="TM1"/>
        <w:rPr>
          <w:rFonts w:asciiTheme="minorHAnsi" w:eastAsiaTheme="minorEastAsia" w:hAnsiTheme="minorHAnsi" w:cstheme="minorBidi"/>
          <w:noProof/>
          <w:sz w:val="22"/>
          <w:szCs w:val="22"/>
        </w:rPr>
      </w:pPr>
      <w:hyperlink w:anchor="_Toc445226820" w:history="1">
        <w:r w:rsidR="00BF213F" w:rsidRPr="00C07D51">
          <w:rPr>
            <w:rStyle w:val="Lienhypertexte"/>
            <w:noProof/>
            <w:lang w:val="en-GB"/>
          </w:rPr>
          <w:t>VIII.</w:t>
        </w:r>
        <w:r w:rsidR="00BF213F">
          <w:rPr>
            <w:rFonts w:asciiTheme="minorHAnsi" w:eastAsiaTheme="minorEastAsia" w:hAnsiTheme="minorHAnsi" w:cstheme="minorBidi"/>
            <w:noProof/>
            <w:sz w:val="22"/>
            <w:szCs w:val="22"/>
          </w:rPr>
          <w:tab/>
        </w:r>
        <w:r w:rsidR="00BF213F" w:rsidRPr="00C07D51">
          <w:rPr>
            <w:rStyle w:val="Lienhypertexte"/>
            <w:noProof/>
            <w:lang w:val="en-GB"/>
          </w:rPr>
          <w:t>Instructions</w:t>
        </w:r>
        <w:r w:rsidR="00BF213F">
          <w:rPr>
            <w:noProof/>
            <w:webHidden/>
          </w:rPr>
          <w:tab/>
        </w:r>
        <w:r w:rsidR="00BF213F">
          <w:rPr>
            <w:noProof/>
            <w:webHidden/>
          </w:rPr>
          <w:fldChar w:fldCharType="begin"/>
        </w:r>
        <w:r w:rsidR="00BF213F">
          <w:rPr>
            <w:noProof/>
            <w:webHidden/>
          </w:rPr>
          <w:instrText xml:space="preserve"> PAGEREF _Toc445226820 \h </w:instrText>
        </w:r>
        <w:r w:rsidR="00BF213F">
          <w:rPr>
            <w:noProof/>
            <w:webHidden/>
          </w:rPr>
        </w:r>
        <w:r w:rsidR="00BF213F">
          <w:rPr>
            <w:noProof/>
            <w:webHidden/>
          </w:rPr>
          <w:fldChar w:fldCharType="separate"/>
        </w:r>
        <w:r w:rsidR="00BF213F">
          <w:rPr>
            <w:noProof/>
            <w:webHidden/>
          </w:rPr>
          <w:t>28</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21" w:history="1">
        <w:r w:rsidR="00BF213F" w:rsidRPr="00C07D51">
          <w:rPr>
            <w:rStyle w:val="Lienhypertexte"/>
            <w:noProof/>
          </w:rPr>
          <w:t>1.15</w:t>
        </w:r>
        <w:r w:rsidR="00BF213F">
          <w:rPr>
            <w:rFonts w:asciiTheme="minorHAnsi" w:eastAsiaTheme="minorEastAsia" w:hAnsiTheme="minorHAnsi" w:cstheme="minorBidi"/>
            <w:noProof/>
            <w:sz w:val="22"/>
            <w:szCs w:val="22"/>
          </w:rPr>
          <w:tab/>
        </w:r>
        <w:r w:rsidR="00BF213F" w:rsidRPr="00C07D51">
          <w:rPr>
            <w:rStyle w:val="Lienhypertexte"/>
            <w:noProof/>
            <w:lang w:val="en-GB"/>
          </w:rPr>
          <w:t>Foreword</w:t>
        </w:r>
        <w:r w:rsidR="00BF213F">
          <w:rPr>
            <w:noProof/>
            <w:webHidden/>
          </w:rPr>
          <w:tab/>
        </w:r>
        <w:r w:rsidR="00BF213F">
          <w:rPr>
            <w:noProof/>
            <w:webHidden/>
          </w:rPr>
          <w:fldChar w:fldCharType="begin"/>
        </w:r>
        <w:r w:rsidR="00BF213F">
          <w:rPr>
            <w:noProof/>
            <w:webHidden/>
          </w:rPr>
          <w:instrText xml:space="preserve"> PAGEREF _Toc445226821 \h </w:instrText>
        </w:r>
        <w:r w:rsidR="00BF213F">
          <w:rPr>
            <w:noProof/>
            <w:webHidden/>
          </w:rPr>
        </w:r>
        <w:r w:rsidR="00BF213F">
          <w:rPr>
            <w:noProof/>
            <w:webHidden/>
          </w:rPr>
          <w:fldChar w:fldCharType="separate"/>
        </w:r>
        <w:r w:rsidR="00BF213F">
          <w:rPr>
            <w:noProof/>
            <w:webHidden/>
          </w:rPr>
          <w:t>28</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22" w:history="1">
        <w:r w:rsidR="00BF213F" w:rsidRPr="00C07D51">
          <w:rPr>
            <w:rStyle w:val="Lienhypertexte"/>
            <w:noProof/>
          </w:rPr>
          <w:t>1.16</w:t>
        </w:r>
        <w:r w:rsidR="00BF213F">
          <w:rPr>
            <w:rFonts w:asciiTheme="minorHAnsi" w:eastAsiaTheme="minorEastAsia" w:hAnsiTheme="minorHAnsi" w:cstheme="minorBidi"/>
            <w:noProof/>
            <w:sz w:val="22"/>
            <w:szCs w:val="22"/>
          </w:rPr>
          <w:tab/>
        </w:r>
        <w:r w:rsidR="00BF213F" w:rsidRPr="00C07D51">
          <w:rPr>
            <w:rStyle w:val="Lienhypertexte"/>
            <w:noProof/>
            <w:lang w:val="en-GB"/>
          </w:rPr>
          <w:t>Block instructions</w:t>
        </w:r>
        <w:r w:rsidR="00BF213F">
          <w:rPr>
            <w:noProof/>
            <w:webHidden/>
          </w:rPr>
          <w:tab/>
        </w:r>
        <w:r w:rsidR="00BF213F">
          <w:rPr>
            <w:noProof/>
            <w:webHidden/>
          </w:rPr>
          <w:fldChar w:fldCharType="begin"/>
        </w:r>
        <w:r w:rsidR="00BF213F">
          <w:rPr>
            <w:noProof/>
            <w:webHidden/>
          </w:rPr>
          <w:instrText xml:space="preserve"> PAGEREF _Toc445226822 \h </w:instrText>
        </w:r>
        <w:r w:rsidR="00BF213F">
          <w:rPr>
            <w:noProof/>
            <w:webHidden/>
          </w:rPr>
        </w:r>
        <w:r w:rsidR="00BF213F">
          <w:rPr>
            <w:noProof/>
            <w:webHidden/>
          </w:rPr>
          <w:fldChar w:fldCharType="separate"/>
        </w:r>
        <w:r w:rsidR="00BF213F">
          <w:rPr>
            <w:noProof/>
            <w:webHidden/>
          </w:rPr>
          <w:t>29</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23" w:history="1">
        <w:r w:rsidR="00BF213F" w:rsidRPr="00C07D51">
          <w:rPr>
            <w:rStyle w:val="Lienhypertexte"/>
            <w:noProof/>
            <w:lang w:val="en-GB"/>
          </w:rPr>
          <w:t>1.16.1</w:t>
        </w:r>
        <w:r w:rsidR="00BF213F">
          <w:rPr>
            <w:rFonts w:asciiTheme="minorHAnsi" w:eastAsiaTheme="minorEastAsia" w:hAnsiTheme="minorHAnsi" w:cstheme="minorBidi"/>
            <w:noProof/>
            <w:sz w:val="22"/>
            <w:szCs w:val="22"/>
          </w:rPr>
          <w:tab/>
        </w:r>
        <w:r w:rsidR="00BF213F" w:rsidRPr="00C07D51">
          <w:rPr>
            <w:rStyle w:val="Lienhypertexte"/>
            <w:noProof/>
            <w:lang w:val="en-GB"/>
          </w:rPr>
          <w:t>Sequencing operators</w:t>
        </w:r>
        <w:r w:rsidR="00BF213F">
          <w:rPr>
            <w:noProof/>
            <w:webHidden/>
          </w:rPr>
          <w:tab/>
        </w:r>
        <w:r w:rsidR="00BF213F">
          <w:rPr>
            <w:noProof/>
            <w:webHidden/>
          </w:rPr>
          <w:fldChar w:fldCharType="begin"/>
        </w:r>
        <w:r w:rsidR="00BF213F">
          <w:rPr>
            <w:noProof/>
            <w:webHidden/>
          </w:rPr>
          <w:instrText xml:space="preserve"> PAGEREF _Toc445226823 \h </w:instrText>
        </w:r>
        <w:r w:rsidR="00BF213F">
          <w:rPr>
            <w:noProof/>
            <w:webHidden/>
          </w:rPr>
        </w:r>
        <w:r w:rsidR="00BF213F">
          <w:rPr>
            <w:noProof/>
            <w:webHidden/>
          </w:rPr>
          <w:fldChar w:fldCharType="separate"/>
        </w:r>
        <w:r w:rsidR="00BF213F">
          <w:rPr>
            <w:noProof/>
            <w:webHidden/>
          </w:rPr>
          <w:t>30</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24" w:history="1">
        <w:r w:rsidR="00BF213F" w:rsidRPr="00C07D51">
          <w:rPr>
            <w:rStyle w:val="Lienhypertexte"/>
            <w:noProof/>
            <w:lang w:val="en-GB"/>
          </w:rPr>
          <w:t>1.16.2</w:t>
        </w:r>
        <w:r w:rsidR="00BF213F">
          <w:rPr>
            <w:rFonts w:asciiTheme="minorHAnsi" w:eastAsiaTheme="minorEastAsia" w:hAnsiTheme="minorHAnsi" w:cstheme="minorBidi"/>
            <w:noProof/>
            <w:sz w:val="22"/>
            <w:szCs w:val="22"/>
          </w:rPr>
          <w:tab/>
        </w:r>
        <w:r w:rsidR="00BF213F" w:rsidRPr="00C07D51">
          <w:rPr>
            <w:rStyle w:val="Lienhypertexte"/>
            <w:noProof/>
            <w:lang w:val="en-GB"/>
          </w:rPr>
          <w:t>Scheduling operators</w:t>
        </w:r>
        <w:r w:rsidR="00BF213F">
          <w:rPr>
            <w:noProof/>
            <w:webHidden/>
          </w:rPr>
          <w:tab/>
        </w:r>
        <w:r w:rsidR="00BF213F">
          <w:rPr>
            <w:noProof/>
            <w:webHidden/>
          </w:rPr>
          <w:fldChar w:fldCharType="begin"/>
        </w:r>
        <w:r w:rsidR="00BF213F">
          <w:rPr>
            <w:noProof/>
            <w:webHidden/>
          </w:rPr>
          <w:instrText xml:space="preserve"> PAGEREF _Toc445226824 \h </w:instrText>
        </w:r>
        <w:r w:rsidR="00BF213F">
          <w:rPr>
            <w:noProof/>
            <w:webHidden/>
          </w:rPr>
        </w:r>
        <w:r w:rsidR="00BF213F">
          <w:rPr>
            <w:noProof/>
            <w:webHidden/>
          </w:rPr>
          <w:fldChar w:fldCharType="separate"/>
        </w:r>
        <w:r w:rsidR="00BF213F">
          <w:rPr>
            <w:noProof/>
            <w:webHidden/>
          </w:rPr>
          <w:t>31</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25" w:history="1">
        <w:r w:rsidR="00BF213F" w:rsidRPr="00C07D51">
          <w:rPr>
            <w:rStyle w:val="Lienhypertexte"/>
            <w:noProof/>
            <w:lang w:val="en-GB"/>
          </w:rPr>
          <w:t>1.16.3</w:t>
        </w:r>
        <w:r w:rsidR="00BF213F">
          <w:rPr>
            <w:rFonts w:asciiTheme="minorHAnsi" w:eastAsiaTheme="minorEastAsia" w:hAnsiTheme="minorHAnsi" w:cstheme="minorBidi"/>
            <w:noProof/>
            <w:sz w:val="22"/>
            <w:szCs w:val="22"/>
          </w:rPr>
          <w:tab/>
        </w:r>
        <w:r w:rsidR="00BF213F" w:rsidRPr="00C07D51">
          <w:rPr>
            <w:rStyle w:val="Lienhypertexte"/>
            <w:noProof/>
            <w:lang w:val="en-GB"/>
          </w:rPr>
          <w:t>Concurrency operators</w:t>
        </w:r>
        <w:r w:rsidR="00BF213F">
          <w:rPr>
            <w:noProof/>
            <w:webHidden/>
          </w:rPr>
          <w:tab/>
        </w:r>
        <w:r w:rsidR="00BF213F">
          <w:rPr>
            <w:noProof/>
            <w:webHidden/>
          </w:rPr>
          <w:fldChar w:fldCharType="begin"/>
        </w:r>
        <w:r w:rsidR="00BF213F">
          <w:rPr>
            <w:noProof/>
            <w:webHidden/>
          </w:rPr>
          <w:instrText xml:space="preserve"> PAGEREF _Toc445226825 \h </w:instrText>
        </w:r>
        <w:r w:rsidR="00BF213F">
          <w:rPr>
            <w:noProof/>
            <w:webHidden/>
          </w:rPr>
        </w:r>
        <w:r w:rsidR="00BF213F">
          <w:rPr>
            <w:noProof/>
            <w:webHidden/>
          </w:rPr>
          <w:fldChar w:fldCharType="separate"/>
        </w:r>
        <w:r w:rsidR="00BF213F">
          <w:rPr>
            <w:noProof/>
            <w:webHidden/>
          </w:rPr>
          <w:t>31</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26" w:history="1">
        <w:r w:rsidR="00BF213F" w:rsidRPr="00C07D51">
          <w:rPr>
            <w:rStyle w:val="Lienhypertexte"/>
            <w:noProof/>
          </w:rPr>
          <w:t>1.17</w:t>
        </w:r>
        <w:r w:rsidR="00BF213F">
          <w:rPr>
            <w:rFonts w:asciiTheme="minorHAnsi" w:eastAsiaTheme="minorEastAsia" w:hAnsiTheme="minorHAnsi" w:cstheme="minorBidi"/>
            <w:noProof/>
            <w:sz w:val="22"/>
            <w:szCs w:val="22"/>
          </w:rPr>
          <w:tab/>
        </w:r>
        <w:r w:rsidR="00BF213F" w:rsidRPr="00C07D51">
          <w:rPr>
            <w:rStyle w:val="Lienhypertexte"/>
            <w:noProof/>
            <w:lang w:val="en-GB"/>
          </w:rPr>
          <w:t>Assignment instructions</w:t>
        </w:r>
        <w:r w:rsidR="00BF213F">
          <w:rPr>
            <w:noProof/>
            <w:webHidden/>
          </w:rPr>
          <w:tab/>
        </w:r>
        <w:r w:rsidR="00BF213F">
          <w:rPr>
            <w:noProof/>
            <w:webHidden/>
          </w:rPr>
          <w:fldChar w:fldCharType="begin"/>
        </w:r>
        <w:r w:rsidR="00BF213F">
          <w:rPr>
            <w:noProof/>
            <w:webHidden/>
          </w:rPr>
          <w:instrText xml:space="preserve"> PAGEREF _Toc445226826 \h </w:instrText>
        </w:r>
        <w:r w:rsidR="00BF213F">
          <w:rPr>
            <w:noProof/>
            <w:webHidden/>
          </w:rPr>
        </w:r>
        <w:r w:rsidR="00BF213F">
          <w:rPr>
            <w:noProof/>
            <w:webHidden/>
          </w:rPr>
          <w:fldChar w:fldCharType="separate"/>
        </w:r>
        <w:r w:rsidR="00BF213F">
          <w:rPr>
            <w:noProof/>
            <w:webHidden/>
          </w:rPr>
          <w:t>31</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27" w:history="1">
        <w:r w:rsidR="00BF213F" w:rsidRPr="00C07D51">
          <w:rPr>
            <w:rStyle w:val="Lienhypertexte"/>
            <w:noProof/>
            <w:lang w:val="en-GB"/>
          </w:rPr>
          <w:t>1.17.1</w:t>
        </w:r>
        <w:r w:rsidR="00BF213F">
          <w:rPr>
            <w:rFonts w:asciiTheme="minorHAnsi" w:eastAsiaTheme="minorEastAsia" w:hAnsiTheme="minorHAnsi" w:cstheme="minorBidi"/>
            <w:noProof/>
            <w:sz w:val="22"/>
            <w:szCs w:val="22"/>
          </w:rPr>
          <w:tab/>
        </w:r>
        <w:r w:rsidR="00BF213F" w:rsidRPr="00C07D51">
          <w:rPr>
            <w:rStyle w:val="Lienhypertexte"/>
            <w:noProof/>
            <w:lang w:val="en-GB"/>
          </w:rPr>
          <w:t>Macro assignment</w:t>
        </w:r>
        <w:r w:rsidR="00BF213F">
          <w:rPr>
            <w:noProof/>
            <w:webHidden/>
          </w:rPr>
          <w:tab/>
        </w:r>
        <w:r w:rsidR="00BF213F">
          <w:rPr>
            <w:noProof/>
            <w:webHidden/>
          </w:rPr>
          <w:fldChar w:fldCharType="begin"/>
        </w:r>
        <w:r w:rsidR="00BF213F">
          <w:rPr>
            <w:noProof/>
            <w:webHidden/>
          </w:rPr>
          <w:instrText xml:space="preserve"> PAGEREF _Toc445226827 \h </w:instrText>
        </w:r>
        <w:r w:rsidR="00BF213F">
          <w:rPr>
            <w:noProof/>
            <w:webHidden/>
          </w:rPr>
        </w:r>
        <w:r w:rsidR="00BF213F">
          <w:rPr>
            <w:noProof/>
            <w:webHidden/>
          </w:rPr>
          <w:fldChar w:fldCharType="separate"/>
        </w:r>
        <w:r w:rsidR="00BF213F">
          <w:rPr>
            <w:noProof/>
            <w:webHidden/>
          </w:rPr>
          <w:t>31</w:t>
        </w:r>
        <w:r w:rsidR="00BF213F">
          <w:rPr>
            <w:noProof/>
            <w:webHidden/>
          </w:rPr>
          <w:fldChar w:fldCharType="end"/>
        </w:r>
      </w:hyperlink>
    </w:p>
    <w:p w:rsidR="00BF213F" w:rsidRDefault="00065916">
      <w:pPr>
        <w:pStyle w:val="TM3"/>
        <w:tabs>
          <w:tab w:val="left" w:pos="1440"/>
          <w:tab w:val="right" w:leader="dot" w:pos="9062"/>
        </w:tabs>
        <w:rPr>
          <w:rFonts w:asciiTheme="minorHAnsi" w:eastAsiaTheme="minorEastAsia" w:hAnsiTheme="minorHAnsi" w:cstheme="minorBidi"/>
          <w:noProof/>
          <w:sz w:val="22"/>
          <w:szCs w:val="22"/>
        </w:rPr>
      </w:pPr>
      <w:hyperlink w:anchor="_Toc445226828" w:history="1">
        <w:r w:rsidR="00BF213F" w:rsidRPr="00C07D51">
          <w:rPr>
            <w:rStyle w:val="Lienhypertexte"/>
            <w:noProof/>
            <w:lang w:val="en-GB"/>
          </w:rPr>
          <w:t>1.17.2</w:t>
        </w:r>
        <w:r w:rsidR="00BF213F">
          <w:rPr>
            <w:rFonts w:asciiTheme="minorHAnsi" w:eastAsiaTheme="minorEastAsia" w:hAnsiTheme="minorHAnsi" w:cstheme="minorBidi"/>
            <w:noProof/>
            <w:sz w:val="22"/>
            <w:szCs w:val="22"/>
          </w:rPr>
          <w:tab/>
        </w:r>
        <w:r w:rsidR="00BF213F" w:rsidRPr="00C07D51">
          <w:rPr>
            <w:rStyle w:val="Lienhypertexte"/>
            <w:noProof/>
            <w:lang w:val="en-GB"/>
          </w:rPr>
          <w:t>Increment and decrement operations</w:t>
        </w:r>
        <w:r w:rsidR="00BF213F">
          <w:rPr>
            <w:noProof/>
            <w:webHidden/>
          </w:rPr>
          <w:tab/>
        </w:r>
        <w:r w:rsidR="00BF213F">
          <w:rPr>
            <w:noProof/>
            <w:webHidden/>
          </w:rPr>
          <w:fldChar w:fldCharType="begin"/>
        </w:r>
        <w:r w:rsidR="00BF213F">
          <w:rPr>
            <w:noProof/>
            <w:webHidden/>
          </w:rPr>
          <w:instrText xml:space="preserve"> PAGEREF _Toc445226828 \h </w:instrText>
        </w:r>
        <w:r w:rsidR="00BF213F">
          <w:rPr>
            <w:noProof/>
            <w:webHidden/>
          </w:rPr>
        </w:r>
        <w:r w:rsidR="00BF213F">
          <w:rPr>
            <w:noProof/>
            <w:webHidden/>
          </w:rPr>
          <w:fldChar w:fldCharType="separate"/>
        </w:r>
        <w:r w:rsidR="00BF213F">
          <w:rPr>
            <w:noProof/>
            <w:webHidden/>
          </w:rPr>
          <w:t>32</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29" w:history="1">
        <w:r w:rsidR="00BF213F" w:rsidRPr="00C07D51">
          <w:rPr>
            <w:rStyle w:val="Lienhypertexte"/>
            <w:noProof/>
          </w:rPr>
          <w:t>1.18</w:t>
        </w:r>
        <w:r w:rsidR="00BF213F">
          <w:rPr>
            <w:rFonts w:asciiTheme="minorHAnsi" w:eastAsiaTheme="minorEastAsia" w:hAnsiTheme="minorHAnsi" w:cstheme="minorBidi"/>
            <w:noProof/>
            <w:sz w:val="22"/>
            <w:szCs w:val="22"/>
          </w:rPr>
          <w:tab/>
        </w:r>
        <w:r w:rsidR="00BF213F" w:rsidRPr="00C07D51">
          <w:rPr>
            <w:rStyle w:val="Lienhypertexte"/>
            <w:noProof/>
            <w:lang w:val="en-GB"/>
          </w:rPr>
          <w:t>Guarded instructions</w:t>
        </w:r>
        <w:r w:rsidR="00BF213F">
          <w:rPr>
            <w:noProof/>
            <w:webHidden/>
          </w:rPr>
          <w:tab/>
        </w:r>
        <w:r w:rsidR="00BF213F">
          <w:rPr>
            <w:noProof/>
            <w:webHidden/>
          </w:rPr>
          <w:fldChar w:fldCharType="begin"/>
        </w:r>
        <w:r w:rsidR="00BF213F">
          <w:rPr>
            <w:noProof/>
            <w:webHidden/>
          </w:rPr>
          <w:instrText xml:space="preserve"> PAGEREF _Toc445226829 \h </w:instrText>
        </w:r>
        <w:r w:rsidR="00BF213F">
          <w:rPr>
            <w:noProof/>
            <w:webHidden/>
          </w:rPr>
        </w:r>
        <w:r w:rsidR="00BF213F">
          <w:rPr>
            <w:noProof/>
            <w:webHidden/>
          </w:rPr>
          <w:fldChar w:fldCharType="separate"/>
        </w:r>
        <w:r w:rsidR="00BF213F">
          <w:rPr>
            <w:noProof/>
            <w:webHidden/>
          </w:rPr>
          <w:t>32</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30" w:history="1">
        <w:r w:rsidR="00BF213F" w:rsidRPr="00C07D51">
          <w:rPr>
            <w:rStyle w:val="Lienhypertexte"/>
            <w:noProof/>
          </w:rPr>
          <w:t>1.19</w:t>
        </w:r>
        <w:r w:rsidR="00BF213F">
          <w:rPr>
            <w:rFonts w:asciiTheme="minorHAnsi" w:eastAsiaTheme="minorEastAsia" w:hAnsiTheme="minorHAnsi" w:cstheme="minorBidi"/>
            <w:noProof/>
            <w:sz w:val="22"/>
            <w:szCs w:val="22"/>
          </w:rPr>
          <w:tab/>
        </w:r>
        <w:r w:rsidR="00BF213F" w:rsidRPr="00C07D51">
          <w:rPr>
            <w:rStyle w:val="Lienhypertexte"/>
            <w:noProof/>
            <w:lang w:val="en-GB"/>
          </w:rPr>
          <w:t>Communication instructions</w:t>
        </w:r>
        <w:r w:rsidR="00BF213F">
          <w:rPr>
            <w:noProof/>
            <w:webHidden/>
          </w:rPr>
          <w:tab/>
        </w:r>
        <w:r w:rsidR="00BF213F">
          <w:rPr>
            <w:noProof/>
            <w:webHidden/>
          </w:rPr>
          <w:fldChar w:fldCharType="begin"/>
        </w:r>
        <w:r w:rsidR="00BF213F">
          <w:rPr>
            <w:noProof/>
            <w:webHidden/>
          </w:rPr>
          <w:instrText xml:space="preserve"> PAGEREF _Toc445226830 \h </w:instrText>
        </w:r>
        <w:r w:rsidR="00BF213F">
          <w:rPr>
            <w:noProof/>
            <w:webHidden/>
          </w:rPr>
        </w:r>
        <w:r w:rsidR="00BF213F">
          <w:rPr>
            <w:noProof/>
            <w:webHidden/>
          </w:rPr>
          <w:fldChar w:fldCharType="separate"/>
        </w:r>
        <w:r w:rsidR="00BF213F">
          <w:rPr>
            <w:noProof/>
            <w:webHidden/>
          </w:rPr>
          <w:t>32</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31" w:history="1">
        <w:r w:rsidR="00BF213F" w:rsidRPr="00C07D51">
          <w:rPr>
            <w:rStyle w:val="Lienhypertexte"/>
            <w:noProof/>
          </w:rPr>
          <w:t>1.20</w:t>
        </w:r>
        <w:r w:rsidR="00BF213F">
          <w:rPr>
            <w:rFonts w:asciiTheme="minorHAnsi" w:eastAsiaTheme="minorEastAsia" w:hAnsiTheme="minorHAnsi" w:cstheme="minorBidi"/>
            <w:noProof/>
            <w:sz w:val="22"/>
            <w:szCs w:val="22"/>
          </w:rPr>
          <w:tab/>
        </w:r>
        <w:r w:rsidR="00BF213F" w:rsidRPr="00C07D51">
          <w:rPr>
            <w:rStyle w:val="Lienhypertexte"/>
            <w:noProof/>
            <w:lang w:val="en-GB"/>
          </w:rPr>
          <w:t>Conditional instructions</w:t>
        </w:r>
        <w:r w:rsidR="00BF213F">
          <w:rPr>
            <w:noProof/>
            <w:webHidden/>
          </w:rPr>
          <w:tab/>
        </w:r>
        <w:r w:rsidR="00BF213F">
          <w:rPr>
            <w:noProof/>
            <w:webHidden/>
          </w:rPr>
          <w:fldChar w:fldCharType="begin"/>
        </w:r>
        <w:r w:rsidR="00BF213F">
          <w:rPr>
            <w:noProof/>
            <w:webHidden/>
          </w:rPr>
          <w:instrText xml:space="preserve"> PAGEREF _Toc445226831 \h </w:instrText>
        </w:r>
        <w:r w:rsidR="00BF213F">
          <w:rPr>
            <w:noProof/>
            <w:webHidden/>
          </w:rPr>
        </w:r>
        <w:r w:rsidR="00BF213F">
          <w:rPr>
            <w:noProof/>
            <w:webHidden/>
          </w:rPr>
          <w:fldChar w:fldCharType="separate"/>
        </w:r>
        <w:r w:rsidR="00BF213F">
          <w:rPr>
            <w:noProof/>
            <w:webHidden/>
          </w:rPr>
          <w:t>33</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32" w:history="1">
        <w:r w:rsidR="00BF213F" w:rsidRPr="00C07D51">
          <w:rPr>
            <w:rStyle w:val="Lienhypertexte"/>
            <w:noProof/>
          </w:rPr>
          <w:t>1.21</w:t>
        </w:r>
        <w:r w:rsidR="00BF213F">
          <w:rPr>
            <w:rFonts w:asciiTheme="minorHAnsi" w:eastAsiaTheme="minorEastAsia" w:hAnsiTheme="minorHAnsi" w:cstheme="minorBidi"/>
            <w:noProof/>
            <w:sz w:val="22"/>
            <w:szCs w:val="22"/>
          </w:rPr>
          <w:tab/>
        </w:r>
        <w:r w:rsidR="00BF213F" w:rsidRPr="00C07D51">
          <w:rPr>
            <w:rStyle w:val="Lienhypertexte"/>
            <w:noProof/>
            <w:lang w:val="en-GB"/>
          </w:rPr>
          <w:t>Iteration instructions</w:t>
        </w:r>
        <w:r w:rsidR="00BF213F">
          <w:rPr>
            <w:noProof/>
            <w:webHidden/>
          </w:rPr>
          <w:tab/>
        </w:r>
        <w:r w:rsidR="00BF213F">
          <w:rPr>
            <w:noProof/>
            <w:webHidden/>
          </w:rPr>
          <w:fldChar w:fldCharType="begin"/>
        </w:r>
        <w:r w:rsidR="00BF213F">
          <w:rPr>
            <w:noProof/>
            <w:webHidden/>
          </w:rPr>
          <w:instrText xml:space="preserve"> PAGEREF _Toc445226832 \h </w:instrText>
        </w:r>
        <w:r w:rsidR="00BF213F">
          <w:rPr>
            <w:noProof/>
            <w:webHidden/>
          </w:rPr>
        </w:r>
        <w:r w:rsidR="00BF213F">
          <w:rPr>
            <w:noProof/>
            <w:webHidden/>
          </w:rPr>
          <w:fldChar w:fldCharType="separate"/>
        </w:r>
        <w:r w:rsidR="00BF213F">
          <w:rPr>
            <w:noProof/>
            <w:webHidden/>
          </w:rPr>
          <w:t>33</w:t>
        </w:r>
        <w:r w:rsidR="00BF213F">
          <w:rPr>
            <w:noProof/>
            <w:webHidden/>
          </w:rPr>
          <w:fldChar w:fldCharType="end"/>
        </w:r>
      </w:hyperlink>
    </w:p>
    <w:p w:rsidR="00BF213F" w:rsidRDefault="00065916">
      <w:pPr>
        <w:pStyle w:val="TM2"/>
        <w:tabs>
          <w:tab w:val="left" w:pos="960"/>
          <w:tab w:val="right" w:leader="dot" w:pos="9062"/>
        </w:tabs>
        <w:rPr>
          <w:rFonts w:asciiTheme="minorHAnsi" w:eastAsiaTheme="minorEastAsia" w:hAnsiTheme="minorHAnsi" w:cstheme="minorBidi"/>
          <w:noProof/>
          <w:sz w:val="22"/>
          <w:szCs w:val="22"/>
        </w:rPr>
      </w:pPr>
      <w:hyperlink w:anchor="_Toc445226833" w:history="1">
        <w:r w:rsidR="00BF213F" w:rsidRPr="00C07D51">
          <w:rPr>
            <w:rStyle w:val="Lienhypertexte"/>
            <w:noProof/>
          </w:rPr>
          <w:t>1.22</w:t>
        </w:r>
        <w:r w:rsidR="00BF213F">
          <w:rPr>
            <w:rFonts w:asciiTheme="minorHAnsi" w:eastAsiaTheme="minorEastAsia" w:hAnsiTheme="minorHAnsi" w:cstheme="minorBidi"/>
            <w:noProof/>
            <w:sz w:val="22"/>
            <w:szCs w:val="22"/>
          </w:rPr>
          <w:tab/>
        </w:r>
        <w:r w:rsidR="00BF213F" w:rsidRPr="00C07D51">
          <w:rPr>
            <w:rStyle w:val="Lienhypertexte"/>
            <w:noProof/>
            <w:lang w:val="en-GB"/>
          </w:rPr>
          <w:t>Control and loop instructions</w:t>
        </w:r>
        <w:r w:rsidR="00BF213F">
          <w:rPr>
            <w:noProof/>
            <w:webHidden/>
          </w:rPr>
          <w:tab/>
        </w:r>
        <w:r w:rsidR="00BF213F">
          <w:rPr>
            <w:noProof/>
            <w:webHidden/>
          </w:rPr>
          <w:fldChar w:fldCharType="begin"/>
        </w:r>
        <w:r w:rsidR="00BF213F">
          <w:rPr>
            <w:noProof/>
            <w:webHidden/>
          </w:rPr>
          <w:instrText xml:space="preserve"> PAGEREF _Toc445226833 \h </w:instrText>
        </w:r>
        <w:r w:rsidR="00BF213F">
          <w:rPr>
            <w:noProof/>
            <w:webHidden/>
          </w:rPr>
        </w:r>
        <w:r w:rsidR="00BF213F">
          <w:rPr>
            <w:noProof/>
            <w:webHidden/>
          </w:rPr>
          <w:fldChar w:fldCharType="separate"/>
        </w:r>
        <w:r w:rsidR="00BF213F">
          <w:rPr>
            <w:noProof/>
            <w:webHidden/>
          </w:rPr>
          <w:t>34</w:t>
        </w:r>
        <w:r w:rsidR="00BF213F">
          <w:rPr>
            <w:noProof/>
            <w:webHidden/>
          </w:rPr>
          <w:fldChar w:fldCharType="end"/>
        </w:r>
      </w:hyperlink>
    </w:p>
    <w:p w:rsidR="00F8585B" w:rsidRPr="00C21A0C" w:rsidRDefault="00F8585B" w:rsidP="00F8585B">
      <w:pPr>
        <w:rPr>
          <w:lang w:val="en-GB"/>
        </w:rPr>
      </w:pPr>
      <w:r w:rsidRPr="00C21A0C">
        <w:rPr>
          <w:b/>
          <w:bCs/>
          <w:lang w:val="en-GB"/>
        </w:rPr>
        <w:fldChar w:fldCharType="end"/>
      </w:r>
    </w:p>
    <w:p w:rsidR="00F8585B" w:rsidRPr="00C21A0C" w:rsidRDefault="00F8585B" w:rsidP="00F8585B">
      <w:pPr>
        <w:rPr>
          <w:lang w:val="en-GB"/>
        </w:rPr>
      </w:pPr>
      <w:r w:rsidRPr="00C21A0C">
        <w:rPr>
          <w:lang w:val="en-GB"/>
        </w:rPr>
        <w:br w:type="page"/>
      </w:r>
    </w:p>
    <w:p w:rsidR="00F8585B" w:rsidRPr="00C21A0C" w:rsidRDefault="00F8585B" w:rsidP="00C86D2D">
      <w:pPr>
        <w:pStyle w:val="Titre10"/>
        <w:keepLines/>
        <w:pageBreakBefore w:val="0"/>
        <w:numPr>
          <w:ilvl w:val="0"/>
          <w:numId w:val="22"/>
        </w:numPr>
        <w:spacing w:before="480" w:after="0" w:line="276" w:lineRule="auto"/>
        <w:rPr>
          <w:lang w:val="en-GB"/>
        </w:rPr>
      </w:pPr>
      <w:bookmarkStart w:id="2" w:name="_Toc445226778"/>
      <w:r w:rsidRPr="00C21A0C">
        <w:rPr>
          <w:lang w:val="en-GB"/>
        </w:rPr>
        <w:lastRenderedPageBreak/>
        <w:t>Introduction</w:t>
      </w:r>
      <w:bookmarkEnd w:id="2"/>
    </w:p>
    <w:p w:rsidR="00F8585B" w:rsidRPr="00C21A0C" w:rsidRDefault="00F8585B" w:rsidP="00F8585B">
      <w:pPr>
        <w:rPr>
          <w:lang w:val="en-GB"/>
        </w:rPr>
      </w:pPr>
    </w:p>
    <w:p w:rsidR="00F8585B" w:rsidRPr="00C21A0C" w:rsidRDefault="00F8585B" w:rsidP="00F8585B">
      <w:pPr>
        <w:rPr>
          <w:lang w:val="en-GB"/>
        </w:rPr>
      </w:pPr>
      <w:r w:rsidRPr="00C21A0C">
        <w:rPr>
          <w:lang w:val="en-GB"/>
        </w:rPr>
        <w:t>XLIA, (</w:t>
      </w:r>
      <w:proofErr w:type="spellStart"/>
      <w:r w:rsidRPr="00C21A0C">
        <w:rPr>
          <w:b/>
          <w:lang w:val="en-GB"/>
        </w:rPr>
        <w:t>eXecutable</w:t>
      </w:r>
      <w:proofErr w:type="spellEnd"/>
      <w:r w:rsidRPr="00C21A0C">
        <w:rPr>
          <w:b/>
          <w:lang w:val="en-GB"/>
        </w:rPr>
        <w:t xml:space="preserve"> Language for Interaction and A</w:t>
      </w:r>
      <w:r w:rsidR="008D6E2D">
        <w:rPr>
          <w:b/>
          <w:lang w:val="en-GB"/>
        </w:rPr>
        <w:t>ssembl</w:t>
      </w:r>
      <w:r w:rsidR="00985E30">
        <w:rPr>
          <w:b/>
          <w:lang w:val="en-GB"/>
        </w:rPr>
        <w:t>y</w:t>
      </w:r>
      <w:r w:rsidRPr="00C21A0C">
        <w:rPr>
          <w:lang w:val="en-GB"/>
        </w:rPr>
        <w:t>) is a language for specification of component-based system behaviours. We call these components « machines ». They are communicating, hierarchical and heterogeneous, and their evaluation semantics is customizable.</w:t>
      </w:r>
    </w:p>
    <w:p w:rsidR="00F8585B" w:rsidRPr="00C21A0C" w:rsidRDefault="00F8585B" w:rsidP="00F8585B">
      <w:pPr>
        <w:rPr>
          <w:lang w:val="en-GB"/>
        </w:rPr>
      </w:pPr>
      <w:r w:rsidRPr="00C21A0C">
        <w:rPr>
          <w:lang w:val="en-GB"/>
        </w:rPr>
        <w:t>Each component is defined by a set of sections taken among the following:</w:t>
      </w:r>
    </w:p>
    <w:p w:rsidR="00F8585B" w:rsidRPr="00C21A0C" w:rsidRDefault="00F8585B" w:rsidP="00C86D2D">
      <w:pPr>
        <w:pStyle w:val="Paragraphedeliste"/>
        <w:numPr>
          <w:ilvl w:val="0"/>
          <w:numId w:val="6"/>
        </w:numPr>
        <w:jc w:val="both"/>
        <w:rPr>
          <w:lang w:val="en-GB"/>
        </w:rPr>
      </w:pPr>
      <w:r w:rsidRPr="00C21A0C">
        <w:rPr>
          <w:lang w:val="en-GB"/>
        </w:rPr>
        <w:t>« </w:t>
      </w:r>
      <w:proofErr w:type="spellStart"/>
      <w:r w:rsidRPr="00C21A0C">
        <w:rPr>
          <w:lang w:val="en-GB"/>
        </w:rPr>
        <w:t>param</w:t>
      </w:r>
      <w:proofErr w:type="spellEnd"/>
      <w:r w:rsidRPr="00C21A0C">
        <w:rPr>
          <w:lang w:val="en-GB"/>
        </w:rPr>
        <w:t> », where you can declare variables to be initialized when instantiating the machine,</w:t>
      </w:r>
    </w:p>
    <w:p w:rsidR="00F8585B" w:rsidRPr="00C21A0C" w:rsidRDefault="00F8585B" w:rsidP="00C86D2D">
      <w:pPr>
        <w:pStyle w:val="Paragraphedeliste"/>
        <w:numPr>
          <w:ilvl w:val="0"/>
          <w:numId w:val="6"/>
        </w:numPr>
        <w:jc w:val="both"/>
        <w:rPr>
          <w:lang w:val="en-GB"/>
        </w:rPr>
      </w:pPr>
      <w:r w:rsidRPr="00C21A0C">
        <w:rPr>
          <w:lang w:val="en-GB"/>
        </w:rPr>
        <w:t>« returns », where you can declare variables containing return values, when dealing with procedures,</w:t>
      </w:r>
    </w:p>
    <w:p w:rsidR="00F8585B" w:rsidRPr="00C21A0C" w:rsidRDefault="00F8585B" w:rsidP="00C86D2D">
      <w:pPr>
        <w:pStyle w:val="Paragraphedeliste"/>
        <w:numPr>
          <w:ilvl w:val="0"/>
          <w:numId w:val="6"/>
        </w:numPr>
        <w:jc w:val="both"/>
        <w:rPr>
          <w:lang w:val="en-GB"/>
        </w:rPr>
      </w:pPr>
      <w:r w:rsidRPr="00C21A0C">
        <w:rPr>
          <w:lang w:val="en-GB"/>
        </w:rPr>
        <w:t xml:space="preserve">« declaration », which can contain </w:t>
      </w:r>
    </w:p>
    <w:p w:rsidR="00F8585B" w:rsidRPr="00C21A0C" w:rsidRDefault="00F8585B" w:rsidP="00C86D2D">
      <w:pPr>
        <w:pStyle w:val="Paragraphedeliste"/>
        <w:numPr>
          <w:ilvl w:val="1"/>
          <w:numId w:val="6"/>
        </w:numPr>
        <w:jc w:val="both"/>
        <w:rPr>
          <w:lang w:val="en-GB"/>
        </w:rPr>
      </w:pPr>
      <w:r w:rsidRPr="00C21A0C">
        <w:rPr>
          <w:lang w:val="en-GB"/>
        </w:rPr>
        <w:t xml:space="preserve">user-type definitions: </w:t>
      </w:r>
    </w:p>
    <w:p w:rsidR="00F8585B" w:rsidRPr="00C21A0C" w:rsidRDefault="00F8585B" w:rsidP="00C86D2D">
      <w:pPr>
        <w:pStyle w:val="Paragraphedeliste"/>
        <w:numPr>
          <w:ilvl w:val="2"/>
          <w:numId w:val="6"/>
        </w:numPr>
        <w:jc w:val="both"/>
        <w:rPr>
          <w:lang w:val="en-GB"/>
        </w:rPr>
      </w:pPr>
      <w:r w:rsidRPr="00C21A0C">
        <w:rPr>
          <w:lang w:val="en-GB"/>
        </w:rPr>
        <w:t>structures, enumerations, arrays,</w:t>
      </w:r>
    </w:p>
    <w:p w:rsidR="00F8585B" w:rsidRPr="00C21A0C" w:rsidRDefault="00F8585B" w:rsidP="00C86D2D">
      <w:pPr>
        <w:pStyle w:val="Paragraphedeliste"/>
        <w:numPr>
          <w:ilvl w:val="2"/>
          <w:numId w:val="6"/>
        </w:numPr>
        <w:jc w:val="both"/>
        <w:rPr>
          <w:lang w:val="en-GB"/>
        </w:rPr>
      </w:pPr>
      <w:r w:rsidRPr="00C21A0C">
        <w:rPr>
          <w:lang w:val="en-GB"/>
        </w:rPr>
        <w:t>type aliases, etc.</w:t>
      </w:r>
    </w:p>
    <w:p w:rsidR="00F8585B" w:rsidRPr="00C21A0C" w:rsidRDefault="00F8585B" w:rsidP="00C86D2D">
      <w:pPr>
        <w:pStyle w:val="Paragraphedeliste"/>
        <w:numPr>
          <w:ilvl w:val="1"/>
          <w:numId w:val="6"/>
        </w:numPr>
        <w:jc w:val="both"/>
        <w:rPr>
          <w:lang w:val="en-GB"/>
        </w:rPr>
      </w:pPr>
      <w:r w:rsidRPr="00C21A0C">
        <w:rPr>
          <w:lang w:val="en-GB"/>
        </w:rPr>
        <w:t>typed variable declarations with their « modifier », constants, clocks, etc.</w:t>
      </w:r>
    </w:p>
    <w:p w:rsidR="00F8585B" w:rsidRPr="00C21A0C" w:rsidRDefault="00F8585B" w:rsidP="00C86D2D">
      <w:pPr>
        <w:pStyle w:val="Paragraphedeliste"/>
        <w:numPr>
          <w:ilvl w:val="1"/>
          <w:numId w:val="6"/>
        </w:numPr>
        <w:jc w:val="both"/>
        <w:rPr>
          <w:lang w:val="en-GB"/>
        </w:rPr>
      </w:pPr>
      <w:r w:rsidRPr="00C21A0C">
        <w:rPr>
          <w:lang w:val="en-GB"/>
        </w:rPr>
        <w:t>buffer declarations, for communication,</w:t>
      </w:r>
    </w:p>
    <w:p w:rsidR="00F8585B" w:rsidRPr="00C21A0C" w:rsidRDefault="00F8585B" w:rsidP="00C86D2D">
      <w:pPr>
        <w:pStyle w:val="Paragraphedeliste"/>
        <w:numPr>
          <w:ilvl w:val="1"/>
          <w:numId w:val="6"/>
        </w:numPr>
        <w:jc w:val="both"/>
        <w:rPr>
          <w:strike/>
          <w:lang w:val="en-GB"/>
        </w:rPr>
      </w:pPr>
      <w:r w:rsidRPr="00C21A0C">
        <w:rPr>
          <w:lang w:val="en-GB"/>
        </w:rPr>
        <w:t xml:space="preserve"> interaction point declarations, gathering “ports, signals and messages”,</w:t>
      </w:r>
    </w:p>
    <w:p w:rsidR="00F8585B" w:rsidRPr="00C21A0C" w:rsidRDefault="00F8585B" w:rsidP="00C86D2D">
      <w:pPr>
        <w:pStyle w:val="Paragraphedeliste"/>
        <w:numPr>
          <w:ilvl w:val="0"/>
          <w:numId w:val="6"/>
        </w:numPr>
        <w:jc w:val="both"/>
        <w:rPr>
          <w:lang w:val="en-GB"/>
        </w:rPr>
      </w:pPr>
      <w:r w:rsidRPr="00C21A0C">
        <w:rPr>
          <w:lang w:val="en-GB"/>
        </w:rPr>
        <w:t xml:space="preserve"> « machine », where submachines can be defined, in particular “</w:t>
      </w:r>
      <w:proofErr w:type="spellStart"/>
      <w:r w:rsidRPr="00C21A0C">
        <w:rPr>
          <w:lang w:val="en-GB"/>
        </w:rPr>
        <w:t>statemachine</w:t>
      </w:r>
      <w:proofErr w:type="spellEnd"/>
      <w:r w:rsidRPr="00C21A0C">
        <w:rPr>
          <w:lang w:val="en-GB"/>
        </w:rPr>
        <w:t>” states,</w:t>
      </w:r>
    </w:p>
    <w:p w:rsidR="00F8585B" w:rsidRPr="00C21A0C" w:rsidRDefault="00F8585B" w:rsidP="00C86D2D">
      <w:pPr>
        <w:pStyle w:val="Paragraphedeliste"/>
        <w:numPr>
          <w:ilvl w:val="0"/>
          <w:numId w:val="6"/>
        </w:numPr>
        <w:jc w:val="both"/>
        <w:rPr>
          <w:lang w:val="en-GB"/>
        </w:rPr>
      </w:pPr>
      <w:r w:rsidRPr="00C21A0C">
        <w:rPr>
          <w:lang w:val="en-GB"/>
        </w:rPr>
        <w:t xml:space="preserve"> « transition », where can be defined transitions towards « submachines », when modelling transition systems,</w:t>
      </w:r>
    </w:p>
    <w:p w:rsidR="00F8585B" w:rsidRPr="00C21A0C" w:rsidRDefault="00F8585B" w:rsidP="00C86D2D">
      <w:pPr>
        <w:pStyle w:val="Paragraphedeliste"/>
        <w:numPr>
          <w:ilvl w:val="0"/>
          <w:numId w:val="6"/>
        </w:numPr>
        <w:jc w:val="both"/>
        <w:rPr>
          <w:lang w:val="en-GB"/>
        </w:rPr>
      </w:pPr>
      <w:r w:rsidRPr="00C21A0C">
        <w:rPr>
          <w:lang w:val="en-GB"/>
        </w:rPr>
        <w:t>« </w:t>
      </w:r>
      <w:proofErr w:type="spellStart"/>
      <w:r w:rsidRPr="00C21A0C">
        <w:rPr>
          <w:lang w:val="en-GB"/>
        </w:rPr>
        <w:t>moe</w:t>
      </w:r>
      <w:proofErr w:type="spellEnd"/>
      <w:r w:rsidRPr="00C21A0C">
        <w:rPr>
          <w:lang w:val="en-GB"/>
        </w:rPr>
        <w:t> », where can be implemented « machine » behaviours via primitives (</w:t>
      </w:r>
      <w:proofErr w:type="spellStart"/>
      <w:r w:rsidRPr="00C21A0C">
        <w:rPr>
          <w:lang w:val="en-GB"/>
        </w:rPr>
        <w:t>init</w:t>
      </w:r>
      <w:proofErr w:type="spellEnd"/>
      <w:r w:rsidRPr="00C21A0C">
        <w:rPr>
          <w:lang w:val="en-GB"/>
        </w:rPr>
        <w:t xml:space="preserve">, run, enable, disable, </w:t>
      </w:r>
      <w:proofErr w:type="spellStart"/>
      <w:r w:rsidRPr="00C21A0C">
        <w:rPr>
          <w:lang w:val="en-GB"/>
        </w:rPr>
        <w:t>etc</w:t>
      </w:r>
      <w:proofErr w:type="spellEnd"/>
      <w:r w:rsidRPr="00C21A0C">
        <w:rPr>
          <w:lang w:val="en-GB"/>
        </w:rPr>
        <w:t>…) that are usually automatically generated after compiling (e.g. with « </w:t>
      </w:r>
      <w:proofErr w:type="spellStart"/>
      <w:r w:rsidRPr="00C21A0C">
        <w:rPr>
          <w:lang w:val="en-GB"/>
        </w:rPr>
        <w:t>statemachines</w:t>
      </w:r>
      <w:proofErr w:type="spellEnd"/>
      <w:r w:rsidRPr="00C21A0C">
        <w:rPr>
          <w:lang w:val="en-GB"/>
        </w:rPr>
        <w:t> »),</w:t>
      </w:r>
    </w:p>
    <w:p w:rsidR="00F8585B" w:rsidRPr="00C21A0C" w:rsidRDefault="00F8585B" w:rsidP="00C86D2D">
      <w:pPr>
        <w:pStyle w:val="Paragraphedeliste"/>
        <w:numPr>
          <w:ilvl w:val="0"/>
          <w:numId w:val="6"/>
        </w:numPr>
        <w:jc w:val="both"/>
        <w:rPr>
          <w:lang w:val="en-GB"/>
        </w:rPr>
      </w:pPr>
      <w:r w:rsidRPr="00C21A0C">
        <w:rPr>
          <w:lang w:val="en-GB"/>
        </w:rPr>
        <w:t>« com », to specify interactions/communications via « route » connections between machine ports.</w:t>
      </w:r>
    </w:p>
    <w:p w:rsidR="00F8585B" w:rsidRPr="00C21A0C" w:rsidRDefault="00F8585B" w:rsidP="00F8585B">
      <w:pPr>
        <w:pStyle w:val="Paragraphedeliste"/>
        <w:ind w:left="770"/>
        <w:jc w:val="both"/>
        <w:rPr>
          <w:lang w:val="en-GB"/>
        </w:rPr>
      </w:pPr>
    </w:p>
    <w:p w:rsidR="00F8585B" w:rsidRDefault="00F8585B" w:rsidP="00F8585B">
      <w:pPr>
        <w:pStyle w:val="Titre2"/>
        <w:ind w:left="720" w:hanging="360"/>
        <w:rPr>
          <w:lang w:val="en-GB"/>
        </w:rPr>
      </w:pPr>
      <w:bookmarkStart w:id="3" w:name="_Toc445226779"/>
      <w:r w:rsidRPr="00C21A0C">
        <w:rPr>
          <w:lang w:val="en-GB"/>
        </w:rPr>
        <w:t>Legend</w:t>
      </w:r>
      <w:bookmarkEnd w:id="3"/>
    </w:p>
    <w:p w:rsidR="00F8585B" w:rsidRPr="00C21A0C" w:rsidRDefault="00F8585B" w:rsidP="00F8585B">
      <w:pPr>
        <w:rPr>
          <w:lang w:val="en-GB"/>
        </w:rPr>
      </w:pPr>
      <w:r w:rsidRPr="00C21A0C">
        <w:rPr>
          <w:lang w:val="en-GB"/>
        </w:rPr>
        <w:t>In document, we take inspiration from the BNF to present the XLIA grammar.</w:t>
      </w:r>
    </w:p>
    <w:p w:rsidR="00F8585B" w:rsidRPr="00C21A0C" w:rsidRDefault="00F8585B" w:rsidP="00F8585B">
      <w:pPr>
        <w:rPr>
          <w:lang w:val="en-GB"/>
        </w:rPr>
      </w:pPr>
      <w:r w:rsidRPr="00C21A0C">
        <w:rPr>
          <w:lang w:val="en-GB"/>
        </w:rPr>
        <w:t xml:space="preserve">Symbols for the grammar meta-language are in orange: brackets </w:t>
      </w:r>
      <w:r w:rsidRPr="00C21A0C">
        <w:rPr>
          <w:color w:val="FFC000"/>
          <w:lang w:val="en-GB"/>
        </w:rPr>
        <w:t>[ ]</w:t>
      </w:r>
      <w:r w:rsidRPr="00C21A0C">
        <w:rPr>
          <w:lang w:val="en-GB"/>
        </w:rPr>
        <w:t xml:space="preserve"> surround optional elements, </w:t>
      </w:r>
      <w:r w:rsidRPr="00C21A0C">
        <w:rPr>
          <w:color w:val="FFC000"/>
          <w:lang w:val="en-GB"/>
        </w:rPr>
        <w:t>+</w:t>
      </w:r>
      <w:r w:rsidRPr="00C21A0C">
        <w:rPr>
          <w:lang w:val="en-GB"/>
        </w:rPr>
        <w:t xml:space="preserve"> means that the preceding expression (possibly between parentheses) can be repeated one or several times, </w:t>
      </w:r>
      <w:r w:rsidRPr="00C21A0C">
        <w:rPr>
          <w:color w:val="FFC000"/>
          <w:lang w:val="en-GB"/>
        </w:rPr>
        <w:t>*</w:t>
      </w:r>
      <w:r w:rsidRPr="00C21A0C">
        <w:rPr>
          <w:lang w:val="en-GB"/>
        </w:rPr>
        <w:t xml:space="preserve"> that it can be repeated any number of times (including none). Terminal symbols - that is language keywords, are in red, and non-terminals in green. In black are variable names and standard non-terminals (e.g. statement, expression) that will not be recalled in this document.</w:t>
      </w:r>
      <w:r w:rsidRPr="00C21A0C">
        <w:rPr>
          <w:lang w:val="en-GB"/>
        </w:rPr>
        <w:br w:type="page"/>
      </w:r>
    </w:p>
    <w:p w:rsidR="00F8585B" w:rsidRPr="00C21A0C" w:rsidRDefault="00F8585B" w:rsidP="00C86D2D">
      <w:pPr>
        <w:pStyle w:val="Titre10"/>
        <w:keepLines/>
        <w:pageBreakBefore w:val="0"/>
        <w:numPr>
          <w:ilvl w:val="0"/>
          <w:numId w:val="22"/>
        </w:numPr>
        <w:spacing w:before="480" w:after="0" w:line="276" w:lineRule="auto"/>
        <w:jc w:val="left"/>
        <w:rPr>
          <w:lang w:val="en-GB"/>
        </w:rPr>
      </w:pPr>
      <w:bookmarkStart w:id="4" w:name="_Toc445226780"/>
      <w:r w:rsidRPr="00C21A0C">
        <w:rPr>
          <w:lang w:val="en-GB"/>
        </w:rPr>
        <w:lastRenderedPageBreak/>
        <w:t>Prologue</w:t>
      </w:r>
      <w:bookmarkEnd w:id="4"/>
    </w:p>
    <w:p w:rsidR="00F8585B" w:rsidRPr="00C21A0C" w:rsidRDefault="00F8585B" w:rsidP="00F8585B">
      <w:pPr>
        <w:rPr>
          <w:lang w:val="en-GB"/>
        </w:rPr>
      </w:pPr>
    </w:p>
    <w:p w:rsidR="00F8585B" w:rsidRPr="00C21A0C" w:rsidRDefault="00F8585B" w:rsidP="00F8585B">
      <w:pPr>
        <w:spacing w:after="120"/>
        <w:rPr>
          <w:lang w:val="en-GB"/>
        </w:rPr>
      </w:pPr>
      <w:r w:rsidRPr="00C21A0C">
        <w:rPr>
          <w:lang w:val="en-GB"/>
        </w:rPr>
        <w:t xml:space="preserve">The XLIA language version used for the specification is given in this section.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lang w:val="en-GB"/>
              </w:rPr>
            </w:pPr>
            <w:r w:rsidRPr="00C21A0C">
              <w:rPr>
                <w:rFonts w:cs="Arial"/>
                <w:b/>
                <w:color w:val="C00000"/>
                <w:lang w:val="en-GB"/>
              </w:rPr>
              <w:t>@</w:t>
            </w:r>
            <w:proofErr w:type="spellStart"/>
            <w:r w:rsidRPr="00C21A0C">
              <w:rPr>
                <w:rFonts w:cs="Arial"/>
                <w:b/>
                <w:color w:val="C00000"/>
                <w:lang w:val="en-GB"/>
              </w:rPr>
              <w:t>xlia</w:t>
            </w:r>
            <w:proofErr w:type="spellEnd"/>
            <w:r w:rsidRPr="00C21A0C">
              <w:rPr>
                <w:rFonts w:cs="Arial"/>
                <w:b/>
                <w:color w:val="C00000"/>
                <w:lang w:val="en-GB"/>
              </w:rPr>
              <w:t>&lt;</w:t>
            </w:r>
            <w:r w:rsidRPr="00C21A0C">
              <w:rPr>
                <w:rFonts w:cs="Arial"/>
                <w:b/>
                <w:color w:val="FFC000"/>
                <w:lang w:val="en-GB"/>
              </w:rPr>
              <w:t xml:space="preserve"> </w:t>
            </w:r>
            <w:r w:rsidRPr="00C21A0C">
              <w:rPr>
                <w:rFonts w:cs="Arial"/>
                <w:b/>
                <w:lang w:val="en-GB"/>
              </w:rPr>
              <w:t xml:space="preserve">system ,  1.0 </w:t>
            </w:r>
            <w:r w:rsidRPr="00C21A0C">
              <w:rPr>
                <w:rFonts w:cs="Arial"/>
                <w:b/>
                <w:color w:val="C00000"/>
                <w:lang w:val="en-GB"/>
              </w:rPr>
              <w:t xml:space="preserve">&gt; :   </w:t>
            </w:r>
          </w:p>
        </w:tc>
      </w:tr>
    </w:tbl>
    <w:p w:rsidR="00F8585B" w:rsidRPr="00C21A0C" w:rsidRDefault="00F8585B" w:rsidP="00F8585B">
      <w:pPr>
        <w:rPr>
          <w:lang w:val="en-GB"/>
        </w:rPr>
      </w:pPr>
    </w:p>
    <w:p w:rsidR="00F8585B" w:rsidRPr="00C21A0C" w:rsidRDefault="00F8585B" w:rsidP="00F8585B">
      <w:pPr>
        <w:rPr>
          <w:lang w:val="en-GB"/>
        </w:rPr>
      </w:pPr>
      <w:r w:rsidRPr="00C21A0C">
        <w:rPr>
          <w:lang w:val="en-GB"/>
        </w:rPr>
        <w:br w:type="page"/>
      </w:r>
    </w:p>
    <w:p w:rsidR="00F8585B" w:rsidRPr="00C21A0C" w:rsidRDefault="00F8585B" w:rsidP="00C86D2D">
      <w:pPr>
        <w:pStyle w:val="Titre10"/>
        <w:keepLines/>
        <w:pageBreakBefore w:val="0"/>
        <w:numPr>
          <w:ilvl w:val="0"/>
          <w:numId w:val="22"/>
        </w:numPr>
        <w:spacing w:before="480" w:after="0" w:line="276" w:lineRule="auto"/>
        <w:jc w:val="left"/>
        <w:rPr>
          <w:lang w:val="en-GB"/>
        </w:rPr>
      </w:pPr>
      <w:bookmarkStart w:id="5" w:name="_Toc445226781"/>
      <w:r w:rsidRPr="00C21A0C">
        <w:rPr>
          <w:lang w:val="en-GB"/>
        </w:rPr>
        <w:lastRenderedPageBreak/>
        <w:t>Machine</w:t>
      </w:r>
      <w:bookmarkEnd w:id="5"/>
    </w:p>
    <w:p w:rsidR="00F8585B" w:rsidRPr="00C21A0C" w:rsidRDefault="00F8585B" w:rsidP="00F8585B">
      <w:pPr>
        <w:rPr>
          <w:lang w:val="en-GB"/>
        </w:rPr>
      </w:pPr>
    </w:p>
    <w:p w:rsidR="00F8585B" w:rsidRPr="00C21A0C" w:rsidRDefault="00F8585B" w:rsidP="00F8585B">
      <w:pPr>
        <w:rPr>
          <w:lang w:val="en-GB"/>
        </w:rPr>
      </w:pPr>
      <w:r w:rsidRPr="00C21A0C">
        <w:rPr>
          <w:lang w:val="en-GB"/>
        </w:rPr>
        <w:t>The machine is the basic component on which the XLIA language relies. It is defined by its sections, which will be described later in the document. A specification could be totally defined with machines but, for the sake of simplicity, the XLIA language provides several types of high-level machines:</w:t>
      </w:r>
    </w:p>
    <w:p w:rsidR="00F8585B" w:rsidRPr="00C21A0C" w:rsidRDefault="00F8585B" w:rsidP="00C86D2D">
      <w:pPr>
        <w:pStyle w:val="Paragraphedeliste"/>
        <w:numPr>
          <w:ilvl w:val="0"/>
          <w:numId w:val="7"/>
        </w:numPr>
        <w:rPr>
          <w:lang w:val="en-GB"/>
        </w:rPr>
      </w:pPr>
      <w:r w:rsidRPr="00C21A0C">
        <w:rPr>
          <w:lang w:val="en-GB"/>
        </w:rPr>
        <w:t xml:space="preserve">« system », the main machine representing the system, </w:t>
      </w:r>
    </w:p>
    <w:p w:rsidR="00F8585B" w:rsidRPr="00C21A0C" w:rsidRDefault="00F8585B" w:rsidP="00C86D2D">
      <w:pPr>
        <w:pStyle w:val="Paragraphedeliste"/>
        <w:numPr>
          <w:ilvl w:val="0"/>
          <w:numId w:val="7"/>
        </w:numPr>
        <w:rPr>
          <w:lang w:val="en-GB"/>
        </w:rPr>
      </w:pPr>
      <w:r w:rsidRPr="00C21A0C">
        <w:rPr>
          <w:lang w:val="en-GB"/>
        </w:rPr>
        <w:t>« </w:t>
      </w:r>
      <w:proofErr w:type="spellStart"/>
      <w:r w:rsidRPr="00C21A0C">
        <w:rPr>
          <w:lang w:val="en-GB"/>
        </w:rPr>
        <w:t>statemachine</w:t>
      </w:r>
      <w:proofErr w:type="spellEnd"/>
      <w:r w:rsidRPr="00C21A0C">
        <w:rPr>
          <w:lang w:val="en-GB"/>
        </w:rPr>
        <w:t> », for a native (à la DSL) representation of symbolic state-transition machines,</w:t>
      </w:r>
    </w:p>
    <w:p w:rsidR="00F8585B" w:rsidRPr="00C21A0C" w:rsidRDefault="00F8585B" w:rsidP="00C86D2D">
      <w:pPr>
        <w:pStyle w:val="Paragraphedeliste"/>
        <w:numPr>
          <w:ilvl w:val="0"/>
          <w:numId w:val="7"/>
        </w:numPr>
        <w:rPr>
          <w:lang w:val="en-GB"/>
        </w:rPr>
      </w:pPr>
      <w:r w:rsidRPr="00C21A0C">
        <w:rPr>
          <w:lang w:val="en-GB"/>
        </w:rPr>
        <w:t>« procedure », for a simplified representation of standard procedures,</w:t>
      </w:r>
    </w:p>
    <w:p w:rsidR="00F8585B" w:rsidRPr="00C21A0C" w:rsidRDefault="00F8585B" w:rsidP="00C86D2D">
      <w:pPr>
        <w:pStyle w:val="Paragraphedeliste"/>
        <w:numPr>
          <w:ilvl w:val="0"/>
          <w:numId w:val="7"/>
        </w:numPr>
        <w:rPr>
          <w:lang w:val="en-GB"/>
        </w:rPr>
      </w:pPr>
      <w:r w:rsidRPr="00C21A0C" w:rsidDel="00235442">
        <w:rPr>
          <w:lang w:val="en-GB"/>
        </w:rPr>
        <w:t xml:space="preserve"> </w:t>
      </w:r>
      <w:r w:rsidRPr="00C21A0C">
        <w:rPr>
          <w:lang w:val="en-GB"/>
        </w:rPr>
        <w:t xml:space="preserve">« state », for a native and simplified representation of basic or composite </w:t>
      </w:r>
      <w:proofErr w:type="spellStart"/>
      <w:r w:rsidRPr="00C21A0C">
        <w:rPr>
          <w:lang w:val="en-GB"/>
        </w:rPr>
        <w:t>statemachine</w:t>
      </w:r>
      <w:proofErr w:type="spellEnd"/>
      <w:r w:rsidRPr="00C21A0C">
        <w:rPr>
          <w:lang w:val="en-GB"/>
        </w:rPr>
        <w:t xml:space="preserve"> states.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lang w:val="en-GB"/>
              </w:rPr>
            </w:pPr>
            <w:r w:rsidRPr="00C21A0C">
              <w:rPr>
                <w:rFonts w:cs="Arial"/>
                <w:b/>
                <w:color w:val="FFC000"/>
                <w:lang w:val="en-GB"/>
              </w:rPr>
              <w:t xml:space="preserve">[ </w:t>
            </w:r>
            <w:r w:rsidRPr="00C21A0C">
              <w:rPr>
                <w:rFonts w:cs="Arial"/>
                <w:b/>
                <w:color w:val="00B050"/>
                <w:lang w:val="en-GB"/>
              </w:rPr>
              <w:t xml:space="preserve">design </w:t>
            </w:r>
            <w:r w:rsidRPr="00C21A0C">
              <w:rPr>
                <w:rFonts w:cs="Arial"/>
                <w:b/>
                <w:color w:val="FFC000"/>
                <w:lang w:val="en-GB"/>
              </w:rPr>
              <w:t>]</w:t>
            </w:r>
            <w:r w:rsidRPr="00C21A0C">
              <w:rPr>
                <w:rFonts w:cs="Arial"/>
                <w:b/>
                <w:color w:val="00B050"/>
                <w:lang w:val="en-GB"/>
              </w:rPr>
              <w:t xml:space="preserve"> </w:t>
            </w: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 xml:space="preserve">machine </w:t>
            </w:r>
            <w:r w:rsidRPr="00C21A0C">
              <w:rPr>
                <w:rFonts w:cs="Arial"/>
                <w:b/>
                <w:color w:val="FFC000"/>
                <w:lang w:val="en-GB"/>
              </w:rPr>
              <w:t xml:space="preserve">[ </w:t>
            </w:r>
            <w:r w:rsidRPr="00C21A0C">
              <w:rPr>
                <w:rFonts w:cs="Arial"/>
                <w:b/>
                <w:color w:val="C00000"/>
                <w:lang w:val="en-GB"/>
              </w:rPr>
              <w:t>&lt;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C00000"/>
                <w:lang w:val="en-GB"/>
              </w:rPr>
              <w:t>moc</w:t>
            </w:r>
            <w:proofErr w:type="spellEnd"/>
            <w:r w:rsidRPr="00C21A0C">
              <w:rPr>
                <w:rFonts w:cs="Arial"/>
                <w:b/>
                <w:color w:val="C00000"/>
                <w:lang w:val="en-GB"/>
              </w:rPr>
              <w: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00B050"/>
                <w:lang w:val="en-GB"/>
              </w:rPr>
              <w:t>statekind</w:t>
            </w:r>
            <w:proofErr w:type="spellEnd"/>
            <w:r w:rsidRPr="00C21A0C">
              <w:rPr>
                <w:rFonts w:cs="Arial"/>
                <w:b/>
                <w:color w:val="00B050"/>
                <w:lang w:val="en-GB"/>
              </w:rPr>
              <w:t xml:space="preserve"> </w:t>
            </w:r>
            <w:r w:rsidRPr="00C21A0C">
              <w:rPr>
                <w:rFonts w:cs="Arial"/>
                <w:b/>
                <w:color w:val="C00000"/>
                <w:lang w:val="en-GB"/>
              </w:rPr>
              <w:t>&gt;</w:t>
            </w:r>
            <w:r w:rsidRPr="00F8585B">
              <w:rPr>
                <w:rFonts w:cs="Arial"/>
                <w:b/>
                <w:color w:val="C0504D"/>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lang w:val="en-GB"/>
              </w:rPr>
              <w:t>aMachineID</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rPr>
                <w:rFonts w:cs="Arial"/>
                <w:b/>
                <w:lang w:val="en-GB"/>
              </w:rPr>
            </w:pPr>
            <w:r w:rsidRPr="00C21A0C">
              <w:rPr>
                <w:rFonts w:cs="Arial"/>
                <w:b/>
                <w:color w:val="00B050"/>
                <w:lang w:val="en-GB"/>
              </w:rPr>
              <w:t xml:space="preserve">      </w:t>
            </w:r>
            <w:proofErr w:type="spellStart"/>
            <w:r w:rsidRPr="00C21A0C">
              <w:rPr>
                <w:rFonts w:cs="Arial"/>
                <w:b/>
                <w:color w:val="00B050"/>
                <w:lang w:val="en-GB"/>
              </w:rPr>
              <w:t>machine_section_list</w:t>
            </w:r>
            <w:proofErr w:type="spellEnd"/>
          </w:p>
          <w:p w:rsidR="00F8585B" w:rsidRPr="00C21A0C" w:rsidRDefault="00F8585B" w:rsidP="00C86D2D">
            <w:pPr>
              <w:tabs>
                <w:tab w:val="left" w:pos="1626"/>
              </w:tabs>
              <w:rPr>
                <w:rFonts w:cs="Arial"/>
                <w:b/>
                <w:color w:val="C00000"/>
                <w:lang w:val="en-GB"/>
              </w:rPr>
            </w:pPr>
            <w:r w:rsidRPr="00C21A0C">
              <w:rPr>
                <w:rFonts w:cs="Arial"/>
                <w:b/>
                <w:color w:val="C00000"/>
                <w:lang w:val="en-GB"/>
              </w:rPr>
              <w:t>}</w:t>
            </w:r>
          </w:p>
          <w:p w:rsidR="00F8585B" w:rsidRPr="00C21A0C" w:rsidRDefault="00F8585B" w:rsidP="00C86D2D">
            <w:pPr>
              <w:tabs>
                <w:tab w:val="left" w:pos="1626"/>
              </w:tabs>
              <w:spacing w:before="240"/>
              <w:rPr>
                <w:rFonts w:cs="Arial"/>
                <w:b/>
                <w:color w:val="C00000"/>
                <w:lang w:val="en-GB"/>
              </w:rPr>
            </w:pPr>
            <w:r w:rsidRPr="00C21A0C">
              <w:rPr>
                <w:rFonts w:cs="Arial"/>
                <w:b/>
                <w:color w:val="00B050"/>
                <w:lang w:val="en-GB"/>
              </w:rPr>
              <w:t>design</w:t>
            </w:r>
            <w:r w:rsidRPr="00C21A0C">
              <w:rPr>
                <w:rFonts w:cs="Arial"/>
                <w:b/>
                <w:color w:val="FFC000"/>
                <w:lang w:val="en-GB"/>
              </w:rPr>
              <w:t xml:space="preserve"> ::= </w:t>
            </w:r>
            <w:r w:rsidRPr="00C21A0C">
              <w:rPr>
                <w:rFonts w:cs="Arial"/>
                <w:b/>
                <w:color w:val="00B050"/>
                <w:lang w:val="en-GB"/>
              </w:rPr>
              <w:t xml:space="preserve"> </w:t>
            </w:r>
            <w:r w:rsidRPr="00C21A0C">
              <w:rPr>
                <w:rFonts w:cs="Arial"/>
                <w:b/>
                <w:color w:val="C00000"/>
                <w:lang w:val="en-GB"/>
              </w:rPr>
              <w:t xml:space="preserve">model </w:t>
            </w:r>
            <w:r w:rsidRPr="00C21A0C">
              <w:rPr>
                <w:rFonts w:cs="Arial"/>
                <w:b/>
                <w:color w:val="FFC000"/>
                <w:lang w:val="en-GB"/>
              </w:rPr>
              <w:t xml:space="preserve">| </w:t>
            </w:r>
            <w:r w:rsidRPr="00C21A0C">
              <w:rPr>
                <w:rFonts w:cs="Arial"/>
                <w:b/>
                <w:color w:val="C00000"/>
                <w:lang w:val="en-GB"/>
              </w:rPr>
              <w:t xml:space="preserve">prototype </w:t>
            </w:r>
          </w:p>
          <w:p w:rsidR="00F8585B" w:rsidRPr="00C21A0C" w:rsidRDefault="00F8585B" w:rsidP="00C86D2D">
            <w:pPr>
              <w:tabs>
                <w:tab w:val="left" w:pos="1626"/>
              </w:tabs>
              <w:spacing w:before="240"/>
              <w:rPr>
                <w:rFonts w:cs="Arial"/>
                <w:b/>
                <w:color w:val="C00000"/>
                <w:lang w:val="en-GB"/>
              </w:rPr>
            </w:pPr>
            <w:r w:rsidRPr="00C21A0C">
              <w:rPr>
                <w:rFonts w:cs="Arial"/>
                <w:b/>
                <w:color w:val="00B050"/>
                <w:lang w:val="en-GB"/>
              </w:rPr>
              <w:t>modifier</w:t>
            </w:r>
            <w:r w:rsidRPr="00C21A0C">
              <w:rPr>
                <w:rFonts w:cs="Arial"/>
                <w:b/>
                <w:color w:val="FFC000"/>
                <w:lang w:val="en-GB"/>
              </w:rPr>
              <w:t xml:space="preserve"> ::= </w:t>
            </w:r>
            <w:r w:rsidRPr="00C21A0C">
              <w:rPr>
                <w:rFonts w:cs="Arial"/>
                <w:b/>
                <w:color w:val="00B050"/>
                <w:lang w:val="en-GB"/>
              </w:rPr>
              <w:t xml:space="preserve"> </w:t>
            </w:r>
            <w:proofErr w:type="spellStart"/>
            <w:r w:rsidRPr="00C21A0C">
              <w:rPr>
                <w:rFonts w:cs="Arial"/>
                <w:b/>
                <w:color w:val="C00000"/>
                <w:lang w:val="en-GB"/>
              </w:rPr>
              <w:t>input_enabled</w:t>
            </w:r>
            <w:proofErr w:type="spellEnd"/>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timed </w:t>
            </w:r>
          </w:p>
          <w:p w:rsidR="00F8585B" w:rsidRPr="00C21A0C" w:rsidRDefault="00F8585B" w:rsidP="00C86D2D">
            <w:pPr>
              <w:tabs>
                <w:tab w:val="left" w:pos="1626"/>
              </w:tabs>
              <w:spacing w:before="240"/>
              <w:rPr>
                <w:rFonts w:cs="Arial"/>
                <w:b/>
                <w:color w:val="FFC000"/>
                <w:lang w:val="en-GB"/>
              </w:rPr>
            </w:pPr>
            <w:proofErr w:type="spellStart"/>
            <w:r w:rsidRPr="00C21A0C">
              <w:rPr>
                <w:rFonts w:cs="Arial"/>
                <w:b/>
                <w:color w:val="00B050"/>
                <w:lang w:val="en-GB"/>
              </w:rPr>
              <w:t>statekind</w:t>
            </w:r>
            <w:proofErr w:type="spellEnd"/>
            <w:r w:rsidRPr="00C21A0C">
              <w:rPr>
                <w:rFonts w:cs="Arial"/>
                <w:b/>
                <w:color w:val="FFC000"/>
                <w:lang w:val="en-GB"/>
              </w:rPr>
              <w:t xml:space="preserve"> ::=  </w:t>
            </w:r>
            <w:r w:rsidRPr="00C21A0C">
              <w:rPr>
                <w:rFonts w:cs="Arial"/>
                <w:b/>
                <w:color w:val="C00000"/>
                <w:lang w:val="en-GB"/>
              </w:rPr>
              <w:t>and</w:t>
            </w:r>
            <w:r w:rsidRPr="00C21A0C">
              <w:rPr>
                <w:rFonts w:cs="Arial"/>
                <w:b/>
                <w:color w:val="FFC000"/>
                <w:lang w:val="en-GB"/>
              </w:rPr>
              <w:t xml:space="preserve"> | </w:t>
            </w:r>
            <w:r w:rsidRPr="00C21A0C">
              <w:rPr>
                <w:rFonts w:cs="Arial"/>
                <w:b/>
                <w:color w:val="C00000"/>
                <w:lang w:val="en-GB"/>
              </w:rPr>
              <w:t>or</w:t>
            </w:r>
            <w:r w:rsidRPr="00C21A0C">
              <w:rPr>
                <w:rFonts w:cs="Arial"/>
                <w:b/>
                <w:color w:val="FFC000"/>
                <w:lang w:val="en-GB"/>
              </w:rPr>
              <w:t xml:space="preserve"> </w:t>
            </w:r>
            <w:r>
              <w:rPr>
                <w:rFonts w:cs="Arial"/>
                <w:b/>
                <w:color w:val="FFC000"/>
                <w:lang w:val="en-GB"/>
              </w:rPr>
              <w:t xml:space="preserve"> </w:t>
            </w:r>
          </w:p>
          <w:p w:rsidR="00F8585B" w:rsidRPr="00C21A0C" w:rsidRDefault="00F8585B" w:rsidP="00C86D2D">
            <w:pPr>
              <w:tabs>
                <w:tab w:val="left" w:pos="1626"/>
              </w:tabs>
              <w:rPr>
                <w:rFonts w:cs="Arial"/>
                <w:b/>
                <w:color w:val="FFC000"/>
                <w:lang w:val="en-GB"/>
              </w:rPr>
            </w:pPr>
            <w:proofErr w:type="spellStart"/>
            <w:r w:rsidRPr="00C21A0C">
              <w:rPr>
                <w:rFonts w:cs="Arial"/>
                <w:b/>
                <w:color w:val="00B050"/>
                <w:lang w:val="en-GB"/>
              </w:rPr>
              <w:t>machine_section_list</w:t>
            </w:r>
            <w:proofErr w:type="spellEnd"/>
            <w:r w:rsidRPr="00C21A0C">
              <w:rPr>
                <w:rFonts w:cs="Arial"/>
                <w:b/>
                <w:color w:val="FFC000"/>
                <w:lang w:val="en-GB"/>
              </w:rPr>
              <w:t xml:space="preserve"> ::=</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@param</w:t>
            </w:r>
            <w:r>
              <w:rPr>
                <w:rFonts w:cs="Arial"/>
                <w:b/>
                <w:color w:val="C00000"/>
                <w:lang w:val="en-GB"/>
              </w:rPr>
              <w:t>eter</w:t>
            </w:r>
            <w:r w:rsidRPr="00C21A0C">
              <w:rPr>
                <w:rFonts w:cs="Arial"/>
                <w:b/>
                <w:color w:val="C00000"/>
                <w:lang w:val="en-GB"/>
              </w:rPr>
              <w:t>:</w:t>
            </w:r>
            <w:r w:rsidRPr="00C21A0C">
              <w:rPr>
                <w:rFonts w:cs="Arial"/>
                <w:b/>
                <w:color w:val="FFC000"/>
                <w:lang w:val="en-GB"/>
              </w:rPr>
              <w:t xml:space="preserve"> </w:t>
            </w:r>
            <w:r w:rsidRPr="00C21A0C">
              <w:rPr>
                <w:rFonts w:cs="Arial"/>
                <w:lang w:val="en-GB"/>
              </w:rPr>
              <w:t>…</w:t>
            </w:r>
            <w:r w:rsidRPr="00C21A0C">
              <w:rPr>
                <w:rFonts w:cs="Arial"/>
                <w:b/>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@declaration:</w:t>
            </w:r>
            <w:r w:rsidRPr="00C21A0C">
              <w:rPr>
                <w:rFonts w:cs="Arial"/>
                <w:b/>
                <w:color w:val="FFC000"/>
                <w:lang w:val="en-GB"/>
              </w:rPr>
              <w:t xml:space="preserve"> </w:t>
            </w:r>
            <w:r w:rsidRPr="00C21A0C">
              <w:rPr>
                <w:rFonts w:cs="Arial"/>
                <w:lang w:val="en-GB"/>
              </w:rPr>
              <w:t>…</w:t>
            </w:r>
            <w:r w:rsidRPr="00F8585B">
              <w:rPr>
                <w:rFonts w:cs="Arial"/>
                <w:b/>
                <w:color w:val="C0504D"/>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@machine:</w:t>
            </w:r>
            <w:r w:rsidRPr="00C21A0C">
              <w:rPr>
                <w:rFonts w:cs="Arial"/>
                <w:b/>
                <w:color w:val="FFC000"/>
                <w:lang w:val="en-GB"/>
              </w:rPr>
              <w:t xml:space="preserve"> </w:t>
            </w:r>
            <w:r w:rsidRPr="00C21A0C">
              <w:rPr>
                <w:rFonts w:cs="Arial"/>
                <w:lang w:val="en-GB"/>
              </w:rPr>
              <w:t>…</w:t>
            </w:r>
            <w:r w:rsidRPr="00F8585B">
              <w:rPr>
                <w:rFonts w:cs="Arial"/>
                <w:b/>
                <w:color w:val="C0504D"/>
                <w:lang w:val="en-GB"/>
              </w:rPr>
              <w:t xml:space="preserve"> </w:t>
            </w:r>
            <w:r w:rsidRPr="00C21A0C">
              <w:rPr>
                <w:rFonts w:cs="Arial"/>
                <w:b/>
                <w:color w:val="FFC000"/>
                <w:lang w:val="en-GB"/>
              </w:rPr>
              <w:t>]</w:t>
            </w:r>
            <w:r w:rsidRPr="00C21A0C">
              <w:rPr>
                <w:rFonts w:cs="Arial"/>
                <w:b/>
                <w:lang w:val="en-GB"/>
              </w:rPr>
              <w:t xml:space="preserve"> </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@transition:</w:t>
            </w:r>
            <w:r w:rsidRPr="00C21A0C">
              <w:rPr>
                <w:rFonts w:cs="Arial"/>
                <w:b/>
                <w:color w:val="FFC000"/>
                <w:lang w:val="en-GB"/>
              </w:rPr>
              <w:t xml:space="preserve"> </w:t>
            </w:r>
            <w:r w:rsidRPr="00C21A0C">
              <w:rPr>
                <w:rFonts w:cs="Arial"/>
                <w:b/>
                <w:lang w:val="en-GB"/>
              </w:rPr>
              <w:t>…</w:t>
            </w:r>
            <w:r w:rsidRPr="00F8585B">
              <w:rPr>
                <w:rFonts w:cs="Arial"/>
                <w:b/>
                <w:color w:val="C0504D"/>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w:t>
            </w:r>
            <w:proofErr w:type="spellStart"/>
            <w:r w:rsidRPr="00C21A0C">
              <w:rPr>
                <w:rFonts w:cs="Arial"/>
                <w:b/>
                <w:color w:val="C00000"/>
                <w:lang w:val="en-GB"/>
              </w:rPr>
              <w:t>moe</w:t>
            </w:r>
            <w:proofErr w:type="spellEnd"/>
            <w:r w:rsidRPr="00C21A0C">
              <w:rPr>
                <w:rFonts w:cs="Arial"/>
                <w:b/>
                <w:color w:val="C00000"/>
                <w:lang w:val="en-GB"/>
              </w:rPr>
              <w:t>:</w:t>
            </w:r>
            <w:r w:rsidRPr="00C21A0C">
              <w:rPr>
                <w:rFonts w:cs="Arial"/>
                <w:b/>
                <w:color w:val="FFC000"/>
                <w:lang w:val="en-GB"/>
              </w:rPr>
              <w:t xml:space="preserve"> </w:t>
            </w:r>
            <w:r w:rsidRPr="00C21A0C">
              <w:rPr>
                <w:rFonts w:cs="Arial"/>
                <w:lang w:val="en-GB"/>
              </w:rPr>
              <w:t>…</w:t>
            </w:r>
            <w:r w:rsidRPr="00C21A0C">
              <w:rPr>
                <w:rFonts w:cs="Arial"/>
                <w:b/>
                <w:lang w:val="en-GB"/>
              </w:rPr>
              <w:t xml:space="preserve"> </w:t>
            </w:r>
            <w:r w:rsidRPr="00C21A0C">
              <w:rPr>
                <w:rFonts w:cs="Arial"/>
                <w:b/>
                <w:color w:val="FFC000"/>
                <w:lang w:val="en-GB"/>
              </w:rPr>
              <w:t>]</w:t>
            </w:r>
          </w:p>
          <w:p w:rsidR="00F8585B" w:rsidRDefault="00F8585B" w:rsidP="00C86D2D">
            <w:pPr>
              <w:tabs>
                <w:tab w:val="left" w:pos="1626"/>
              </w:tabs>
              <w:rPr>
                <w:rFonts w:cs="Arial"/>
                <w:b/>
                <w:color w:val="FFC000"/>
                <w:lang w:val="en-GB"/>
              </w:rPr>
            </w:pPr>
            <w:r w:rsidRPr="00C21A0C">
              <w:rPr>
                <w:rFonts w:cs="Arial"/>
                <w:b/>
                <w:color w:val="FFC000"/>
                <w:lang w:val="en-GB"/>
              </w:rPr>
              <w:t xml:space="preserve">       [ </w:t>
            </w:r>
            <w:r w:rsidRPr="00C21A0C">
              <w:rPr>
                <w:rFonts w:cs="Arial"/>
                <w:b/>
                <w:color w:val="C00000"/>
                <w:lang w:val="en-GB"/>
              </w:rPr>
              <w:t>@com:</w:t>
            </w:r>
            <w:r w:rsidRPr="00C21A0C">
              <w:rPr>
                <w:rFonts w:cs="Arial"/>
                <w:b/>
                <w:color w:val="FFC000"/>
                <w:lang w:val="en-GB"/>
              </w:rPr>
              <w:t xml:space="preserve"> </w:t>
            </w:r>
            <w:r w:rsidRPr="00C21A0C">
              <w:rPr>
                <w:rFonts w:cs="Arial"/>
                <w:lang w:val="en-GB"/>
              </w:rPr>
              <w:t>…</w:t>
            </w:r>
            <w:r w:rsidRPr="00F8585B">
              <w:rPr>
                <w:rFonts w:cs="Arial"/>
                <w:b/>
                <w:color w:val="C0504D"/>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p>
          <w:p w:rsidR="00F8585B" w:rsidRPr="00C21A0C" w:rsidRDefault="00F8585B" w:rsidP="00C86D2D">
            <w:pPr>
              <w:tabs>
                <w:tab w:val="left" w:pos="1626"/>
              </w:tabs>
              <w:spacing w:before="240"/>
              <w:rPr>
                <w:rFonts w:cs="Arial"/>
                <w:b/>
                <w:color w:val="C00000"/>
                <w:lang w:val="en-GB"/>
              </w:rPr>
            </w:pPr>
            <w:r w:rsidRPr="00C21A0C">
              <w:rPr>
                <w:rFonts w:cs="Arial"/>
                <w:b/>
                <w:color w:val="C00000"/>
                <w:lang w:val="en-GB"/>
              </w:rPr>
              <w:t>instance</w:t>
            </w:r>
            <w:r w:rsidRPr="00C21A0C">
              <w:rPr>
                <w:rFonts w:cs="Arial"/>
                <w:b/>
                <w:color w:val="FFC000"/>
                <w:lang w:val="en-GB"/>
              </w:rPr>
              <w:t xml:space="preserve"> </w:t>
            </w:r>
            <w:r w:rsidRPr="00C21A0C">
              <w:rPr>
                <w:rFonts w:cs="Arial"/>
                <w:b/>
                <w:color w:val="C00000"/>
                <w:lang w:val="en-GB"/>
              </w:rPr>
              <w:t xml:space="preserve">machine </w:t>
            </w:r>
            <w:r w:rsidRPr="00C21A0C">
              <w:rPr>
                <w:rFonts w:cs="Arial"/>
                <w:b/>
                <w:color w:val="FFC000"/>
                <w:lang w:val="en-GB"/>
              </w:rPr>
              <w:t>[</w:t>
            </w:r>
            <w:r w:rsidRPr="00C21A0C">
              <w:rPr>
                <w:rFonts w:cs="Arial"/>
                <w:b/>
                <w:color w:val="C00000"/>
                <w:lang w:val="en-GB"/>
              </w:rPr>
              <w:t>&lt;</w:t>
            </w:r>
            <w:r w:rsidRPr="00F8585B">
              <w:rPr>
                <w:rFonts w:cs="Arial"/>
                <w:b/>
                <w:color w:val="C0504D"/>
                <w:lang w:val="en-GB"/>
              </w:rPr>
              <w:t xml:space="preserve"> </w:t>
            </w:r>
            <w:r w:rsidRPr="00C21A0C">
              <w:rPr>
                <w:rFonts w:cs="Arial"/>
                <w:b/>
                <w:color w:val="FFC000"/>
                <w:lang w:val="en-GB"/>
              </w:rPr>
              <w:t xml:space="preserve">[ </w:t>
            </w:r>
            <w:r w:rsidRPr="00C21A0C">
              <w:rPr>
                <w:rFonts w:cs="Arial"/>
                <w:b/>
                <w:color w:val="C00000"/>
                <w:lang w:val="en-GB"/>
              </w:rPr>
              <w:t>model:</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lang w:val="en-GB"/>
              </w:rPr>
              <w:t>aModelID</w:t>
            </w:r>
            <w:proofErr w:type="spellEnd"/>
            <w:r w:rsidRPr="00C21A0C">
              <w:rPr>
                <w:rFonts w:cs="Arial"/>
                <w:b/>
                <w:lang w:val="en-GB"/>
              </w:rPr>
              <w:t xml:space="preserve"> </w:t>
            </w:r>
            <w:r w:rsidRPr="00C21A0C">
              <w:rPr>
                <w:rFonts w:cs="Arial"/>
                <w:b/>
                <w:color w:val="C00000"/>
                <w:lang w:val="en-GB"/>
              </w:rPr>
              <w:t>&gt;</w:t>
            </w:r>
            <w:r w:rsidRPr="00F8585B">
              <w:rPr>
                <w:rFonts w:cs="Arial"/>
                <w:b/>
                <w:color w:val="C0504D"/>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lang w:val="en-GB"/>
              </w:rPr>
              <w:t>anInstanceID</w:t>
            </w:r>
            <w:proofErr w:type="spellEnd"/>
            <w:r w:rsidRPr="00C21A0C">
              <w:rPr>
                <w:rFonts w:cs="Arial"/>
                <w:b/>
                <w:lang w:val="en-GB"/>
              </w:rPr>
              <w:t xml:space="preserve"> </w:t>
            </w:r>
            <w:r w:rsidRPr="00C21A0C">
              <w:rPr>
                <w:rFonts w:cs="Arial"/>
                <w:b/>
                <w:color w:val="FFC000"/>
                <w:lang w:val="en-GB"/>
              </w:rPr>
              <w:t xml:space="preserve">[ </w:t>
            </w:r>
            <w:proofErr w:type="spellStart"/>
            <w:r w:rsidRPr="00C21A0C">
              <w:rPr>
                <w:rFonts w:cs="Arial"/>
                <w:b/>
                <w:color w:val="00B050"/>
                <w:lang w:val="en-GB"/>
              </w:rPr>
              <w:t>params</w:t>
            </w:r>
            <w:proofErr w:type="spellEnd"/>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w:t>
            </w:r>
          </w:p>
          <w:p w:rsidR="00F8585B" w:rsidRPr="00C21A0C" w:rsidRDefault="00F8585B" w:rsidP="00C86D2D">
            <w:pPr>
              <w:tabs>
                <w:tab w:val="left" w:pos="1626"/>
              </w:tabs>
              <w:spacing w:before="240"/>
              <w:rPr>
                <w:rFonts w:cs="Arial"/>
                <w:b/>
                <w:color w:val="00B050"/>
                <w:lang w:val="en-GB"/>
              </w:rPr>
            </w:pPr>
            <w:proofErr w:type="spellStart"/>
            <w:r w:rsidRPr="00C21A0C">
              <w:rPr>
                <w:rFonts w:cs="Arial"/>
                <w:b/>
                <w:color w:val="00B050"/>
                <w:lang w:val="en-GB"/>
              </w:rPr>
              <w:t>params</w:t>
            </w:r>
            <w:proofErr w:type="spellEnd"/>
            <w:r w:rsidRPr="00C21A0C">
              <w:rPr>
                <w:rFonts w:cs="Arial"/>
                <w:b/>
                <w:color w:val="C00000"/>
                <w:lang w:val="en-GB"/>
              </w:rPr>
              <w:t xml:space="preserve"> </w:t>
            </w:r>
            <w:r w:rsidRPr="00C21A0C">
              <w:rPr>
                <w:rFonts w:cs="Arial"/>
                <w:b/>
                <w:color w:val="FFC000"/>
                <w:lang w:val="en-GB"/>
              </w:rPr>
              <w:t xml:space="preserve"> ::=  </w:t>
            </w:r>
            <w:r w:rsidRPr="00C21A0C">
              <w:rPr>
                <w:rFonts w:cs="Arial"/>
                <w:b/>
                <w:color w:val="C00000"/>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lang w:val="en-GB"/>
              </w:rPr>
              <w:t>paramID</w:t>
            </w:r>
            <w:proofErr w:type="spellEnd"/>
            <w:r w:rsidRPr="00C21A0C">
              <w:rPr>
                <w:rFonts w:cs="Arial"/>
                <w:b/>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lang w:val="en-GB"/>
              </w:rPr>
              <w:t xml:space="preserve">expression </w:t>
            </w:r>
            <w:r w:rsidRPr="00C21A0C">
              <w:rPr>
                <w:rFonts w:cs="Arial"/>
                <w:b/>
                <w:color w:val="C00000"/>
                <w:lang w:val="en-GB"/>
              </w:rPr>
              <w:t>,</w:t>
            </w:r>
            <w:r w:rsidRPr="00C21A0C">
              <w:rPr>
                <w:rFonts w:cs="Arial"/>
                <w:b/>
                <w:color w:val="FFC000"/>
                <w:lang w:val="en-GB"/>
              </w:rPr>
              <w:t xml:space="preserve">)+ </w:t>
            </w:r>
            <w:r w:rsidRPr="00C21A0C">
              <w:rPr>
                <w:rFonts w:cs="Arial"/>
                <w:b/>
                <w:color w:val="C00000"/>
                <w:lang w:val="en-GB"/>
              </w:rPr>
              <w:t>)</w:t>
            </w:r>
          </w:p>
        </w:tc>
      </w:tr>
    </w:tbl>
    <w:p w:rsidR="00F8585B" w:rsidRPr="00C21A0C" w:rsidRDefault="00F8585B" w:rsidP="00F8585B">
      <w:pPr>
        <w:spacing w:before="240"/>
        <w:rPr>
          <w:lang w:val="en-GB"/>
        </w:rPr>
      </w:pPr>
    </w:p>
    <w:p w:rsidR="00F8585B" w:rsidRPr="00C21A0C" w:rsidRDefault="00F8585B" w:rsidP="00F8585B">
      <w:pPr>
        <w:pStyle w:val="Titre2"/>
        <w:rPr>
          <w:lang w:val="en-GB"/>
        </w:rPr>
      </w:pPr>
      <w:bookmarkStart w:id="6" w:name="_Toc445226782"/>
      <w:r w:rsidRPr="00C21A0C">
        <w:rPr>
          <w:lang w:val="en-GB"/>
        </w:rPr>
        <w:t>The « design » attribute</w:t>
      </w:r>
      <w:bookmarkEnd w:id="6"/>
    </w:p>
    <w:p w:rsidR="00F8585B" w:rsidRPr="00C21A0C" w:rsidRDefault="00F8585B" w:rsidP="00F8585B">
      <w:pPr>
        <w:rPr>
          <w:lang w:val="en-GB"/>
        </w:rPr>
      </w:pPr>
      <w:r w:rsidRPr="00C21A0C">
        <w:rPr>
          <w:lang w:val="en-GB"/>
        </w:rPr>
        <w:t>The XLIA language supports the « model-instance » paradigm: a machine can either be</w:t>
      </w:r>
    </w:p>
    <w:p w:rsidR="00F8585B" w:rsidRPr="00C21A0C" w:rsidRDefault="00F8585B" w:rsidP="00C86D2D">
      <w:pPr>
        <w:pStyle w:val="Paragraphedeliste"/>
        <w:numPr>
          <w:ilvl w:val="0"/>
          <w:numId w:val="7"/>
        </w:numPr>
        <w:rPr>
          <w:lang w:val="en-GB"/>
        </w:rPr>
      </w:pPr>
      <w:r w:rsidRPr="00C21A0C">
        <w:rPr>
          <w:lang w:val="en-GB"/>
        </w:rPr>
        <w:t>a « </w:t>
      </w:r>
      <w:r w:rsidRPr="00C21A0C">
        <w:rPr>
          <w:b/>
          <w:color w:val="C00000"/>
          <w:lang w:val="en-GB"/>
        </w:rPr>
        <w:t>model</w:t>
      </w:r>
      <w:r w:rsidRPr="00C21A0C">
        <w:rPr>
          <w:color w:val="C00000"/>
          <w:lang w:val="en-GB"/>
        </w:rPr>
        <w:t> </w:t>
      </w:r>
      <w:r w:rsidRPr="00C21A0C">
        <w:rPr>
          <w:lang w:val="en-GB"/>
        </w:rPr>
        <w:t>», which can be instantiated, one or several times, such as in object-oriented programming,</w:t>
      </w:r>
    </w:p>
    <w:p w:rsidR="00F8585B" w:rsidRPr="00C21A0C" w:rsidRDefault="00F8585B" w:rsidP="00C86D2D">
      <w:pPr>
        <w:pStyle w:val="Paragraphedeliste"/>
        <w:numPr>
          <w:ilvl w:val="0"/>
          <w:numId w:val="7"/>
        </w:numPr>
        <w:rPr>
          <w:lang w:val="en-GB"/>
        </w:rPr>
      </w:pPr>
      <w:r w:rsidRPr="00C21A0C">
        <w:rPr>
          <w:lang w:val="en-GB"/>
        </w:rPr>
        <w:t>a model « </w:t>
      </w:r>
      <w:r w:rsidRPr="00C21A0C">
        <w:rPr>
          <w:b/>
          <w:color w:val="C00000"/>
          <w:lang w:val="en-GB"/>
        </w:rPr>
        <w:t>instance</w:t>
      </w:r>
      <w:r w:rsidRPr="00C21A0C">
        <w:rPr>
          <w:lang w:val="en-GB"/>
        </w:rPr>
        <w:t> », in which the model parameters can be fully or partially initialized, such as class builders in object-oriented programming,</w:t>
      </w:r>
    </w:p>
    <w:p w:rsidR="00F8585B" w:rsidRPr="00C21A0C" w:rsidRDefault="00F8585B" w:rsidP="00C86D2D">
      <w:pPr>
        <w:pStyle w:val="Paragraphedeliste"/>
        <w:numPr>
          <w:ilvl w:val="0"/>
          <w:numId w:val="7"/>
        </w:numPr>
        <w:spacing w:after="120"/>
        <w:ind w:left="714" w:hanging="357"/>
        <w:rPr>
          <w:lang w:val="en-GB"/>
        </w:rPr>
      </w:pPr>
      <w:r w:rsidRPr="00C21A0C">
        <w:rPr>
          <w:lang w:val="en-GB"/>
        </w:rPr>
        <w:t>a « </w:t>
      </w:r>
      <w:r w:rsidRPr="00C21A0C">
        <w:rPr>
          <w:b/>
          <w:color w:val="C00000"/>
          <w:lang w:val="en-GB"/>
        </w:rPr>
        <w:t>prototype</w:t>
      </w:r>
      <w:r w:rsidRPr="00C21A0C">
        <w:rPr>
          <w:lang w:val="en-GB"/>
        </w:rPr>
        <w:t> », which is an alias for the declaration of a model and its first instance at the same time, and whose parameters can be initialized during its declaration.</w:t>
      </w:r>
    </w:p>
    <w:p w:rsidR="00F8585B" w:rsidRPr="00C21A0C" w:rsidRDefault="00F8585B" w:rsidP="00F8585B">
      <w:pPr>
        <w:spacing w:before="240"/>
        <w:rPr>
          <w:lang w:val="en-GB"/>
        </w:rPr>
      </w:pPr>
      <w:r w:rsidRPr="00C21A0C">
        <w:rPr>
          <w:lang w:val="en-GB"/>
        </w:rPr>
        <w:lastRenderedPageBreak/>
        <w:t>By default, for the sake of simplicity, any machine will be a « prototype ».</w:t>
      </w:r>
    </w:p>
    <w:p w:rsidR="00F8585B" w:rsidRPr="00C21A0C" w:rsidRDefault="00F8585B" w:rsidP="00F8585B">
      <w:pPr>
        <w:spacing w:before="240"/>
        <w:rPr>
          <w:lang w:val="en-GB"/>
        </w:rPr>
      </w:pPr>
    </w:p>
    <w:p w:rsidR="00F8585B" w:rsidRPr="00C21A0C" w:rsidRDefault="00F8585B" w:rsidP="00F8585B">
      <w:pPr>
        <w:pStyle w:val="Titre2"/>
        <w:rPr>
          <w:lang w:val="en-GB"/>
        </w:rPr>
      </w:pPr>
      <w:bookmarkStart w:id="7" w:name="_Toc445226783"/>
      <w:r w:rsidRPr="00C21A0C">
        <w:rPr>
          <w:lang w:val="en-GB"/>
        </w:rPr>
        <w:t>The « modifier » attribute</w:t>
      </w:r>
      <w:bookmarkEnd w:id="7"/>
    </w:p>
    <w:p w:rsidR="00F8585B" w:rsidRPr="00C21A0C" w:rsidRDefault="00F8585B" w:rsidP="00F8585B">
      <w:pPr>
        <w:spacing w:before="240"/>
        <w:rPr>
          <w:lang w:val="en-GB"/>
        </w:rPr>
      </w:pPr>
      <w:r w:rsidRPr="00C21A0C">
        <w:rPr>
          <w:lang w:val="en-GB"/>
        </w:rPr>
        <w:t>Several kinds of machines can be defined thanks to the « modifier » attribute.</w:t>
      </w:r>
    </w:p>
    <w:p w:rsidR="00F8585B" w:rsidRPr="00C21A0C" w:rsidRDefault="00F8585B" w:rsidP="00F8585B">
      <w:pPr>
        <w:pStyle w:val="Titre3"/>
        <w:rPr>
          <w:lang w:val="en-GB"/>
        </w:rPr>
      </w:pPr>
      <w:bookmarkStart w:id="8" w:name="_Toc445226784"/>
      <w:r w:rsidRPr="00C21A0C">
        <w:rPr>
          <w:lang w:val="en-GB"/>
        </w:rPr>
        <w:t>The « </w:t>
      </w:r>
      <w:proofErr w:type="spellStart"/>
      <w:r w:rsidRPr="00C21A0C">
        <w:rPr>
          <w:color w:val="C00000"/>
          <w:lang w:val="en-GB"/>
        </w:rPr>
        <w:t>input_enabled</w:t>
      </w:r>
      <w:proofErr w:type="spellEnd"/>
      <w:r w:rsidRPr="00C21A0C">
        <w:rPr>
          <w:color w:val="C00000"/>
          <w:lang w:val="en-GB"/>
        </w:rPr>
        <w:t> </w:t>
      </w:r>
      <w:r w:rsidRPr="00C21A0C">
        <w:rPr>
          <w:lang w:val="en-GB"/>
        </w:rPr>
        <w:t>» attribute</w:t>
      </w:r>
      <w:bookmarkEnd w:id="8"/>
    </w:p>
    <w:p w:rsidR="00F8585B" w:rsidRPr="00C21A0C" w:rsidRDefault="00F8585B" w:rsidP="00F8585B">
      <w:pPr>
        <w:rPr>
          <w:lang w:val="en-GB"/>
        </w:rPr>
      </w:pPr>
      <w:r w:rsidRPr="00C21A0C">
        <w:rPr>
          <w:lang w:val="en-GB"/>
        </w:rPr>
        <w:t xml:space="preserve">This attribute enables the definition of a communicating machine that can react to any incoming event, at any time. For example, an « input-enabled » </w:t>
      </w:r>
      <w:proofErr w:type="spellStart"/>
      <w:r w:rsidRPr="00C21A0C">
        <w:rPr>
          <w:lang w:val="en-GB"/>
        </w:rPr>
        <w:t>statemachine</w:t>
      </w:r>
      <w:proofErr w:type="spellEnd"/>
      <w:r w:rsidRPr="00C21A0C">
        <w:rPr>
          <w:lang w:val="en-GB"/>
        </w:rPr>
        <w:t xml:space="preserve"> must be able to react to any input in any of its states. The use of this attribute can have strong semantical consequences. For example, in the case of asynchronous communication via buffers, if a transition receives a message that is not expected at that moment, this message is simply lost.</w:t>
      </w:r>
    </w:p>
    <w:p w:rsidR="00F8585B" w:rsidRPr="00C21A0C" w:rsidRDefault="00F8585B" w:rsidP="00F8585B">
      <w:pPr>
        <w:pStyle w:val="Titre3"/>
        <w:rPr>
          <w:lang w:val="en-GB"/>
        </w:rPr>
      </w:pPr>
      <w:bookmarkStart w:id="9" w:name="_Toc445226785"/>
      <w:r w:rsidRPr="00C21A0C">
        <w:rPr>
          <w:lang w:val="en-GB"/>
        </w:rPr>
        <w:t>The « </w:t>
      </w:r>
      <w:r w:rsidRPr="00C21A0C">
        <w:rPr>
          <w:color w:val="C00000"/>
          <w:lang w:val="en-GB"/>
        </w:rPr>
        <w:t>timed </w:t>
      </w:r>
      <w:r w:rsidRPr="00C21A0C">
        <w:rPr>
          <w:lang w:val="en-GB"/>
        </w:rPr>
        <w:t>» attribute</w:t>
      </w:r>
      <w:bookmarkEnd w:id="9"/>
    </w:p>
    <w:p w:rsidR="00F8585B" w:rsidRPr="00C21A0C" w:rsidRDefault="00F8585B" w:rsidP="00F8585B">
      <w:pPr>
        <w:rPr>
          <w:lang w:val="en-GB"/>
        </w:rPr>
      </w:pPr>
      <w:r w:rsidRPr="00C21A0C">
        <w:rPr>
          <w:lang w:val="en-GB"/>
        </w:rPr>
        <w:t>For a machine with the « </w:t>
      </w:r>
      <w:r w:rsidRPr="00C21A0C">
        <w:rPr>
          <w:b/>
          <w:color w:val="C00000"/>
          <w:lang w:val="en-GB"/>
        </w:rPr>
        <w:t>timed</w:t>
      </w:r>
      <w:r w:rsidRPr="00C21A0C">
        <w:rPr>
          <w:color w:val="C00000"/>
          <w:lang w:val="en-GB"/>
        </w:rPr>
        <w:t> </w:t>
      </w:r>
      <w:r w:rsidRPr="00C21A0C">
        <w:rPr>
          <w:lang w:val="en-GB"/>
        </w:rPr>
        <w:t xml:space="preserve">» attribute, Diversity adds elements that enable handling of symbolic time. </w:t>
      </w:r>
    </w:p>
    <w:p w:rsidR="00F8585B" w:rsidRPr="00C21A0C" w:rsidRDefault="00F8585B" w:rsidP="00F8585B">
      <w:pPr>
        <w:pStyle w:val="Titre2"/>
        <w:rPr>
          <w:lang w:val="en-GB"/>
        </w:rPr>
      </w:pPr>
      <w:bookmarkStart w:id="10" w:name="_Toc445226786"/>
      <w:r w:rsidRPr="00C21A0C">
        <w:rPr>
          <w:lang w:val="en-GB"/>
        </w:rPr>
        <w:t>Model of computation (</w:t>
      </w:r>
      <w:proofErr w:type="spellStart"/>
      <w:r w:rsidRPr="00C21A0C">
        <w:rPr>
          <w:color w:val="C00000"/>
          <w:lang w:val="en-GB"/>
        </w:rPr>
        <w:t>moc</w:t>
      </w:r>
      <w:proofErr w:type="spellEnd"/>
      <w:r w:rsidRPr="00C21A0C">
        <w:rPr>
          <w:lang w:val="en-GB"/>
        </w:rPr>
        <w:t>)</w:t>
      </w:r>
      <w:bookmarkEnd w:id="10"/>
      <w:r w:rsidRPr="00C21A0C">
        <w:rPr>
          <w:lang w:val="en-GB"/>
        </w:rPr>
        <w:t xml:space="preserve"> </w:t>
      </w:r>
    </w:p>
    <w:p w:rsidR="00F8585B" w:rsidRPr="00C21A0C" w:rsidRDefault="00F8585B" w:rsidP="00F8585B">
      <w:pPr>
        <w:spacing w:before="120"/>
        <w:rPr>
          <w:lang w:val="en-GB"/>
        </w:rPr>
      </w:pPr>
      <w:r w:rsidRPr="00C21A0C">
        <w:rPr>
          <w:lang w:val="en-GB"/>
        </w:rPr>
        <w:t>For every composite machine, the « </w:t>
      </w:r>
      <w:proofErr w:type="spellStart"/>
      <w:r w:rsidRPr="00C21A0C">
        <w:rPr>
          <w:b/>
          <w:color w:val="C00000"/>
          <w:lang w:val="en-GB"/>
        </w:rPr>
        <w:t>moc</w:t>
      </w:r>
      <w:proofErr w:type="spellEnd"/>
      <w:r w:rsidRPr="00C21A0C">
        <w:rPr>
          <w:lang w:val="en-GB"/>
        </w:rPr>
        <w:t>: » attribute can be used to define concurrency when evaluating its components (in the « @machine » section):</w:t>
      </w:r>
    </w:p>
    <w:p w:rsidR="00F8585B" w:rsidRPr="00C21A0C" w:rsidRDefault="00F8585B" w:rsidP="00C86D2D">
      <w:pPr>
        <w:pStyle w:val="Paragraphedeliste"/>
        <w:numPr>
          <w:ilvl w:val="0"/>
          <w:numId w:val="6"/>
        </w:numPr>
        <w:rPr>
          <w:lang w:val="en-GB"/>
        </w:rPr>
      </w:pPr>
      <w:r w:rsidRPr="00C21A0C">
        <w:rPr>
          <w:lang w:val="en-GB"/>
        </w:rPr>
        <w:t xml:space="preserve"> « </w:t>
      </w:r>
      <w:r w:rsidRPr="00C21A0C">
        <w:rPr>
          <w:b/>
          <w:color w:val="C00000"/>
          <w:lang w:val="en-GB"/>
        </w:rPr>
        <w:t>and</w:t>
      </w:r>
      <w:r w:rsidRPr="00C21A0C">
        <w:rPr>
          <w:color w:val="C00000"/>
          <w:lang w:val="en-GB"/>
        </w:rPr>
        <w:t> </w:t>
      </w:r>
      <w:r w:rsidRPr="00C21A0C">
        <w:rPr>
          <w:lang w:val="en-GB"/>
        </w:rPr>
        <w:t xml:space="preserve">» means that its components are concurrent with each other, such as orthogonal states in </w:t>
      </w:r>
      <w:proofErr w:type="spellStart"/>
      <w:r w:rsidRPr="00C21A0C">
        <w:rPr>
          <w:lang w:val="en-GB"/>
        </w:rPr>
        <w:t>statecharts</w:t>
      </w:r>
      <w:proofErr w:type="spellEnd"/>
      <w:r w:rsidRPr="00C21A0C">
        <w:rPr>
          <w:lang w:val="en-GB"/>
        </w:rPr>
        <w:t xml:space="preserve"> that is, at any time, all components are active ; by default, concurrency will be simulated by using « interleaving ».</w:t>
      </w:r>
    </w:p>
    <w:p w:rsidR="00F8585B" w:rsidRPr="00C21A0C" w:rsidRDefault="00F8585B" w:rsidP="00C86D2D">
      <w:pPr>
        <w:pStyle w:val="Paragraphedeliste"/>
        <w:numPr>
          <w:ilvl w:val="0"/>
          <w:numId w:val="6"/>
        </w:numPr>
        <w:rPr>
          <w:lang w:val="en-GB"/>
        </w:rPr>
      </w:pPr>
      <w:r w:rsidRPr="00C21A0C">
        <w:rPr>
          <w:lang w:val="en-GB"/>
        </w:rPr>
        <w:t>« </w:t>
      </w:r>
      <w:r w:rsidRPr="00C21A0C">
        <w:rPr>
          <w:b/>
          <w:color w:val="C00000"/>
          <w:lang w:val="en-GB"/>
        </w:rPr>
        <w:t>or</w:t>
      </w:r>
      <w:r w:rsidRPr="00C21A0C">
        <w:rPr>
          <w:lang w:val="en-GB"/>
        </w:rPr>
        <w:t xml:space="preserve"> » means that, at any time, of all components at the same level, </w:t>
      </w:r>
      <w:r>
        <w:rPr>
          <w:lang w:val="en-GB"/>
        </w:rPr>
        <w:t>at least</w:t>
      </w:r>
      <w:r w:rsidRPr="00C21A0C">
        <w:rPr>
          <w:lang w:val="en-GB"/>
        </w:rPr>
        <w:t xml:space="preserve"> one is active.</w:t>
      </w:r>
    </w:p>
    <w:p w:rsidR="00F8585B" w:rsidRPr="00C21A0C" w:rsidRDefault="00F8585B" w:rsidP="00F8585B">
      <w:pPr>
        <w:rPr>
          <w:lang w:val="en-GB"/>
        </w:rPr>
      </w:pPr>
      <w:r w:rsidRPr="00C21A0C">
        <w:rPr>
          <w:lang w:val="en-GB"/>
        </w:rPr>
        <w:t>By default, the model of computation of a machine is « </w:t>
      </w:r>
      <w:r w:rsidRPr="00C21A0C">
        <w:rPr>
          <w:b/>
          <w:color w:val="C00000"/>
          <w:lang w:val="en-GB"/>
        </w:rPr>
        <w:t>or</w:t>
      </w:r>
      <w:r w:rsidRPr="00C21A0C">
        <w:rPr>
          <w:lang w:val="en-GB"/>
        </w:rPr>
        <w:t> ». Atomic machines (i.e. non-composite) are not concerned.</w:t>
      </w:r>
    </w:p>
    <w:p w:rsidR="00F8585B" w:rsidRDefault="00F8585B" w:rsidP="00F8585B">
      <w:pPr>
        <w:rPr>
          <w:lang w:val="en-GB"/>
        </w:rPr>
      </w:pPr>
    </w:p>
    <w:p w:rsidR="00F8585B" w:rsidRDefault="00F8585B" w:rsidP="00F8585B">
      <w:pPr>
        <w:pStyle w:val="Lgende"/>
        <w:keepNext/>
      </w:pPr>
      <w:bookmarkStart w:id="11" w:name="_Ref412727487"/>
      <w:proofErr w:type="spellStart"/>
      <w:r>
        <w:t>Example</w:t>
      </w:r>
      <w:proofErr w:type="spellEnd"/>
      <w:r>
        <w:t xml:space="preserve"> </w:t>
      </w:r>
      <w:r>
        <w:fldChar w:fldCharType="begin"/>
      </w:r>
      <w:r>
        <w:instrText xml:space="preserve"> SEQ Example \* ARABIC </w:instrText>
      </w:r>
      <w:r>
        <w:fldChar w:fldCharType="separate"/>
      </w:r>
      <w:r>
        <w:rPr>
          <w:noProof/>
        </w:rPr>
        <w:t>1</w:t>
      </w:r>
      <w:r>
        <w:rPr>
          <w:noProof/>
        </w:rPr>
        <w:fldChar w:fldCharType="end"/>
      </w:r>
      <w:bookmarkEnd w:id="11"/>
    </w:p>
    <w:tbl>
      <w:tblPr>
        <w:tblW w:w="0" w:type="auto"/>
        <w:tblBorders>
          <w:top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6721B4" w:rsidRDefault="00F8585B" w:rsidP="00C86D2D">
            <w:pPr>
              <w:pStyle w:val="XLiACode"/>
              <w:ind w:firstLine="708"/>
              <w:rPr>
                <w:sz w:val="18"/>
                <w:szCs w:val="18"/>
                <w:lang w:val="en-GB"/>
              </w:rPr>
            </w:pPr>
            <w:r w:rsidRPr="006721B4">
              <w:rPr>
                <w:sz w:val="18"/>
                <w:szCs w:val="18"/>
                <w:lang w:val="en-GB"/>
              </w:rPr>
              <w:t xml:space="preserve">model machine &lt; </w:t>
            </w:r>
            <w:proofErr w:type="spellStart"/>
            <w:r w:rsidRPr="006721B4">
              <w:rPr>
                <w:sz w:val="18"/>
                <w:szCs w:val="18"/>
                <w:lang w:val="en-GB"/>
              </w:rPr>
              <w:t>moc:or</w:t>
            </w:r>
            <w:proofErr w:type="spellEnd"/>
            <w:r w:rsidRPr="006721B4">
              <w:rPr>
                <w:sz w:val="18"/>
                <w:szCs w:val="18"/>
                <w:lang w:val="en-GB"/>
              </w:rPr>
              <w:t xml:space="preserve"> &gt; </w:t>
            </w:r>
            <w:proofErr w:type="spellStart"/>
            <w:r w:rsidRPr="006721B4">
              <w:rPr>
                <w:sz w:val="18"/>
                <w:szCs w:val="18"/>
                <w:lang w:val="en-GB"/>
              </w:rPr>
              <w:t>myModelMachine</w:t>
            </w:r>
            <w:proofErr w:type="spellEnd"/>
            <w:r w:rsidRPr="006721B4">
              <w:rPr>
                <w:sz w:val="18"/>
                <w:szCs w:val="18"/>
                <w:lang w:val="en-GB"/>
              </w:rPr>
              <w:t xml:space="preserve"> {</w:t>
            </w:r>
          </w:p>
          <w:p w:rsidR="00F8585B" w:rsidRPr="005648A0" w:rsidRDefault="00F8585B" w:rsidP="00C86D2D">
            <w:pPr>
              <w:pStyle w:val="XLiACode"/>
              <w:ind w:firstLine="708"/>
              <w:rPr>
                <w:sz w:val="18"/>
                <w:szCs w:val="18"/>
                <w:lang w:val="fr-FR"/>
              </w:rPr>
            </w:pPr>
            <w:r w:rsidRPr="005648A0">
              <w:rPr>
                <w:sz w:val="18"/>
                <w:szCs w:val="18"/>
                <w:lang w:val="fr-FR"/>
              </w:rPr>
              <w:t>@</w:t>
            </w:r>
            <w:proofErr w:type="spellStart"/>
            <w:r w:rsidRPr="005648A0">
              <w:rPr>
                <w:sz w:val="18"/>
                <w:szCs w:val="18"/>
                <w:lang w:val="fr-FR"/>
              </w:rPr>
              <w:t>param</w:t>
            </w:r>
            <w:r>
              <w:rPr>
                <w:sz w:val="18"/>
                <w:szCs w:val="18"/>
                <w:lang w:val="fr-FR"/>
              </w:rPr>
              <w:t>eter</w:t>
            </w:r>
            <w:proofErr w:type="spellEnd"/>
            <w:r w:rsidRPr="005648A0">
              <w:rPr>
                <w:sz w:val="18"/>
                <w:szCs w:val="18"/>
                <w:lang w:val="fr-FR"/>
              </w:rPr>
              <w:t>:</w:t>
            </w:r>
          </w:p>
          <w:p w:rsidR="00F8585B" w:rsidRPr="005648A0" w:rsidRDefault="00F8585B" w:rsidP="00C86D2D">
            <w:pPr>
              <w:pStyle w:val="XLiACode"/>
              <w:ind w:firstLine="708"/>
              <w:rPr>
                <w:sz w:val="18"/>
                <w:szCs w:val="18"/>
                <w:lang w:val="fr-FR"/>
              </w:rPr>
            </w:pPr>
            <w:r>
              <w:rPr>
                <w:sz w:val="18"/>
                <w:szCs w:val="18"/>
                <w:lang w:val="fr-FR"/>
              </w:rPr>
              <w:tab/>
            </w:r>
            <w:r w:rsidRPr="005648A0">
              <w:rPr>
                <w:sz w:val="18"/>
                <w:szCs w:val="18"/>
                <w:lang w:val="fr-FR"/>
              </w:rPr>
              <w:t xml:space="preserve">var </w:t>
            </w:r>
            <w:proofErr w:type="spellStart"/>
            <w:r w:rsidRPr="005648A0">
              <w:rPr>
                <w:sz w:val="18"/>
                <w:szCs w:val="18"/>
                <w:lang w:val="fr-FR"/>
              </w:rPr>
              <w:t>int</w:t>
            </w:r>
            <w:proofErr w:type="spellEnd"/>
            <w:r w:rsidRPr="005648A0">
              <w:rPr>
                <w:sz w:val="18"/>
                <w:szCs w:val="18"/>
                <w:lang w:val="fr-FR"/>
              </w:rPr>
              <w:t xml:space="preserve"> u;</w:t>
            </w:r>
          </w:p>
          <w:p w:rsidR="00F8585B" w:rsidRPr="005648A0" w:rsidRDefault="00F8585B" w:rsidP="00C86D2D">
            <w:pPr>
              <w:pStyle w:val="XLiACode"/>
              <w:ind w:firstLine="708"/>
              <w:rPr>
                <w:sz w:val="18"/>
                <w:szCs w:val="18"/>
                <w:lang w:val="fr-FR"/>
              </w:rPr>
            </w:pPr>
          </w:p>
          <w:p w:rsidR="00F8585B" w:rsidRPr="005648A0" w:rsidRDefault="00F8585B" w:rsidP="00C86D2D">
            <w:pPr>
              <w:pStyle w:val="XLiACode"/>
              <w:ind w:firstLine="708"/>
              <w:rPr>
                <w:sz w:val="18"/>
                <w:szCs w:val="18"/>
                <w:lang w:val="fr-FR"/>
              </w:rPr>
            </w:pPr>
            <w:r w:rsidRPr="005648A0">
              <w:rPr>
                <w:sz w:val="18"/>
                <w:szCs w:val="18"/>
                <w:lang w:val="fr-FR"/>
              </w:rPr>
              <w:t>@machine:</w:t>
            </w:r>
          </w:p>
          <w:p w:rsidR="00F8585B" w:rsidRPr="006721B4" w:rsidRDefault="00F8585B" w:rsidP="00C86D2D">
            <w:pPr>
              <w:pStyle w:val="XLiACode"/>
              <w:ind w:firstLine="708"/>
              <w:rPr>
                <w:sz w:val="18"/>
                <w:szCs w:val="18"/>
                <w:lang w:val="en-GB"/>
              </w:rPr>
            </w:pPr>
            <w:r>
              <w:rPr>
                <w:sz w:val="18"/>
                <w:szCs w:val="18"/>
                <w:lang w:val="fr-FR"/>
              </w:rPr>
              <w:tab/>
            </w:r>
            <w:r w:rsidRPr="006721B4">
              <w:rPr>
                <w:sz w:val="18"/>
                <w:szCs w:val="18"/>
                <w:lang w:val="en-GB"/>
              </w:rPr>
              <w:t>machine myPrototypeSubmachine1 { ... }</w:t>
            </w:r>
          </w:p>
          <w:p w:rsidR="00F8585B" w:rsidRPr="006721B4" w:rsidRDefault="00F8585B" w:rsidP="00C86D2D">
            <w:pPr>
              <w:pStyle w:val="XLiACode"/>
              <w:ind w:firstLine="708"/>
              <w:rPr>
                <w:sz w:val="18"/>
                <w:szCs w:val="18"/>
                <w:lang w:val="en-GB"/>
              </w:rPr>
            </w:pPr>
            <w:r>
              <w:rPr>
                <w:sz w:val="18"/>
                <w:szCs w:val="18"/>
                <w:lang w:val="en-GB"/>
              </w:rPr>
              <w:tab/>
            </w:r>
            <w:r w:rsidRPr="006721B4">
              <w:rPr>
                <w:sz w:val="18"/>
                <w:szCs w:val="18"/>
                <w:lang w:val="en-GB"/>
              </w:rPr>
              <w:t>machine myPrototypeSubmachine2 { ... }</w:t>
            </w:r>
          </w:p>
          <w:p w:rsidR="00F8585B" w:rsidRPr="006721B4" w:rsidRDefault="00F8585B" w:rsidP="00C86D2D">
            <w:pPr>
              <w:pStyle w:val="XLiACode"/>
              <w:ind w:firstLine="708"/>
              <w:rPr>
                <w:sz w:val="18"/>
                <w:szCs w:val="18"/>
                <w:lang w:val="en-GB"/>
              </w:rPr>
            </w:pPr>
            <w:r w:rsidRPr="006721B4">
              <w:rPr>
                <w:sz w:val="18"/>
                <w:szCs w:val="18"/>
                <w:lang w:val="en-GB"/>
              </w:rPr>
              <w:t>@</w:t>
            </w:r>
            <w:proofErr w:type="spellStart"/>
            <w:r w:rsidRPr="006721B4">
              <w:rPr>
                <w:sz w:val="18"/>
                <w:szCs w:val="18"/>
                <w:lang w:val="en-GB"/>
              </w:rPr>
              <w:t>moe</w:t>
            </w:r>
            <w:proofErr w:type="spellEnd"/>
            <w:r w:rsidRPr="006721B4">
              <w:rPr>
                <w:sz w:val="18"/>
                <w:szCs w:val="18"/>
                <w:lang w:val="en-GB"/>
              </w:rPr>
              <w:t>:</w:t>
            </w:r>
          </w:p>
          <w:p w:rsidR="00F8585B" w:rsidRPr="006721B4" w:rsidRDefault="00F8585B" w:rsidP="00C86D2D">
            <w:pPr>
              <w:pStyle w:val="XLiACode"/>
              <w:ind w:firstLine="708"/>
              <w:rPr>
                <w:sz w:val="18"/>
                <w:szCs w:val="18"/>
                <w:lang w:val="en-GB"/>
              </w:rPr>
            </w:pPr>
            <w:r>
              <w:rPr>
                <w:sz w:val="18"/>
                <w:szCs w:val="18"/>
                <w:lang w:val="en-GB"/>
              </w:rPr>
              <w:tab/>
            </w:r>
            <w:r w:rsidRPr="006721B4">
              <w:rPr>
                <w:sz w:val="18"/>
                <w:szCs w:val="18"/>
                <w:lang w:val="en-GB"/>
              </w:rPr>
              <w:t>@run{</w:t>
            </w:r>
          </w:p>
          <w:p w:rsidR="00F8585B" w:rsidRPr="006721B4" w:rsidRDefault="00F8585B" w:rsidP="00C86D2D">
            <w:pPr>
              <w:pStyle w:val="XLiACode"/>
              <w:ind w:firstLine="708"/>
              <w:rPr>
                <w:sz w:val="18"/>
                <w:szCs w:val="18"/>
                <w:lang w:val="en-GB"/>
              </w:rPr>
            </w:pPr>
            <w:r w:rsidRPr="006721B4">
              <w:rPr>
                <w:sz w:val="18"/>
                <w:szCs w:val="18"/>
                <w:lang w:val="en-GB"/>
              </w:rPr>
              <w:tab/>
            </w:r>
            <w:r w:rsidRPr="006721B4">
              <w:rPr>
                <w:sz w:val="18"/>
                <w:szCs w:val="18"/>
                <w:lang w:val="en-GB"/>
              </w:rPr>
              <w:tab/>
              <w:t>if u == 42 {</w:t>
            </w:r>
          </w:p>
          <w:p w:rsidR="00F8585B" w:rsidRPr="006721B4" w:rsidRDefault="00F8585B" w:rsidP="00C86D2D">
            <w:pPr>
              <w:pStyle w:val="XLiACode"/>
              <w:ind w:firstLine="708"/>
              <w:rPr>
                <w:sz w:val="18"/>
                <w:szCs w:val="18"/>
                <w:lang w:val="en-GB"/>
              </w:rPr>
            </w:pPr>
            <w:r>
              <w:rPr>
                <w:sz w:val="18"/>
                <w:szCs w:val="18"/>
                <w:lang w:val="en-GB"/>
              </w:rPr>
              <w:tab/>
            </w:r>
            <w:r>
              <w:rPr>
                <w:sz w:val="18"/>
                <w:szCs w:val="18"/>
                <w:lang w:val="en-GB"/>
              </w:rPr>
              <w:tab/>
            </w:r>
            <w:r w:rsidRPr="006721B4">
              <w:rPr>
                <w:sz w:val="18"/>
                <w:szCs w:val="18"/>
                <w:lang w:val="en-GB"/>
              </w:rPr>
              <w:tab/>
              <w:t>run myPrototypeSubmachine1;</w:t>
            </w:r>
          </w:p>
          <w:p w:rsidR="00F8585B" w:rsidRPr="006721B4" w:rsidRDefault="00F8585B" w:rsidP="00C86D2D">
            <w:pPr>
              <w:pStyle w:val="XLiACode"/>
              <w:ind w:firstLine="708"/>
              <w:rPr>
                <w:sz w:val="18"/>
                <w:szCs w:val="18"/>
                <w:lang w:val="en-GB"/>
              </w:rPr>
            </w:pPr>
            <w:r w:rsidRPr="006721B4">
              <w:rPr>
                <w:sz w:val="18"/>
                <w:szCs w:val="18"/>
                <w:lang w:val="en-GB"/>
              </w:rPr>
              <w:tab/>
            </w:r>
            <w:r w:rsidRPr="006721B4">
              <w:rPr>
                <w:sz w:val="18"/>
                <w:szCs w:val="18"/>
                <w:lang w:val="en-GB"/>
              </w:rPr>
              <w:tab/>
              <w:t>}</w:t>
            </w:r>
          </w:p>
          <w:p w:rsidR="00F8585B" w:rsidRPr="006721B4" w:rsidRDefault="00F8585B" w:rsidP="00C86D2D">
            <w:pPr>
              <w:pStyle w:val="XLiACode"/>
              <w:ind w:firstLine="708"/>
              <w:rPr>
                <w:sz w:val="18"/>
                <w:szCs w:val="18"/>
                <w:lang w:val="en-GB"/>
              </w:rPr>
            </w:pPr>
            <w:r w:rsidRPr="006721B4">
              <w:rPr>
                <w:sz w:val="18"/>
                <w:szCs w:val="18"/>
                <w:lang w:val="en-GB"/>
              </w:rPr>
              <w:tab/>
            </w:r>
            <w:r w:rsidRPr="006721B4">
              <w:rPr>
                <w:sz w:val="18"/>
                <w:szCs w:val="18"/>
                <w:lang w:val="en-GB"/>
              </w:rPr>
              <w:tab/>
              <w:t>else</w:t>
            </w:r>
          </w:p>
          <w:p w:rsidR="00F8585B" w:rsidRPr="006721B4" w:rsidRDefault="00F8585B" w:rsidP="00C86D2D">
            <w:pPr>
              <w:pStyle w:val="XLiACode"/>
              <w:ind w:firstLine="708"/>
              <w:rPr>
                <w:sz w:val="18"/>
                <w:szCs w:val="18"/>
                <w:lang w:val="en-GB"/>
              </w:rPr>
            </w:pPr>
            <w:r>
              <w:rPr>
                <w:sz w:val="18"/>
                <w:szCs w:val="18"/>
                <w:lang w:val="en-GB"/>
              </w:rPr>
              <w:tab/>
            </w:r>
            <w:r>
              <w:rPr>
                <w:sz w:val="18"/>
                <w:szCs w:val="18"/>
                <w:lang w:val="en-GB"/>
              </w:rPr>
              <w:tab/>
            </w:r>
            <w:r w:rsidRPr="006721B4">
              <w:rPr>
                <w:sz w:val="18"/>
                <w:szCs w:val="18"/>
                <w:lang w:val="en-GB"/>
              </w:rPr>
              <w:tab/>
              <w:t>run myPrototypeSubmachine2;</w:t>
            </w:r>
          </w:p>
          <w:p w:rsidR="00F8585B" w:rsidRDefault="00F8585B" w:rsidP="00C86D2D">
            <w:pPr>
              <w:pStyle w:val="XLiACode"/>
              <w:ind w:firstLine="708"/>
              <w:rPr>
                <w:sz w:val="18"/>
                <w:szCs w:val="18"/>
                <w:lang w:val="en-GB"/>
              </w:rPr>
            </w:pPr>
            <w:r w:rsidRPr="006721B4">
              <w:rPr>
                <w:sz w:val="18"/>
                <w:szCs w:val="18"/>
                <w:lang w:val="en-GB"/>
              </w:rPr>
              <w:tab/>
            </w:r>
            <w:r w:rsidRPr="006721B4">
              <w:rPr>
                <w:sz w:val="18"/>
                <w:szCs w:val="18"/>
                <w:lang w:val="en-GB"/>
              </w:rPr>
              <w:tab/>
              <w:t>}</w:t>
            </w:r>
          </w:p>
          <w:p w:rsidR="00F8585B" w:rsidRPr="006721B4" w:rsidRDefault="00F8585B" w:rsidP="00C86D2D">
            <w:pPr>
              <w:pStyle w:val="XLiACode"/>
              <w:ind w:firstLine="708"/>
              <w:rPr>
                <w:sz w:val="18"/>
                <w:szCs w:val="18"/>
                <w:lang w:val="en-GB"/>
              </w:rPr>
            </w:pPr>
            <w:r>
              <w:rPr>
                <w:sz w:val="18"/>
                <w:szCs w:val="18"/>
                <w:lang w:val="en-GB"/>
              </w:rPr>
              <w:tab/>
              <w:t>}</w:t>
            </w:r>
          </w:p>
          <w:p w:rsidR="00F8585B" w:rsidRPr="006721B4" w:rsidRDefault="00F8585B" w:rsidP="00C86D2D">
            <w:pPr>
              <w:pStyle w:val="XLiACode"/>
              <w:ind w:firstLine="708"/>
              <w:rPr>
                <w:sz w:val="18"/>
                <w:szCs w:val="18"/>
                <w:lang w:val="en-GB"/>
              </w:rPr>
            </w:pPr>
            <w:r w:rsidRPr="006721B4">
              <w:rPr>
                <w:sz w:val="18"/>
                <w:szCs w:val="18"/>
                <w:lang w:val="en-GB"/>
              </w:rPr>
              <w:t>...</w:t>
            </w:r>
          </w:p>
          <w:p w:rsidR="00F8585B" w:rsidRPr="006721B4" w:rsidRDefault="00F8585B" w:rsidP="00C86D2D">
            <w:pPr>
              <w:pStyle w:val="XLiACode"/>
              <w:ind w:firstLine="708"/>
              <w:rPr>
                <w:sz w:val="18"/>
                <w:szCs w:val="18"/>
                <w:lang w:val="en-GB"/>
              </w:rPr>
            </w:pPr>
            <w:r w:rsidRPr="006721B4">
              <w:rPr>
                <w:sz w:val="18"/>
                <w:szCs w:val="18"/>
                <w:lang w:val="en-GB"/>
              </w:rPr>
              <w:t>}</w:t>
            </w:r>
          </w:p>
          <w:p w:rsidR="00F8585B" w:rsidRPr="006721B4" w:rsidRDefault="00F8585B" w:rsidP="00C86D2D">
            <w:pPr>
              <w:pStyle w:val="XLiACode"/>
              <w:ind w:firstLine="708"/>
              <w:rPr>
                <w:sz w:val="18"/>
                <w:szCs w:val="18"/>
                <w:lang w:val="en-GB"/>
              </w:rPr>
            </w:pPr>
          </w:p>
          <w:p w:rsidR="00F8585B" w:rsidRPr="00C21A0C" w:rsidRDefault="00F8585B" w:rsidP="00C86D2D">
            <w:pPr>
              <w:pStyle w:val="XLiACode"/>
              <w:ind w:firstLine="708"/>
              <w:rPr>
                <w:lang w:val="en-GB"/>
              </w:rPr>
            </w:pPr>
            <w:r w:rsidRPr="006721B4">
              <w:rPr>
                <w:sz w:val="18"/>
                <w:szCs w:val="18"/>
                <w:lang w:val="en-GB"/>
              </w:rPr>
              <w:lastRenderedPageBreak/>
              <w:t xml:space="preserve">instance machine &lt; </w:t>
            </w:r>
            <w:proofErr w:type="spellStart"/>
            <w:r w:rsidRPr="006721B4">
              <w:rPr>
                <w:sz w:val="18"/>
                <w:szCs w:val="18"/>
                <w:lang w:val="en-GB"/>
              </w:rPr>
              <w:t>model:myModelMachine</w:t>
            </w:r>
            <w:proofErr w:type="spellEnd"/>
            <w:r w:rsidRPr="006721B4">
              <w:rPr>
                <w:sz w:val="18"/>
                <w:szCs w:val="18"/>
                <w:lang w:val="en-GB"/>
              </w:rPr>
              <w:t xml:space="preserve"> &gt; </w:t>
            </w:r>
            <w:proofErr w:type="spellStart"/>
            <w:r w:rsidRPr="006721B4">
              <w:rPr>
                <w:sz w:val="18"/>
                <w:szCs w:val="18"/>
                <w:lang w:val="en-GB"/>
              </w:rPr>
              <w:t>myInstanceMachine</w:t>
            </w:r>
            <w:proofErr w:type="spellEnd"/>
            <w:r w:rsidRPr="006721B4">
              <w:rPr>
                <w:sz w:val="18"/>
                <w:szCs w:val="18"/>
                <w:lang w:val="en-GB"/>
              </w:rPr>
              <w:t>( u:42 );</w:t>
            </w:r>
          </w:p>
        </w:tc>
      </w:tr>
    </w:tbl>
    <w:p w:rsidR="00F8585B" w:rsidRPr="00C21A0C" w:rsidRDefault="00F8585B" w:rsidP="00F8585B">
      <w:pPr>
        <w:rPr>
          <w:lang w:val="en-GB"/>
        </w:rPr>
      </w:pPr>
      <w:r w:rsidRPr="00C21A0C">
        <w:rPr>
          <w:lang w:val="en-GB"/>
        </w:rPr>
        <w:lastRenderedPageBreak/>
        <w:br w:type="page"/>
      </w:r>
    </w:p>
    <w:p w:rsidR="00F8585B" w:rsidRPr="00C21A0C" w:rsidRDefault="00F8585B" w:rsidP="00C86D2D">
      <w:pPr>
        <w:pStyle w:val="Titre10"/>
        <w:keepLines/>
        <w:pageBreakBefore w:val="0"/>
        <w:numPr>
          <w:ilvl w:val="0"/>
          <w:numId w:val="22"/>
        </w:numPr>
        <w:spacing w:before="480" w:after="0" w:line="276" w:lineRule="auto"/>
        <w:jc w:val="left"/>
        <w:rPr>
          <w:lang w:val="en-GB"/>
        </w:rPr>
      </w:pPr>
      <w:bookmarkStart w:id="12" w:name="_Toc445226787"/>
      <w:r w:rsidRPr="00C21A0C">
        <w:rPr>
          <w:lang w:val="en-GB"/>
        </w:rPr>
        <w:lastRenderedPageBreak/>
        <w:t>System</w:t>
      </w:r>
      <w:bookmarkEnd w:id="12"/>
    </w:p>
    <w:p w:rsidR="00F8585B" w:rsidRPr="00C21A0C" w:rsidRDefault="00F8585B" w:rsidP="00F8585B">
      <w:pPr>
        <w:rPr>
          <w:lang w:val="en-GB"/>
        </w:rPr>
      </w:pPr>
    </w:p>
    <w:p w:rsidR="00F8585B" w:rsidRPr="00C21A0C" w:rsidRDefault="00F8585B" w:rsidP="00F8585B">
      <w:pPr>
        <w:spacing w:after="120"/>
        <w:rPr>
          <w:lang w:val="en-GB"/>
        </w:rPr>
      </w:pPr>
      <w:r w:rsidRPr="00C21A0C">
        <w:rPr>
          <w:lang w:val="en-GB"/>
        </w:rPr>
        <w:t xml:space="preserve">In a XLIA specification, the main machine is called a « system ».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 xml:space="preserve">system </w:t>
            </w:r>
            <w:r w:rsidRPr="00C21A0C">
              <w:rPr>
                <w:rFonts w:cs="Arial"/>
                <w:b/>
                <w:color w:val="FFC000"/>
                <w:lang w:val="en-GB"/>
              </w:rPr>
              <w:t xml:space="preserve">[ </w:t>
            </w:r>
            <w:r w:rsidRPr="00C21A0C">
              <w:rPr>
                <w:rFonts w:cs="Arial"/>
                <w:b/>
                <w:color w:val="C00000"/>
                <w:lang w:val="en-GB"/>
              </w:rPr>
              <w:t>&lt;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C00000"/>
                <w:lang w:val="en-GB"/>
              </w:rPr>
              <w:t>moc</w:t>
            </w:r>
            <w:proofErr w:type="spellEnd"/>
            <w:r w:rsidRPr="00C21A0C">
              <w:rPr>
                <w:rFonts w:cs="Arial"/>
                <w:b/>
                <w:color w:val="C00000"/>
                <w:lang w:val="en-GB"/>
              </w:rPr>
              <w: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00B050"/>
                <w:lang w:val="en-GB"/>
              </w:rPr>
              <w:t>statekind</w:t>
            </w:r>
            <w:proofErr w:type="spellEnd"/>
            <w:r w:rsidRPr="00C21A0C">
              <w:rPr>
                <w:rFonts w:cs="Arial"/>
                <w:b/>
                <w:color w:val="00B050"/>
                <w:lang w:val="en-GB"/>
              </w:rPr>
              <w:t xml:space="preserve"> </w:t>
            </w:r>
            <w:r w:rsidRPr="00C21A0C">
              <w:rPr>
                <w:rFonts w:cs="Arial"/>
                <w:b/>
                <w:color w:val="C00000"/>
                <w:lang w:val="en-GB"/>
              </w:rPr>
              <w:t>&gt;</w:t>
            </w:r>
            <w:r w:rsidRPr="00F8585B">
              <w:rPr>
                <w:rFonts w:cs="Arial"/>
                <w:b/>
                <w:color w:val="C0504D"/>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lang w:val="en-GB"/>
              </w:rPr>
              <w:t>aSystemID</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rPr>
                <w:rFonts w:cs="Arial"/>
                <w:b/>
                <w:lang w:val="en-GB"/>
              </w:rPr>
            </w:pPr>
            <w:r w:rsidRPr="00C21A0C">
              <w:rPr>
                <w:rFonts w:cs="Arial"/>
                <w:b/>
                <w:color w:val="00B050"/>
                <w:lang w:val="en-GB"/>
              </w:rPr>
              <w:t xml:space="preserve">      </w:t>
            </w:r>
            <w:proofErr w:type="spellStart"/>
            <w:r w:rsidRPr="00C21A0C">
              <w:rPr>
                <w:rFonts w:cs="Arial"/>
                <w:b/>
                <w:color w:val="00B050"/>
                <w:lang w:val="en-GB"/>
              </w:rPr>
              <w:t>machine_section_list</w:t>
            </w:r>
            <w:proofErr w:type="spellEnd"/>
          </w:p>
          <w:p w:rsidR="00F8585B" w:rsidRPr="00C21A0C" w:rsidRDefault="00F8585B" w:rsidP="00C86D2D">
            <w:pPr>
              <w:tabs>
                <w:tab w:val="left" w:pos="1626"/>
              </w:tabs>
              <w:rPr>
                <w:rFonts w:cs="Arial"/>
                <w:b/>
                <w:lang w:val="en-GB"/>
              </w:rPr>
            </w:pPr>
            <w:r w:rsidRPr="00C21A0C">
              <w:rPr>
                <w:rFonts w:cs="Arial"/>
                <w:b/>
                <w:color w:val="C00000"/>
                <w:lang w:val="en-GB"/>
              </w:rPr>
              <w:t>}</w:t>
            </w:r>
          </w:p>
        </w:tc>
      </w:tr>
    </w:tbl>
    <w:p w:rsidR="00F8585B" w:rsidRPr="00C21A0C" w:rsidRDefault="00F8585B" w:rsidP="00F8585B">
      <w:pPr>
        <w:spacing w:before="120"/>
        <w:rPr>
          <w:lang w:val="en-GB"/>
        </w:rPr>
      </w:pPr>
    </w:p>
    <w:p w:rsidR="00F8585B" w:rsidRPr="00C21A0C" w:rsidRDefault="00F8585B" w:rsidP="00F8585B">
      <w:pPr>
        <w:spacing w:before="120"/>
        <w:rPr>
          <w:lang w:val="en-GB"/>
        </w:rPr>
      </w:pPr>
      <w:r w:rsidRPr="00C21A0C">
        <w:rPr>
          <w:lang w:val="en-GB"/>
        </w:rPr>
        <w:t>Attributes « modifier » and « </w:t>
      </w:r>
      <w:proofErr w:type="spellStart"/>
      <w:r w:rsidRPr="00C21A0C">
        <w:rPr>
          <w:lang w:val="en-GB"/>
        </w:rPr>
        <w:t>moc</w:t>
      </w:r>
      <w:proofErr w:type="spellEnd"/>
      <w:r w:rsidRPr="00C21A0C">
        <w:rPr>
          <w:lang w:val="en-GB"/>
        </w:rPr>
        <w:t xml:space="preserve"> » can still be used with a system. </w:t>
      </w:r>
    </w:p>
    <w:p w:rsidR="00F8585B" w:rsidRDefault="00F8585B" w:rsidP="00F8585B">
      <w:pPr>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2</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6721B4" w:rsidRDefault="00F8585B" w:rsidP="00C86D2D">
            <w:pPr>
              <w:pStyle w:val="XLiACode"/>
              <w:ind w:firstLine="708"/>
              <w:rPr>
                <w:sz w:val="18"/>
                <w:szCs w:val="18"/>
                <w:lang w:val="en-GB"/>
              </w:rPr>
            </w:pPr>
            <w:r w:rsidRPr="006721B4">
              <w:rPr>
                <w:sz w:val="18"/>
                <w:szCs w:val="18"/>
                <w:lang w:val="en-GB"/>
              </w:rPr>
              <w:t xml:space="preserve">System&lt; and &gt; </w:t>
            </w:r>
            <w:proofErr w:type="spellStart"/>
            <w:r w:rsidRPr="006721B4">
              <w:rPr>
                <w:sz w:val="18"/>
                <w:szCs w:val="18"/>
                <w:lang w:val="en-GB"/>
              </w:rPr>
              <w:t>mySystem</w:t>
            </w:r>
            <w:proofErr w:type="spellEnd"/>
            <w:r w:rsidRPr="006721B4">
              <w:rPr>
                <w:sz w:val="18"/>
                <w:szCs w:val="18"/>
                <w:lang w:val="en-GB"/>
              </w:rPr>
              <w:t xml:space="preserve"> {</w:t>
            </w:r>
          </w:p>
          <w:p w:rsidR="00F8585B" w:rsidRPr="006721B4" w:rsidRDefault="00F8585B" w:rsidP="00C86D2D">
            <w:pPr>
              <w:pStyle w:val="XLiACode"/>
              <w:ind w:firstLine="708"/>
              <w:rPr>
                <w:sz w:val="18"/>
                <w:szCs w:val="18"/>
                <w:lang w:val="en-GB"/>
              </w:rPr>
            </w:pPr>
            <w:r w:rsidRPr="006721B4">
              <w:rPr>
                <w:sz w:val="18"/>
                <w:szCs w:val="18"/>
                <w:lang w:val="en-GB"/>
              </w:rPr>
              <w:t>@machine:</w:t>
            </w:r>
          </w:p>
          <w:p w:rsidR="00F8585B" w:rsidRDefault="00F8585B" w:rsidP="00C86D2D">
            <w:pPr>
              <w:pStyle w:val="XLiACode"/>
              <w:ind w:firstLine="708"/>
              <w:rPr>
                <w:sz w:val="18"/>
                <w:szCs w:val="18"/>
                <w:lang w:val="en-GB"/>
              </w:rPr>
            </w:pPr>
            <w:r>
              <w:rPr>
                <w:sz w:val="18"/>
                <w:szCs w:val="18"/>
                <w:lang w:val="en-GB"/>
              </w:rPr>
              <w:tab/>
            </w:r>
            <w:r w:rsidRPr="006721B4">
              <w:rPr>
                <w:sz w:val="18"/>
                <w:szCs w:val="18"/>
                <w:lang w:val="en-GB"/>
              </w:rPr>
              <w:t xml:space="preserve">model machine&lt; or &gt; </w:t>
            </w:r>
            <w:proofErr w:type="spellStart"/>
            <w:r w:rsidRPr="006721B4">
              <w:rPr>
                <w:sz w:val="18"/>
                <w:szCs w:val="18"/>
                <w:lang w:val="en-GB"/>
              </w:rPr>
              <w:t>myModelMachine</w:t>
            </w:r>
            <w:proofErr w:type="spellEnd"/>
            <w:r w:rsidRPr="006721B4">
              <w:rPr>
                <w:sz w:val="18"/>
                <w:szCs w:val="18"/>
                <w:lang w:val="en-GB"/>
              </w:rPr>
              <w:t xml:space="preserve"> { ... }</w:t>
            </w:r>
          </w:p>
          <w:p w:rsidR="00F8585B" w:rsidRPr="006721B4" w:rsidRDefault="00F8585B" w:rsidP="00C86D2D">
            <w:pPr>
              <w:pStyle w:val="XLiACode"/>
              <w:ind w:firstLine="708"/>
              <w:rPr>
                <w:sz w:val="18"/>
                <w:szCs w:val="18"/>
                <w:lang w:val="en-GB"/>
              </w:rPr>
            </w:pPr>
          </w:p>
          <w:p w:rsidR="00F8585B" w:rsidRPr="006721B4" w:rsidRDefault="00F8585B" w:rsidP="00C86D2D">
            <w:pPr>
              <w:pStyle w:val="XLiACode"/>
              <w:ind w:firstLine="708"/>
              <w:rPr>
                <w:sz w:val="18"/>
                <w:szCs w:val="18"/>
                <w:lang w:val="en-GB"/>
              </w:rPr>
            </w:pPr>
            <w:r>
              <w:rPr>
                <w:sz w:val="18"/>
                <w:szCs w:val="18"/>
                <w:lang w:val="en-GB"/>
              </w:rPr>
              <w:tab/>
            </w:r>
            <w:r w:rsidRPr="006721B4">
              <w:rPr>
                <w:sz w:val="18"/>
                <w:szCs w:val="18"/>
                <w:lang w:val="en-GB"/>
              </w:rPr>
              <w:t xml:space="preserve">instance machine&lt; </w:t>
            </w:r>
            <w:proofErr w:type="spellStart"/>
            <w:r w:rsidRPr="006721B4">
              <w:rPr>
                <w:sz w:val="18"/>
                <w:szCs w:val="18"/>
                <w:lang w:val="en-GB"/>
              </w:rPr>
              <w:t>myModelMachine</w:t>
            </w:r>
            <w:proofErr w:type="spellEnd"/>
            <w:r w:rsidRPr="006721B4">
              <w:rPr>
                <w:sz w:val="18"/>
                <w:szCs w:val="18"/>
                <w:lang w:val="en-GB"/>
              </w:rPr>
              <w:t xml:space="preserve"> &gt; myInstanceMachine42( 42 );</w:t>
            </w:r>
          </w:p>
          <w:p w:rsidR="00F8585B" w:rsidRPr="006721B4" w:rsidRDefault="00F8585B" w:rsidP="00C86D2D">
            <w:pPr>
              <w:pStyle w:val="XLiACode"/>
              <w:ind w:firstLine="708"/>
              <w:rPr>
                <w:sz w:val="18"/>
                <w:szCs w:val="18"/>
                <w:lang w:val="en-GB"/>
              </w:rPr>
            </w:pPr>
            <w:r>
              <w:rPr>
                <w:sz w:val="18"/>
                <w:szCs w:val="18"/>
                <w:lang w:val="en-GB"/>
              </w:rPr>
              <w:tab/>
            </w:r>
            <w:r w:rsidRPr="006721B4">
              <w:rPr>
                <w:sz w:val="18"/>
                <w:szCs w:val="18"/>
                <w:lang w:val="en-GB"/>
              </w:rPr>
              <w:t xml:space="preserve">instance machine&lt; </w:t>
            </w:r>
            <w:proofErr w:type="spellStart"/>
            <w:r w:rsidRPr="006721B4">
              <w:rPr>
                <w:sz w:val="18"/>
                <w:szCs w:val="18"/>
                <w:lang w:val="en-GB"/>
              </w:rPr>
              <w:t>myModelMachine</w:t>
            </w:r>
            <w:proofErr w:type="spellEnd"/>
            <w:r w:rsidRPr="006721B4">
              <w:rPr>
                <w:sz w:val="18"/>
                <w:szCs w:val="18"/>
                <w:lang w:val="en-GB"/>
              </w:rPr>
              <w:t xml:space="preserve"> &gt; myInstanceMachine18( 18 );</w:t>
            </w:r>
          </w:p>
          <w:p w:rsidR="00F8585B" w:rsidRPr="006721B4" w:rsidRDefault="00F8585B" w:rsidP="00C86D2D">
            <w:pPr>
              <w:pStyle w:val="XLiACode"/>
              <w:ind w:firstLine="708"/>
              <w:rPr>
                <w:sz w:val="18"/>
                <w:szCs w:val="18"/>
                <w:lang w:val="en-GB"/>
              </w:rPr>
            </w:pPr>
            <w:r w:rsidRPr="006721B4">
              <w:rPr>
                <w:sz w:val="18"/>
                <w:szCs w:val="18"/>
                <w:lang w:val="en-GB"/>
              </w:rPr>
              <w:t>}</w:t>
            </w:r>
          </w:p>
        </w:tc>
      </w:tr>
    </w:tbl>
    <w:p w:rsidR="00F8585B" w:rsidRDefault="00F8585B" w:rsidP="00F8585B">
      <w:pPr>
        <w:rPr>
          <w:lang w:val="en-GB"/>
        </w:rPr>
      </w:pPr>
    </w:p>
    <w:p w:rsidR="00F8585B" w:rsidRDefault="00F8585B" w:rsidP="00F8585B">
      <w:pPr>
        <w:rPr>
          <w:lang w:val="en-GB"/>
        </w:rPr>
      </w:pPr>
      <w:r>
        <w:rPr>
          <w:lang w:val="en-GB"/>
        </w:rPr>
        <w:t xml:space="preserve">Unlike in </w:t>
      </w:r>
      <w:r>
        <w:rPr>
          <w:lang w:val="en-GB"/>
        </w:rPr>
        <w:fldChar w:fldCharType="begin"/>
      </w:r>
      <w:r>
        <w:rPr>
          <w:lang w:val="en-GB"/>
        </w:rPr>
        <w:instrText xml:space="preserve"> REF _Ref412727487 \h </w:instrText>
      </w:r>
      <w:r>
        <w:rPr>
          <w:lang w:val="en-GB"/>
        </w:rPr>
      </w:r>
      <w:r>
        <w:rPr>
          <w:lang w:val="en-GB"/>
        </w:rPr>
        <w:fldChar w:fldCharType="separate"/>
      </w:r>
      <w:r w:rsidRPr="005648A0">
        <w:rPr>
          <w:lang w:val="en-US"/>
        </w:rPr>
        <w:t xml:space="preserve">Example </w:t>
      </w:r>
      <w:r w:rsidRPr="005648A0">
        <w:rPr>
          <w:noProof/>
          <w:lang w:val="en-US"/>
        </w:rPr>
        <w:t>1</w:t>
      </w:r>
      <w:r>
        <w:rPr>
          <w:lang w:val="en-GB"/>
        </w:rPr>
        <w:fldChar w:fldCharType="end"/>
      </w:r>
      <w:r>
        <w:rPr>
          <w:lang w:val="en-GB"/>
        </w:rPr>
        <w:t>, here, labels such as “</w:t>
      </w:r>
      <w:proofErr w:type="spellStart"/>
      <w:r>
        <w:rPr>
          <w:lang w:val="en-GB"/>
        </w:rPr>
        <w:t>moc</w:t>
      </w:r>
      <w:proofErr w:type="spellEnd"/>
      <w:r>
        <w:rPr>
          <w:lang w:val="en-GB"/>
        </w:rPr>
        <w:t>:” or “model:” are omitted.</w:t>
      </w: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Default="00F8585B" w:rsidP="00F8585B">
      <w:pPr>
        <w:rPr>
          <w:lang w:val="en-GB"/>
        </w:rPr>
      </w:pPr>
    </w:p>
    <w:p w:rsidR="00F8585B" w:rsidRPr="00C21A0C" w:rsidRDefault="00F8585B" w:rsidP="00C86D2D">
      <w:pPr>
        <w:pStyle w:val="Titre10"/>
        <w:keepLines/>
        <w:pageBreakBefore w:val="0"/>
        <w:numPr>
          <w:ilvl w:val="0"/>
          <w:numId w:val="22"/>
        </w:numPr>
        <w:spacing w:before="480" w:after="0" w:line="276" w:lineRule="auto"/>
        <w:jc w:val="left"/>
        <w:rPr>
          <w:lang w:val="en-GB"/>
        </w:rPr>
      </w:pPr>
      <w:bookmarkStart w:id="13" w:name="_Toc445226788"/>
      <w:proofErr w:type="spellStart"/>
      <w:r w:rsidRPr="00C21A0C">
        <w:rPr>
          <w:lang w:val="en-GB"/>
        </w:rPr>
        <w:t>Statemachine</w:t>
      </w:r>
      <w:bookmarkEnd w:id="13"/>
      <w:proofErr w:type="spellEnd"/>
    </w:p>
    <w:p w:rsidR="00F8585B" w:rsidRPr="00C21A0C" w:rsidRDefault="00F8585B" w:rsidP="00F8585B">
      <w:pPr>
        <w:rPr>
          <w:lang w:val="en-GB"/>
        </w:rPr>
      </w:pPr>
    </w:p>
    <w:p w:rsidR="00F8585B" w:rsidRPr="00C21A0C" w:rsidRDefault="00F8585B" w:rsidP="00F8585B">
      <w:pPr>
        <w:spacing w:after="120"/>
        <w:rPr>
          <w:lang w:val="en-GB"/>
        </w:rPr>
      </w:pPr>
      <w:r w:rsidRPr="00C21A0C">
        <w:rPr>
          <w:lang w:val="en-GB"/>
        </w:rPr>
        <w:t xml:space="preserve">A </w:t>
      </w:r>
      <w:proofErr w:type="spellStart"/>
      <w:r w:rsidRPr="00C21A0C">
        <w:rPr>
          <w:lang w:val="en-GB"/>
        </w:rPr>
        <w:t>statemachine</w:t>
      </w:r>
      <w:proofErr w:type="spellEnd"/>
      <w:r w:rsidRPr="00C21A0C">
        <w:rPr>
          <w:lang w:val="en-GB"/>
        </w:rPr>
        <w:t xml:space="preserve"> models symbolic state-transition machines or, more generally, symbolic transition systems.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C21A0C" w:rsidRDefault="00F8585B" w:rsidP="00C86D2D">
            <w:pPr>
              <w:tabs>
                <w:tab w:val="left" w:pos="1626"/>
              </w:tabs>
              <w:spacing w:before="240"/>
              <w:rPr>
                <w:rFonts w:cs="Arial"/>
                <w:b/>
                <w:lang w:val="en-GB"/>
              </w:rPr>
            </w:pPr>
            <w:r w:rsidRPr="00C21A0C">
              <w:rPr>
                <w:rFonts w:cs="Arial"/>
                <w:b/>
                <w:color w:val="FFC000"/>
                <w:lang w:val="en-GB"/>
              </w:rPr>
              <w:t xml:space="preserve">[ </w:t>
            </w:r>
            <w:r w:rsidRPr="00C21A0C">
              <w:rPr>
                <w:rFonts w:cs="Arial"/>
                <w:b/>
                <w:color w:val="00B050"/>
                <w:lang w:val="en-GB"/>
              </w:rPr>
              <w:t xml:space="preserve">design </w:t>
            </w:r>
            <w:r w:rsidRPr="00C21A0C">
              <w:rPr>
                <w:rFonts w:cs="Arial"/>
                <w:b/>
                <w:color w:val="FFC000"/>
                <w:lang w:val="en-GB"/>
              </w:rPr>
              <w:t>]</w:t>
            </w:r>
            <w:r w:rsidRPr="00C21A0C">
              <w:rPr>
                <w:rFonts w:cs="Arial"/>
                <w:b/>
                <w:color w:val="00B050"/>
                <w:lang w:val="en-GB"/>
              </w:rPr>
              <w:t xml:space="preserve"> </w:t>
            </w: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proofErr w:type="spellStart"/>
            <w:r w:rsidRPr="00C21A0C">
              <w:rPr>
                <w:rFonts w:cs="Arial"/>
                <w:b/>
                <w:color w:val="C00000"/>
                <w:lang w:val="en-GB"/>
              </w:rPr>
              <w:t>statemachine</w:t>
            </w:r>
            <w:proofErr w:type="spellEnd"/>
            <w:r w:rsidRPr="00C21A0C">
              <w:rPr>
                <w:rFonts w:cs="Arial"/>
                <w:b/>
                <w:color w:val="C00000"/>
                <w:lang w:val="en-GB"/>
              </w:rPr>
              <w:t xml:space="preserve"> </w:t>
            </w:r>
            <w:r w:rsidRPr="00C21A0C">
              <w:rPr>
                <w:rFonts w:cs="Arial"/>
                <w:b/>
                <w:color w:val="FFC000"/>
                <w:lang w:val="en-GB"/>
              </w:rPr>
              <w:t>[</w:t>
            </w:r>
            <w:r w:rsidRPr="00C21A0C">
              <w:rPr>
                <w:rFonts w:cs="Arial"/>
                <w:b/>
                <w:color w:val="C00000"/>
                <w:lang w:val="en-GB"/>
              </w:rPr>
              <w:t>&lt;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C00000"/>
                <w:lang w:val="en-GB"/>
              </w:rPr>
              <w:t>moc</w:t>
            </w:r>
            <w:proofErr w:type="spellEnd"/>
            <w:r w:rsidRPr="00C21A0C">
              <w:rPr>
                <w:rFonts w:cs="Arial"/>
                <w:b/>
                <w:color w:val="C00000"/>
                <w:lang w:val="en-GB"/>
              </w:rPr>
              <w: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00B050"/>
                <w:lang w:val="en-GB"/>
              </w:rPr>
              <w:t>statekind</w:t>
            </w:r>
            <w:proofErr w:type="spellEnd"/>
            <w:r w:rsidRPr="00C21A0C">
              <w:rPr>
                <w:rFonts w:cs="Arial"/>
                <w:b/>
                <w:color w:val="C00000"/>
                <w:lang w:val="en-GB"/>
              </w:rPr>
              <w:t>&gt;</w:t>
            </w:r>
            <w:r w:rsidRPr="00F8585B">
              <w:rPr>
                <w:rFonts w:cs="Arial"/>
                <w:b/>
                <w:color w:val="C0504D"/>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lang w:val="en-GB"/>
              </w:rPr>
              <w:t>aStatemachineID</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rPr>
                <w:rFonts w:cs="Arial"/>
                <w:b/>
                <w:lang w:val="en-GB"/>
              </w:rPr>
            </w:pPr>
            <w:r w:rsidRPr="00C21A0C">
              <w:rPr>
                <w:rFonts w:cs="Arial"/>
                <w:b/>
                <w:color w:val="00B050"/>
                <w:lang w:val="en-GB"/>
              </w:rPr>
              <w:t xml:space="preserve">      </w:t>
            </w:r>
            <w:proofErr w:type="spellStart"/>
            <w:r w:rsidRPr="00C21A0C">
              <w:rPr>
                <w:rFonts w:cs="Arial"/>
                <w:b/>
                <w:color w:val="00B050"/>
                <w:lang w:val="en-GB"/>
              </w:rPr>
              <w:t>machine_section_list</w:t>
            </w:r>
            <w:proofErr w:type="spellEnd"/>
          </w:p>
          <w:p w:rsidR="00F8585B" w:rsidRPr="0050023B" w:rsidRDefault="00F8585B" w:rsidP="00C86D2D">
            <w:pPr>
              <w:tabs>
                <w:tab w:val="left" w:pos="1626"/>
              </w:tabs>
              <w:rPr>
                <w:rFonts w:cs="Arial"/>
                <w:b/>
                <w:color w:val="C00000"/>
                <w:lang w:val="en-GB"/>
              </w:rPr>
            </w:pPr>
            <w:r>
              <w:rPr>
                <w:rFonts w:cs="Arial"/>
                <w:b/>
                <w:color w:val="C00000"/>
                <w:lang w:val="en-GB"/>
              </w:rPr>
              <w:t>}</w:t>
            </w:r>
          </w:p>
          <w:p w:rsidR="00F8585B" w:rsidRPr="00C21A0C" w:rsidRDefault="00F8585B" w:rsidP="00C86D2D">
            <w:pPr>
              <w:tabs>
                <w:tab w:val="left" w:pos="1626"/>
              </w:tabs>
              <w:rPr>
                <w:rFonts w:cs="Arial"/>
                <w:b/>
                <w:color w:val="C00000"/>
                <w:lang w:val="en-GB"/>
              </w:rPr>
            </w:pPr>
            <w:r w:rsidRPr="00C21A0C">
              <w:rPr>
                <w:rFonts w:cs="Arial"/>
                <w:b/>
                <w:color w:val="C00000"/>
                <w:lang w:val="en-GB"/>
              </w:rPr>
              <w:t>instance</w:t>
            </w:r>
            <w:r w:rsidRPr="00C21A0C">
              <w:rPr>
                <w:rFonts w:cs="Arial"/>
                <w:b/>
                <w:color w:val="FFC000"/>
                <w:lang w:val="en-GB"/>
              </w:rPr>
              <w:t xml:space="preserve"> </w:t>
            </w:r>
            <w:proofErr w:type="spellStart"/>
            <w:r w:rsidRPr="00C21A0C">
              <w:rPr>
                <w:rFonts w:cs="Arial"/>
                <w:b/>
                <w:color w:val="C00000"/>
                <w:lang w:val="en-GB"/>
              </w:rPr>
              <w:t>statemachine</w:t>
            </w:r>
            <w:proofErr w:type="spellEnd"/>
            <w:r w:rsidRPr="00C21A0C">
              <w:rPr>
                <w:rFonts w:cs="Arial"/>
                <w:b/>
                <w:color w:val="C00000"/>
                <w:lang w:val="en-GB"/>
              </w:rPr>
              <w:t xml:space="preserve"> </w:t>
            </w:r>
            <w:r w:rsidRPr="00C21A0C">
              <w:rPr>
                <w:rFonts w:cs="Arial"/>
                <w:b/>
                <w:color w:val="FFC000"/>
                <w:lang w:val="en-GB"/>
              </w:rPr>
              <w:t>[</w:t>
            </w:r>
            <w:r w:rsidRPr="00C21A0C">
              <w:rPr>
                <w:rFonts w:cs="Arial"/>
                <w:b/>
                <w:color w:val="C00000"/>
                <w:lang w:val="en-GB"/>
              </w:rPr>
              <w:t>&lt;</w:t>
            </w:r>
            <w:r w:rsidRPr="00F8585B">
              <w:rPr>
                <w:rFonts w:cs="Arial"/>
                <w:b/>
                <w:color w:val="C0504D"/>
                <w:lang w:val="en-GB"/>
              </w:rPr>
              <w:t xml:space="preserve"> </w:t>
            </w:r>
            <w:r w:rsidRPr="00C21A0C">
              <w:rPr>
                <w:rFonts w:cs="Arial"/>
                <w:b/>
                <w:color w:val="FFC000"/>
                <w:lang w:val="en-GB"/>
              </w:rPr>
              <w:t xml:space="preserve">[ </w:t>
            </w:r>
            <w:r w:rsidRPr="00C21A0C">
              <w:rPr>
                <w:rFonts w:cs="Arial"/>
                <w:b/>
                <w:color w:val="C00000"/>
                <w:lang w:val="en-GB"/>
              </w:rPr>
              <w:t>model:</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lang w:val="en-GB"/>
              </w:rPr>
              <w:t>aModelID</w:t>
            </w:r>
            <w:proofErr w:type="spellEnd"/>
            <w:r w:rsidRPr="00C21A0C">
              <w:rPr>
                <w:rFonts w:cs="Arial"/>
                <w:b/>
                <w:lang w:val="en-GB"/>
              </w:rPr>
              <w:t xml:space="preserve"> </w:t>
            </w:r>
            <w:r w:rsidRPr="00C21A0C">
              <w:rPr>
                <w:rFonts w:cs="Arial"/>
                <w:b/>
                <w:color w:val="C00000"/>
                <w:lang w:val="en-GB"/>
              </w:rPr>
              <w:t>&gt;</w:t>
            </w:r>
            <w:r w:rsidRPr="00F8585B">
              <w:rPr>
                <w:rFonts w:cs="Arial"/>
                <w:b/>
                <w:color w:val="C0504D"/>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lang w:val="en-GB"/>
              </w:rPr>
              <w:t>anInstanceID</w:t>
            </w:r>
            <w:proofErr w:type="spellEnd"/>
            <w:r w:rsidRPr="00C21A0C">
              <w:rPr>
                <w:rFonts w:cs="Arial"/>
                <w:b/>
                <w:lang w:val="en-GB"/>
              </w:rPr>
              <w:t xml:space="preserve"> </w:t>
            </w:r>
            <w:r w:rsidRPr="00C21A0C">
              <w:rPr>
                <w:rFonts w:cs="Arial"/>
                <w:b/>
                <w:color w:val="FFC000"/>
                <w:lang w:val="en-GB"/>
              </w:rPr>
              <w:t xml:space="preserve">[ </w:t>
            </w:r>
            <w:proofErr w:type="spellStart"/>
            <w:r w:rsidRPr="00C21A0C">
              <w:rPr>
                <w:rFonts w:cs="Arial"/>
                <w:b/>
                <w:color w:val="00B050"/>
                <w:lang w:val="en-GB"/>
              </w:rPr>
              <w:t>params</w:t>
            </w:r>
            <w:proofErr w:type="spellEnd"/>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w:t>
            </w:r>
          </w:p>
        </w:tc>
      </w:tr>
    </w:tbl>
    <w:p w:rsidR="00F8585B" w:rsidRPr="00C21A0C" w:rsidRDefault="00F8585B" w:rsidP="00F8585B">
      <w:pPr>
        <w:spacing w:before="240"/>
        <w:rPr>
          <w:lang w:val="en-GB"/>
        </w:rPr>
      </w:pPr>
    </w:p>
    <w:p w:rsidR="00F8585B" w:rsidRPr="00C21A0C" w:rsidRDefault="00F8585B" w:rsidP="00F8585B">
      <w:pPr>
        <w:pStyle w:val="Titre2"/>
        <w:rPr>
          <w:lang w:val="en-GB"/>
        </w:rPr>
      </w:pPr>
      <w:bookmarkStart w:id="14" w:name="_Toc445226789"/>
      <w:r w:rsidRPr="00C21A0C">
        <w:rPr>
          <w:lang w:val="en-GB"/>
        </w:rPr>
        <w:t>Model of computation (</w:t>
      </w:r>
      <w:proofErr w:type="spellStart"/>
      <w:r w:rsidRPr="00C21A0C">
        <w:rPr>
          <w:color w:val="C00000"/>
          <w:lang w:val="en-GB"/>
        </w:rPr>
        <w:t>moc</w:t>
      </w:r>
      <w:proofErr w:type="spellEnd"/>
      <w:r w:rsidRPr="00C21A0C">
        <w:rPr>
          <w:lang w:val="en-GB"/>
        </w:rPr>
        <w:t>)</w:t>
      </w:r>
      <w:bookmarkEnd w:id="14"/>
      <w:r w:rsidRPr="00C21A0C">
        <w:rPr>
          <w:lang w:val="en-GB"/>
        </w:rPr>
        <w:t xml:space="preserve"> </w:t>
      </w:r>
    </w:p>
    <w:p w:rsidR="00F8585B" w:rsidRPr="00C21A0C" w:rsidRDefault="00F8585B" w:rsidP="00F8585B">
      <w:pPr>
        <w:pStyle w:val="Titre3"/>
        <w:rPr>
          <w:lang w:val="en-GB"/>
        </w:rPr>
      </w:pPr>
      <w:bookmarkStart w:id="15" w:name="_Toc445226790"/>
      <w:proofErr w:type="spellStart"/>
      <w:r w:rsidRPr="00C21A0C">
        <w:rPr>
          <w:lang w:val="en-GB"/>
        </w:rPr>
        <w:t>Statemachine</w:t>
      </w:r>
      <w:proofErr w:type="spellEnd"/>
      <w:r w:rsidRPr="00C21A0C">
        <w:rPr>
          <w:lang w:val="en-GB"/>
        </w:rPr>
        <w:t xml:space="preserve"> « and »</w:t>
      </w:r>
      <w:bookmarkEnd w:id="15"/>
      <w:r w:rsidRPr="00C21A0C">
        <w:rPr>
          <w:lang w:val="en-GB"/>
        </w:rPr>
        <w:t xml:space="preserve"> </w:t>
      </w:r>
    </w:p>
    <w:p w:rsidR="00F8585B" w:rsidRPr="00C21A0C" w:rsidRDefault="00F8585B" w:rsidP="00F8585B">
      <w:pPr>
        <w:rPr>
          <w:lang w:val="en-GB"/>
        </w:rPr>
      </w:pPr>
      <w:r w:rsidRPr="00C21A0C">
        <w:rPr>
          <w:lang w:val="en-GB"/>
        </w:rPr>
        <w:t>For concurrent state-transition machines whose scheduling (by default, operation « |</w:t>
      </w:r>
      <w:proofErr w:type="spellStart"/>
      <w:r w:rsidRPr="00C21A0C">
        <w:rPr>
          <w:lang w:val="en-GB"/>
        </w:rPr>
        <w:t>i</w:t>
      </w:r>
      <w:proofErr w:type="spellEnd"/>
      <w:r w:rsidRPr="00C21A0C">
        <w:rPr>
          <w:lang w:val="en-GB"/>
        </w:rPr>
        <w:t xml:space="preserve">| ») can be defined with primitives </w:t>
      </w:r>
      <w:r w:rsidRPr="00C21A0C">
        <w:rPr>
          <w:lang w:val="en-GB"/>
        </w:rPr>
        <w:fldChar w:fldCharType="begin"/>
      </w:r>
      <w:r w:rsidRPr="00C21A0C">
        <w:rPr>
          <w:lang w:val="en-GB"/>
        </w:rPr>
        <w:instrText xml:space="preserve"> REF _Ref362448315 \h </w:instrText>
      </w:r>
      <w:r w:rsidRPr="00C21A0C">
        <w:rPr>
          <w:lang w:val="en-GB"/>
        </w:rPr>
      </w:r>
      <w:r w:rsidRPr="00C21A0C">
        <w:rPr>
          <w:lang w:val="en-GB"/>
        </w:rPr>
        <w:fldChar w:fldCharType="separate"/>
      </w:r>
      <w:r w:rsidRPr="00C21A0C">
        <w:rPr>
          <w:lang w:val="en-GB"/>
        </w:rPr>
        <w:t>« </w:t>
      </w:r>
      <w:proofErr w:type="gramStart"/>
      <w:r w:rsidRPr="00C21A0C">
        <w:rPr>
          <w:lang w:val="en-GB"/>
        </w:rPr>
        <w:t>@schedule{</w:t>
      </w:r>
      <w:proofErr w:type="gramEnd"/>
      <w:r w:rsidRPr="00C21A0C">
        <w:rPr>
          <w:lang w:val="en-GB"/>
        </w:rPr>
        <w:t>…} » and « @concurrency{…} »</w:t>
      </w:r>
      <w:r w:rsidRPr="00C21A0C">
        <w:rPr>
          <w:lang w:val="en-GB"/>
        </w:rPr>
        <w:fldChar w:fldCharType="end"/>
      </w:r>
      <w:r w:rsidRPr="00C21A0C">
        <w:rPr>
          <w:lang w:val="en-GB"/>
        </w:rPr>
        <w:t>.</w:t>
      </w:r>
    </w:p>
    <w:p w:rsidR="00F8585B" w:rsidRPr="00C21A0C" w:rsidRDefault="00F8585B" w:rsidP="00F8585B">
      <w:pPr>
        <w:rPr>
          <w:lang w:val="en-GB"/>
        </w:rPr>
      </w:pPr>
      <w:r w:rsidRPr="00C21A0C">
        <w:rPr>
          <w:lang w:val="en-GB"/>
        </w:rPr>
        <w:t>NB. Initialization of such a machine ends with the synchronous initialization (operation « |and| ») of all its states.</w:t>
      </w:r>
    </w:p>
    <w:p w:rsidR="00F8585B" w:rsidRPr="00C21A0C" w:rsidRDefault="00F8585B" w:rsidP="00F8585B">
      <w:pPr>
        <w:pStyle w:val="Titre3"/>
        <w:rPr>
          <w:lang w:val="en-GB"/>
        </w:rPr>
      </w:pPr>
      <w:bookmarkStart w:id="16" w:name="_Toc445226791"/>
      <w:proofErr w:type="spellStart"/>
      <w:r w:rsidRPr="00C21A0C">
        <w:rPr>
          <w:lang w:val="en-GB"/>
        </w:rPr>
        <w:t>Statemachine</w:t>
      </w:r>
      <w:proofErr w:type="spellEnd"/>
      <w:r w:rsidRPr="00C21A0C">
        <w:rPr>
          <w:lang w:val="en-GB"/>
        </w:rPr>
        <w:t xml:space="preserve"> « or »</w:t>
      </w:r>
      <w:bookmarkEnd w:id="16"/>
    </w:p>
    <w:p w:rsidR="00F8585B" w:rsidRPr="00C21A0C" w:rsidRDefault="00F8585B" w:rsidP="00F8585B">
      <w:pPr>
        <w:rPr>
          <w:lang w:val="en-GB"/>
        </w:rPr>
      </w:pPr>
      <w:r w:rsidRPr="00C21A0C">
        <w:rPr>
          <w:lang w:val="en-GB"/>
        </w:rPr>
        <w:t>For sequential state-transition machines.</w:t>
      </w:r>
    </w:p>
    <w:p w:rsidR="00F8585B" w:rsidRPr="00C21A0C" w:rsidRDefault="00F8585B" w:rsidP="00F8585B">
      <w:pPr>
        <w:rPr>
          <w:lang w:val="en-GB"/>
        </w:rPr>
      </w:pPr>
      <w:r w:rsidRPr="00C21A0C">
        <w:rPr>
          <w:lang w:val="en-GB"/>
        </w:rPr>
        <w:t>NB. Initialization of such a machine ends with the initialization of its following states:</w:t>
      </w:r>
    </w:p>
    <w:p w:rsidR="00F8585B" w:rsidRPr="00C21A0C" w:rsidRDefault="00F8585B" w:rsidP="00C86D2D">
      <w:pPr>
        <w:pStyle w:val="Paragraphedeliste"/>
        <w:numPr>
          <w:ilvl w:val="0"/>
          <w:numId w:val="21"/>
        </w:numPr>
        <w:rPr>
          <w:lang w:val="en-GB"/>
        </w:rPr>
      </w:pPr>
      <w:r w:rsidRPr="00C21A0C">
        <w:rPr>
          <w:lang w:val="en-GB"/>
        </w:rPr>
        <w:t>its only « initial » pseudo-state, if it exists ;</w:t>
      </w:r>
    </w:p>
    <w:p w:rsidR="00F8585B" w:rsidRPr="00C21A0C" w:rsidRDefault="00F8585B" w:rsidP="00C86D2D">
      <w:pPr>
        <w:pStyle w:val="Paragraphedeliste"/>
        <w:numPr>
          <w:ilvl w:val="0"/>
          <w:numId w:val="21"/>
        </w:numPr>
        <w:rPr>
          <w:lang w:val="en-GB"/>
        </w:rPr>
      </w:pPr>
      <w:r w:rsidRPr="00C21A0C">
        <w:rPr>
          <w:lang w:val="en-GB"/>
        </w:rPr>
        <w:t>its only « start » state, if it exists ;</w:t>
      </w:r>
    </w:p>
    <w:p w:rsidR="00F8585B" w:rsidRPr="00C21A0C" w:rsidRDefault="00F8585B" w:rsidP="00C86D2D">
      <w:pPr>
        <w:pStyle w:val="Paragraphedeliste"/>
        <w:numPr>
          <w:ilvl w:val="0"/>
          <w:numId w:val="21"/>
        </w:numPr>
        <w:spacing w:before="240" w:after="0"/>
        <w:rPr>
          <w:lang w:val="en-GB"/>
        </w:rPr>
      </w:pPr>
      <w:r w:rsidRPr="00C21A0C">
        <w:rPr>
          <w:lang w:val="en-GB"/>
        </w:rPr>
        <w:t>otherwise, all its basic and composite states (and not pseudo-states), in a non-deterministic way (operation « |/\| ») .</w:t>
      </w:r>
    </w:p>
    <w:p w:rsidR="00F8585B" w:rsidRDefault="00F8585B" w:rsidP="00F8585B">
      <w:pPr>
        <w:rPr>
          <w:lang w:val="en-GB"/>
        </w:rPr>
      </w:pPr>
    </w:p>
    <w:p w:rsidR="00F8585B" w:rsidRDefault="00F8585B" w:rsidP="00F8585B">
      <w:pPr>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3</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977327" w:rsidRDefault="00F8585B" w:rsidP="00C86D2D">
            <w:pPr>
              <w:pStyle w:val="XLiACode"/>
              <w:ind w:firstLine="708"/>
              <w:rPr>
                <w:sz w:val="18"/>
                <w:szCs w:val="18"/>
                <w:lang w:val="en-GB"/>
              </w:rPr>
            </w:pPr>
            <w:proofErr w:type="spellStart"/>
            <w:r w:rsidRPr="00977327">
              <w:rPr>
                <w:sz w:val="18"/>
                <w:szCs w:val="18"/>
                <w:lang w:val="en-GB"/>
              </w:rPr>
              <w:t>statemachine</w:t>
            </w:r>
            <w:proofErr w:type="spellEnd"/>
            <w:r w:rsidRPr="00977327">
              <w:rPr>
                <w:sz w:val="18"/>
                <w:szCs w:val="18"/>
                <w:lang w:val="en-GB"/>
              </w:rPr>
              <w:t xml:space="preserve"> &lt; </w:t>
            </w:r>
            <w:proofErr w:type="spellStart"/>
            <w:r w:rsidRPr="00977327">
              <w:rPr>
                <w:sz w:val="18"/>
                <w:szCs w:val="18"/>
                <w:lang w:val="en-GB"/>
              </w:rPr>
              <w:t>moc:or</w:t>
            </w:r>
            <w:proofErr w:type="spellEnd"/>
            <w:r w:rsidRPr="00977327">
              <w:rPr>
                <w:sz w:val="18"/>
                <w:szCs w:val="18"/>
                <w:lang w:val="en-GB"/>
              </w:rPr>
              <w:t xml:space="preserve"> &gt; </w:t>
            </w:r>
            <w:proofErr w:type="spellStart"/>
            <w:r w:rsidRPr="00977327">
              <w:rPr>
                <w:sz w:val="18"/>
                <w:szCs w:val="18"/>
                <w:lang w:val="en-GB"/>
              </w:rPr>
              <w:t>myStatemachine</w:t>
            </w:r>
            <w:proofErr w:type="spellEnd"/>
            <w:r w:rsidRPr="00977327">
              <w:rPr>
                <w:sz w:val="18"/>
                <w:szCs w:val="18"/>
                <w:lang w:val="en-GB"/>
              </w:rPr>
              <w:t xml:space="preserve"> {</w:t>
            </w:r>
          </w:p>
          <w:p w:rsidR="00F8585B" w:rsidRPr="00977327" w:rsidRDefault="00F8585B" w:rsidP="00C86D2D">
            <w:pPr>
              <w:pStyle w:val="XLiACode"/>
              <w:ind w:firstLine="708"/>
              <w:rPr>
                <w:sz w:val="18"/>
                <w:szCs w:val="18"/>
                <w:lang w:val="en-GB"/>
              </w:rPr>
            </w:pPr>
            <w:r w:rsidRPr="00977327">
              <w:rPr>
                <w:sz w:val="18"/>
                <w:szCs w:val="18"/>
                <w:lang w:val="en-GB"/>
              </w:rPr>
              <w:t>@</w:t>
            </w:r>
            <w:r>
              <w:rPr>
                <w:sz w:val="18"/>
                <w:szCs w:val="18"/>
                <w:lang w:val="en-GB"/>
              </w:rPr>
              <w:t>region</w:t>
            </w:r>
            <w:r w:rsidRPr="00977327">
              <w:rPr>
                <w:sz w:val="18"/>
                <w:szCs w:val="18"/>
                <w:lang w:val="en-GB"/>
              </w:rPr>
              <w:t>:</w:t>
            </w:r>
          </w:p>
          <w:p w:rsidR="00F8585B" w:rsidRPr="00977327" w:rsidRDefault="00F8585B" w:rsidP="00C86D2D">
            <w:pPr>
              <w:pStyle w:val="XLiACode"/>
              <w:ind w:firstLine="708"/>
              <w:rPr>
                <w:sz w:val="18"/>
                <w:szCs w:val="18"/>
                <w:lang w:val="en-GB"/>
              </w:rPr>
            </w:pPr>
            <w:r>
              <w:rPr>
                <w:sz w:val="18"/>
                <w:szCs w:val="18"/>
                <w:lang w:val="en-GB"/>
              </w:rPr>
              <w:tab/>
            </w:r>
            <w:r w:rsidRPr="00977327">
              <w:rPr>
                <w:sz w:val="18"/>
                <w:szCs w:val="18"/>
                <w:lang w:val="en-GB"/>
              </w:rPr>
              <w:t xml:space="preserve">state&lt; initial &gt; </w:t>
            </w:r>
            <w:proofErr w:type="spellStart"/>
            <w:r w:rsidRPr="00977327">
              <w:rPr>
                <w:sz w:val="18"/>
                <w:szCs w:val="18"/>
                <w:lang w:val="en-GB"/>
              </w:rPr>
              <w:t>myStateInitial</w:t>
            </w:r>
            <w:proofErr w:type="spellEnd"/>
            <w:r w:rsidRPr="00977327">
              <w:rPr>
                <w:sz w:val="18"/>
                <w:szCs w:val="18"/>
                <w:lang w:val="en-GB"/>
              </w:rPr>
              <w:t xml:space="preserve"> {</w:t>
            </w:r>
          </w:p>
          <w:p w:rsidR="00F8585B" w:rsidRPr="00977327" w:rsidRDefault="00F8585B" w:rsidP="00C86D2D">
            <w:pPr>
              <w:pStyle w:val="XLiACode"/>
              <w:ind w:firstLine="708"/>
              <w:rPr>
                <w:sz w:val="18"/>
                <w:szCs w:val="18"/>
                <w:lang w:val="en-GB"/>
              </w:rPr>
            </w:pPr>
            <w:r w:rsidRPr="00977327">
              <w:rPr>
                <w:sz w:val="18"/>
                <w:szCs w:val="18"/>
                <w:lang w:val="en-GB"/>
              </w:rPr>
              <w:tab/>
            </w:r>
            <w:r w:rsidRPr="00977327">
              <w:rPr>
                <w:sz w:val="18"/>
                <w:szCs w:val="18"/>
                <w:lang w:val="en-GB"/>
              </w:rPr>
              <w:tab/>
              <w:t>@transition:</w:t>
            </w:r>
          </w:p>
          <w:p w:rsidR="00F8585B" w:rsidRPr="00977327" w:rsidRDefault="00F8585B" w:rsidP="00C86D2D">
            <w:pPr>
              <w:pStyle w:val="XLiACode"/>
              <w:ind w:firstLine="708"/>
              <w:rPr>
                <w:sz w:val="18"/>
                <w:szCs w:val="18"/>
                <w:lang w:val="en-GB"/>
              </w:rPr>
            </w:pPr>
            <w:r w:rsidRPr="00977327">
              <w:rPr>
                <w:sz w:val="18"/>
                <w:szCs w:val="18"/>
                <w:lang w:val="en-GB"/>
              </w:rPr>
              <w:tab/>
            </w:r>
            <w:r w:rsidRPr="00977327">
              <w:rPr>
                <w:sz w:val="18"/>
                <w:szCs w:val="18"/>
                <w:lang w:val="en-GB"/>
              </w:rPr>
              <w:tab/>
            </w:r>
            <w:r w:rsidRPr="00977327">
              <w:rPr>
                <w:sz w:val="18"/>
                <w:szCs w:val="18"/>
                <w:lang w:val="en-GB"/>
              </w:rPr>
              <w:tab/>
              <w:t xml:space="preserve">transition t0 --&gt; </w:t>
            </w:r>
            <w:proofErr w:type="spellStart"/>
            <w:r w:rsidRPr="00977327">
              <w:rPr>
                <w:sz w:val="18"/>
                <w:szCs w:val="18"/>
                <w:lang w:val="en-GB"/>
              </w:rPr>
              <w:t>mySimpleState</w:t>
            </w:r>
            <w:proofErr w:type="spellEnd"/>
            <w:r w:rsidRPr="00977327">
              <w:rPr>
                <w:sz w:val="18"/>
                <w:szCs w:val="18"/>
                <w:lang w:val="en-GB"/>
              </w:rPr>
              <w:t xml:space="preserve"> { /*actions*/ }</w:t>
            </w:r>
          </w:p>
          <w:p w:rsidR="00F8585B" w:rsidRPr="00977327" w:rsidRDefault="00F8585B" w:rsidP="00C86D2D">
            <w:pPr>
              <w:pStyle w:val="XLiACode"/>
              <w:ind w:firstLine="708"/>
              <w:rPr>
                <w:sz w:val="18"/>
                <w:szCs w:val="18"/>
                <w:lang w:val="en-GB"/>
              </w:rPr>
            </w:pPr>
            <w:r w:rsidRPr="00977327">
              <w:rPr>
                <w:sz w:val="18"/>
                <w:szCs w:val="18"/>
                <w:lang w:val="en-GB"/>
              </w:rPr>
              <w:tab/>
              <w:t>}</w:t>
            </w:r>
          </w:p>
          <w:p w:rsidR="00F8585B" w:rsidRPr="00977327" w:rsidRDefault="00F8585B" w:rsidP="00C86D2D">
            <w:pPr>
              <w:pStyle w:val="XLiACode"/>
              <w:ind w:firstLine="708"/>
              <w:rPr>
                <w:sz w:val="18"/>
                <w:szCs w:val="18"/>
                <w:lang w:val="en-GB"/>
              </w:rPr>
            </w:pPr>
            <w:r>
              <w:rPr>
                <w:sz w:val="18"/>
                <w:szCs w:val="18"/>
                <w:lang w:val="en-GB"/>
              </w:rPr>
              <w:tab/>
            </w:r>
            <w:r w:rsidRPr="00977327">
              <w:rPr>
                <w:sz w:val="18"/>
                <w:szCs w:val="18"/>
                <w:lang w:val="en-GB"/>
              </w:rPr>
              <w:t xml:space="preserve">state </w:t>
            </w:r>
            <w:proofErr w:type="spellStart"/>
            <w:r w:rsidRPr="00977327">
              <w:rPr>
                <w:sz w:val="18"/>
                <w:szCs w:val="18"/>
                <w:lang w:val="en-GB"/>
              </w:rPr>
              <w:t>mySimpleState</w:t>
            </w:r>
            <w:proofErr w:type="spellEnd"/>
            <w:r w:rsidRPr="00977327">
              <w:rPr>
                <w:sz w:val="18"/>
                <w:szCs w:val="18"/>
                <w:lang w:val="en-GB"/>
              </w:rPr>
              <w:t xml:space="preserve"> {</w:t>
            </w:r>
          </w:p>
          <w:p w:rsidR="00F8585B" w:rsidRPr="005648A0" w:rsidRDefault="00F8585B" w:rsidP="00C86D2D">
            <w:pPr>
              <w:pStyle w:val="XLiACode"/>
              <w:ind w:firstLine="708"/>
              <w:rPr>
                <w:sz w:val="18"/>
                <w:szCs w:val="18"/>
                <w:lang w:val="fr-FR"/>
              </w:rPr>
            </w:pPr>
            <w:r w:rsidRPr="00977327">
              <w:rPr>
                <w:sz w:val="18"/>
                <w:szCs w:val="18"/>
                <w:lang w:val="en-GB"/>
              </w:rPr>
              <w:tab/>
            </w:r>
            <w:r w:rsidRPr="00977327">
              <w:rPr>
                <w:sz w:val="18"/>
                <w:szCs w:val="18"/>
                <w:lang w:val="en-GB"/>
              </w:rPr>
              <w:tab/>
            </w:r>
            <w:r w:rsidRPr="005648A0">
              <w:rPr>
                <w:sz w:val="18"/>
                <w:szCs w:val="18"/>
                <w:lang w:val="fr-FR"/>
              </w:rPr>
              <w:t>@transition:</w:t>
            </w:r>
          </w:p>
          <w:p w:rsidR="00F8585B" w:rsidRPr="005648A0" w:rsidRDefault="00F8585B" w:rsidP="00C86D2D">
            <w:pPr>
              <w:pStyle w:val="XLiACode"/>
              <w:ind w:firstLine="708"/>
              <w:rPr>
                <w:sz w:val="18"/>
                <w:szCs w:val="18"/>
                <w:lang w:val="fr-FR"/>
              </w:rPr>
            </w:pPr>
            <w:r w:rsidRPr="005648A0">
              <w:rPr>
                <w:sz w:val="18"/>
                <w:szCs w:val="18"/>
                <w:lang w:val="fr-FR"/>
              </w:rPr>
              <w:tab/>
            </w:r>
            <w:r w:rsidRPr="005648A0">
              <w:rPr>
                <w:sz w:val="18"/>
                <w:szCs w:val="18"/>
                <w:lang w:val="fr-FR"/>
              </w:rPr>
              <w:tab/>
            </w:r>
            <w:r w:rsidRPr="005648A0">
              <w:rPr>
                <w:sz w:val="18"/>
                <w:szCs w:val="18"/>
                <w:lang w:val="fr-FR"/>
              </w:rPr>
              <w:tab/>
              <w:t xml:space="preserve">transition t1 --&gt; </w:t>
            </w:r>
            <w:proofErr w:type="spellStart"/>
            <w:r w:rsidRPr="005648A0">
              <w:rPr>
                <w:sz w:val="18"/>
                <w:szCs w:val="18"/>
                <w:lang w:val="fr-FR"/>
              </w:rPr>
              <w:t>myFinalState</w:t>
            </w:r>
            <w:proofErr w:type="spellEnd"/>
            <w:r w:rsidRPr="005648A0">
              <w:rPr>
                <w:sz w:val="18"/>
                <w:szCs w:val="18"/>
                <w:lang w:val="fr-FR"/>
              </w:rPr>
              <w:t xml:space="preserve"> { /*actions*/ }</w:t>
            </w:r>
          </w:p>
          <w:p w:rsidR="00F8585B" w:rsidRPr="00977327" w:rsidRDefault="00F8585B" w:rsidP="00C86D2D">
            <w:pPr>
              <w:pStyle w:val="XLiACode"/>
              <w:ind w:firstLine="708"/>
              <w:rPr>
                <w:sz w:val="18"/>
                <w:szCs w:val="18"/>
                <w:lang w:val="en-GB"/>
              </w:rPr>
            </w:pPr>
            <w:r w:rsidRPr="005648A0">
              <w:rPr>
                <w:sz w:val="18"/>
                <w:szCs w:val="18"/>
                <w:lang w:val="fr-FR"/>
              </w:rPr>
              <w:tab/>
            </w:r>
            <w:r w:rsidRPr="00977327">
              <w:rPr>
                <w:sz w:val="18"/>
                <w:szCs w:val="18"/>
                <w:lang w:val="en-GB"/>
              </w:rPr>
              <w:t>}</w:t>
            </w:r>
          </w:p>
          <w:p w:rsidR="00F8585B" w:rsidRPr="00977327" w:rsidRDefault="00F8585B" w:rsidP="00C86D2D">
            <w:pPr>
              <w:pStyle w:val="XLiACode"/>
              <w:ind w:firstLine="708"/>
              <w:rPr>
                <w:sz w:val="18"/>
                <w:szCs w:val="18"/>
                <w:lang w:val="en-GB"/>
              </w:rPr>
            </w:pPr>
            <w:r>
              <w:rPr>
                <w:sz w:val="18"/>
                <w:szCs w:val="18"/>
                <w:lang w:val="en-GB"/>
              </w:rPr>
              <w:tab/>
            </w:r>
            <w:r w:rsidRPr="00977327">
              <w:rPr>
                <w:sz w:val="18"/>
                <w:szCs w:val="18"/>
                <w:lang w:val="en-GB"/>
              </w:rPr>
              <w:t xml:space="preserve">state&lt; final &gt; </w:t>
            </w:r>
            <w:proofErr w:type="spellStart"/>
            <w:r w:rsidRPr="00977327">
              <w:rPr>
                <w:sz w:val="18"/>
                <w:szCs w:val="18"/>
                <w:lang w:val="en-GB"/>
              </w:rPr>
              <w:t>myFinalState</w:t>
            </w:r>
            <w:proofErr w:type="spellEnd"/>
            <w:r w:rsidRPr="00977327">
              <w:rPr>
                <w:sz w:val="18"/>
                <w:szCs w:val="18"/>
                <w:lang w:val="en-GB"/>
              </w:rPr>
              <w:t>;</w:t>
            </w:r>
          </w:p>
          <w:p w:rsidR="00F8585B" w:rsidRPr="00977327" w:rsidRDefault="00F8585B" w:rsidP="00C86D2D">
            <w:pPr>
              <w:pStyle w:val="XLiACode"/>
              <w:ind w:firstLine="708"/>
              <w:rPr>
                <w:sz w:val="18"/>
                <w:szCs w:val="18"/>
                <w:lang w:val="en-GB"/>
              </w:rPr>
            </w:pPr>
          </w:p>
          <w:p w:rsidR="00F8585B" w:rsidRPr="00C21A0C" w:rsidRDefault="00F8585B" w:rsidP="00C86D2D">
            <w:pPr>
              <w:pStyle w:val="XLiACode"/>
              <w:ind w:firstLine="708"/>
              <w:rPr>
                <w:lang w:val="en-GB"/>
              </w:rPr>
            </w:pPr>
            <w:r w:rsidRPr="00977327">
              <w:rPr>
                <w:sz w:val="18"/>
                <w:szCs w:val="18"/>
                <w:lang w:val="en-GB"/>
              </w:rPr>
              <w:t>}</w:t>
            </w:r>
          </w:p>
        </w:tc>
      </w:tr>
    </w:tbl>
    <w:p w:rsidR="00F8585B" w:rsidRPr="00C21A0C" w:rsidRDefault="00F8585B" w:rsidP="00F8585B">
      <w:pPr>
        <w:rPr>
          <w:lang w:val="en-GB"/>
        </w:rPr>
      </w:pPr>
      <w:r w:rsidRPr="00C21A0C">
        <w:rPr>
          <w:lang w:val="en-GB"/>
        </w:rPr>
        <w:br w:type="page"/>
      </w:r>
    </w:p>
    <w:p w:rsidR="00F8585B" w:rsidRPr="00C21A0C" w:rsidRDefault="00F8585B" w:rsidP="00C86D2D">
      <w:pPr>
        <w:pStyle w:val="Titre10"/>
        <w:keepLines/>
        <w:pageBreakBefore w:val="0"/>
        <w:numPr>
          <w:ilvl w:val="0"/>
          <w:numId w:val="22"/>
        </w:numPr>
        <w:spacing w:before="480" w:after="0" w:line="276" w:lineRule="auto"/>
        <w:jc w:val="left"/>
        <w:rPr>
          <w:lang w:val="en-GB"/>
        </w:rPr>
      </w:pPr>
      <w:bookmarkStart w:id="17" w:name="_Ref361920090"/>
      <w:bookmarkStart w:id="18" w:name="_Toc445226792"/>
      <w:r w:rsidRPr="00C21A0C">
        <w:rPr>
          <w:lang w:val="en-GB"/>
        </w:rPr>
        <w:lastRenderedPageBreak/>
        <w:t>State</w:t>
      </w:r>
      <w:bookmarkEnd w:id="17"/>
      <w:bookmarkEnd w:id="18"/>
    </w:p>
    <w:p w:rsidR="00F8585B" w:rsidRPr="00C21A0C" w:rsidRDefault="00F8585B" w:rsidP="00F8585B">
      <w:pPr>
        <w:rPr>
          <w:lang w:val="en-GB"/>
        </w:rPr>
      </w:pPr>
    </w:p>
    <w:p w:rsidR="00F8585B" w:rsidRPr="00C21A0C" w:rsidRDefault="00F8585B" w:rsidP="00F8585B">
      <w:pPr>
        <w:spacing w:after="120"/>
        <w:rPr>
          <w:lang w:val="en-GB"/>
        </w:rPr>
      </w:pPr>
      <w:r w:rsidRPr="00C21A0C">
        <w:rPr>
          <w:lang w:val="en-GB"/>
        </w:rPr>
        <w:t>A state is</w:t>
      </w:r>
      <w:r>
        <w:rPr>
          <w:lang w:val="en-GB"/>
        </w:rPr>
        <w:t xml:space="preserve"> used to model</w:t>
      </w:r>
      <w:r w:rsidRPr="00C21A0C">
        <w:rPr>
          <w:lang w:val="en-GB"/>
        </w:rPr>
        <w:t xml:space="preserve"> of basic or composite states of composite </w:t>
      </w:r>
      <w:proofErr w:type="spellStart"/>
      <w:r w:rsidRPr="00C21A0C">
        <w:rPr>
          <w:lang w:val="en-GB"/>
        </w:rPr>
        <w:t>statemachines</w:t>
      </w:r>
      <w:proofErr w:type="spellEnd"/>
      <w:r w:rsidRPr="00C21A0C">
        <w:rPr>
          <w:lang w:val="en-GB"/>
        </w:rPr>
        <w:t>. Here, section names can be omitted.</w:t>
      </w:r>
    </w:p>
    <w:p w:rsidR="00F8585B" w:rsidRPr="00C21A0C" w:rsidRDefault="00F8585B" w:rsidP="00F8585B">
      <w:pPr>
        <w:spacing w:after="120"/>
        <w:rPr>
          <w:lang w:val="en-GB"/>
        </w:rPr>
      </w:pPr>
      <w:r w:rsidRPr="00C21A0C">
        <w:rPr>
          <w:lang w:val="en-GB"/>
        </w:rPr>
        <w:t xml:space="preserve">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lang w:val="en-GB"/>
              </w:rPr>
            </w:pPr>
            <w:r w:rsidRPr="00C21A0C">
              <w:rPr>
                <w:rFonts w:cs="Arial"/>
                <w:b/>
                <w:color w:val="C00000"/>
                <w:lang w:val="en-GB"/>
              </w:rPr>
              <w:t xml:space="preserve">state </w:t>
            </w:r>
            <w:r w:rsidRPr="00C21A0C">
              <w:rPr>
                <w:rFonts w:cs="Arial"/>
                <w:b/>
                <w:color w:val="FFC000"/>
                <w:lang w:val="en-GB"/>
              </w:rPr>
              <w:t>[</w:t>
            </w:r>
            <w:r w:rsidRPr="00C21A0C">
              <w:rPr>
                <w:rFonts w:cs="Arial"/>
                <w:b/>
                <w:color w:val="C00000"/>
                <w:lang w:val="en-GB"/>
              </w:rPr>
              <w:t>&lt;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C00000"/>
                <w:lang w:val="en-GB"/>
              </w:rPr>
              <w:t>moc</w:t>
            </w:r>
            <w:proofErr w:type="spellEnd"/>
            <w:r w:rsidRPr="00C21A0C">
              <w:rPr>
                <w:rFonts w:cs="Arial"/>
                <w:b/>
                <w:color w:val="C00000"/>
                <w:lang w:val="en-GB"/>
              </w:rPr>
              <w: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00B050"/>
                <w:lang w:val="en-GB"/>
              </w:rPr>
              <w:t>statekind</w:t>
            </w:r>
            <w:proofErr w:type="spellEnd"/>
            <w:r w:rsidRPr="00C21A0C">
              <w:rPr>
                <w:rFonts w:cs="Arial"/>
                <w:b/>
                <w:color w:val="00B050"/>
                <w:lang w:val="en-GB"/>
              </w:rPr>
              <w:t xml:space="preserve"> </w:t>
            </w:r>
            <w:r w:rsidRPr="00C21A0C">
              <w:rPr>
                <w:rFonts w:cs="Arial"/>
                <w:b/>
                <w:color w:val="C00000"/>
                <w:lang w:val="en-GB"/>
              </w:rPr>
              <w:t>&gt;</w:t>
            </w:r>
            <w:r w:rsidRPr="00F8585B">
              <w:rPr>
                <w:rFonts w:cs="Arial"/>
                <w:b/>
                <w:color w:val="C0504D"/>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lang w:val="en-GB"/>
              </w:rPr>
              <w:t>aStateID</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rPr>
                <w:rFonts w:cs="Arial"/>
                <w:b/>
                <w:lang w:val="en-GB"/>
              </w:rPr>
            </w:pPr>
            <w:r w:rsidRPr="00C21A0C">
              <w:rPr>
                <w:rFonts w:cs="Arial"/>
                <w:b/>
                <w:color w:val="00B050"/>
                <w:lang w:val="en-GB"/>
              </w:rPr>
              <w:t xml:space="preserve">      </w:t>
            </w:r>
            <w:proofErr w:type="spellStart"/>
            <w:r w:rsidRPr="00C21A0C">
              <w:rPr>
                <w:rFonts w:cs="Arial"/>
                <w:b/>
                <w:color w:val="00B050"/>
                <w:lang w:val="en-GB"/>
              </w:rPr>
              <w:t>machine_section_list</w:t>
            </w:r>
            <w:proofErr w:type="spellEnd"/>
            <w:r w:rsidRPr="00C21A0C">
              <w:rPr>
                <w:rFonts w:cs="Arial"/>
                <w:b/>
                <w:color w:val="00B050"/>
                <w:lang w:val="en-GB"/>
              </w:rPr>
              <w:t xml:space="preserve"> </w:t>
            </w:r>
            <w:r w:rsidRPr="00C21A0C">
              <w:rPr>
                <w:rFonts w:cs="Arial"/>
                <w:b/>
                <w:color w:val="FFC000"/>
                <w:lang w:val="en-GB"/>
              </w:rPr>
              <w:t xml:space="preserve">| ( </w:t>
            </w:r>
            <w:proofErr w:type="spellStart"/>
            <w:r w:rsidRPr="00C21A0C">
              <w:rPr>
                <w:rFonts w:cs="Arial"/>
                <w:b/>
                <w:color w:val="00B050"/>
                <w:lang w:val="en-GB"/>
              </w:rPr>
              <w:t>state_component</w:t>
            </w:r>
            <w:proofErr w:type="spellEnd"/>
            <w:r w:rsidRPr="00C21A0C">
              <w:rPr>
                <w:rFonts w:cs="Arial"/>
                <w:b/>
                <w:color w:val="FFC000"/>
                <w:lang w:val="en-GB"/>
              </w:rPr>
              <w:t xml:space="preserve"> )+</w:t>
            </w:r>
          </w:p>
          <w:p w:rsidR="00F8585B" w:rsidRPr="00C21A0C" w:rsidRDefault="00F8585B" w:rsidP="00C86D2D">
            <w:pPr>
              <w:tabs>
                <w:tab w:val="left" w:pos="1626"/>
              </w:tabs>
              <w:rPr>
                <w:rFonts w:cs="Arial"/>
                <w:b/>
                <w:color w:val="C00000"/>
                <w:lang w:val="en-GB"/>
              </w:rPr>
            </w:pPr>
            <w:r w:rsidRPr="00C21A0C">
              <w:rPr>
                <w:rFonts w:cs="Arial"/>
                <w:b/>
                <w:color w:val="C00000"/>
                <w:lang w:val="en-GB"/>
              </w:rPr>
              <w:t>}</w:t>
            </w:r>
          </w:p>
          <w:p w:rsidR="00F8585B" w:rsidRPr="00C21A0C" w:rsidRDefault="00F8585B" w:rsidP="00C86D2D">
            <w:pPr>
              <w:tabs>
                <w:tab w:val="left" w:pos="1626"/>
              </w:tabs>
              <w:rPr>
                <w:rFonts w:cs="Arial"/>
                <w:b/>
                <w:color w:val="FFC000"/>
                <w:lang w:val="en-GB"/>
              </w:rPr>
            </w:pPr>
            <w:proofErr w:type="spellStart"/>
            <w:r w:rsidRPr="00C21A0C">
              <w:rPr>
                <w:rFonts w:cs="Arial"/>
                <w:b/>
                <w:color w:val="00B050"/>
                <w:lang w:val="en-GB"/>
              </w:rPr>
              <w:t>statekind</w:t>
            </w:r>
            <w:proofErr w:type="spellEnd"/>
            <w:r w:rsidRPr="00C21A0C">
              <w:rPr>
                <w:rFonts w:cs="Arial"/>
                <w:b/>
                <w:color w:val="00B050"/>
                <w:lang w:val="en-GB"/>
              </w:rPr>
              <w:t xml:space="preserve"> </w:t>
            </w:r>
            <w:r w:rsidRPr="00C21A0C">
              <w:rPr>
                <w:rFonts w:cs="Arial"/>
                <w:b/>
                <w:color w:val="FFC000"/>
                <w:lang w:val="en-GB"/>
              </w:rPr>
              <w:t xml:space="preserve">::=  ( </w:t>
            </w:r>
            <w:r w:rsidRPr="00C21A0C">
              <w:rPr>
                <w:rFonts w:cs="Arial"/>
                <w:b/>
                <w:color w:val="C00000"/>
                <w:lang w:val="en-GB"/>
              </w:rPr>
              <w:t>and</w:t>
            </w:r>
            <w:r w:rsidRPr="00C21A0C">
              <w:rPr>
                <w:rFonts w:cs="Arial"/>
                <w:b/>
                <w:color w:val="FFC000"/>
                <w:lang w:val="en-GB"/>
              </w:rPr>
              <w:t xml:space="preserve"> | </w:t>
            </w:r>
            <w:r w:rsidRPr="00C21A0C">
              <w:rPr>
                <w:rFonts w:cs="Arial"/>
                <w:b/>
                <w:color w:val="C00000"/>
                <w:lang w:val="en-GB"/>
              </w:rPr>
              <w:t>or</w:t>
            </w:r>
            <w:r w:rsidRPr="00C21A0C">
              <w:rPr>
                <w:rFonts w:cs="Arial"/>
                <w:b/>
                <w:color w:val="FFC000"/>
                <w:lang w:val="en-GB"/>
              </w:rPr>
              <w:t xml:space="preserve"> )  |  ( </w:t>
            </w:r>
            <w:r w:rsidRPr="00C21A0C">
              <w:rPr>
                <w:rFonts w:cs="Arial"/>
                <w:b/>
                <w:color w:val="C00000"/>
                <w:lang w:val="en-GB"/>
              </w:rPr>
              <w:t>simple</w:t>
            </w:r>
            <w:r w:rsidRPr="00C21A0C">
              <w:rPr>
                <w:rFonts w:cs="Arial"/>
                <w:b/>
                <w:color w:val="FFC000"/>
                <w:lang w:val="en-GB"/>
              </w:rPr>
              <w:t xml:space="preserve"> | </w:t>
            </w:r>
            <w:r w:rsidRPr="00C21A0C">
              <w:rPr>
                <w:rFonts w:cs="Arial"/>
                <w:b/>
                <w:color w:val="C00000"/>
                <w:lang w:val="en-GB"/>
              </w:rPr>
              <w:t>start</w:t>
            </w:r>
            <w:r w:rsidRPr="00C21A0C">
              <w:rPr>
                <w:rFonts w:cs="Arial"/>
                <w:b/>
                <w:color w:val="FFC000"/>
                <w:lang w:val="en-GB"/>
              </w:rPr>
              <w:t xml:space="preserve"> | </w:t>
            </w:r>
            <w:r w:rsidRPr="00C21A0C">
              <w:rPr>
                <w:rFonts w:cs="Arial"/>
                <w:b/>
                <w:color w:val="C00000"/>
                <w:lang w:val="en-GB"/>
              </w:rPr>
              <w:t>final</w:t>
            </w:r>
            <w:r w:rsidRPr="00C21A0C">
              <w:rPr>
                <w:rFonts w:cs="Arial"/>
                <w:b/>
                <w:color w:val="FFC000"/>
                <w:lang w:val="en-GB"/>
              </w:rPr>
              <w:t xml:space="preserve"> )</w:t>
            </w:r>
          </w:p>
          <w:p w:rsidR="00F8585B" w:rsidRPr="00C21A0C" w:rsidRDefault="00F8585B" w:rsidP="00C86D2D">
            <w:pPr>
              <w:tabs>
                <w:tab w:val="left" w:pos="1626"/>
              </w:tabs>
              <w:rPr>
                <w:rFonts w:cs="Arial"/>
                <w:b/>
                <w:color w:val="FFC000"/>
                <w:lang w:val="en-GB"/>
              </w:rPr>
            </w:pPr>
            <w:r w:rsidRPr="00C21A0C">
              <w:rPr>
                <w:rFonts w:cs="Arial"/>
                <w:b/>
                <w:color w:val="FFC000"/>
                <w:lang w:val="en-GB"/>
              </w:rPr>
              <w:t xml:space="preserve">        |  ( </w:t>
            </w:r>
            <w:r w:rsidRPr="00C21A0C">
              <w:rPr>
                <w:rFonts w:cs="Arial"/>
                <w:b/>
                <w:color w:val="C00000"/>
                <w:lang w:val="en-GB"/>
              </w:rPr>
              <w:t>initial</w:t>
            </w:r>
            <w:r w:rsidRPr="00C21A0C">
              <w:rPr>
                <w:rFonts w:cs="Arial"/>
                <w:b/>
                <w:color w:val="FFC000"/>
                <w:lang w:val="en-GB"/>
              </w:rPr>
              <w:t xml:space="preserve"> | </w:t>
            </w:r>
            <w:r w:rsidRPr="00C21A0C">
              <w:rPr>
                <w:rFonts w:cs="Arial"/>
                <w:b/>
                <w:color w:val="C00000"/>
                <w:lang w:val="en-GB"/>
              </w:rPr>
              <w:t>terminal</w:t>
            </w:r>
            <w:r w:rsidRPr="00C21A0C">
              <w:rPr>
                <w:rFonts w:cs="Arial"/>
                <w:b/>
                <w:color w:val="FFC000"/>
                <w:lang w:val="en-GB"/>
              </w:rPr>
              <w:t xml:space="preserve"> )  |  ( </w:t>
            </w:r>
            <w:r w:rsidRPr="00C21A0C">
              <w:rPr>
                <w:rFonts w:cs="Arial"/>
                <w:b/>
                <w:color w:val="C00000"/>
                <w:lang w:val="en-GB"/>
              </w:rPr>
              <w:t>junction</w:t>
            </w:r>
            <w:r w:rsidRPr="00C21A0C">
              <w:rPr>
                <w:rFonts w:cs="Arial"/>
                <w:b/>
                <w:color w:val="FFC000"/>
                <w:lang w:val="en-GB"/>
              </w:rPr>
              <w:t xml:space="preserve"> | </w:t>
            </w:r>
            <w:r w:rsidRPr="00C21A0C">
              <w:rPr>
                <w:rFonts w:cs="Arial"/>
                <w:b/>
                <w:color w:val="C00000"/>
                <w:lang w:val="en-GB"/>
              </w:rPr>
              <w:t>choice</w:t>
            </w:r>
            <w:r w:rsidR="000349EE">
              <w:rPr>
                <w:rFonts w:cs="Arial"/>
                <w:b/>
                <w:color w:val="FFC000"/>
                <w:lang w:val="en-GB"/>
              </w:rPr>
              <w:t xml:space="preserve"> )  </w:t>
            </w:r>
            <w:r w:rsidRPr="00C21A0C">
              <w:rPr>
                <w:rFonts w:cs="Arial"/>
                <w:b/>
                <w:color w:val="FFC000"/>
                <w:lang w:val="en-GB"/>
              </w:rPr>
              <w:t xml:space="preserve"> |  ( </w:t>
            </w:r>
            <w:proofErr w:type="spellStart"/>
            <w:r w:rsidRPr="00C21A0C">
              <w:rPr>
                <w:rFonts w:cs="Arial"/>
                <w:b/>
                <w:color w:val="C00000"/>
                <w:lang w:val="en-GB"/>
              </w:rPr>
              <w:t>dhistory</w:t>
            </w:r>
            <w:proofErr w:type="spellEnd"/>
            <w:r w:rsidRPr="00C21A0C">
              <w:rPr>
                <w:rFonts w:cs="Arial"/>
                <w:b/>
                <w:color w:val="FFC000"/>
                <w:lang w:val="en-GB"/>
              </w:rPr>
              <w:t xml:space="preserve"> | </w:t>
            </w:r>
            <w:proofErr w:type="spellStart"/>
            <w:r w:rsidRPr="00C21A0C">
              <w:rPr>
                <w:rFonts w:cs="Arial"/>
                <w:b/>
                <w:color w:val="C00000"/>
                <w:lang w:val="en-GB"/>
              </w:rPr>
              <w:t>shistory</w:t>
            </w:r>
            <w:proofErr w:type="spellEnd"/>
            <w:r w:rsidRPr="00C21A0C">
              <w:rPr>
                <w:rFonts w:cs="Arial"/>
                <w:b/>
                <w:color w:val="FFC000"/>
                <w:lang w:val="en-GB"/>
              </w:rPr>
              <w:t xml:space="preserve"> )</w:t>
            </w:r>
          </w:p>
          <w:p w:rsidR="00F8585B" w:rsidRPr="00C21A0C" w:rsidRDefault="00F8585B" w:rsidP="00C86D2D">
            <w:pPr>
              <w:tabs>
                <w:tab w:val="left" w:pos="1626"/>
              </w:tabs>
              <w:rPr>
                <w:rFonts w:cs="Arial"/>
                <w:b/>
                <w:color w:val="FFC000"/>
                <w:lang w:val="en-GB"/>
              </w:rPr>
            </w:pPr>
          </w:p>
          <w:p w:rsidR="00F8585B" w:rsidRPr="00C21A0C" w:rsidRDefault="00F8585B" w:rsidP="00C86D2D">
            <w:pPr>
              <w:tabs>
                <w:tab w:val="left" w:pos="1626"/>
              </w:tabs>
              <w:rPr>
                <w:rFonts w:cs="Arial"/>
                <w:b/>
                <w:color w:val="FFC000"/>
                <w:lang w:val="en-GB"/>
              </w:rPr>
            </w:pPr>
            <w:proofErr w:type="spellStart"/>
            <w:r w:rsidRPr="00C21A0C">
              <w:rPr>
                <w:rFonts w:cs="Arial"/>
                <w:b/>
                <w:color w:val="00B050"/>
                <w:lang w:val="en-GB"/>
              </w:rPr>
              <w:t>state_component</w:t>
            </w:r>
            <w:proofErr w:type="spellEnd"/>
            <w:r w:rsidRPr="00C21A0C">
              <w:rPr>
                <w:rFonts w:cs="Arial"/>
                <w:b/>
                <w:color w:val="00B050"/>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proofErr w:type="spellStart"/>
            <w:r w:rsidRPr="00C21A0C">
              <w:rPr>
                <w:rFonts w:cs="Arial"/>
                <w:b/>
                <w:color w:val="00B050"/>
                <w:lang w:val="en-GB"/>
              </w:rPr>
              <w:t>declaration_variable</w:t>
            </w:r>
            <w:proofErr w:type="spellEnd"/>
            <w:r w:rsidRPr="00C21A0C">
              <w:rPr>
                <w:rFonts w:cs="Arial"/>
                <w:b/>
                <w:color w:val="00B050"/>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proofErr w:type="spellStart"/>
            <w:r w:rsidRPr="00C21A0C">
              <w:rPr>
                <w:rFonts w:cs="Arial"/>
                <w:b/>
                <w:color w:val="00B050"/>
                <w:lang w:val="en-GB"/>
              </w:rPr>
              <w:t>definition_state</w:t>
            </w:r>
            <w:proofErr w:type="spellEnd"/>
            <w:r w:rsidRPr="00C21A0C">
              <w:rPr>
                <w:rFonts w:cs="Arial"/>
                <w:b/>
                <w:color w:val="00B050"/>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FFC000"/>
                <w:lang w:val="en-GB"/>
              </w:rPr>
              <w:t xml:space="preserve">       [</w:t>
            </w:r>
            <w:r w:rsidRPr="00C21A0C">
              <w:rPr>
                <w:rFonts w:cs="Arial"/>
                <w:b/>
                <w:color w:val="00B050"/>
                <w:lang w:val="en-GB"/>
              </w:rPr>
              <w:t xml:space="preserve"> </w:t>
            </w:r>
            <w:proofErr w:type="spellStart"/>
            <w:r w:rsidRPr="00C21A0C">
              <w:rPr>
                <w:rFonts w:cs="Arial"/>
                <w:b/>
                <w:color w:val="00B050"/>
                <w:lang w:val="en-GB"/>
              </w:rPr>
              <w:t>definition_transition</w:t>
            </w:r>
            <w:proofErr w:type="spellEnd"/>
            <w:r w:rsidRPr="00C21A0C">
              <w:rPr>
                <w:rFonts w:cs="Arial"/>
                <w:b/>
                <w:color w:val="00B050"/>
                <w:lang w:val="en-GB"/>
              </w:rPr>
              <w:t xml:space="preserve"> </w:t>
            </w:r>
            <w:r w:rsidRPr="00C21A0C">
              <w:rPr>
                <w:rFonts w:cs="Arial"/>
                <w:b/>
                <w:color w:val="FFC000"/>
                <w:lang w:val="en-GB"/>
              </w:rPr>
              <w:t>]</w:t>
            </w:r>
          </w:p>
          <w:p w:rsidR="00F8585B" w:rsidRPr="00C21A0C" w:rsidRDefault="00F8585B" w:rsidP="00C86D2D">
            <w:pPr>
              <w:tabs>
                <w:tab w:val="left" w:pos="1626"/>
              </w:tabs>
              <w:rPr>
                <w:rFonts w:cs="Arial"/>
                <w:b/>
                <w:color w:val="00B050"/>
                <w:lang w:val="en-GB"/>
              </w:rPr>
            </w:pPr>
            <w:r w:rsidRPr="00C21A0C">
              <w:rPr>
                <w:rFonts w:cs="Arial"/>
                <w:b/>
                <w:color w:val="FFC000"/>
                <w:lang w:val="en-GB"/>
              </w:rPr>
              <w:t xml:space="preserve">       [ </w:t>
            </w:r>
            <w:proofErr w:type="spellStart"/>
            <w:r w:rsidRPr="00C21A0C">
              <w:rPr>
                <w:rFonts w:cs="Arial"/>
                <w:b/>
                <w:color w:val="00B050"/>
                <w:lang w:val="en-GB"/>
              </w:rPr>
              <w:t>impl_primitive_activity</w:t>
            </w:r>
            <w:proofErr w:type="spellEnd"/>
            <w:r w:rsidRPr="00C21A0C">
              <w:rPr>
                <w:rFonts w:cs="Arial"/>
                <w:b/>
                <w:color w:val="00B050"/>
                <w:lang w:val="en-GB"/>
              </w:rPr>
              <w:t xml:space="preserve"> </w:t>
            </w:r>
            <w:r w:rsidRPr="00C21A0C">
              <w:rPr>
                <w:rFonts w:cs="Arial"/>
                <w:b/>
                <w:color w:val="FFC000"/>
                <w:lang w:val="en-GB"/>
              </w:rPr>
              <w:t>]</w:t>
            </w:r>
            <w:r w:rsidRPr="00C21A0C">
              <w:rPr>
                <w:rFonts w:cs="Arial"/>
                <w:b/>
                <w:color w:val="00B050"/>
                <w:lang w:val="en-GB"/>
              </w:rPr>
              <w:t xml:space="preserve"> </w:t>
            </w:r>
          </w:p>
          <w:p w:rsidR="00F8585B" w:rsidRPr="00C21A0C" w:rsidRDefault="00F8585B" w:rsidP="00C86D2D">
            <w:pPr>
              <w:tabs>
                <w:tab w:val="left" w:pos="1626"/>
              </w:tabs>
              <w:rPr>
                <w:rFonts w:cs="Arial"/>
                <w:b/>
                <w:color w:val="FFC000"/>
                <w:lang w:val="en-GB"/>
              </w:rPr>
            </w:pPr>
            <w:proofErr w:type="spellStart"/>
            <w:r w:rsidRPr="00C21A0C">
              <w:rPr>
                <w:rFonts w:cs="Arial"/>
                <w:b/>
                <w:color w:val="00B050"/>
                <w:lang w:val="en-GB"/>
              </w:rPr>
              <w:t>impl_primitive_activity</w:t>
            </w:r>
            <w:proofErr w:type="spellEnd"/>
            <w:r w:rsidRPr="00C21A0C">
              <w:rPr>
                <w:rFonts w:cs="Arial"/>
                <w:b/>
                <w:color w:val="00B050"/>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w:t>
            </w:r>
            <w:proofErr w:type="spellStart"/>
            <w:r w:rsidRPr="00C21A0C">
              <w:rPr>
                <w:rFonts w:cs="Arial"/>
                <w:b/>
                <w:color w:val="C00000"/>
                <w:lang w:val="en-GB"/>
              </w:rPr>
              <w:t>init</w:t>
            </w:r>
            <w:proofErr w:type="spellEnd"/>
            <w:r w:rsidRPr="00C21A0C">
              <w:rPr>
                <w:rFonts w:cs="Arial"/>
                <w:b/>
                <w:color w:val="C00000"/>
                <w:lang w:val="en-GB"/>
              </w:rPr>
              <w:t>{</w:t>
            </w:r>
            <w:r w:rsidRPr="00C21A0C">
              <w:rPr>
                <w:rFonts w:cs="Arial"/>
                <w:b/>
                <w:color w:val="FFC000"/>
                <w:lang w:val="en-GB"/>
              </w:rPr>
              <w:t xml:space="preserve"> </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@enable{</w:t>
            </w:r>
            <w:r w:rsidRPr="00C21A0C">
              <w:rPr>
                <w:rFonts w:cs="Arial"/>
                <w:b/>
                <w:color w:val="FFC000"/>
                <w:lang w:val="en-GB"/>
              </w:rPr>
              <w:t xml:space="preserve"> </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r w:rsidRPr="00C21A0C">
              <w:rPr>
                <w:rFonts w:cs="Arial"/>
                <w:b/>
                <w:lang w:val="en-GB"/>
              </w:rPr>
              <w:t xml:space="preserve"> </w:t>
            </w:r>
          </w:p>
          <w:p w:rsidR="00F8585B"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@disable{</w:t>
            </w:r>
            <w:r w:rsidRPr="00C21A0C">
              <w:rPr>
                <w:rFonts w:cs="Arial"/>
                <w:b/>
                <w:color w:val="FFC000"/>
                <w:lang w:val="en-GB"/>
              </w:rPr>
              <w:t xml:space="preserve"> </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r w:rsidRPr="00C21A0C">
              <w:rPr>
                <w:rFonts w:cs="Arial"/>
                <w:b/>
                <w:lang w:val="en-GB"/>
              </w:rPr>
              <w:t xml:space="preserve"> </w:t>
            </w:r>
          </w:p>
          <w:p w:rsidR="00F8585B" w:rsidRPr="00541385" w:rsidRDefault="00F8585B" w:rsidP="00C86D2D">
            <w:pPr>
              <w:tabs>
                <w:tab w:val="left" w:pos="1626"/>
              </w:tabs>
              <w:rPr>
                <w:rFonts w:cs="Arial"/>
                <w:b/>
                <w:lang w:val="en-US"/>
              </w:rPr>
            </w:pPr>
            <w:r w:rsidRPr="002B067D">
              <w:rPr>
                <w:rFonts w:cs="Arial"/>
                <w:b/>
                <w:color w:val="FFC000"/>
                <w:lang w:val="en-US"/>
              </w:rPr>
              <w:t xml:space="preserve">       [ </w:t>
            </w:r>
            <w:r w:rsidRPr="002B067D">
              <w:rPr>
                <w:rFonts w:cs="Arial"/>
                <w:b/>
                <w:color w:val="C00000"/>
                <w:lang w:val="en-US"/>
              </w:rPr>
              <w:t>@abort{</w:t>
            </w:r>
            <w:r w:rsidRPr="002B067D">
              <w:rPr>
                <w:rFonts w:cs="Arial"/>
                <w:b/>
                <w:color w:val="FFC000"/>
                <w:lang w:val="en-US"/>
              </w:rPr>
              <w:t xml:space="preserve"> </w:t>
            </w:r>
            <w:r w:rsidRPr="002B067D">
              <w:rPr>
                <w:rFonts w:cs="Arial"/>
                <w:b/>
                <w:lang w:val="en-US"/>
              </w:rPr>
              <w:t xml:space="preserve">… </w:t>
            </w:r>
            <w:r w:rsidRPr="002B067D">
              <w:rPr>
                <w:rFonts w:cs="Arial"/>
                <w:b/>
                <w:color w:val="C00000"/>
                <w:lang w:val="en-US"/>
              </w:rPr>
              <w:t>}</w:t>
            </w:r>
            <w:r w:rsidRPr="002B067D">
              <w:rPr>
                <w:rFonts w:cs="Arial"/>
                <w:b/>
                <w:lang w:val="en-US"/>
              </w:rPr>
              <w:t xml:space="preserve"> </w:t>
            </w:r>
            <w:r w:rsidRPr="002B067D">
              <w:rPr>
                <w:rFonts w:cs="Arial"/>
                <w:b/>
                <w:color w:val="FFC000"/>
                <w:lang w:val="en-US"/>
              </w:rPr>
              <w:t>]</w:t>
            </w:r>
            <w:r w:rsidRPr="006D3230">
              <w:rPr>
                <w:rFonts w:cs="Arial"/>
                <w:b/>
                <w:lang w:val="en-US"/>
              </w:rPr>
              <w:t xml:space="preserve"> </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w:t>
            </w:r>
            <w:proofErr w:type="spellStart"/>
            <w:r w:rsidRPr="00C21A0C">
              <w:rPr>
                <w:rFonts w:cs="Arial"/>
                <w:b/>
                <w:color w:val="C00000"/>
                <w:lang w:val="en-GB"/>
              </w:rPr>
              <w:t>irun</w:t>
            </w:r>
            <w:proofErr w:type="spellEnd"/>
            <w:r w:rsidRPr="00C21A0C">
              <w:rPr>
                <w:rFonts w:cs="Arial"/>
                <w:b/>
                <w:color w:val="C00000"/>
                <w:lang w:val="en-GB"/>
              </w:rPr>
              <w:t>{</w:t>
            </w:r>
            <w:r w:rsidRPr="00C21A0C">
              <w:rPr>
                <w:rFonts w:cs="Arial"/>
                <w:b/>
                <w:color w:val="FFC000"/>
                <w:lang w:val="en-GB"/>
              </w:rPr>
              <w:t xml:space="preserve"> </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@run{</w:t>
            </w:r>
            <w:r w:rsidRPr="00C21A0C">
              <w:rPr>
                <w:rFonts w:cs="Arial"/>
                <w:b/>
                <w:color w:val="FFC000"/>
                <w:lang w:val="en-GB"/>
              </w:rPr>
              <w:t xml:space="preserve"> </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FFC000"/>
                <w:lang w:val="en-GB"/>
              </w:rPr>
              <w:t xml:space="preserve">       [ </w:t>
            </w:r>
            <w:r w:rsidRPr="00C21A0C">
              <w:rPr>
                <w:rFonts w:cs="Arial"/>
                <w:b/>
                <w:color w:val="C00000"/>
                <w:lang w:val="en-GB"/>
              </w:rPr>
              <w:t>@final{</w:t>
            </w:r>
            <w:r w:rsidRPr="00C21A0C">
              <w:rPr>
                <w:rFonts w:cs="Arial"/>
                <w:b/>
                <w:color w:val="FFC000"/>
                <w:lang w:val="en-GB"/>
              </w:rPr>
              <w:t xml:space="preserve"> </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tc>
      </w:tr>
    </w:tbl>
    <w:p w:rsidR="00F8585B" w:rsidRPr="00C21A0C" w:rsidRDefault="00F8585B" w:rsidP="00F8585B">
      <w:pPr>
        <w:pStyle w:val="Titre2"/>
        <w:rPr>
          <w:lang w:val="en-GB"/>
        </w:rPr>
      </w:pPr>
      <w:bookmarkStart w:id="19" w:name="_Toc445226793"/>
      <w:r w:rsidRPr="00C21A0C">
        <w:rPr>
          <w:lang w:val="en-GB"/>
        </w:rPr>
        <w:t>Model of computation (</w:t>
      </w:r>
      <w:proofErr w:type="spellStart"/>
      <w:r w:rsidRPr="00C21A0C">
        <w:rPr>
          <w:color w:val="C00000"/>
          <w:lang w:val="en-GB"/>
        </w:rPr>
        <w:t>moc</w:t>
      </w:r>
      <w:proofErr w:type="spellEnd"/>
      <w:r w:rsidRPr="00C21A0C">
        <w:rPr>
          <w:lang w:val="en-GB"/>
        </w:rPr>
        <w:t>)</w:t>
      </w:r>
      <w:bookmarkEnd w:id="19"/>
      <w:r w:rsidRPr="00C21A0C">
        <w:rPr>
          <w:lang w:val="en-GB"/>
        </w:rPr>
        <w:t xml:space="preserve"> </w:t>
      </w:r>
    </w:p>
    <w:p w:rsidR="00F8585B" w:rsidRPr="00C21A0C" w:rsidRDefault="00F8585B" w:rsidP="00F8585B">
      <w:pPr>
        <w:pStyle w:val="Titre3"/>
        <w:rPr>
          <w:lang w:val="en-GB"/>
        </w:rPr>
      </w:pPr>
      <w:bookmarkStart w:id="20" w:name="_Toc445226794"/>
      <w:r w:rsidRPr="00C21A0C">
        <w:rPr>
          <w:lang w:val="en-GB"/>
        </w:rPr>
        <w:t>Basic states « simple | start | final |»</w:t>
      </w:r>
      <w:bookmarkEnd w:id="20"/>
    </w:p>
    <w:p w:rsidR="00F8585B" w:rsidRPr="00C21A0C" w:rsidRDefault="00F8585B" w:rsidP="00F8585B">
      <w:pPr>
        <w:rPr>
          <w:lang w:val="en-GB"/>
        </w:rPr>
      </w:pPr>
      <w:r w:rsidRPr="00C21A0C">
        <w:rPr>
          <w:lang w:val="en-GB"/>
        </w:rPr>
        <w:t>A basic state is the only kind of (non-composite) state in which a « </w:t>
      </w:r>
      <w:proofErr w:type="spellStart"/>
      <w:r w:rsidRPr="00C21A0C">
        <w:rPr>
          <w:lang w:val="en-GB"/>
        </w:rPr>
        <w:t>statemachine</w:t>
      </w:r>
      <w:proofErr w:type="spellEnd"/>
      <w:r w:rsidRPr="00C21A0C">
        <w:rPr>
          <w:lang w:val="en-GB"/>
        </w:rPr>
        <w:t>&lt;or&gt; » can be after a computation step (i.e. evaluation or initialization step).</w:t>
      </w:r>
    </w:p>
    <w:p w:rsidR="00F8585B" w:rsidRPr="00C21A0C" w:rsidRDefault="00F8585B" w:rsidP="00F8585B">
      <w:pPr>
        <w:rPr>
          <w:lang w:val="en-GB"/>
        </w:rPr>
      </w:pPr>
      <w:r w:rsidRPr="00C21A0C">
        <w:rPr>
          <w:lang w:val="en-GB"/>
        </w:rPr>
        <w:t>The « start » state is an alias for both the only « state&lt;initial&gt; » and the « state&lt;simple&gt; » in which the « </w:t>
      </w:r>
      <w:proofErr w:type="spellStart"/>
      <w:r w:rsidRPr="00C21A0C">
        <w:rPr>
          <w:lang w:val="en-GB"/>
        </w:rPr>
        <w:t>statemachine</w:t>
      </w:r>
      <w:proofErr w:type="spellEnd"/>
      <w:r w:rsidRPr="00C21A0C">
        <w:rPr>
          <w:lang w:val="en-GB"/>
        </w:rPr>
        <w:t>&lt;or&gt; » will be after its initialization, i.e. after the evaluation of its initial transition.</w:t>
      </w:r>
    </w:p>
    <w:p w:rsidR="00F8585B" w:rsidRPr="00C21A0C" w:rsidRDefault="00F8585B" w:rsidP="00F8585B">
      <w:pPr>
        <w:rPr>
          <w:lang w:val="en-GB"/>
        </w:rPr>
      </w:pPr>
      <w:r w:rsidRPr="00C21A0C">
        <w:rPr>
          <w:lang w:val="en-GB"/>
        </w:rPr>
        <w:t>A « final » state ends the evaluation of its container « </w:t>
      </w:r>
      <w:proofErr w:type="spellStart"/>
      <w:r w:rsidRPr="00C21A0C">
        <w:rPr>
          <w:lang w:val="en-GB"/>
        </w:rPr>
        <w:t>statemachine</w:t>
      </w:r>
      <w:proofErr w:type="spellEnd"/>
      <w:r w:rsidRPr="00C21A0C">
        <w:rPr>
          <w:lang w:val="en-GB"/>
        </w:rPr>
        <w:t>&lt;or&gt; ». It has no outgoing transition. Its « </w:t>
      </w:r>
      <w:proofErr w:type="gramStart"/>
      <w:r w:rsidRPr="00C21A0C">
        <w:rPr>
          <w:lang w:val="en-GB"/>
        </w:rPr>
        <w:t>@final{</w:t>
      </w:r>
      <w:proofErr w:type="gramEnd"/>
      <w:r w:rsidRPr="00C21A0C">
        <w:rPr>
          <w:lang w:val="en-GB"/>
        </w:rPr>
        <w:t>…} » primitive can be implemented (see Section</w:t>
      </w:r>
      <w:r w:rsidRPr="00C21A0C">
        <w:rPr>
          <w:lang w:val="en-GB"/>
        </w:rPr>
        <w:fldChar w:fldCharType="begin"/>
      </w:r>
      <w:r w:rsidRPr="00C21A0C">
        <w:rPr>
          <w:lang w:val="en-GB"/>
        </w:rPr>
        <w:instrText xml:space="preserve"> REF _Ref361920628 \h </w:instrText>
      </w:r>
      <w:r w:rsidRPr="00C21A0C">
        <w:rPr>
          <w:lang w:val="en-GB"/>
        </w:rPr>
      </w:r>
      <w:r w:rsidRPr="00C21A0C">
        <w:rPr>
          <w:lang w:val="en-GB"/>
        </w:rPr>
        <w:fldChar w:fldCharType="separate"/>
      </w:r>
      <w:r w:rsidRPr="00C21A0C">
        <w:rPr>
          <w:lang w:val="en-GB"/>
        </w:rPr>
        <w:t xml:space="preserve"> « @final {…} »</w:t>
      </w:r>
      <w:r w:rsidRPr="00C21A0C">
        <w:rPr>
          <w:lang w:val="en-GB"/>
        </w:rPr>
        <w:fldChar w:fldCharType="end"/>
      </w:r>
      <w:r w:rsidRPr="00C21A0C">
        <w:rPr>
          <w:lang w:val="en-GB"/>
        </w:rPr>
        <w:t>).</w:t>
      </w:r>
    </w:p>
    <w:p w:rsidR="00F8585B" w:rsidRPr="00C21A0C" w:rsidRDefault="00F8585B" w:rsidP="00F8585B">
      <w:pPr>
        <w:pStyle w:val="Titre3"/>
        <w:rPr>
          <w:lang w:val="en-GB"/>
        </w:rPr>
      </w:pPr>
      <w:bookmarkStart w:id="21" w:name="_Toc445226795"/>
      <w:r w:rsidRPr="00C21A0C">
        <w:rPr>
          <w:lang w:val="en-GB"/>
        </w:rPr>
        <w:t>Pseudo-states « initial |</w:t>
      </w:r>
      <w:r w:rsidR="000349EE">
        <w:rPr>
          <w:lang w:val="en-GB"/>
        </w:rPr>
        <w:t xml:space="preserve"> terminal | junction | choice </w:t>
      </w:r>
      <w:r w:rsidRPr="00C21A0C">
        <w:rPr>
          <w:lang w:val="en-GB"/>
        </w:rPr>
        <w:t xml:space="preserve">| </w:t>
      </w:r>
      <w:proofErr w:type="spellStart"/>
      <w:r w:rsidRPr="00C21A0C">
        <w:rPr>
          <w:lang w:val="en-GB"/>
        </w:rPr>
        <w:t>dhistory</w:t>
      </w:r>
      <w:proofErr w:type="spellEnd"/>
      <w:r w:rsidRPr="00C21A0C">
        <w:rPr>
          <w:lang w:val="en-GB"/>
        </w:rPr>
        <w:t xml:space="preserve"> | </w:t>
      </w:r>
      <w:proofErr w:type="spellStart"/>
      <w:r w:rsidRPr="00C21A0C">
        <w:rPr>
          <w:lang w:val="en-GB"/>
        </w:rPr>
        <w:t>shistory</w:t>
      </w:r>
      <w:proofErr w:type="spellEnd"/>
      <w:r w:rsidRPr="00C21A0C">
        <w:rPr>
          <w:lang w:val="en-GB"/>
        </w:rPr>
        <w:t xml:space="preserve"> »</w:t>
      </w:r>
      <w:bookmarkEnd w:id="21"/>
    </w:p>
    <w:p w:rsidR="00F8585B" w:rsidRDefault="00F8585B" w:rsidP="00F8585B">
      <w:pPr>
        <w:rPr>
          <w:lang w:val="en-GB"/>
        </w:rPr>
      </w:pPr>
      <w:r w:rsidRPr="00C21A0C">
        <w:rPr>
          <w:lang w:val="en-GB"/>
        </w:rPr>
        <w:t>They are standard pseudo-states used in state-transition machines.</w:t>
      </w:r>
    </w:p>
    <w:p w:rsidR="00F8585B" w:rsidRPr="00C21A0C" w:rsidRDefault="00F8585B" w:rsidP="00F8585B">
      <w:pPr>
        <w:rPr>
          <w:lang w:val="en-GB"/>
        </w:rPr>
      </w:pPr>
      <w:r>
        <w:rPr>
          <w:lang w:val="en-GB"/>
        </w:rPr>
        <w:t xml:space="preserve">NB. Only pseudo-states which kind </w:t>
      </w:r>
      <w:r w:rsidRPr="00C21A0C">
        <w:rPr>
          <w:lang w:val="en-GB"/>
        </w:rPr>
        <w:t>« </w:t>
      </w:r>
      <w:r>
        <w:rPr>
          <w:lang w:val="en-GB"/>
        </w:rPr>
        <w:t>initial,</w:t>
      </w:r>
      <w:r w:rsidRPr="00605596">
        <w:rPr>
          <w:lang w:val="en-GB"/>
        </w:rPr>
        <w:t xml:space="preserve"> terminal</w:t>
      </w:r>
      <w:r>
        <w:rPr>
          <w:lang w:val="en-GB"/>
        </w:rPr>
        <w:t xml:space="preserve">, junction, </w:t>
      </w:r>
      <w:r w:rsidRPr="00605596">
        <w:rPr>
          <w:lang w:val="en-GB"/>
        </w:rPr>
        <w:t>choice</w:t>
      </w:r>
      <w:r w:rsidRPr="00C21A0C">
        <w:rPr>
          <w:lang w:val="en-GB"/>
        </w:rPr>
        <w:t>»</w:t>
      </w:r>
      <w:r>
        <w:rPr>
          <w:lang w:val="en-GB"/>
        </w:rPr>
        <w:t xml:space="preserve"> are currently supported.</w:t>
      </w:r>
    </w:p>
    <w:p w:rsidR="00F8585B" w:rsidRPr="00C21A0C" w:rsidRDefault="00F8585B" w:rsidP="00F8585B">
      <w:pPr>
        <w:pStyle w:val="Titre2"/>
        <w:rPr>
          <w:lang w:val="en-GB"/>
        </w:rPr>
      </w:pPr>
      <w:bookmarkStart w:id="22" w:name="_Toc445226796"/>
      <w:r w:rsidRPr="00C21A0C">
        <w:rPr>
          <w:lang w:val="en-GB"/>
        </w:rPr>
        <w:t>Body of a state</w:t>
      </w:r>
      <w:bookmarkEnd w:id="22"/>
    </w:p>
    <w:p w:rsidR="00F8585B" w:rsidRPr="00C21A0C" w:rsidRDefault="00F8585B" w:rsidP="00F8585B">
      <w:pPr>
        <w:rPr>
          <w:lang w:val="en-GB"/>
        </w:rPr>
      </w:pPr>
    </w:p>
    <w:p w:rsidR="00F8585B" w:rsidRPr="00C21A0C" w:rsidRDefault="00F8585B" w:rsidP="00F8585B">
      <w:pPr>
        <w:rPr>
          <w:lang w:val="en-GB"/>
        </w:rPr>
      </w:pPr>
      <w:r w:rsidRPr="00C21A0C">
        <w:rPr>
          <w:lang w:val="en-GB"/>
        </w:rPr>
        <w:t>In a state, it is possible, in the following order:</w:t>
      </w:r>
    </w:p>
    <w:p w:rsidR="00F8585B" w:rsidRPr="00C21A0C" w:rsidRDefault="00F8585B" w:rsidP="00C86D2D">
      <w:pPr>
        <w:pStyle w:val="Paragraphedeliste"/>
        <w:numPr>
          <w:ilvl w:val="0"/>
          <w:numId w:val="19"/>
        </w:numPr>
        <w:spacing w:after="0"/>
        <w:rPr>
          <w:lang w:val="en-GB"/>
        </w:rPr>
      </w:pPr>
      <w:proofErr w:type="gramStart"/>
      <w:r w:rsidRPr="00C21A0C">
        <w:rPr>
          <w:lang w:val="en-GB"/>
        </w:rPr>
        <w:lastRenderedPageBreak/>
        <w:t>to</w:t>
      </w:r>
      <w:proofErr w:type="gramEnd"/>
      <w:r w:rsidRPr="00C21A0C">
        <w:rPr>
          <w:lang w:val="en-GB"/>
        </w:rPr>
        <w:t xml:space="preserve"> declare local variables, constants, etc. (see </w:t>
      </w:r>
      <w:r w:rsidRPr="00C21A0C">
        <w:rPr>
          <w:lang w:val="en-GB"/>
        </w:rPr>
        <w:fldChar w:fldCharType="begin"/>
      </w:r>
      <w:r w:rsidRPr="00C21A0C">
        <w:rPr>
          <w:lang w:val="en-GB"/>
        </w:rPr>
        <w:instrText xml:space="preserve"> REF _Ref361991534 \h  \* MERGEFORMAT </w:instrText>
      </w:r>
      <w:r w:rsidRPr="00C21A0C">
        <w:rPr>
          <w:lang w:val="en-GB"/>
        </w:rPr>
      </w:r>
      <w:r w:rsidRPr="00C21A0C">
        <w:rPr>
          <w:lang w:val="en-GB"/>
        </w:rPr>
        <w:fldChar w:fldCharType="separate"/>
      </w:r>
      <w:r w:rsidRPr="00C21A0C">
        <w:rPr>
          <w:lang w:val="en-GB"/>
        </w:rPr>
        <w:t>Declarations: variables, constants, « clocks », …</w:t>
      </w:r>
      <w:r w:rsidRPr="00C21A0C">
        <w:rPr>
          <w:lang w:val="en-GB"/>
        </w:rPr>
        <w:fldChar w:fldCharType="end"/>
      </w:r>
      <w:r w:rsidRPr="00C21A0C">
        <w:rPr>
          <w:lang w:val="en-GB"/>
        </w:rPr>
        <w:t>);</w:t>
      </w:r>
    </w:p>
    <w:p w:rsidR="00F8585B" w:rsidRPr="00C21A0C" w:rsidRDefault="00F8585B" w:rsidP="00C86D2D">
      <w:pPr>
        <w:pStyle w:val="Paragraphedeliste"/>
        <w:numPr>
          <w:ilvl w:val="0"/>
          <w:numId w:val="19"/>
        </w:numPr>
        <w:spacing w:after="0"/>
        <w:rPr>
          <w:lang w:val="en-GB"/>
        </w:rPr>
      </w:pPr>
      <w:r w:rsidRPr="00C21A0C">
        <w:rPr>
          <w:lang w:val="en-GB"/>
        </w:rPr>
        <w:t>if it is a composite state, to define sub-states or outgoing transitions; note that a transition always belongs to its source state;</w:t>
      </w:r>
    </w:p>
    <w:p w:rsidR="00F8585B" w:rsidRPr="00C21A0C" w:rsidRDefault="00F8585B" w:rsidP="00C86D2D">
      <w:pPr>
        <w:pStyle w:val="Paragraphedeliste"/>
        <w:numPr>
          <w:ilvl w:val="0"/>
          <w:numId w:val="19"/>
        </w:numPr>
        <w:spacing w:after="0"/>
        <w:rPr>
          <w:lang w:val="en-GB"/>
        </w:rPr>
      </w:pPr>
      <w:r w:rsidRPr="00C21A0C">
        <w:rPr>
          <w:lang w:val="en-GB"/>
        </w:rPr>
        <w:t>to specify activities, i.e. actions to be done at key moments of its life cycle: initialization/finalization, activation/deactivation/abortion, evaluation, etc.</w:t>
      </w:r>
    </w:p>
    <w:p w:rsidR="00F8585B" w:rsidRPr="00C21A0C" w:rsidRDefault="00F8585B" w:rsidP="00F8585B">
      <w:pPr>
        <w:pStyle w:val="Paragraphedeliste"/>
        <w:spacing w:after="0"/>
        <w:rPr>
          <w:lang w:val="en-GB"/>
        </w:rPr>
      </w:pPr>
    </w:p>
    <w:p w:rsidR="00F8585B" w:rsidRPr="00C21A0C" w:rsidRDefault="00F8585B" w:rsidP="00F8585B">
      <w:pPr>
        <w:pStyle w:val="Titre2"/>
        <w:rPr>
          <w:lang w:val="en-GB"/>
        </w:rPr>
      </w:pPr>
      <w:bookmarkStart w:id="23" w:name="_Toc445226797"/>
      <w:r w:rsidRPr="00C21A0C">
        <w:rPr>
          <w:lang w:val="en-GB"/>
        </w:rPr>
        <w:t>Activity primitives</w:t>
      </w:r>
      <w:bookmarkEnd w:id="23"/>
    </w:p>
    <w:p w:rsidR="00F8585B" w:rsidRPr="00C21A0C" w:rsidRDefault="00F8585B" w:rsidP="00F8585B">
      <w:pPr>
        <w:spacing w:before="240"/>
        <w:rPr>
          <w:lang w:val="en-GB"/>
        </w:rPr>
      </w:pPr>
      <w:r w:rsidRPr="00C21A0C">
        <w:rPr>
          <w:lang w:val="en-GB"/>
        </w:rPr>
        <w:t>In a symbolic transition system, activity primitives define actions that will be realised at key moments during the state’s evaluation cycle. They are part of the whole set of primitives that define a machine’s model of execution which can be implemented in section « @</w:t>
      </w:r>
      <w:proofErr w:type="spellStart"/>
      <w:r w:rsidRPr="00C21A0C">
        <w:rPr>
          <w:lang w:val="en-GB"/>
        </w:rPr>
        <w:t>moe</w:t>
      </w:r>
      <w:proofErr w:type="spellEnd"/>
      <w:r w:rsidRPr="00C21A0C">
        <w:rPr>
          <w:lang w:val="en-GB"/>
        </w:rPr>
        <w:t xml:space="preserve">: ». </w:t>
      </w:r>
    </w:p>
    <w:p w:rsidR="00F8585B" w:rsidRPr="00C21A0C" w:rsidRDefault="00F8585B" w:rsidP="00F8585B">
      <w:pPr>
        <w:spacing w:before="240"/>
        <w:rPr>
          <w:lang w:val="en-GB"/>
        </w:rPr>
      </w:pPr>
      <w:r w:rsidRPr="00C21A0C">
        <w:rPr>
          <w:lang w:val="en-GB"/>
        </w:rPr>
        <w:t xml:space="preserve">NB. Diversity analyses each specification and compiles it into “optimized pseudo code”» for its symbolic evaluation engine. It can sometimes complete the user code written in primitives. Unless specified, specification code will always be evaluated before Diversity generated code. </w:t>
      </w:r>
    </w:p>
    <w:p w:rsidR="00F8585B" w:rsidRPr="00C21A0C" w:rsidRDefault="00F8585B" w:rsidP="00F8585B">
      <w:pPr>
        <w:pStyle w:val="Titre3"/>
        <w:rPr>
          <w:lang w:val="en-GB"/>
        </w:rPr>
      </w:pPr>
      <w:bookmarkStart w:id="24" w:name="_Toc445226798"/>
      <w:r w:rsidRPr="00C21A0C">
        <w:rPr>
          <w:lang w:val="en-GB"/>
        </w:rPr>
        <w:t>The « @</w:t>
      </w:r>
      <w:proofErr w:type="spellStart"/>
      <w:r w:rsidRPr="00C21A0C">
        <w:rPr>
          <w:lang w:val="en-GB"/>
        </w:rPr>
        <w:t>init</w:t>
      </w:r>
      <w:proofErr w:type="spellEnd"/>
      <w:r w:rsidRPr="00C21A0C">
        <w:rPr>
          <w:lang w:val="en-GB"/>
        </w:rPr>
        <w:t>{…} » primitive</w:t>
      </w:r>
      <w:bookmarkEnd w:id="24"/>
    </w:p>
    <w:p w:rsidR="00F8585B" w:rsidRPr="00C21A0C" w:rsidRDefault="00F8585B" w:rsidP="00F8585B">
      <w:pPr>
        <w:rPr>
          <w:lang w:val="en-GB"/>
        </w:rPr>
      </w:pPr>
      <w:r w:rsidRPr="00C21A0C">
        <w:rPr>
          <w:lang w:val="en-GB"/>
        </w:rPr>
        <w:t>It can naturally – but not exclusively – be implemented for any composite, « initial » or « start » state. The user can define actions to be executed in the initialisation phase of the state that is, at the very beginning of the evaluation</w:t>
      </w:r>
      <w:r>
        <w:rPr>
          <w:lang w:val="en-GB"/>
        </w:rPr>
        <w:t xml:space="preserve"> of the system</w:t>
      </w:r>
      <w:r w:rsidRPr="00C21A0C">
        <w:rPr>
          <w:lang w:val="en-GB"/>
        </w:rPr>
        <w:t xml:space="preserve">. This is where the user can, for example, set an initial value to state variables. According to the kind of state, </w:t>
      </w:r>
      <w:r>
        <w:rPr>
          <w:lang w:val="en-GB"/>
        </w:rPr>
        <w:t>the initialisation will follow different patterns:</w:t>
      </w:r>
    </w:p>
    <w:p w:rsidR="00F8585B" w:rsidRPr="00C21A0C" w:rsidRDefault="00F8585B" w:rsidP="00C86D2D">
      <w:pPr>
        <w:pStyle w:val="Paragraphedeliste"/>
        <w:numPr>
          <w:ilvl w:val="0"/>
          <w:numId w:val="14"/>
        </w:numPr>
        <w:rPr>
          <w:lang w:val="en-GB"/>
        </w:rPr>
      </w:pPr>
      <w:r w:rsidRPr="00C21A0C">
        <w:rPr>
          <w:lang w:val="en-GB"/>
        </w:rPr>
        <w:t>« state&lt; initial &gt; » :</w:t>
      </w:r>
    </w:p>
    <w:p w:rsidR="00F8585B" w:rsidRPr="00C21A0C" w:rsidRDefault="00F8585B" w:rsidP="00C86D2D">
      <w:pPr>
        <w:pStyle w:val="Paragraphedeliste"/>
        <w:numPr>
          <w:ilvl w:val="1"/>
          <w:numId w:val="14"/>
        </w:numPr>
        <w:rPr>
          <w:lang w:val="en-GB"/>
        </w:rPr>
      </w:pPr>
      <w:r w:rsidRPr="00C21A0C">
        <w:rPr>
          <w:lang w:val="en-GB"/>
        </w:rPr>
        <w:t>execution of its initialization primitive</w:t>
      </w:r>
    </w:p>
    <w:p w:rsidR="00F8585B" w:rsidRPr="00C21A0C" w:rsidRDefault="00F8585B" w:rsidP="00C86D2D">
      <w:pPr>
        <w:pStyle w:val="Paragraphedeliste"/>
        <w:numPr>
          <w:ilvl w:val="1"/>
          <w:numId w:val="14"/>
        </w:numPr>
        <w:rPr>
          <w:lang w:val="en-GB"/>
        </w:rPr>
      </w:pPr>
      <w:r w:rsidRPr="00C21A0C">
        <w:rPr>
          <w:lang w:val="en-GB"/>
        </w:rPr>
        <w:t>execution of its « @run{…} » primitive, ending with the evaluation of its outgoing transitions</w:t>
      </w:r>
    </w:p>
    <w:p w:rsidR="00F8585B" w:rsidRPr="00C21A0C" w:rsidRDefault="00F8585B" w:rsidP="00C86D2D">
      <w:pPr>
        <w:pStyle w:val="Paragraphedeliste"/>
        <w:numPr>
          <w:ilvl w:val="0"/>
          <w:numId w:val="14"/>
        </w:numPr>
        <w:rPr>
          <w:lang w:val="en-GB"/>
        </w:rPr>
      </w:pPr>
      <w:r w:rsidRPr="00C21A0C">
        <w:rPr>
          <w:lang w:val="en-GB"/>
        </w:rPr>
        <w:t xml:space="preserve"> « state&lt; start &gt; » :</w:t>
      </w:r>
    </w:p>
    <w:p w:rsidR="00F8585B" w:rsidRPr="00C21A0C" w:rsidRDefault="00F8585B" w:rsidP="00C86D2D">
      <w:pPr>
        <w:pStyle w:val="Paragraphedeliste"/>
        <w:numPr>
          <w:ilvl w:val="1"/>
          <w:numId w:val="14"/>
        </w:numPr>
        <w:rPr>
          <w:lang w:val="en-GB"/>
        </w:rPr>
      </w:pPr>
      <w:r w:rsidRPr="00C21A0C">
        <w:rPr>
          <w:lang w:val="en-GB"/>
        </w:rPr>
        <w:t xml:space="preserve">execution of its initialization primitive </w:t>
      </w:r>
    </w:p>
    <w:p w:rsidR="00F8585B" w:rsidRPr="00C21A0C" w:rsidRDefault="00F8585B" w:rsidP="00F8585B">
      <w:pPr>
        <w:ind w:left="1080"/>
        <w:rPr>
          <w:lang w:val="en-GB"/>
        </w:rPr>
      </w:pPr>
      <w:r w:rsidRPr="00C21A0C">
        <w:rPr>
          <w:lang w:val="en-GB"/>
        </w:rPr>
        <w:t>N.B. The « @run {…} » primitive, and thus outgoing transitions, are not evaluated, unlike with initial states. So we stay in the start state after initialization. It is also the case with « simple » states.</w:t>
      </w:r>
    </w:p>
    <w:p w:rsidR="00F8585B" w:rsidRPr="00C21A0C" w:rsidRDefault="00F8585B" w:rsidP="00C86D2D">
      <w:pPr>
        <w:pStyle w:val="Paragraphedeliste"/>
        <w:numPr>
          <w:ilvl w:val="0"/>
          <w:numId w:val="14"/>
        </w:numPr>
        <w:rPr>
          <w:lang w:val="en-GB"/>
        </w:rPr>
      </w:pPr>
      <w:r w:rsidRPr="00C21A0C">
        <w:rPr>
          <w:lang w:val="en-GB"/>
        </w:rPr>
        <w:t>« </w:t>
      </w:r>
      <w:proofErr w:type="spellStart"/>
      <w:r w:rsidRPr="00C21A0C">
        <w:rPr>
          <w:lang w:val="en-GB"/>
        </w:rPr>
        <w:t>statemachine</w:t>
      </w:r>
      <w:proofErr w:type="spellEnd"/>
      <w:r w:rsidRPr="00C21A0C">
        <w:rPr>
          <w:lang w:val="en-GB"/>
        </w:rPr>
        <w:t>&lt; or &gt; »:</w:t>
      </w:r>
    </w:p>
    <w:p w:rsidR="00F8585B" w:rsidRPr="00C21A0C" w:rsidRDefault="00F8585B" w:rsidP="00C86D2D">
      <w:pPr>
        <w:pStyle w:val="Paragraphedeliste"/>
        <w:numPr>
          <w:ilvl w:val="1"/>
          <w:numId w:val="14"/>
        </w:numPr>
        <w:rPr>
          <w:lang w:val="en-GB"/>
        </w:rPr>
      </w:pPr>
      <w:r w:rsidRPr="00C21A0C">
        <w:rPr>
          <w:lang w:val="en-GB"/>
        </w:rPr>
        <w:t xml:space="preserve">execution of its initialization primitive </w:t>
      </w:r>
    </w:p>
    <w:p w:rsidR="00F8585B" w:rsidRPr="00C21A0C" w:rsidRDefault="00F8585B" w:rsidP="00C86D2D">
      <w:pPr>
        <w:pStyle w:val="Paragraphedeliste"/>
        <w:numPr>
          <w:ilvl w:val="1"/>
          <w:numId w:val="14"/>
        </w:numPr>
        <w:rPr>
          <w:lang w:val="en-GB"/>
        </w:rPr>
      </w:pPr>
      <w:r w:rsidRPr="00C21A0C">
        <w:rPr>
          <w:lang w:val="en-GB"/>
        </w:rPr>
        <w:t>initialisation of its unique « state&lt; initial &gt; », or its unique « state&lt; start &gt; », or, if they do not exist, of its « state&lt; simple &gt; » or composite states in a non-deterministic way.</w:t>
      </w:r>
    </w:p>
    <w:p w:rsidR="00F8585B" w:rsidRPr="00C21A0C" w:rsidRDefault="00F8585B" w:rsidP="00C86D2D">
      <w:pPr>
        <w:pStyle w:val="Paragraphedeliste"/>
        <w:numPr>
          <w:ilvl w:val="0"/>
          <w:numId w:val="14"/>
        </w:numPr>
        <w:rPr>
          <w:lang w:val="en-GB"/>
        </w:rPr>
      </w:pPr>
      <w:r w:rsidRPr="00C21A0C">
        <w:rPr>
          <w:lang w:val="en-GB"/>
        </w:rPr>
        <w:t>« </w:t>
      </w:r>
      <w:proofErr w:type="spellStart"/>
      <w:r w:rsidRPr="00C21A0C">
        <w:rPr>
          <w:lang w:val="en-GB"/>
        </w:rPr>
        <w:t>statemachine</w:t>
      </w:r>
      <w:proofErr w:type="spellEnd"/>
      <w:r w:rsidRPr="00C21A0C">
        <w:rPr>
          <w:lang w:val="en-GB"/>
        </w:rPr>
        <w:t>&lt; and &gt; » :</w:t>
      </w:r>
    </w:p>
    <w:p w:rsidR="00F8585B" w:rsidRPr="00C21A0C" w:rsidRDefault="00F8585B" w:rsidP="00C86D2D">
      <w:pPr>
        <w:pStyle w:val="Paragraphedeliste"/>
        <w:numPr>
          <w:ilvl w:val="1"/>
          <w:numId w:val="14"/>
        </w:numPr>
        <w:rPr>
          <w:lang w:val="en-GB"/>
        </w:rPr>
      </w:pPr>
      <w:r w:rsidRPr="00C21A0C">
        <w:rPr>
          <w:lang w:val="en-GB"/>
        </w:rPr>
        <w:t>execution of its initiali</w:t>
      </w:r>
      <w:r>
        <w:rPr>
          <w:lang w:val="en-GB"/>
        </w:rPr>
        <w:t>s</w:t>
      </w:r>
      <w:r w:rsidRPr="00C21A0C">
        <w:rPr>
          <w:lang w:val="en-GB"/>
        </w:rPr>
        <w:t>ation primitive</w:t>
      </w:r>
    </w:p>
    <w:p w:rsidR="00F8585B" w:rsidRPr="00C21A0C" w:rsidRDefault="00F8585B" w:rsidP="00C86D2D">
      <w:pPr>
        <w:pStyle w:val="Paragraphedeliste"/>
        <w:numPr>
          <w:ilvl w:val="1"/>
          <w:numId w:val="14"/>
        </w:numPr>
        <w:rPr>
          <w:lang w:val="en-GB"/>
        </w:rPr>
      </w:pPr>
      <w:r w:rsidRPr="00C21A0C">
        <w:rPr>
          <w:lang w:val="en-GB"/>
        </w:rPr>
        <w:t xml:space="preserve">simultaneous </w:t>
      </w:r>
      <w:r>
        <w:rPr>
          <w:lang w:val="en-GB"/>
        </w:rPr>
        <w:t>initialis</w:t>
      </w:r>
      <w:r w:rsidRPr="00C21A0C">
        <w:rPr>
          <w:lang w:val="en-GB"/>
        </w:rPr>
        <w:t>ation of all its states (i.e. synchronous parallelism)</w:t>
      </w:r>
      <w:r>
        <w:rPr>
          <w:lang w:val="en-GB"/>
        </w:rPr>
        <w:t>; if the initialisation of one state fails, then the whole system’s evaluation fails</w:t>
      </w:r>
      <w:r w:rsidRPr="00C21A0C">
        <w:rPr>
          <w:lang w:val="en-GB"/>
        </w:rPr>
        <w:t>.</w:t>
      </w:r>
    </w:p>
    <w:p w:rsidR="00F8585B" w:rsidRPr="00C21A0C" w:rsidRDefault="00F8585B" w:rsidP="00F8585B">
      <w:pPr>
        <w:rPr>
          <w:lang w:val="en-GB"/>
        </w:rPr>
      </w:pPr>
      <w:r w:rsidRPr="00C21A0C">
        <w:rPr>
          <w:lang w:val="en-GB"/>
        </w:rPr>
        <w:t>N.B. The user must make sure that all initialisations terminate. Otherwise, its symbolic tran</w:t>
      </w:r>
      <w:r>
        <w:rPr>
          <w:lang w:val="en-GB"/>
        </w:rPr>
        <w:t>sition system might get blocked</w:t>
      </w:r>
      <w:r w:rsidRPr="00C21A0C">
        <w:rPr>
          <w:lang w:val="en-GB"/>
        </w:rPr>
        <w:t xml:space="preserve"> and not evaluable later on. </w:t>
      </w:r>
    </w:p>
    <w:p w:rsidR="00F8585B" w:rsidRPr="00C21A0C" w:rsidRDefault="00F8585B" w:rsidP="00F8585B">
      <w:pPr>
        <w:rPr>
          <w:lang w:val="en-GB"/>
        </w:rPr>
      </w:pPr>
      <w:r w:rsidRPr="00C21A0C">
        <w:rPr>
          <w:lang w:val="en-GB"/>
        </w:rPr>
        <w:lastRenderedPageBreak/>
        <w:t xml:space="preserve">For this reason, it is highly recommended to use mainly assignment </w:t>
      </w:r>
      <w:r>
        <w:rPr>
          <w:lang w:val="en-GB"/>
        </w:rPr>
        <w:t>statements</w:t>
      </w:r>
      <w:r w:rsidRPr="00C21A0C">
        <w:rPr>
          <w:lang w:val="en-GB"/>
        </w:rPr>
        <w:t xml:space="preserve"> in this phase;</w:t>
      </w:r>
    </w:p>
    <w:p w:rsidR="00F8585B" w:rsidRPr="00C21A0C" w:rsidRDefault="00F8585B" w:rsidP="00C86D2D">
      <w:pPr>
        <w:pStyle w:val="Paragraphedeliste"/>
        <w:numPr>
          <w:ilvl w:val="0"/>
          <w:numId w:val="15"/>
        </w:numPr>
        <w:rPr>
          <w:lang w:val="en-GB"/>
        </w:rPr>
      </w:pPr>
      <w:r w:rsidRPr="00C21A0C">
        <w:rPr>
          <w:lang w:val="en-GB"/>
        </w:rPr>
        <w:t xml:space="preserve">communication </w:t>
      </w:r>
      <w:r>
        <w:rPr>
          <w:lang w:val="en-GB"/>
        </w:rPr>
        <w:t>statements</w:t>
      </w:r>
      <w:r w:rsidRPr="00C21A0C">
        <w:rPr>
          <w:lang w:val="en-GB"/>
        </w:rPr>
        <w:t xml:space="preserve"> are not recommended,</w:t>
      </w:r>
    </w:p>
    <w:p w:rsidR="00F8585B" w:rsidRPr="00C21A0C" w:rsidRDefault="00F8585B" w:rsidP="00C86D2D">
      <w:pPr>
        <w:pStyle w:val="Paragraphedeliste"/>
        <w:numPr>
          <w:ilvl w:val="0"/>
          <w:numId w:val="15"/>
        </w:numPr>
        <w:rPr>
          <w:lang w:val="en-GB"/>
        </w:rPr>
      </w:pPr>
      <w:r w:rsidRPr="00C21A0C">
        <w:rPr>
          <w:lang w:val="en-GB"/>
        </w:rPr>
        <w:t xml:space="preserve">guarded </w:t>
      </w:r>
      <w:r>
        <w:rPr>
          <w:lang w:val="en-GB"/>
        </w:rPr>
        <w:t>statements</w:t>
      </w:r>
      <w:r w:rsidRPr="00C21A0C">
        <w:rPr>
          <w:lang w:val="en-GB"/>
        </w:rPr>
        <w:t xml:space="preserve"> are to be used with parsimony (the user must make sure that the logical condition is </w:t>
      </w:r>
      <w:proofErr w:type="spellStart"/>
      <w:r w:rsidRPr="00C21A0C">
        <w:rPr>
          <w:lang w:val="en-GB"/>
        </w:rPr>
        <w:t>satisfiable</w:t>
      </w:r>
      <w:proofErr w:type="spellEnd"/>
      <w:r w:rsidRPr="00C21A0C">
        <w:rPr>
          <w:lang w:val="en-GB"/>
        </w:rPr>
        <w:t>).</w:t>
      </w:r>
    </w:p>
    <w:p w:rsidR="00F8585B" w:rsidRPr="00C21A0C" w:rsidRDefault="00F8585B" w:rsidP="00F8585B">
      <w:pPr>
        <w:pStyle w:val="Titre3"/>
        <w:contextualSpacing/>
        <w:rPr>
          <w:lang w:val="en-GB"/>
        </w:rPr>
      </w:pPr>
      <w:bookmarkStart w:id="25" w:name="_Toc445226799"/>
      <w:r w:rsidRPr="00C21A0C">
        <w:rPr>
          <w:lang w:val="en-GB"/>
        </w:rPr>
        <w:t>The « @enable{…} » and @disable{…} » primitives</w:t>
      </w:r>
      <w:bookmarkEnd w:id="25"/>
    </w:p>
    <w:p w:rsidR="00F8585B" w:rsidRDefault="00F8585B" w:rsidP="00F8585B">
      <w:pPr>
        <w:rPr>
          <w:lang w:val="en-GB"/>
        </w:rPr>
      </w:pPr>
      <w:r w:rsidRPr="00C21A0C">
        <w:rPr>
          <w:lang w:val="en-GB"/>
        </w:rPr>
        <w:t xml:space="preserve">They correspond to Entry and Exit activities from UML </w:t>
      </w:r>
      <w:proofErr w:type="spellStart"/>
      <w:r w:rsidRPr="00C21A0C">
        <w:rPr>
          <w:lang w:val="en-GB"/>
        </w:rPr>
        <w:t>Statemachines</w:t>
      </w:r>
      <w:proofErr w:type="spellEnd"/>
      <w:r w:rsidRPr="00C21A0C">
        <w:rPr>
          <w:lang w:val="en-GB"/>
        </w:rPr>
        <w:t xml:space="preserve">. They are evaluated, respectively, when activating and deactivating any state. </w:t>
      </w:r>
      <w:r>
        <w:rPr>
          <w:lang w:val="en-GB"/>
        </w:rPr>
        <w:t>T</w:t>
      </w:r>
      <w:r w:rsidRPr="00C21A0C">
        <w:rPr>
          <w:lang w:val="en-GB"/>
        </w:rPr>
        <w:t>he evaluation of a transition will follow this pattern: source state deactivation, action evaluation and then target state activation. Other scheduling possibilities will be available in further XLIA versions.</w:t>
      </w:r>
    </w:p>
    <w:p w:rsidR="00F8585B" w:rsidRDefault="00F8585B" w:rsidP="00F8585B">
      <w:pPr>
        <w:rPr>
          <w:lang w:val="en-GB"/>
        </w:rPr>
      </w:pPr>
    </w:p>
    <w:p w:rsidR="00F8585B" w:rsidRDefault="00F8585B" w:rsidP="00F8585B">
      <w:pPr>
        <w:pStyle w:val="Titre3"/>
      </w:pPr>
      <w:bookmarkStart w:id="26" w:name="_Ref362172034"/>
      <w:bookmarkStart w:id="27" w:name="_Toc402343595"/>
      <w:bookmarkStart w:id="28" w:name="_Toc445226800"/>
      <w:r>
        <w:t>The</w:t>
      </w:r>
      <w:r w:rsidRPr="00D243EE">
        <w:t xml:space="preserve"> « @</w:t>
      </w:r>
      <w:proofErr w:type="spellStart"/>
      <w:r>
        <w:t>abort</w:t>
      </w:r>
      <w:proofErr w:type="spellEnd"/>
      <w:r w:rsidRPr="00D243EE">
        <w:t>{…}</w:t>
      </w:r>
      <w:r>
        <w:t> »</w:t>
      </w:r>
      <w:bookmarkEnd w:id="26"/>
      <w:bookmarkEnd w:id="27"/>
      <w:r>
        <w:t xml:space="preserve"> </w:t>
      </w:r>
      <w:r w:rsidRPr="00D243EE">
        <w:t>primitive</w:t>
      </w:r>
      <w:bookmarkEnd w:id="28"/>
    </w:p>
    <w:p w:rsidR="00F8585B" w:rsidRPr="005648A0" w:rsidRDefault="00F8585B" w:rsidP="00F8585B">
      <w:pPr>
        <w:rPr>
          <w:lang w:val="en-US"/>
        </w:rPr>
      </w:pPr>
      <w:r w:rsidRPr="005648A0">
        <w:rPr>
          <w:lang w:val="en-US"/>
        </w:rPr>
        <w:t xml:space="preserve">It is triggered by abortion transitions (cf. </w:t>
      </w:r>
      <w:r>
        <w:fldChar w:fldCharType="begin"/>
      </w:r>
      <w:r w:rsidRPr="005648A0">
        <w:rPr>
          <w:lang w:val="en-US"/>
        </w:rPr>
        <w:instrText xml:space="preserve"> REF _Ref361989483 \h </w:instrText>
      </w:r>
      <w:r>
        <w:fldChar w:fldCharType="separate"/>
      </w:r>
      <w:r w:rsidRPr="005648A0">
        <w:rPr>
          <w:lang w:val="en-US"/>
        </w:rPr>
        <w:t>Section « @transition: »</w:t>
      </w:r>
      <w:r>
        <w:fldChar w:fldCharType="end"/>
      </w:r>
      <w:r w:rsidRPr="005648A0">
        <w:rPr>
          <w:lang w:val="en-US"/>
        </w:rPr>
        <w:t xml:space="preserve">, </w:t>
      </w:r>
      <w:r>
        <w:fldChar w:fldCharType="begin"/>
      </w:r>
      <w:r w:rsidRPr="005648A0">
        <w:rPr>
          <w:lang w:val="en-US"/>
        </w:rPr>
        <w:instrText xml:space="preserve"> REF _Ref361989441 \h </w:instrText>
      </w:r>
      <w:r>
        <w:fldChar w:fldCharType="separate"/>
      </w:r>
      <w:r w:rsidRPr="005648A0">
        <w:rPr>
          <w:lang w:val="en-US"/>
        </w:rPr>
        <w:t>the « </w:t>
      </w:r>
      <w:r w:rsidRPr="005648A0">
        <w:rPr>
          <w:color w:val="C00000"/>
          <w:lang w:val="en-US"/>
        </w:rPr>
        <w:t>abort</w:t>
      </w:r>
      <w:r w:rsidRPr="005648A0">
        <w:rPr>
          <w:lang w:val="en-US"/>
        </w:rPr>
        <w:t> »</w:t>
      </w:r>
      <w:r>
        <w:fldChar w:fldCharType="end"/>
      </w:r>
      <w:r w:rsidRPr="005648A0">
        <w:rPr>
          <w:lang w:val="en-US"/>
        </w:rPr>
        <w:t xml:space="preserve"> attribute) when deactivating the container state (instead of the @disable primitive triggered by other outgoing transitions). It is dedicated to composite states. </w:t>
      </w:r>
    </w:p>
    <w:p w:rsidR="00F8585B" w:rsidRPr="00C21A0C" w:rsidRDefault="00F8585B" w:rsidP="00F8585B">
      <w:pPr>
        <w:rPr>
          <w:lang w:val="en-GB"/>
        </w:rPr>
      </w:pPr>
    </w:p>
    <w:p w:rsidR="00F8585B" w:rsidRPr="005648A0" w:rsidRDefault="00F8585B" w:rsidP="00F8585B">
      <w:pPr>
        <w:pStyle w:val="Titre3"/>
        <w:contextualSpacing/>
        <w:rPr>
          <w:lang w:val="en-US"/>
        </w:rPr>
      </w:pPr>
      <w:bookmarkStart w:id="29" w:name="_Toc445226801"/>
      <w:r w:rsidRPr="005648A0">
        <w:rPr>
          <w:lang w:val="en-US"/>
        </w:rPr>
        <w:t>The « @</w:t>
      </w:r>
      <w:proofErr w:type="spellStart"/>
      <w:r w:rsidRPr="005648A0">
        <w:rPr>
          <w:lang w:val="en-US"/>
        </w:rPr>
        <w:t>irun</w:t>
      </w:r>
      <w:proofErr w:type="spellEnd"/>
      <w:r w:rsidRPr="005648A0">
        <w:rPr>
          <w:lang w:val="en-US"/>
        </w:rPr>
        <w:t>{…} » and « @run{…} primitives</w:t>
      </w:r>
      <w:bookmarkEnd w:id="29"/>
    </w:p>
    <w:p w:rsidR="00F8585B" w:rsidRPr="00C21A0C" w:rsidRDefault="00F8585B" w:rsidP="00F8585B">
      <w:pPr>
        <w:pStyle w:val="Sansinterligne"/>
        <w:rPr>
          <w:lang w:val="en-GB"/>
        </w:rPr>
      </w:pPr>
      <w:r w:rsidRPr="00C21A0C">
        <w:rPr>
          <w:lang w:val="en-GB"/>
        </w:rPr>
        <w:t>Usually, the user implements the « @</w:t>
      </w:r>
      <w:proofErr w:type="spellStart"/>
      <w:r w:rsidRPr="00C21A0C">
        <w:rPr>
          <w:lang w:val="en-GB"/>
        </w:rPr>
        <w:t>irun</w:t>
      </w:r>
      <w:proofErr w:type="spellEnd"/>
      <w:r w:rsidRPr="00C21A0C">
        <w:rPr>
          <w:lang w:val="en-GB"/>
        </w:rPr>
        <w:t>{…} » code, whereas the « @run{…} » code is generated by Diversity’s compiler.</w:t>
      </w:r>
    </w:p>
    <w:p w:rsidR="00F8585B" w:rsidRPr="00C21A0C" w:rsidRDefault="00F8585B" w:rsidP="00F8585B">
      <w:pPr>
        <w:pStyle w:val="Sansinterligne"/>
        <w:rPr>
          <w:lang w:val="en-GB"/>
        </w:rPr>
      </w:pPr>
      <w:r>
        <w:rPr>
          <w:lang w:val="en-GB"/>
        </w:rPr>
        <w:t>The « @</w:t>
      </w:r>
      <w:proofErr w:type="spellStart"/>
      <w:r>
        <w:rPr>
          <w:lang w:val="en-GB"/>
        </w:rPr>
        <w:t>irun</w:t>
      </w:r>
      <w:proofErr w:type="spellEnd"/>
      <w:r>
        <w:rPr>
          <w:lang w:val="en-GB"/>
        </w:rPr>
        <w:t xml:space="preserve">{…} » primitive </w:t>
      </w:r>
      <w:r w:rsidRPr="00C21A0C">
        <w:rPr>
          <w:lang w:val="en-GB"/>
        </w:rPr>
        <w:t xml:space="preserve">corresponds to the Do activity of UML </w:t>
      </w:r>
      <w:proofErr w:type="spellStart"/>
      <w:r w:rsidRPr="00C21A0C">
        <w:rPr>
          <w:lang w:val="en-GB"/>
        </w:rPr>
        <w:t>S</w:t>
      </w:r>
      <w:r>
        <w:rPr>
          <w:lang w:val="en-GB"/>
        </w:rPr>
        <w:t>tatemachines</w:t>
      </w:r>
      <w:proofErr w:type="spellEnd"/>
      <w:r>
        <w:rPr>
          <w:lang w:val="en-GB"/>
        </w:rPr>
        <w:t>: every attempt to</w:t>
      </w:r>
      <w:r w:rsidRPr="00C21A0C">
        <w:rPr>
          <w:lang w:val="en-GB"/>
        </w:rPr>
        <w:t xml:space="preserve"> evaluat</w:t>
      </w:r>
      <w:r>
        <w:rPr>
          <w:lang w:val="en-GB"/>
        </w:rPr>
        <w:t>e</w:t>
      </w:r>
      <w:r w:rsidRPr="00C21A0C">
        <w:rPr>
          <w:lang w:val="en-GB"/>
        </w:rPr>
        <w:t xml:space="preserve"> </w:t>
      </w:r>
      <w:r>
        <w:rPr>
          <w:lang w:val="en-GB"/>
        </w:rPr>
        <w:t>a</w:t>
      </w:r>
      <w:r w:rsidRPr="00C21A0C">
        <w:rPr>
          <w:lang w:val="en-GB"/>
        </w:rPr>
        <w:t xml:space="preserve"> state starts with the ev</w:t>
      </w:r>
      <w:r>
        <w:rPr>
          <w:lang w:val="en-GB"/>
        </w:rPr>
        <w:t xml:space="preserve">aluation of the </w:t>
      </w:r>
      <w:r w:rsidRPr="00C21A0C">
        <w:rPr>
          <w:lang w:val="en-GB"/>
        </w:rPr>
        <w:t>« @</w:t>
      </w:r>
      <w:proofErr w:type="spellStart"/>
      <w:r w:rsidRPr="00C21A0C">
        <w:rPr>
          <w:lang w:val="en-GB"/>
        </w:rPr>
        <w:t>irun</w:t>
      </w:r>
      <w:proofErr w:type="spellEnd"/>
      <w:r w:rsidRPr="00C21A0C">
        <w:rPr>
          <w:lang w:val="en-GB"/>
        </w:rPr>
        <w:t>{…} »</w:t>
      </w:r>
      <w:r>
        <w:rPr>
          <w:lang w:val="en-GB"/>
        </w:rPr>
        <w:t xml:space="preserve"> if it is implemented, and goes on with the evaluation of the </w:t>
      </w:r>
      <w:r w:rsidRPr="00C21A0C">
        <w:rPr>
          <w:lang w:val="en-GB"/>
        </w:rPr>
        <w:t>« @run{…} »</w:t>
      </w:r>
      <w:r>
        <w:rPr>
          <w:lang w:val="en-GB"/>
        </w:rPr>
        <w:t xml:space="preserve">. The effects of the </w:t>
      </w:r>
      <w:r w:rsidRPr="00C21A0C">
        <w:rPr>
          <w:lang w:val="en-GB"/>
        </w:rPr>
        <w:t>« @</w:t>
      </w:r>
      <w:proofErr w:type="spellStart"/>
      <w:r>
        <w:rPr>
          <w:lang w:val="en-GB"/>
        </w:rPr>
        <w:t>i</w:t>
      </w:r>
      <w:r w:rsidRPr="00C21A0C">
        <w:rPr>
          <w:lang w:val="en-GB"/>
        </w:rPr>
        <w:t>run</w:t>
      </w:r>
      <w:proofErr w:type="spellEnd"/>
      <w:r w:rsidRPr="00C21A0C">
        <w:rPr>
          <w:lang w:val="en-GB"/>
        </w:rPr>
        <w:t>{…} »</w:t>
      </w:r>
      <w:r>
        <w:rPr>
          <w:lang w:val="en-GB"/>
        </w:rPr>
        <w:t xml:space="preserve"> evaluation are preserved even if the evaluation of the </w:t>
      </w:r>
      <w:r w:rsidRPr="00C21A0C">
        <w:rPr>
          <w:lang w:val="en-GB"/>
        </w:rPr>
        <w:t>« @run{…} »</w:t>
      </w:r>
      <w:r>
        <w:rPr>
          <w:lang w:val="en-GB"/>
        </w:rPr>
        <w:t xml:space="preserve"> fails. </w:t>
      </w:r>
      <w:r w:rsidRPr="00C21A0C">
        <w:rPr>
          <w:lang w:val="en-GB"/>
        </w:rPr>
        <w:t xml:space="preserve">For instance, </w:t>
      </w:r>
      <w:r>
        <w:rPr>
          <w:lang w:val="en-GB"/>
        </w:rPr>
        <w:t xml:space="preserve">in the </w:t>
      </w:r>
      <w:r w:rsidRPr="00C21A0C">
        <w:rPr>
          <w:lang w:val="en-GB"/>
        </w:rPr>
        <w:t>« @</w:t>
      </w:r>
      <w:proofErr w:type="spellStart"/>
      <w:r>
        <w:rPr>
          <w:lang w:val="en-GB"/>
        </w:rPr>
        <w:t>i</w:t>
      </w:r>
      <w:r w:rsidRPr="00C21A0C">
        <w:rPr>
          <w:lang w:val="en-GB"/>
        </w:rPr>
        <w:t>run</w:t>
      </w:r>
      <w:proofErr w:type="spellEnd"/>
      <w:r w:rsidRPr="00C21A0C">
        <w:rPr>
          <w:lang w:val="en-GB"/>
        </w:rPr>
        <w:t xml:space="preserve">{…} » </w:t>
      </w:r>
      <w:r>
        <w:rPr>
          <w:lang w:val="en-GB"/>
        </w:rPr>
        <w:t xml:space="preserve">can </w:t>
      </w:r>
      <w:r w:rsidRPr="00C21A0C">
        <w:rPr>
          <w:lang w:val="en-GB"/>
        </w:rPr>
        <w:t>be declared a clock counting the number of evaluation attempts of the state.</w:t>
      </w:r>
    </w:p>
    <w:p w:rsidR="00F8585B" w:rsidRPr="00C21A0C" w:rsidRDefault="00F8585B" w:rsidP="00F8585B">
      <w:pPr>
        <w:pStyle w:val="Sansinterligne"/>
        <w:rPr>
          <w:lang w:val="en-GB"/>
        </w:rPr>
      </w:pPr>
      <w:r w:rsidRPr="00C21A0C">
        <w:rPr>
          <w:lang w:val="en-GB"/>
        </w:rPr>
        <w:t>The « @run{…} » primitive evaluates outgoing transitions of its container state, according to the associated semantics. But the expert user can add code to be evaluated before outgoing transitions.</w:t>
      </w:r>
    </w:p>
    <w:p w:rsidR="00F8585B" w:rsidRPr="00C21A0C" w:rsidRDefault="00F8585B" w:rsidP="00F8585B">
      <w:pPr>
        <w:pStyle w:val="Titre3"/>
        <w:rPr>
          <w:lang w:val="en-GB"/>
        </w:rPr>
      </w:pPr>
      <w:bookmarkStart w:id="30" w:name="_Toc445226802"/>
      <w:r w:rsidRPr="00C21A0C">
        <w:rPr>
          <w:lang w:val="en-GB"/>
        </w:rPr>
        <w:t>The « @final{…} » primitive</w:t>
      </w:r>
      <w:bookmarkEnd w:id="30"/>
    </w:p>
    <w:p w:rsidR="00F8585B" w:rsidRPr="00C21A0C" w:rsidRDefault="00F8585B" w:rsidP="00F8585B">
      <w:pPr>
        <w:rPr>
          <w:lang w:val="en-GB"/>
        </w:rPr>
      </w:pPr>
      <w:r w:rsidRPr="00C21A0C">
        <w:rPr>
          <w:lang w:val="en-GB"/>
        </w:rPr>
        <w:t>It is dedicated to:</w:t>
      </w:r>
    </w:p>
    <w:p w:rsidR="00F8585B" w:rsidRPr="00C21A0C" w:rsidRDefault="00F8585B" w:rsidP="00C86D2D">
      <w:pPr>
        <w:pStyle w:val="Paragraphedeliste"/>
        <w:numPr>
          <w:ilvl w:val="0"/>
          <w:numId w:val="16"/>
        </w:numPr>
        <w:rPr>
          <w:lang w:val="en-GB"/>
        </w:rPr>
      </w:pPr>
      <w:r w:rsidRPr="00C21A0C">
        <w:rPr>
          <w:lang w:val="en-GB"/>
        </w:rPr>
        <w:t xml:space="preserve"> « </w:t>
      </w:r>
      <w:proofErr w:type="spellStart"/>
      <w:r w:rsidRPr="00C21A0C">
        <w:rPr>
          <w:lang w:val="en-GB"/>
        </w:rPr>
        <w:t>statemachine</w:t>
      </w:r>
      <w:proofErr w:type="spellEnd"/>
      <w:r w:rsidRPr="00C21A0C">
        <w:rPr>
          <w:lang w:val="en-GB"/>
        </w:rPr>
        <w:t xml:space="preserve">&lt; or &gt; » with at least one « state&lt; final &gt; »; the activation of one of these « state&lt; final &gt; » will trigger the evaluation of the </w:t>
      </w:r>
      <w:proofErr w:type="spellStart"/>
      <w:r w:rsidRPr="00C21A0C">
        <w:rPr>
          <w:lang w:val="en-GB"/>
        </w:rPr>
        <w:t>statemachine</w:t>
      </w:r>
      <w:r>
        <w:rPr>
          <w:lang w:val="en-GB"/>
        </w:rPr>
        <w:t>’s</w:t>
      </w:r>
      <w:proofErr w:type="spellEnd"/>
      <w:r>
        <w:rPr>
          <w:lang w:val="en-GB"/>
        </w:rPr>
        <w:t xml:space="preserve"> </w:t>
      </w:r>
      <w:r w:rsidRPr="00C21A0C">
        <w:rPr>
          <w:lang w:val="en-GB"/>
        </w:rPr>
        <w:t xml:space="preserve">« @final{…} » primitive; </w:t>
      </w:r>
    </w:p>
    <w:p w:rsidR="00F8585B" w:rsidRDefault="00F8585B" w:rsidP="00C86D2D">
      <w:pPr>
        <w:pStyle w:val="Paragraphedeliste"/>
        <w:numPr>
          <w:ilvl w:val="0"/>
          <w:numId w:val="16"/>
        </w:numPr>
        <w:rPr>
          <w:lang w:val="en-GB"/>
        </w:rPr>
      </w:pPr>
      <w:r w:rsidRPr="003C5B47">
        <w:rPr>
          <w:lang w:val="en-GB"/>
        </w:rPr>
        <w:t>« </w:t>
      </w:r>
      <w:proofErr w:type="spellStart"/>
      <w:r w:rsidRPr="003C5B47">
        <w:rPr>
          <w:lang w:val="en-GB"/>
        </w:rPr>
        <w:t>statemachine</w:t>
      </w:r>
      <w:proofErr w:type="spellEnd"/>
      <w:r w:rsidRPr="003C5B47">
        <w:rPr>
          <w:lang w:val="en-GB"/>
        </w:rPr>
        <w:t xml:space="preserve"> &lt; and &gt; » whose sub-states, which are necessarily composite, all have at least one « state&lt; final &gt; »; when all the sub-states’ « state&lt; final &gt; » are activated, then </w:t>
      </w:r>
      <w:r w:rsidRPr="00C21A0C">
        <w:rPr>
          <w:lang w:val="en-GB"/>
        </w:rPr>
        <w:t xml:space="preserve">the </w:t>
      </w:r>
      <w:proofErr w:type="spellStart"/>
      <w:r w:rsidRPr="00C21A0C">
        <w:rPr>
          <w:lang w:val="en-GB"/>
        </w:rPr>
        <w:t>statemachine</w:t>
      </w:r>
      <w:r>
        <w:rPr>
          <w:lang w:val="en-GB"/>
        </w:rPr>
        <w:t>’s</w:t>
      </w:r>
      <w:proofErr w:type="spellEnd"/>
      <w:r>
        <w:rPr>
          <w:lang w:val="en-GB"/>
        </w:rPr>
        <w:t xml:space="preserve"> </w:t>
      </w:r>
      <w:r w:rsidRPr="00C21A0C">
        <w:rPr>
          <w:lang w:val="en-GB"/>
        </w:rPr>
        <w:t>« @final{…} » primitive</w:t>
      </w:r>
      <w:r>
        <w:rPr>
          <w:lang w:val="en-GB"/>
        </w:rPr>
        <w:t xml:space="preserve"> is evaluated</w:t>
      </w:r>
      <w:r w:rsidRPr="00C21A0C">
        <w:rPr>
          <w:lang w:val="en-GB"/>
        </w:rPr>
        <w:t xml:space="preserve">; </w:t>
      </w:r>
    </w:p>
    <w:p w:rsidR="00F8585B" w:rsidRPr="003C5B47" w:rsidRDefault="00F8585B" w:rsidP="00C86D2D">
      <w:pPr>
        <w:pStyle w:val="Paragraphedeliste"/>
        <w:numPr>
          <w:ilvl w:val="0"/>
          <w:numId w:val="16"/>
        </w:numPr>
        <w:rPr>
          <w:lang w:val="en-GB"/>
        </w:rPr>
      </w:pPr>
      <w:r w:rsidRPr="003C5B47">
        <w:rPr>
          <w:lang w:val="en-GB"/>
        </w:rPr>
        <w:t>« state&lt; final &gt; » ; the state activation ends with the evaluation of the « @final{…} » primitive (just after the end of the « @enable{…} » primitive).</w:t>
      </w:r>
    </w:p>
    <w:p w:rsidR="00F8585B" w:rsidRPr="00C21A0C" w:rsidRDefault="00F8585B" w:rsidP="00F8585B">
      <w:pPr>
        <w:pStyle w:val="Paragraphedeliste"/>
        <w:rPr>
          <w:lang w:val="en-GB"/>
        </w:rPr>
      </w:pPr>
    </w:p>
    <w:p w:rsidR="00F8585B" w:rsidRDefault="00F8585B" w:rsidP="00F8585B">
      <w:pPr>
        <w:rPr>
          <w:lang w:val="en-GB"/>
        </w:rPr>
      </w:pPr>
      <w:r w:rsidRPr="00C21A0C">
        <w:rPr>
          <w:lang w:val="en-GB"/>
        </w:rPr>
        <w:t>N.B. In composite states, the evaluation of « &lt; final &gt; » outgoing transitions is done as soon as their « @final{...} » primitive has been evaluated.</w:t>
      </w:r>
    </w:p>
    <w:p w:rsidR="00F8585B" w:rsidRDefault="00F8585B" w:rsidP="00F8585B">
      <w:pPr>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4</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Default="00F8585B" w:rsidP="00C86D2D">
            <w:pPr>
              <w:pStyle w:val="XLiACode"/>
              <w:rPr>
                <w:sz w:val="18"/>
                <w:szCs w:val="18"/>
                <w:lang w:val="en-GB"/>
              </w:rPr>
            </w:pPr>
            <w:r w:rsidRPr="001F539D">
              <w:rPr>
                <w:sz w:val="18"/>
                <w:szCs w:val="18"/>
                <w:lang w:val="en-GB"/>
              </w:rPr>
              <w:t xml:space="preserve">// </w:t>
            </w:r>
            <w:r>
              <w:rPr>
                <w:sz w:val="18"/>
                <w:szCs w:val="18"/>
                <w:lang w:val="en-GB"/>
              </w:rPr>
              <w:t>long version</w:t>
            </w:r>
          </w:p>
          <w:p w:rsidR="00F8585B" w:rsidRPr="001F539D" w:rsidRDefault="00F8585B" w:rsidP="00C86D2D">
            <w:pPr>
              <w:pStyle w:val="XLiACode"/>
              <w:rPr>
                <w:sz w:val="18"/>
                <w:szCs w:val="18"/>
                <w:lang w:val="en-GB"/>
              </w:rPr>
            </w:pPr>
            <w:r w:rsidRPr="001F539D">
              <w:rPr>
                <w:sz w:val="18"/>
                <w:szCs w:val="18"/>
                <w:lang w:val="en-GB"/>
              </w:rPr>
              <w:lastRenderedPageBreak/>
              <w:t xml:space="preserve">state </w:t>
            </w:r>
            <w:proofErr w:type="spellStart"/>
            <w:r w:rsidRPr="001F539D">
              <w:rPr>
                <w:sz w:val="18"/>
                <w:szCs w:val="18"/>
                <w:lang w:val="en-GB"/>
              </w:rPr>
              <w:t>mySimpleState</w:t>
            </w:r>
            <w:proofErr w:type="spellEnd"/>
            <w:r w:rsidRPr="001F539D">
              <w:rPr>
                <w:sz w:val="18"/>
                <w:szCs w:val="18"/>
                <w:lang w:val="en-GB"/>
              </w:rPr>
              <w:t xml:space="preserve"> {</w:t>
            </w:r>
          </w:p>
          <w:p w:rsidR="00F8585B" w:rsidRPr="001F539D" w:rsidRDefault="00F8585B" w:rsidP="00C86D2D">
            <w:pPr>
              <w:pStyle w:val="XLiACode"/>
              <w:rPr>
                <w:sz w:val="18"/>
                <w:szCs w:val="18"/>
                <w:lang w:val="en-GB"/>
              </w:rPr>
            </w:pPr>
            <w:r w:rsidRPr="001F539D">
              <w:rPr>
                <w:sz w:val="18"/>
                <w:szCs w:val="18"/>
                <w:lang w:val="en-GB"/>
              </w:rPr>
              <w:t>@transition:</w:t>
            </w:r>
          </w:p>
          <w:p w:rsidR="00F8585B" w:rsidRPr="005648A0" w:rsidRDefault="00F8585B" w:rsidP="00C86D2D">
            <w:pPr>
              <w:pStyle w:val="XLiACode"/>
              <w:ind w:firstLine="708"/>
              <w:rPr>
                <w:sz w:val="18"/>
                <w:szCs w:val="18"/>
                <w:lang w:val="fr-FR"/>
              </w:rPr>
            </w:pPr>
            <w:r w:rsidRPr="005648A0">
              <w:rPr>
                <w:sz w:val="18"/>
                <w:szCs w:val="18"/>
                <w:lang w:val="fr-FR"/>
              </w:rPr>
              <w:t xml:space="preserve">transition t1 --&gt; </w:t>
            </w:r>
            <w:proofErr w:type="spellStart"/>
            <w:r w:rsidRPr="005648A0">
              <w:rPr>
                <w:sz w:val="18"/>
                <w:szCs w:val="18"/>
                <w:lang w:val="fr-FR"/>
              </w:rPr>
              <w:t>myFinalState</w:t>
            </w:r>
            <w:proofErr w:type="spellEnd"/>
            <w:r w:rsidRPr="005648A0">
              <w:rPr>
                <w:sz w:val="18"/>
                <w:szCs w:val="18"/>
                <w:lang w:val="fr-FR"/>
              </w:rPr>
              <w:t xml:space="preserve"> { /*actions*/ }</w:t>
            </w:r>
          </w:p>
          <w:p w:rsidR="00F8585B" w:rsidRPr="005648A0" w:rsidRDefault="00F8585B" w:rsidP="00C86D2D">
            <w:pPr>
              <w:pStyle w:val="XLiACode"/>
              <w:rPr>
                <w:sz w:val="18"/>
                <w:szCs w:val="18"/>
                <w:lang w:val="fr-FR"/>
              </w:rPr>
            </w:pPr>
            <w:r w:rsidRPr="005648A0">
              <w:rPr>
                <w:sz w:val="18"/>
                <w:szCs w:val="18"/>
                <w:lang w:val="fr-FR"/>
              </w:rPr>
              <w:t>@</w:t>
            </w:r>
            <w:proofErr w:type="spellStart"/>
            <w:r w:rsidRPr="005648A0">
              <w:rPr>
                <w:sz w:val="18"/>
                <w:szCs w:val="18"/>
                <w:lang w:val="fr-FR"/>
              </w:rPr>
              <w:t>moe</w:t>
            </w:r>
            <w:proofErr w:type="spellEnd"/>
            <w:r w:rsidRPr="005648A0">
              <w:rPr>
                <w:sz w:val="18"/>
                <w:szCs w:val="18"/>
                <w:lang w:val="fr-FR"/>
              </w:rPr>
              <w:t>:</w:t>
            </w:r>
          </w:p>
          <w:p w:rsidR="00F8585B" w:rsidRPr="005648A0" w:rsidRDefault="00F8585B" w:rsidP="00C86D2D">
            <w:pPr>
              <w:pStyle w:val="XLiACode"/>
              <w:ind w:firstLine="708"/>
              <w:rPr>
                <w:sz w:val="18"/>
                <w:szCs w:val="18"/>
                <w:lang w:val="fr-FR"/>
              </w:rPr>
            </w:pPr>
            <w:r w:rsidRPr="005648A0">
              <w:rPr>
                <w:sz w:val="18"/>
                <w:szCs w:val="18"/>
                <w:lang w:val="fr-FR"/>
              </w:rPr>
              <w:t>@</w:t>
            </w:r>
            <w:proofErr w:type="spellStart"/>
            <w:r w:rsidRPr="005648A0">
              <w:rPr>
                <w:sz w:val="18"/>
                <w:szCs w:val="18"/>
                <w:lang w:val="fr-FR"/>
              </w:rPr>
              <w:t>enable</w:t>
            </w:r>
            <w:proofErr w:type="spellEnd"/>
            <w:r w:rsidRPr="005648A0">
              <w:rPr>
                <w:sz w:val="18"/>
                <w:szCs w:val="18"/>
                <w:lang w:val="fr-FR"/>
              </w:rPr>
              <w:t xml:space="preserve">{ /*entry-action, </w:t>
            </w:r>
            <w:proofErr w:type="spellStart"/>
            <w:r w:rsidRPr="005648A0">
              <w:rPr>
                <w:sz w:val="18"/>
                <w:szCs w:val="18"/>
                <w:lang w:val="fr-FR"/>
              </w:rPr>
              <w:t>declenchée</w:t>
            </w:r>
            <w:proofErr w:type="spellEnd"/>
            <w:r w:rsidRPr="005648A0">
              <w:rPr>
                <w:sz w:val="18"/>
                <w:szCs w:val="18"/>
                <w:lang w:val="fr-FR"/>
              </w:rPr>
              <w:t xml:space="preserve"> par les </w:t>
            </w:r>
            <w:proofErr w:type="spellStart"/>
            <w:r w:rsidRPr="005648A0">
              <w:rPr>
                <w:sz w:val="18"/>
                <w:szCs w:val="18"/>
                <w:lang w:val="fr-FR"/>
              </w:rPr>
              <w:t>incoming</w:t>
            </w:r>
            <w:proofErr w:type="spellEnd"/>
            <w:r w:rsidRPr="005648A0">
              <w:rPr>
                <w:sz w:val="18"/>
                <w:szCs w:val="18"/>
                <w:lang w:val="fr-FR"/>
              </w:rPr>
              <w:t xml:space="preserve"> transition*/ }</w:t>
            </w:r>
          </w:p>
          <w:p w:rsidR="00F8585B" w:rsidRPr="005648A0" w:rsidRDefault="00F8585B" w:rsidP="00C86D2D">
            <w:pPr>
              <w:pStyle w:val="XLiACode"/>
              <w:ind w:firstLine="708"/>
              <w:rPr>
                <w:sz w:val="18"/>
                <w:szCs w:val="18"/>
                <w:lang w:val="fr-FR"/>
              </w:rPr>
            </w:pPr>
            <w:r w:rsidRPr="005648A0">
              <w:rPr>
                <w:sz w:val="18"/>
                <w:szCs w:val="18"/>
                <w:lang w:val="fr-FR"/>
              </w:rPr>
              <w:t>@</w:t>
            </w:r>
            <w:proofErr w:type="spellStart"/>
            <w:r w:rsidRPr="005648A0">
              <w:rPr>
                <w:sz w:val="18"/>
                <w:szCs w:val="18"/>
                <w:lang w:val="fr-FR"/>
              </w:rPr>
              <w:t>disable</w:t>
            </w:r>
            <w:proofErr w:type="spellEnd"/>
            <w:r w:rsidRPr="005648A0">
              <w:rPr>
                <w:sz w:val="18"/>
                <w:szCs w:val="18"/>
                <w:lang w:val="fr-FR"/>
              </w:rPr>
              <w:t xml:space="preserve">{ /*exit-action </w:t>
            </w:r>
            <w:proofErr w:type="spellStart"/>
            <w:r w:rsidRPr="005648A0">
              <w:rPr>
                <w:sz w:val="18"/>
                <w:szCs w:val="18"/>
                <w:lang w:val="fr-FR"/>
              </w:rPr>
              <w:t>declenchée</w:t>
            </w:r>
            <w:proofErr w:type="spellEnd"/>
            <w:r w:rsidRPr="005648A0">
              <w:rPr>
                <w:sz w:val="18"/>
                <w:szCs w:val="18"/>
                <w:lang w:val="fr-FR"/>
              </w:rPr>
              <w:t xml:space="preserve"> par les </w:t>
            </w:r>
            <w:proofErr w:type="spellStart"/>
            <w:r w:rsidRPr="005648A0">
              <w:rPr>
                <w:sz w:val="18"/>
                <w:szCs w:val="18"/>
                <w:lang w:val="fr-FR"/>
              </w:rPr>
              <w:t>outgoing</w:t>
            </w:r>
            <w:proofErr w:type="spellEnd"/>
            <w:r w:rsidRPr="005648A0">
              <w:rPr>
                <w:sz w:val="18"/>
                <w:szCs w:val="18"/>
                <w:lang w:val="fr-FR"/>
              </w:rPr>
              <w:t xml:space="preserve"> transition */ }</w:t>
            </w:r>
            <w:r w:rsidRPr="005648A0">
              <w:rPr>
                <w:sz w:val="18"/>
                <w:szCs w:val="18"/>
                <w:lang w:val="fr-FR"/>
              </w:rPr>
              <w:tab/>
            </w:r>
          </w:p>
          <w:p w:rsidR="00F8585B" w:rsidRPr="005648A0" w:rsidRDefault="00F8585B" w:rsidP="00C86D2D">
            <w:pPr>
              <w:pStyle w:val="XLiACode"/>
              <w:rPr>
                <w:sz w:val="18"/>
                <w:szCs w:val="18"/>
                <w:lang w:val="fr-FR"/>
              </w:rPr>
            </w:pPr>
            <w:r w:rsidRPr="005648A0">
              <w:rPr>
                <w:sz w:val="18"/>
                <w:szCs w:val="18"/>
                <w:lang w:val="fr-FR"/>
              </w:rPr>
              <w:t>}</w:t>
            </w:r>
          </w:p>
          <w:p w:rsidR="00F8585B" w:rsidRPr="005648A0" w:rsidRDefault="00F8585B" w:rsidP="00C86D2D">
            <w:pPr>
              <w:pStyle w:val="XLiACode"/>
              <w:rPr>
                <w:sz w:val="18"/>
                <w:szCs w:val="18"/>
                <w:lang w:val="fr-FR"/>
              </w:rPr>
            </w:pPr>
          </w:p>
          <w:p w:rsidR="00F8585B" w:rsidRPr="005648A0" w:rsidRDefault="00F8585B" w:rsidP="00C86D2D">
            <w:pPr>
              <w:pStyle w:val="XLiACode"/>
              <w:rPr>
                <w:sz w:val="18"/>
                <w:szCs w:val="18"/>
                <w:lang w:val="fr-FR"/>
              </w:rPr>
            </w:pPr>
            <w:r w:rsidRPr="005648A0">
              <w:rPr>
                <w:sz w:val="18"/>
                <w:szCs w:val="18"/>
                <w:lang w:val="fr-FR"/>
              </w:rPr>
              <w:t>// short version</w:t>
            </w:r>
          </w:p>
          <w:p w:rsidR="00F8585B" w:rsidRPr="005648A0" w:rsidRDefault="00F8585B" w:rsidP="00C86D2D">
            <w:pPr>
              <w:pStyle w:val="XLiACode"/>
              <w:rPr>
                <w:sz w:val="18"/>
                <w:szCs w:val="18"/>
                <w:lang w:val="fr-FR"/>
              </w:rPr>
            </w:pPr>
            <w:r w:rsidRPr="005648A0">
              <w:rPr>
                <w:sz w:val="18"/>
                <w:szCs w:val="18"/>
                <w:lang w:val="fr-FR"/>
              </w:rPr>
              <w:t xml:space="preserve">state </w:t>
            </w:r>
            <w:proofErr w:type="spellStart"/>
            <w:r w:rsidRPr="005648A0">
              <w:rPr>
                <w:sz w:val="18"/>
                <w:szCs w:val="18"/>
                <w:lang w:val="fr-FR"/>
              </w:rPr>
              <w:t>mySimpleState</w:t>
            </w:r>
            <w:proofErr w:type="spellEnd"/>
            <w:r w:rsidRPr="005648A0">
              <w:rPr>
                <w:sz w:val="18"/>
                <w:szCs w:val="18"/>
                <w:lang w:val="fr-FR"/>
              </w:rPr>
              <w:t xml:space="preserve"> {</w:t>
            </w:r>
          </w:p>
          <w:p w:rsidR="00F8585B" w:rsidRPr="005648A0" w:rsidRDefault="00F8585B" w:rsidP="00C86D2D">
            <w:pPr>
              <w:pStyle w:val="XLiACode"/>
              <w:ind w:firstLine="708"/>
              <w:rPr>
                <w:sz w:val="18"/>
                <w:szCs w:val="18"/>
                <w:lang w:val="fr-FR"/>
              </w:rPr>
            </w:pPr>
            <w:r w:rsidRPr="005648A0">
              <w:rPr>
                <w:sz w:val="18"/>
                <w:szCs w:val="18"/>
                <w:lang w:val="fr-FR"/>
              </w:rPr>
              <w:t xml:space="preserve">transition t1 --&gt; </w:t>
            </w:r>
            <w:proofErr w:type="spellStart"/>
            <w:r w:rsidRPr="005648A0">
              <w:rPr>
                <w:sz w:val="18"/>
                <w:szCs w:val="18"/>
                <w:lang w:val="fr-FR"/>
              </w:rPr>
              <w:t>myFinalState</w:t>
            </w:r>
            <w:proofErr w:type="spellEnd"/>
            <w:r w:rsidRPr="005648A0">
              <w:rPr>
                <w:sz w:val="18"/>
                <w:szCs w:val="18"/>
                <w:lang w:val="fr-FR"/>
              </w:rPr>
              <w:t xml:space="preserve"> { /*actions*/ }</w:t>
            </w:r>
          </w:p>
          <w:p w:rsidR="00F8585B" w:rsidRPr="005648A0" w:rsidRDefault="00F8585B" w:rsidP="00C86D2D">
            <w:pPr>
              <w:pStyle w:val="XLiACode"/>
              <w:ind w:firstLine="708"/>
              <w:rPr>
                <w:sz w:val="18"/>
                <w:szCs w:val="18"/>
                <w:lang w:val="fr-FR"/>
              </w:rPr>
            </w:pPr>
          </w:p>
          <w:p w:rsidR="00F8585B" w:rsidRPr="005648A0" w:rsidRDefault="00F8585B" w:rsidP="00C86D2D">
            <w:pPr>
              <w:pStyle w:val="XLiACode"/>
              <w:ind w:firstLine="708"/>
              <w:rPr>
                <w:sz w:val="18"/>
                <w:szCs w:val="18"/>
                <w:lang w:val="fr-FR"/>
              </w:rPr>
            </w:pPr>
            <w:r w:rsidRPr="005648A0">
              <w:rPr>
                <w:sz w:val="18"/>
                <w:szCs w:val="18"/>
                <w:lang w:val="fr-FR"/>
              </w:rPr>
              <w:t>@</w:t>
            </w:r>
            <w:proofErr w:type="spellStart"/>
            <w:r w:rsidRPr="005648A0">
              <w:rPr>
                <w:sz w:val="18"/>
                <w:szCs w:val="18"/>
                <w:lang w:val="fr-FR"/>
              </w:rPr>
              <w:t>enable</w:t>
            </w:r>
            <w:proofErr w:type="spellEnd"/>
            <w:r w:rsidRPr="005648A0">
              <w:rPr>
                <w:sz w:val="18"/>
                <w:szCs w:val="18"/>
                <w:lang w:val="fr-FR"/>
              </w:rPr>
              <w:t xml:space="preserve">{ /*entry-action, </w:t>
            </w:r>
            <w:proofErr w:type="spellStart"/>
            <w:r w:rsidRPr="005648A0">
              <w:rPr>
                <w:sz w:val="18"/>
                <w:szCs w:val="18"/>
                <w:lang w:val="fr-FR"/>
              </w:rPr>
              <w:t>declenchée</w:t>
            </w:r>
            <w:proofErr w:type="spellEnd"/>
            <w:r w:rsidRPr="005648A0">
              <w:rPr>
                <w:sz w:val="18"/>
                <w:szCs w:val="18"/>
                <w:lang w:val="fr-FR"/>
              </w:rPr>
              <w:t xml:space="preserve"> par les </w:t>
            </w:r>
            <w:proofErr w:type="spellStart"/>
            <w:r w:rsidRPr="005648A0">
              <w:rPr>
                <w:sz w:val="18"/>
                <w:szCs w:val="18"/>
                <w:lang w:val="fr-FR"/>
              </w:rPr>
              <w:t>incoming</w:t>
            </w:r>
            <w:proofErr w:type="spellEnd"/>
            <w:r w:rsidRPr="005648A0">
              <w:rPr>
                <w:sz w:val="18"/>
                <w:szCs w:val="18"/>
                <w:lang w:val="fr-FR"/>
              </w:rPr>
              <w:t xml:space="preserve"> transition*/ }</w:t>
            </w:r>
          </w:p>
          <w:p w:rsidR="00F8585B" w:rsidRPr="005648A0" w:rsidRDefault="00F8585B" w:rsidP="00C86D2D">
            <w:pPr>
              <w:pStyle w:val="XLiACode"/>
              <w:ind w:firstLine="708"/>
              <w:rPr>
                <w:sz w:val="18"/>
                <w:szCs w:val="18"/>
                <w:lang w:val="fr-FR"/>
              </w:rPr>
            </w:pPr>
            <w:r w:rsidRPr="005648A0">
              <w:rPr>
                <w:sz w:val="18"/>
                <w:szCs w:val="18"/>
                <w:lang w:val="fr-FR"/>
              </w:rPr>
              <w:t>@</w:t>
            </w:r>
            <w:proofErr w:type="spellStart"/>
            <w:r w:rsidRPr="005648A0">
              <w:rPr>
                <w:sz w:val="18"/>
                <w:szCs w:val="18"/>
                <w:lang w:val="fr-FR"/>
              </w:rPr>
              <w:t>disable</w:t>
            </w:r>
            <w:proofErr w:type="spellEnd"/>
            <w:r w:rsidRPr="005648A0">
              <w:rPr>
                <w:sz w:val="18"/>
                <w:szCs w:val="18"/>
                <w:lang w:val="fr-FR"/>
              </w:rPr>
              <w:t xml:space="preserve">{ /*exit-action </w:t>
            </w:r>
            <w:proofErr w:type="spellStart"/>
            <w:r w:rsidRPr="005648A0">
              <w:rPr>
                <w:sz w:val="18"/>
                <w:szCs w:val="18"/>
                <w:lang w:val="fr-FR"/>
              </w:rPr>
              <w:t>declenchée</w:t>
            </w:r>
            <w:proofErr w:type="spellEnd"/>
            <w:r w:rsidRPr="005648A0">
              <w:rPr>
                <w:sz w:val="18"/>
                <w:szCs w:val="18"/>
                <w:lang w:val="fr-FR"/>
              </w:rPr>
              <w:t xml:space="preserve"> par les </w:t>
            </w:r>
            <w:proofErr w:type="spellStart"/>
            <w:r w:rsidRPr="005648A0">
              <w:rPr>
                <w:sz w:val="18"/>
                <w:szCs w:val="18"/>
                <w:lang w:val="fr-FR"/>
              </w:rPr>
              <w:t>outgoing</w:t>
            </w:r>
            <w:proofErr w:type="spellEnd"/>
            <w:r w:rsidRPr="005648A0">
              <w:rPr>
                <w:sz w:val="18"/>
                <w:szCs w:val="18"/>
                <w:lang w:val="fr-FR"/>
              </w:rPr>
              <w:t xml:space="preserve"> transition */ }</w:t>
            </w:r>
            <w:r w:rsidRPr="005648A0">
              <w:rPr>
                <w:sz w:val="18"/>
                <w:szCs w:val="18"/>
                <w:lang w:val="fr-FR"/>
              </w:rPr>
              <w:tab/>
            </w:r>
          </w:p>
          <w:p w:rsidR="00F8585B" w:rsidRDefault="00F8585B" w:rsidP="00C86D2D">
            <w:pPr>
              <w:pStyle w:val="XLiACode"/>
              <w:rPr>
                <w:lang w:val="en-GB"/>
              </w:rPr>
            </w:pPr>
            <w:r w:rsidRPr="001F539D">
              <w:rPr>
                <w:sz w:val="18"/>
                <w:szCs w:val="18"/>
                <w:lang w:val="en-GB"/>
              </w:rPr>
              <w:t>}</w:t>
            </w:r>
          </w:p>
          <w:p w:rsidR="00F8585B" w:rsidRPr="00C21A0C" w:rsidRDefault="00F8585B" w:rsidP="00C86D2D">
            <w:pPr>
              <w:pStyle w:val="XLiACode"/>
              <w:rPr>
                <w:lang w:val="en-GB"/>
              </w:rPr>
            </w:pPr>
          </w:p>
        </w:tc>
      </w:tr>
    </w:tbl>
    <w:p w:rsidR="00F8585B" w:rsidRDefault="00F8585B" w:rsidP="00F8585B">
      <w:pPr>
        <w:rPr>
          <w:lang w:val="en-GB"/>
        </w:rPr>
      </w:pPr>
    </w:p>
    <w:p w:rsidR="00F8585B" w:rsidRDefault="00F8585B" w:rsidP="00F8585B">
      <w:pPr>
        <w:rPr>
          <w:lang w:val="en-GB"/>
        </w:rPr>
      </w:pPr>
      <w:r>
        <w:rPr>
          <w:lang w:val="en-GB"/>
        </w:rPr>
        <w:t>In the following, we will use the short way for state definition, that is, without section names such as @transition or @</w:t>
      </w:r>
      <w:proofErr w:type="spellStart"/>
      <w:r>
        <w:rPr>
          <w:lang w:val="en-GB"/>
        </w:rPr>
        <w:t>moe</w:t>
      </w:r>
      <w:proofErr w:type="spellEnd"/>
      <w:r>
        <w:rPr>
          <w:lang w:val="en-GB"/>
        </w:rPr>
        <w:t>.</w:t>
      </w:r>
    </w:p>
    <w:p w:rsidR="00F8585B" w:rsidRPr="00C21A0C" w:rsidRDefault="00F8585B" w:rsidP="00F8585B">
      <w:pPr>
        <w:rPr>
          <w:lang w:val="en-GB"/>
        </w:rPr>
      </w:pPr>
    </w:p>
    <w:p w:rsidR="00F8585B" w:rsidRPr="00C21A0C" w:rsidRDefault="00F8585B" w:rsidP="00C86D2D">
      <w:pPr>
        <w:pStyle w:val="Titre10"/>
        <w:keepLines/>
        <w:pageBreakBefore w:val="0"/>
        <w:numPr>
          <w:ilvl w:val="0"/>
          <w:numId w:val="22"/>
        </w:numPr>
        <w:spacing w:before="480" w:after="0" w:line="276" w:lineRule="auto"/>
        <w:jc w:val="left"/>
        <w:rPr>
          <w:lang w:val="en-GB"/>
        </w:rPr>
      </w:pPr>
      <w:bookmarkStart w:id="31" w:name="_Toc445226803"/>
      <w:r w:rsidRPr="00C21A0C">
        <w:rPr>
          <w:lang w:val="en-GB"/>
        </w:rPr>
        <w:t>The body of a machine: sections</w:t>
      </w:r>
      <w:bookmarkEnd w:id="31"/>
    </w:p>
    <w:p w:rsidR="00F8585B" w:rsidRDefault="00F8585B" w:rsidP="00F8585B">
      <w:pPr>
        <w:rPr>
          <w:lang w:val="en-GB"/>
        </w:rPr>
      </w:pPr>
    </w:p>
    <w:p w:rsidR="00F8585B" w:rsidRPr="00C21A0C" w:rsidRDefault="00F8585B" w:rsidP="00F8585B">
      <w:pPr>
        <w:rPr>
          <w:lang w:val="en-GB"/>
        </w:rPr>
      </w:pPr>
      <w:r w:rsidRPr="00C21A0C">
        <w:rPr>
          <w:lang w:val="en-GB"/>
        </w:rPr>
        <w:t>A machine is defined by its sections. The sections order is important for easiness of syntactical and semantical analysis:</w:t>
      </w:r>
    </w:p>
    <w:p w:rsidR="00F8585B" w:rsidRPr="00C21A0C" w:rsidRDefault="00F8585B" w:rsidP="00C86D2D">
      <w:pPr>
        <w:pStyle w:val="Paragraphedeliste"/>
        <w:numPr>
          <w:ilvl w:val="0"/>
          <w:numId w:val="18"/>
        </w:numPr>
        <w:rPr>
          <w:lang w:val="en-GB"/>
        </w:rPr>
      </w:pPr>
      <w:r w:rsidRPr="00C21A0C">
        <w:rPr>
          <w:lang w:val="en-GB"/>
        </w:rPr>
        <w:t>first, parameter declarations, state data (variables, buffers), and interaction points (ports, …);</w:t>
      </w:r>
    </w:p>
    <w:p w:rsidR="00F8585B" w:rsidRPr="00C21A0C" w:rsidRDefault="00F8585B" w:rsidP="00C86D2D">
      <w:pPr>
        <w:pStyle w:val="Paragraphedeliste"/>
        <w:numPr>
          <w:ilvl w:val="0"/>
          <w:numId w:val="18"/>
        </w:numPr>
        <w:rPr>
          <w:lang w:val="en-GB"/>
        </w:rPr>
      </w:pPr>
      <w:r w:rsidRPr="00C21A0C">
        <w:rPr>
          <w:lang w:val="en-GB"/>
        </w:rPr>
        <w:t>then, components (submachines);</w:t>
      </w:r>
    </w:p>
    <w:p w:rsidR="00F8585B" w:rsidRPr="00C21A0C" w:rsidRDefault="00F8585B" w:rsidP="00C86D2D">
      <w:pPr>
        <w:pStyle w:val="Paragraphedeliste"/>
        <w:numPr>
          <w:ilvl w:val="0"/>
          <w:numId w:val="18"/>
        </w:numPr>
        <w:rPr>
          <w:lang w:val="en-GB"/>
        </w:rPr>
      </w:pPr>
      <w:r w:rsidRPr="00C21A0C">
        <w:rPr>
          <w:lang w:val="en-GB"/>
        </w:rPr>
        <w:t>and finally, the model of execution and the model of communication.</w:t>
      </w:r>
    </w:p>
    <w:p w:rsidR="00F8585B" w:rsidRPr="00C21A0C" w:rsidRDefault="00F8585B" w:rsidP="00F8585B">
      <w:pPr>
        <w:pStyle w:val="Titre2"/>
        <w:rPr>
          <w:lang w:val="en-GB"/>
        </w:rPr>
      </w:pPr>
      <w:bookmarkStart w:id="32" w:name="_Toc445226804"/>
      <w:r w:rsidRPr="00C21A0C">
        <w:rPr>
          <w:lang w:val="en-GB"/>
        </w:rPr>
        <w:t>The « @param</w:t>
      </w:r>
      <w:r>
        <w:rPr>
          <w:lang w:val="en-GB"/>
        </w:rPr>
        <w:t>eter</w:t>
      </w:r>
      <w:r w:rsidRPr="00C21A0C">
        <w:rPr>
          <w:lang w:val="en-GB"/>
        </w:rPr>
        <w:t>: » section</w:t>
      </w:r>
      <w:bookmarkEnd w:id="32"/>
    </w:p>
    <w:p w:rsidR="00F8585B" w:rsidRDefault="00F8585B" w:rsidP="00F8585B">
      <w:pPr>
        <w:spacing w:after="120"/>
        <w:rPr>
          <w:lang w:val="en-GB"/>
        </w:rPr>
      </w:pPr>
      <w:r w:rsidRPr="00C21A0C">
        <w:rPr>
          <w:lang w:val="en-GB"/>
        </w:rPr>
        <w:t>When instantiated, a machine can receive parameters, that is data denoted by variables. These parameters must be declared in the « @param</w:t>
      </w:r>
      <w:r>
        <w:rPr>
          <w:lang w:val="en-GB"/>
        </w:rPr>
        <w:t>eter</w:t>
      </w:r>
      <w:r w:rsidRPr="00C21A0C">
        <w:rPr>
          <w:lang w:val="en-GB"/>
        </w:rPr>
        <w:t>: » section.</w:t>
      </w:r>
    </w:p>
    <w:p w:rsidR="00F8585B" w:rsidRPr="005648A0" w:rsidRDefault="00F8585B" w:rsidP="00F8585B">
      <w:pPr>
        <w:pStyle w:val="Lgende"/>
        <w:keepNext/>
        <w:rPr>
          <w:lang w:val="en-US"/>
        </w:rPr>
      </w:pPr>
    </w:p>
    <w:p w:rsidR="00F8585B" w:rsidRPr="005648A0" w:rsidRDefault="00F8585B" w:rsidP="00F8585B">
      <w:pPr>
        <w:pStyle w:val="Lgende"/>
        <w:keepNext/>
        <w:rPr>
          <w:lang w:val="en-US"/>
        </w:rPr>
      </w:pPr>
      <w:r w:rsidRPr="005648A0">
        <w:rPr>
          <w:lang w:val="en-US"/>
        </w:rPr>
        <w:t xml:space="preserve">Example </w:t>
      </w:r>
      <w:r>
        <w:fldChar w:fldCharType="begin"/>
      </w:r>
      <w:r w:rsidRPr="005648A0">
        <w:rPr>
          <w:lang w:val="en-US"/>
        </w:rPr>
        <w:instrText xml:space="preserve"> SEQ Example \* ARABIC </w:instrText>
      </w:r>
      <w:r>
        <w:fldChar w:fldCharType="separate"/>
      </w:r>
      <w:r w:rsidRPr="005648A0">
        <w:rPr>
          <w:noProof/>
          <w:lang w:val="en-US"/>
        </w:rPr>
        <w:t>5</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140F82" w:rsidRDefault="00F8585B" w:rsidP="00C86D2D">
            <w:pPr>
              <w:pStyle w:val="XLiACode"/>
              <w:rPr>
                <w:sz w:val="18"/>
                <w:szCs w:val="18"/>
                <w:lang w:val="en-GB"/>
              </w:rPr>
            </w:pPr>
            <w:r w:rsidRPr="00140F82">
              <w:rPr>
                <w:sz w:val="18"/>
                <w:szCs w:val="18"/>
                <w:lang w:val="en-GB"/>
              </w:rPr>
              <w:t xml:space="preserve">machine </w:t>
            </w:r>
            <w:proofErr w:type="spellStart"/>
            <w:r w:rsidRPr="00140F82">
              <w:rPr>
                <w:sz w:val="18"/>
                <w:szCs w:val="18"/>
                <w:lang w:val="en-GB"/>
              </w:rPr>
              <w:t>aMachineID</w:t>
            </w:r>
            <w:proofErr w:type="spellEnd"/>
            <w:r w:rsidRPr="00140F82">
              <w:rPr>
                <w:sz w:val="18"/>
                <w:szCs w:val="18"/>
                <w:lang w:val="en-GB"/>
              </w:rPr>
              <w:t>{</w:t>
            </w:r>
          </w:p>
          <w:p w:rsidR="00F8585B" w:rsidRPr="00140F82" w:rsidRDefault="00F8585B" w:rsidP="00C86D2D">
            <w:pPr>
              <w:pStyle w:val="XLiACode"/>
              <w:rPr>
                <w:sz w:val="18"/>
                <w:szCs w:val="18"/>
                <w:lang w:val="en-GB"/>
              </w:rPr>
            </w:pPr>
            <w:r w:rsidRPr="00140F82">
              <w:rPr>
                <w:sz w:val="18"/>
                <w:szCs w:val="18"/>
                <w:lang w:val="en-GB"/>
              </w:rPr>
              <w:t>@param</w:t>
            </w:r>
            <w:r>
              <w:rPr>
                <w:sz w:val="18"/>
                <w:szCs w:val="18"/>
                <w:lang w:val="en-GB"/>
              </w:rPr>
              <w:t>eter</w:t>
            </w:r>
            <w:r w:rsidRPr="00140F82">
              <w:rPr>
                <w:sz w:val="18"/>
                <w:szCs w:val="18"/>
                <w:lang w:val="en-GB"/>
              </w:rPr>
              <w:t>:</w:t>
            </w:r>
          </w:p>
          <w:p w:rsidR="00F8585B" w:rsidRPr="00140F82" w:rsidRDefault="00F8585B" w:rsidP="00C86D2D">
            <w:pPr>
              <w:pStyle w:val="XLiACode"/>
              <w:rPr>
                <w:sz w:val="18"/>
                <w:szCs w:val="18"/>
                <w:lang w:val="en-GB"/>
              </w:rPr>
            </w:pPr>
            <w:r w:rsidRPr="00140F82">
              <w:rPr>
                <w:sz w:val="18"/>
                <w:szCs w:val="18"/>
                <w:lang w:val="en-GB"/>
              </w:rPr>
              <w:tab/>
            </w:r>
            <w:proofErr w:type="spellStart"/>
            <w:r w:rsidRPr="00140F82">
              <w:rPr>
                <w:sz w:val="18"/>
                <w:szCs w:val="18"/>
                <w:lang w:val="en-GB"/>
              </w:rPr>
              <w:t>var</w:t>
            </w:r>
            <w:proofErr w:type="spellEnd"/>
            <w:r w:rsidRPr="00140F82">
              <w:rPr>
                <w:sz w:val="18"/>
                <w:szCs w:val="18"/>
                <w:lang w:val="en-GB"/>
              </w:rPr>
              <w:t xml:space="preserve"> </w:t>
            </w:r>
            <w:proofErr w:type="spellStart"/>
            <w:r w:rsidRPr="00140F82">
              <w:rPr>
                <w:sz w:val="18"/>
                <w:szCs w:val="18"/>
                <w:lang w:val="en-GB"/>
              </w:rPr>
              <w:t>int</w:t>
            </w:r>
            <w:proofErr w:type="spellEnd"/>
            <w:r w:rsidRPr="00140F82">
              <w:rPr>
                <w:sz w:val="18"/>
                <w:szCs w:val="18"/>
                <w:lang w:val="en-GB"/>
              </w:rPr>
              <w:t xml:space="preserve"> p1;</w:t>
            </w:r>
          </w:p>
          <w:p w:rsidR="00F8585B" w:rsidRPr="00140F82" w:rsidRDefault="00F8585B" w:rsidP="00C86D2D">
            <w:pPr>
              <w:pStyle w:val="XLiACode"/>
              <w:rPr>
                <w:sz w:val="18"/>
                <w:szCs w:val="18"/>
                <w:lang w:val="en-GB"/>
              </w:rPr>
            </w:pPr>
            <w:r w:rsidRPr="00140F82">
              <w:rPr>
                <w:sz w:val="18"/>
                <w:szCs w:val="18"/>
                <w:lang w:val="en-GB"/>
              </w:rPr>
              <w:tab/>
            </w:r>
            <w:proofErr w:type="spellStart"/>
            <w:r w:rsidRPr="00140F82">
              <w:rPr>
                <w:sz w:val="18"/>
                <w:szCs w:val="18"/>
                <w:lang w:val="en-GB"/>
              </w:rPr>
              <w:t>var</w:t>
            </w:r>
            <w:proofErr w:type="spellEnd"/>
            <w:r w:rsidRPr="00140F82">
              <w:rPr>
                <w:sz w:val="18"/>
                <w:szCs w:val="18"/>
                <w:lang w:val="en-GB"/>
              </w:rPr>
              <w:t xml:space="preserve"> bool p2;</w:t>
            </w:r>
          </w:p>
          <w:p w:rsidR="00F8585B" w:rsidRPr="00C21A0C" w:rsidRDefault="00F8585B" w:rsidP="00C86D2D">
            <w:pPr>
              <w:pStyle w:val="XLiACode"/>
              <w:rPr>
                <w:lang w:val="en-GB"/>
              </w:rPr>
            </w:pPr>
            <w:r w:rsidRPr="00140F82">
              <w:rPr>
                <w:sz w:val="18"/>
                <w:szCs w:val="18"/>
                <w:lang w:val="en-GB"/>
              </w:rPr>
              <w:t>}</w:t>
            </w:r>
          </w:p>
        </w:tc>
      </w:tr>
    </w:tbl>
    <w:p w:rsidR="00F8585B" w:rsidRPr="00C21A0C" w:rsidRDefault="00F8585B" w:rsidP="00F8585B">
      <w:pPr>
        <w:rPr>
          <w:lang w:val="en-GB"/>
        </w:rPr>
      </w:pPr>
    </w:p>
    <w:p w:rsidR="00F8585B" w:rsidRPr="00C21A0C" w:rsidRDefault="00F8585B" w:rsidP="00F8585B">
      <w:pPr>
        <w:pStyle w:val="Titre2"/>
        <w:rPr>
          <w:lang w:val="en-GB"/>
        </w:rPr>
      </w:pPr>
      <w:bookmarkStart w:id="33" w:name="_Toc445226805"/>
      <w:r w:rsidRPr="00C21A0C">
        <w:rPr>
          <w:lang w:val="en-GB"/>
        </w:rPr>
        <w:t>The « @returns: » section</w:t>
      </w:r>
      <w:bookmarkEnd w:id="33"/>
    </w:p>
    <w:p w:rsidR="00F8585B" w:rsidRDefault="00F8585B" w:rsidP="00F8585B">
      <w:pPr>
        <w:spacing w:after="120"/>
        <w:rPr>
          <w:lang w:val="en-GB"/>
        </w:rPr>
      </w:pPr>
      <w:r w:rsidRPr="00C21A0C">
        <w:rPr>
          <w:lang w:val="en-GB"/>
        </w:rPr>
        <w:t>A machine can also send data – denoted by variables, at the end of a computation</w:t>
      </w:r>
      <w:r>
        <w:rPr>
          <w:lang w:val="en-GB"/>
        </w:rPr>
        <w:t xml:space="preserve"> step</w:t>
      </w:r>
      <w:r w:rsidRPr="00C21A0C">
        <w:rPr>
          <w:lang w:val="en-GB"/>
        </w:rPr>
        <w:t>. These variables must be declared in the « @returns: » section</w:t>
      </w:r>
      <w:r>
        <w:rPr>
          <w:lang w:val="en-GB"/>
        </w:rPr>
        <w:t>.</w:t>
      </w:r>
    </w:p>
    <w:p w:rsidR="00F8585B" w:rsidRPr="006472CC" w:rsidRDefault="00F8585B" w:rsidP="00F8585B">
      <w:pPr>
        <w:spacing w:after="120"/>
        <w:rPr>
          <w:lang w:val="en-GB"/>
        </w:rPr>
      </w:pPr>
    </w:p>
    <w:p w:rsidR="00F8585B" w:rsidRPr="005648A0" w:rsidRDefault="00F8585B" w:rsidP="00F8585B">
      <w:pPr>
        <w:pStyle w:val="Lgende"/>
        <w:keepNext/>
        <w:rPr>
          <w:lang w:val="en-US"/>
        </w:rPr>
      </w:pPr>
      <w:r w:rsidRPr="005648A0">
        <w:rPr>
          <w:lang w:val="en-US"/>
        </w:rPr>
        <w:lastRenderedPageBreak/>
        <w:t xml:space="preserve">Example </w:t>
      </w:r>
      <w:r w:rsidRPr="001F539D">
        <w:fldChar w:fldCharType="begin"/>
      </w:r>
      <w:r w:rsidRPr="005648A0">
        <w:rPr>
          <w:lang w:val="en-US"/>
        </w:rPr>
        <w:instrText xml:space="preserve"> SEQ Example \* ARABIC </w:instrText>
      </w:r>
      <w:r w:rsidRPr="001F539D">
        <w:fldChar w:fldCharType="separate"/>
      </w:r>
      <w:r w:rsidRPr="005648A0">
        <w:rPr>
          <w:noProof/>
          <w:lang w:val="en-US"/>
        </w:rPr>
        <w:t>6</w:t>
      </w:r>
      <w:r w:rsidRPr="001F539D">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140F82" w:rsidRDefault="00F8585B" w:rsidP="00C86D2D">
            <w:pPr>
              <w:pStyle w:val="XLiACode"/>
              <w:rPr>
                <w:sz w:val="18"/>
                <w:szCs w:val="18"/>
                <w:lang w:val="en-GB"/>
              </w:rPr>
            </w:pPr>
            <w:r w:rsidRPr="00140F82">
              <w:rPr>
                <w:sz w:val="18"/>
                <w:szCs w:val="18"/>
                <w:lang w:val="en-GB"/>
              </w:rPr>
              <w:t xml:space="preserve">machine </w:t>
            </w:r>
            <w:proofErr w:type="spellStart"/>
            <w:r w:rsidRPr="00140F82">
              <w:rPr>
                <w:sz w:val="18"/>
                <w:szCs w:val="18"/>
                <w:lang w:val="en-GB"/>
              </w:rPr>
              <w:t>aMachineID</w:t>
            </w:r>
            <w:proofErr w:type="spellEnd"/>
            <w:r w:rsidRPr="00140F82">
              <w:rPr>
                <w:sz w:val="18"/>
                <w:szCs w:val="18"/>
                <w:lang w:val="en-GB"/>
              </w:rPr>
              <w:t>{</w:t>
            </w:r>
          </w:p>
          <w:p w:rsidR="00F8585B" w:rsidRPr="00140F82" w:rsidRDefault="00F8585B" w:rsidP="00C86D2D">
            <w:pPr>
              <w:pStyle w:val="XLiACode"/>
              <w:rPr>
                <w:sz w:val="18"/>
                <w:szCs w:val="18"/>
                <w:lang w:val="en-GB"/>
              </w:rPr>
            </w:pPr>
            <w:r w:rsidRPr="00140F82">
              <w:rPr>
                <w:sz w:val="18"/>
                <w:szCs w:val="18"/>
                <w:lang w:val="en-GB"/>
              </w:rPr>
              <w:t>@returns:</w:t>
            </w:r>
          </w:p>
          <w:p w:rsidR="00F8585B" w:rsidRPr="00140F82" w:rsidRDefault="00F8585B" w:rsidP="00C86D2D">
            <w:pPr>
              <w:pStyle w:val="XLiACode"/>
              <w:rPr>
                <w:sz w:val="18"/>
                <w:szCs w:val="18"/>
                <w:lang w:val="en-GB"/>
              </w:rPr>
            </w:pPr>
            <w:r w:rsidRPr="00140F82">
              <w:rPr>
                <w:sz w:val="18"/>
                <w:szCs w:val="18"/>
                <w:lang w:val="en-GB"/>
              </w:rPr>
              <w:tab/>
            </w:r>
            <w:proofErr w:type="spellStart"/>
            <w:r w:rsidRPr="00140F82">
              <w:rPr>
                <w:sz w:val="18"/>
                <w:szCs w:val="18"/>
                <w:lang w:val="en-GB"/>
              </w:rPr>
              <w:t>var</w:t>
            </w:r>
            <w:proofErr w:type="spellEnd"/>
            <w:r w:rsidRPr="00140F82">
              <w:rPr>
                <w:sz w:val="18"/>
                <w:szCs w:val="18"/>
                <w:lang w:val="en-GB"/>
              </w:rPr>
              <w:t xml:space="preserve"> </w:t>
            </w:r>
            <w:proofErr w:type="spellStart"/>
            <w:r w:rsidRPr="00140F82">
              <w:rPr>
                <w:sz w:val="18"/>
                <w:szCs w:val="18"/>
                <w:lang w:val="en-GB"/>
              </w:rPr>
              <w:t>int</w:t>
            </w:r>
            <w:proofErr w:type="spellEnd"/>
            <w:r w:rsidRPr="00140F82">
              <w:rPr>
                <w:sz w:val="18"/>
                <w:szCs w:val="18"/>
                <w:lang w:val="en-GB"/>
              </w:rPr>
              <w:t xml:space="preserve"> v;</w:t>
            </w:r>
          </w:p>
          <w:p w:rsidR="00F8585B" w:rsidRPr="00C21A0C" w:rsidRDefault="00F8585B" w:rsidP="00C86D2D">
            <w:pPr>
              <w:pStyle w:val="XLiACode"/>
              <w:rPr>
                <w:lang w:val="en-GB"/>
              </w:rPr>
            </w:pPr>
            <w:r w:rsidRPr="00140F82">
              <w:rPr>
                <w:sz w:val="18"/>
                <w:szCs w:val="18"/>
                <w:lang w:val="en-GB"/>
              </w:rPr>
              <w:t>}</w:t>
            </w:r>
          </w:p>
        </w:tc>
      </w:tr>
    </w:tbl>
    <w:p w:rsidR="00F8585B" w:rsidRPr="00C21A0C" w:rsidRDefault="00F8585B" w:rsidP="00F8585B">
      <w:pPr>
        <w:pStyle w:val="Titre2"/>
        <w:rPr>
          <w:lang w:val="en-GB"/>
        </w:rPr>
      </w:pPr>
      <w:bookmarkStart w:id="34" w:name="_Toc445226806"/>
      <w:r w:rsidRPr="00C21A0C">
        <w:rPr>
          <w:lang w:val="en-GB"/>
        </w:rPr>
        <w:t>The « @declaration: » section</w:t>
      </w:r>
      <w:bookmarkEnd w:id="34"/>
    </w:p>
    <w:p w:rsidR="00F8585B" w:rsidRDefault="00F8585B" w:rsidP="00F8585B">
      <w:pPr>
        <w:spacing w:after="120"/>
        <w:rPr>
          <w:lang w:val="en-GB"/>
        </w:rPr>
      </w:pPr>
      <w:r w:rsidRPr="00C21A0C">
        <w:rPr>
          <w:lang w:val="en-GB"/>
        </w:rPr>
        <w:t xml:space="preserve">As usual, a machine can also be defined </w:t>
      </w:r>
      <w:r>
        <w:rPr>
          <w:lang w:val="en-GB"/>
        </w:rPr>
        <w:t>thanks to</w:t>
      </w:r>
      <w:r w:rsidRPr="00C21A0C">
        <w:rPr>
          <w:lang w:val="en-GB"/>
        </w:rPr>
        <w:t xml:space="preserve"> specific data, in addition to parameters. These data must be defined in the « @declaration: » section. </w:t>
      </w:r>
    </w:p>
    <w:p w:rsidR="00F8585B" w:rsidRDefault="00F8585B" w:rsidP="00F8585B">
      <w:pPr>
        <w:spacing w:before="120" w:after="120"/>
        <w:rPr>
          <w:lang w:val="en-GB"/>
        </w:rPr>
      </w:pPr>
      <w:r w:rsidRPr="00F8585B">
        <w:rPr>
          <w:rFonts w:cs="Calibri"/>
          <w:lang w:val="en-GB"/>
        </w:rPr>
        <w:t xml:space="preserve">Each data in this section is associated with a visibility </w:t>
      </w:r>
      <w:r w:rsidRPr="00C21A0C">
        <w:rPr>
          <w:lang w:val="en-GB"/>
        </w:rPr>
        <w:t>« modifier », which is « private » by default. For public data, the modifier must</w:t>
      </w:r>
      <w:r>
        <w:rPr>
          <w:lang w:val="en-GB"/>
        </w:rPr>
        <w:t xml:space="preserve"> be explicitly set to « public</w:t>
      </w:r>
      <w:r w:rsidRPr="00C21A0C">
        <w:rPr>
          <w:lang w:val="en-GB"/>
        </w:rPr>
        <w:t xml:space="preserve"> ». </w:t>
      </w:r>
    </w:p>
    <w:p w:rsidR="00F8585B" w:rsidRPr="00C21A0C" w:rsidRDefault="00F8585B" w:rsidP="00F8585B">
      <w:pPr>
        <w:spacing w:after="120"/>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7</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140F82" w:rsidRDefault="00F8585B" w:rsidP="00C86D2D">
            <w:pPr>
              <w:pStyle w:val="XLiACode"/>
              <w:rPr>
                <w:sz w:val="18"/>
                <w:szCs w:val="18"/>
                <w:lang w:val="en-GB"/>
              </w:rPr>
            </w:pPr>
            <w:r w:rsidRPr="00140F82">
              <w:rPr>
                <w:sz w:val="18"/>
                <w:szCs w:val="18"/>
                <w:lang w:val="en-GB"/>
              </w:rPr>
              <w:t xml:space="preserve">machine </w:t>
            </w:r>
            <w:proofErr w:type="spellStart"/>
            <w:r w:rsidRPr="00140F82">
              <w:rPr>
                <w:sz w:val="18"/>
                <w:szCs w:val="18"/>
                <w:lang w:val="en-GB"/>
              </w:rPr>
              <w:t>aMachineID</w:t>
            </w:r>
            <w:proofErr w:type="spellEnd"/>
            <w:r w:rsidRPr="00140F82">
              <w:rPr>
                <w:sz w:val="18"/>
                <w:szCs w:val="18"/>
                <w:lang w:val="en-GB"/>
              </w:rPr>
              <w:t>{</w:t>
            </w:r>
          </w:p>
          <w:p w:rsidR="00F8585B" w:rsidRPr="00140F82" w:rsidRDefault="00F8585B" w:rsidP="00C86D2D">
            <w:pPr>
              <w:pStyle w:val="XLiACode"/>
              <w:rPr>
                <w:sz w:val="18"/>
                <w:szCs w:val="18"/>
                <w:lang w:val="en-GB"/>
              </w:rPr>
            </w:pPr>
            <w:r w:rsidRPr="00140F82">
              <w:rPr>
                <w:sz w:val="18"/>
                <w:szCs w:val="18"/>
                <w:lang w:val="en-GB"/>
              </w:rPr>
              <w:t>@declaration:</w:t>
            </w:r>
          </w:p>
          <w:p w:rsidR="00F8585B" w:rsidRPr="00140F82" w:rsidRDefault="00F8585B" w:rsidP="00C86D2D">
            <w:pPr>
              <w:pStyle w:val="XLiACode"/>
              <w:rPr>
                <w:sz w:val="18"/>
                <w:szCs w:val="18"/>
                <w:lang w:val="en-GB"/>
              </w:rPr>
            </w:pPr>
            <w:r w:rsidRPr="00140F82">
              <w:rPr>
                <w:sz w:val="18"/>
                <w:szCs w:val="18"/>
                <w:lang w:val="en-GB"/>
              </w:rPr>
              <w:tab/>
            </w:r>
            <w:proofErr w:type="spellStart"/>
            <w:r w:rsidRPr="00140F82">
              <w:rPr>
                <w:sz w:val="18"/>
                <w:szCs w:val="18"/>
                <w:lang w:val="en-GB"/>
              </w:rPr>
              <w:t>var</w:t>
            </w:r>
            <w:proofErr w:type="spellEnd"/>
            <w:r w:rsidRPr="00140F82">
              <w:rPr>
                <w:sz w:val="18"/>
                <w:szCs w:val="18"/>
                <w:lang w:val="en-GB"/>
              </w:rPr>
              <w:t xml:space="preserve"> bool u;</w:t>
            </w:r>
          </w:p>
          <w:p w:rsidR="00F8585B" w:rsidRPr="00140F82" w:rsidRDefault="00F8585B" w:rsidP="00C86D2D">
            <w:pPr>
              <w:pStyle w:val="XLiACode"/>
              <w:rPr>
                <w:sz w:val="18"/>
                <w:szCs w:val="18"/>
                <w:lang w:val="en-GB"/>
              </w:rPr>
            </w:pPr>
            <w:r w:rsidRPr="00140F82">
              <w:rPr>
                <w:sz w:val="18"/>
                <w:szCs w:val="18"/>
                <w:lang w:val="en-GB"/>
              </w:rPr>
              <w:tab/>
              <w:t xml:space="preserve">public </w:t>
            </w:r>
            <w:proofErr w:type="spellStart"/>
            <w:r w:rsidRPr="00140F82">
              <w:rPr>
                <w:sz w:val="18"/>
                <w:szCs w:val="18"/>
                <w:lang w:val="en-GB"/>
              </w:rPr>
              <w:t>var</w:t>
            </w:r>
            <w:proofErr w:type="spellEnd"/>
            <w:r w:rsidRPr="00140F82">
              <w:rPr>
                <w:sz w:val="18"/>
                <w:szCs w:val="18"/>
                <w:lang w:val="en-GB"/>
              </w:rPr>
              <w:t xml:space="preserve"> bool b;</w:t>
            </w:r>
          </w:p>
          <w:p w:rsidR="00F8585B" w:rsidRPr="00140F82" w:rsidRDefault="00F8585B" w:rsidP="00C86D2D">
            <w:pPr>
              <w:pStyle w:val="XLiACode"/>
              <w:rPr>
                <w:sz w:val="18"/>
                <w:szCs w:val="18"/>
                <w:lang w:val="en-GB"/>
              </w:rPr>
            </w:pPr>
            <w:r w:rsidRPr="00140F82">
              <w:rPr>
                <w:sz w:val="18"/>
                <w:szCs w:val="18"/>
                <w:lang w:val="en-GB"/>
              </w:rPr>
              <w:t>}</w:t>
            </w:r>
          </w:p>
        </w:tc>
      </w:tr>
    </w:tbl>
    <w:p w:rsidR="00F8585B" w:rsidRPr="00F8585B" w:rsidRDefault="00F8585B" w:rsidP="00F8585B">
      <w:pPr>
        <w:spacing w:before="120" w:after="120"/>
        <w:rPr>
          <w:rFonts w:cs="Calibri"/>
          <w:lang w:val="en-GB"/>
        </w:rPr>
      </w:pPr>
    </w:p>
    <w:p w:rsidR="00F8585B" w:rsidRDefault="00F8585B" w:rsidP="00F8585B">
      <w:pPr>
        <w:spacing w:before="120" w:after="120"/>
        <w:rPr>
          <w:lang w:val="en-GB"/>
        </w:rPr>
      </w:pPr>
      <w:r>
        <w:rPr>
          <w:lang w:val="en-GB"/>
        </w:rPr>
        <w:t xml:space="preserve">The user can define </w:t>
      </w:r>
      <w:r w:rsidRPr="00C21A0C">
        <w:rPr>
          <w:lang w:val="en-GB"/>
        </w:rPr>
        <w:t xml:space="preserve">several declaration sections, </w:t>
      </w:r>
      <w:r>
        <w:rPr>
          <w:lang w:val="en-GB"/>
        </w:rPr>
        <w:t>in which all declarations have th</w:t>
      </w:r>
      <w:r w:rsidRPr="00C21A0C">
        <w:rPr>
          <w:lang w:val="en-GB"/>
        </w:rPr>
        <w:t>e same visibility « modifier »</w:t>
      </w:r>
      <w:r>
        <w:rPr>
          <w:lang w:val="en-GB"/>
        </w:rPr>
        <w:t>:</w:t>
      </w:r>
      <w:r w:rsidRPr="00C21A0C">
        <w:rPr>
          <w:lang w:val="en-GB"/>
        </w:rPr>
        <w:t xml:space="preserve"> « private » or « public ».</w:t>
      </w:r>
      <w:r>
        <w:rPr>
          <w:lang w:val="en-GB"/>
        </w:rPr>
        <w:t xml:space="preserve"> In that case, @declaration can be replaced by the name of the modifier.</w:t>
      </w:r>
    </w:p>
    <w:p w:rsidR="00F8585B" w:rsidRDefault="00F8585B" w:rsidP="00F8585B">
      <w:pPr>
        <w:spacing w:before="120" w:after="120"/>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8</w:t>
      </w:r>
      <w:r>
        <w:rPr>
          <w:noProof/>
        </w:rPr>
        <w:fldChar w:fldCharType="end"/>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8706"/>
      </w:tblGrid>
      <w:tr w:rsidR="00F8585B" w:rsidRPr="00C21A0C" w:rsidTr="00C86D2D">
        <w:trPr>
          <w:trHeight w:val="769"/>
        </w:trPr>
        <w:tc>
          <w:tcPr>
            <w:tcW w:w="8706" w:type="dxa"/>
          </w:tcPr>
          <w:p w:rsidR="00F8585B" w:rsidRPr="008D05A9" w:rsidRDefault="00F8585B" w:rsidP="00C86D2D">
            <w:pPr>
              <w:pStyle w:val="XLiACode"/>
              <w:pBdr>
                <w:top w:val="none" w:sz="0" w:space="0" w:color="auto"/>
                <w:left w:val="none" w:sz="0" w:space="0" w:color="auto"/>
                <w:bottom w:val="none" w:sz="0" w:space="0" w:color="auto"/>
                <w:right w:val="none" w:sz="0" w:space="0" w:color="auto"/>
              </w:pBdr>
              <w:rPr>
                <w:sz w:val="18"/>
                <w:szCs w:val="18"/>
                <w:lang w:val="en-GB"/>
              </w:rPr>
            </w:pPr>
            <w:r>
              <w:rPr>
                <w:sz w:val="18"/>
                <w:szCs w:val="18"/>
                <w:lang w:val="en-GB"/>
              </w:rPr>
              <w:t xml:space="preserve">machine </w:t>
            </w:r>
            <w:proofErr w:type="spellStart"/>
            <w:r>
              <w:rPr>
                <w:sz w:val="18"/>
                <w:szCs w:val="18"/>
                <w:lang w:val="en-GB"/>
              </w:rPr>
              <w:t>myM</w:t>
            </w:r>
            <w:r w:rsidRPr="008D05A9">
              <w:rPr>
                <w:sz w:val="18"/>
                <w:szCs w:val="18"/>
                <w:lang w:val="en-GB"/>
              </w:rPr>
              <w:t>achine</w:t>
            </w:r>
            <w:proofErr w:type="spellEnd"/>
            <w:r w:rsidRPr="008D05A9">
              <w:rPr>
                <w:sz w:val="18"/>
                <w:szCs w:val="18"/>
                <w:lang w:val="en-GB"/>
              </w:rPr>
              <w:t>{</w:t>
            </w:r>
          </w:p>
          <w:p w:rsidR="00F8585B" w:rsidRPr="008D05A9" w:rsidRDefault="00F8585B" w:rsidP="00C86D2D">
            <w:pPr>
              <w:pStyle w:val="XLiACode"/>
              <w:pBdr>
                <w:top w:val="none" w:sz="0" w:space="0" w:color="auto"/>
                <w:left w:val="none" w:sz="0" w:space="0" w:color="auto"/>
                <w:bottom w:val="none" w:sz="0" w:space="0" w:color="auto"/>
                <w:right w:val="none" w:sz="0" w:space="0" w:color="auto"/>
              </w:pBdr>
              <w:rPr>
                <w:sz w:val="18"/>
                <w:szCs w:val="18"/>
                <w:lang w:val="en-GB"/>
              </w:rPr>
            </w:pPr>
            <w:r w:rsidRPr="008D05A9">
              <w:rPr>
                <w:sz w:val="18"/>
                <w:szCs w:val="18"/>
                <w:lang w:val="en-GB"/>
              </w:rPr>
              <w:t>@private:</w:t>
            </w:r>
          </w:p>
          <w:p w:rsidR="00F8585B" w:rsidRPr="008D05A9" w:rsidRDefault="00F8585B" w:rsidP="00C86D2D">
            <w:pPr>
              <w:pStyle w:val="XLiACode"/>
              <w:pBdr>
                <w:top w:val="none" w:sz="0" w:space="0" w:color="auto"/>
                <w:left w:val="none" w:sz="0" w:space="0" w:color="auto"/>
                <w:bottom w:val="none" w:sz="0" w:space="0" w:color="auto"/>
                <w:right w:val="none" w:sz="0" w:space="0" w:color="auto"/>
              </w:pBdr>
              <w:rPr>
                <w:sz w:val="18"/>
                <w:szCs w:val="18"/>
                <w:lang w:val="en-GB"/>
              </w:rPr>
            </w:pPr>
            <w:r w:rsidRPr="008D05A9">
              <w:rPr>
                <w:sz w:val="18"/>
                <w:szCs w:val="18"/>
                <w:lang w:val="en-GB"/>
              </w:rPr>
              <w:t xml:space="preserve">    </w:t>
            </w:r>
            <w:proofErr w:type="spellStart"/>
            <w:r w:rsidRPr="008D05A9">
              <w:rPr>
                <w:sz w:val="18"/>
                <w:szCs w:val="18"/>
                <w:lang w:val="en-GB"/>
              </w:rPr>
              <w:t>const</w:t>
            </w:r>
            <w:proofErr w:type="spellEnd"/>
            <w:r w:rsidRPr="008D05A9">
              <w:rPr>
                <w:sz w:val="18"/>
                <w:szCs w:val="18"/>
                <w:lang w:val="en-GB"/>
              </w:rPr>
              <w:t xml:space="preserve"> integer TMIN = 20;</w:t>
            </w:r>
          </w:p>
          <w:p w:rsidR="00F8585B" w:rsidRPr="008D05A9" w:rsidRDefault="00F8585B" w:rsidP="00C86D2D">
            <w:pPr>
              <w:pStyle w:val="XLiACode"/>
              <w:pBdr>
                <w:top w:val="none" w:sz="0" w:space="0" w:color="auto"/>
                <w:left w:val="none" w:sz="0" w:space="0" w:color="auto"/>
                <w:bottom w:val="none" w:sz="0" w:space="0" w:color="auto"/>
                <w:right w:val="none" w:sz="0" w:space="0" w:color="auto"/>
              </w:pBdr>
              <w:rPr>
                <w:sz w:val="18"/>
                <w:szCs w:val="18"/>
                <w:lang w:val="en-GB"/>
              </w:rPr>
            </w:pPr>
            <w:r>
              <w:rPr>
                <w:sz w:val="18"/>
                <w:szCs w:val="18"/>
                <w:lang w:val="en-GB"/>
              </w:rPr>
              <w:t xml:space="preserve">    </w:t>
            </w:r>
            <w:proofErr w:type="spellStart"/>
            <w:r>
              <w:rPr>
                <w:sz w:val="18"/>
                <w:szCs w:val="18"/>
                <w:lang w:val="en-GB"/>
              </w:rPr>
              <w:t>const</w:t>
            </w:r>
            <w:proofErr w:type="spellEnd"/>
            <w:r>
              <w:rPr>
                <w:sz w:val="18"/>
                <w:szCs w:val="18"/>
                <w:lang w:val="en-GB"/>
              </w:rPr>
              <w:t xml:space="preserve"> </w:t>
            </w:r>
            <w:r w:rsidRPr="008D05A9">
              <w:rPr>
                <w:sz w:val="18"/>
                <w:szCs w:val="18"/>
                <w:lang w:val="en-GB"/>
              </w:rPr>
              <w:t>integer TMAX = 25;</w:t>
            </w:r>
          </w:p>
          <w:p w:rsidR="00F8585B" w:rsidRPr="008D05A9" w:rsidRDefault="00F8585B" w:rsidP="00C86D2D">
            <w:pPr>
              <w:pStyle w:val="XLiACode"/>
              <w:pBdr>
                <w:top w:val="none" w:sz="0" w:space="0" w:color="auto"/>
                <w:left w:val="none" w:sz="0" w:space="0" w:color="auto"/>
                <w:bottom w:val="none" w:sz="0" w:space="0" w:color="auto"/>
                <w:right w:val="none" w:sz="0" w:space="0" w:color="auto"/>
              </w:pBdr>
              <w:rPr>
                <w:sz w:val="18"/>
                <w:szCs w:val="18"/>
                <w:lang w:val="en-GB"/>
              </w:rPr>
            </w:pPr>
            <w:r w:rsidRPr="008D05A9">
              <w:rPr>
                <w:sz w:val="18"/>
                <w:szCs w:val="18"/>
                <w:lang w:val="en-GB"/>
              </w:rPr>
              <w:t>@public:</w:t>
            </w:r>
          </w:p>
          <w:p w:rsidR="00F8585B" w:rsidRPr="008D05A9" w:rsidRDefault="00F8585B" w:rsidP="00C86D2D">
            <w:pPr>
              <w:pStyle w:val="XLiACode"/>
              <w:pBdr>
                <w:top w:val="none" w:sz="0" w:space="0" w:color="auto"/>
                <w:left w:val="none" w:sz="0" w:space="0" w:color="auto"/>
                <w:bottom w:val="none" w:sz="0" w:space="0" w:color="auto"/>
                <w:right w:val="none" w:sz="0" w:space="0" w:color="auto"/>
              </w:pBdr>
              <w:rPr>
                <w:sz w:val="18"/>
                <w:szCs w:val="18"/>
                <w:lang w:val="en-GB"/>
              </w:rPr>
            </w:pPr>
            <w:r w:rsidRPr="008D05A9">
              <w:rPr>
                <w:sz w:val="18"/>
                <w:szCs w:val="18"/>
                <w:lang w:val="en-GB"/>
              </w:rPr>
              <w:t xml:space="preserve">    </w:t>
            </w:r>
            <w:proofErr w:type="spellStart"/>
            <w:r w:rsidRPr="008D05A9">
              <w:rPr>
                <w:sz w:val="18"/>
                <w:szCs w:val="18"/>
                <w:lang w:val="en-GB"/>
              </w:rPr>
              <w:t>var</w:t>
            </w:r>
            <w:proofErr w:type="spellEnd"/>
            <w:r w:rsidRPr="008D05A9">
              <w:rPr>
                <w:sz w:val="18"/>
                <w:szCs w:val="18"/>
                <w:lang w:val="en-GB"/>
              </w:rPr>
              <w:t xml:space="preserve"> </w:t>
            </w:r>
            <w:r>
              <w:rPr>
                <w:sz w:val="18"/>
                <w:szCs w:val="18"/>
                <w:lang w:val="en-GB"/>
              </w:rPr>
              <w:t>integer v1</w:t>
            </w:r>
            <w:r w:rsidRPr="008D05A9">
              <w:rPr>
                <w:sz w:val="18"/>
                <w:szCs w:val="18"/>
                <w:lang w:val="en-GB"/>
              </w:rPr>
              <w:t>;</w:t>
            </w:r>
          </w:p>
          <w:p w:rsidR="00F8585B" w:rsidRDefault="00F8585B" w:rsidP="00C86D2D">
            <w:pPr>
              <w:pStyle w:val="XLiACode"/>
              <w:pBdr>
                <w:top w:val="none" w:sz="0" w:space="0" w:color="auto"/>
                <w:left w:val="none" w:sz="0" w:space="0" w:color="auto"/>
                <w:bottom w:val="none" w:sz="0" w:space="0" w:color="auto"/>
                <w:right w:val="none" w:sz="0" w:space="0" w:color="auto"/>
              </w:pBdr>
              <w:rPr>
                <w:sz w:val="18"/>
                <w:szCs w:val="18"/>
                <w:lang w:val="en-GB"/>
              </w:rPr>
            </w:pPr>
            <w:r w:rsidRPr="008D05A9">
              <w:rPr>
                <w:sz w:val="18"/>
                <w:szCs w:val="18"/>
                <w:lang w:val="en-GB"/>
              </w:rPr>
              <w:t xml:space="preserve">    </w:t>
            </w:r>
            <w:proofErr w:type="spellStart"/>
            <w:r w:rsidRPr="008D05A9">
              <w:rPr>
                <w:sz w:val="18"/>
                <w:szCs w:val="18"/>
                <w:lang w:val="en-GB"/>
              </w:rPr>
              <w:t>var</w:t>
            </w:r>
            <w:proofErr w:type="spellEnd"/>
            <w:r w:rsidRPr="008D05A9">
              <w:rPr>
                <w:sz w:val="18"/>
                <w:szCs w:val="18"/>
                <w:lang w:val="en-GB"/>
              </w:rPr>
              <w:t xml:space="preserve"> </w:t>
            </w:r>
            <w:r>
              <w:rPr>
                <w:sz w:val="18"/>
                <w:szCs w:val="18"/>
                <w:lang w:val="en-GB"/>
              </w:rPr>
              <w:t>integer v2</w:t>
            </w:r>
            <w:r w:rsidRPr="008D05A9">
              <w:rPr>
                <w:sz w:val="18"/>
                <w:szCs w:val="18"/>
                <w:lang w:val="en-GB"/>
              </w:rPr>
              <w:t>;</w:t>
            </w:r>
          </w:p>
          <w:p w:rsidR="00F8585B" w:rsidRPr="005648A0" w:rsidRDefault="00F8585B" w:rsidP="00C86D2D">
            <w:pPr>
              <w:pStyle w:val="XLiACode"/>
              <w:pBdr>
                <w:top w:val="none" w:sz="0" w:space="0" w:color="auto"/>
                <w:left w:val="none" w:sz="0" w:space="0" w:color="auto"/>
                <w:bottom w:val="none" w:sz="0" w:space="0" w:color="auto"/>
                <w:right w:val="none" w:sz="0" w:space="0" w:color="auto"/>
              </w:pBdr>
              <w:rPr>
                <w:sz w:val="18"/>
                <w:szCs w:val="18"/>
                <w:lang w:val="fr-FR"/>
              </w:rPr>
            </w:pPr>
            <w:r w:rsidRPr="005648A0">
              <w:rPr>
                <w:sz w:val="18"/>
                <w:szCs w:val="18"/>
                <w:lang w:val="fr-FR"/>
              </w:rPr>
              <w:t>@public:</w:t>
            </w:r>
          </w:p>
          <w:p w:rsidR="00F8585B" w:rsidRPr="005648A0" w:rsidRDefault="00F8585B" w:rsidP="00C86D2D">
            <w:pPr>
              <w:pStyle w:val="XLiACode"/>
              <w:pBdr>
                <w:top w:val="none" w:sz="0" w:space="0" w:color="auto"/>
                <w:left w:val="none" w:sz="0" w:space="0" w:color="auto"/>
                <w:bottom w:val="none" w:sz="0" w:space="0" w:color="auto"/>
                <w:right w:val="none" w:sz="0" w:space="0" w:color="auto"/>
              </w:pBdr>
              <w:rPr>
                <w:sz w:val="18"/>
                <w:szCs w:val="18"/>
                <w:lang w:val="fr-FR"/>
              </w:rPr>
            </w:pPr>
            <w:r w:rsidRPr="005648A0">
              <w:rPr>
                <w:sz w:val="18"/>
                <w:szCs w:val="18"/>
                <w:lang w:val="fr-FR"/>
              </w:rPr>
              <w:t xml:space="preserve">    port input p1;</w:t>
            </w:r>
          </w:p>
          <w:p w:rsidR="00F8585B" w:rsidRPr="005648A0" w:rsidRDefault="00F8585B" w:rsidP="00C86D2D">
            <w:pPr>
              <w:pStyle w:val="XLiACode"/>
              <w:pBdr>
                <w:top w:val="none" w:sz="0" w:space="0" w:color="auto"/>
                <w:left w:val="none" w:sz="0" w:space="0" w:color="auto"/>
                <w:bottom w:val="none" w:sz="0" w:space="0" w:color="auto"/>
                <w:right w:val="none" w:sz="0" w:space="0" w:color="auto"/>
              </w:pBdr>
              <w:rPr>
                <w:sz w:val="18"/>
                <w:szCs w:val="18"/>
                <w:lang w:val="fr-FR"/>
              </w:rPr>
            </w:pPr>
            <w:r w:rsidRPr="005648A0">
              <w:rPr>
                <w:sz w:val="18"/>
                <w:szCs w:val="18"/>
                <w:lang w:val="fr-FR"/>
              </w:rPr>
              <w:t xml:space="preserve">    port output p2;</w:t>
            </w:r>
          </w:p>
          <w:p w:rsidR="00F8585B" w:rsidRPr="00F7158E" w:rsidRDefault="00F8585B" w:rsidP="00C86D2D">
            <w:pPr>
              <w:pStyle w:val="XLiACode"/>
              <w:pBdr>
                <w:top w:val="none" w:sz="0" w:space="0" w:color="auto"/>
                <w:left w:val="none" w:sz="0" w:space="0" w:color="auto"/>
                <w:bottom w:val="none" w:sz="0" w:space="0" w:color="auto"/>
                <w:right w:val="none" w:sz="0" w:space="0" w:color="auto"/>
              </w:pBdr>
              <w:rPr>
                <w:sz w:val="18"/>
                <w:szCs w:val="18"/>
                <w:lang w:val="en-GB"/>
              </w:rPr>
            </w:pPr>
            <w:r>
              <w:rPr>
                <w:sz w:val="18"/>
                <w:szCs w:val="18"/>
                <w:lang w:val="en-GB"/>
              </w:rPr>
              <w:t>}</w:t>
            </w:r>
          </w:p>
        </w:tc>
      </w:tr>
      <w:tr w:rsidR="00F8585B" w:rsidRPr="00C21A0C" w:rsidTr="00C86D2D">
        <w:trPr>
          <w:trHeight w:val="109"/>
        </w:trPr>
        <w:tc>
          <w:tcPr>
            <w:tcW w:w="8706" w:type="dxa"/>
          </w:tcPr>
          <w:p w:rsidR="00F8585B" w:rsidRPr="008D05A9" w:rsidRDefault="00F8585B" w:rsidP="00C86D2D">
            <w:pPr>
              <w:pStyle w:val="XLiACode"/>
              <w:pBdr>
                <w:top w:val="none" w:sz="0" w:space="0" w:color="auto"/>
                <w:left w:val="none" w:sz="0" w:space="0" w:color="auto"/>
                <w:bottom w:val="none" w:sz="0" w:space="0" w:color="auto"/>
                <w:right w:val="none" w:sz="0" w:space="0" w:color="auto"/>
              </w:pBdr>
              <w:rPr>
                <w:sz w:val="18"/>
                <w:szCs w:val="18"/>
                <w:lang w:val="en-GB"/>
              </w:rPr>
            </w:pPr>
          </w:p>
        </w:tc>
      </w:tr>
    </w:tbl>
    <w:p w:rsidR="00F8585B" w:rsidRDefault="00F8585B" w:rsidP="00F8585B">
      <w:pPr>
        <w:spacing w:before="120"/>
        <w:rPr>
          <w:lang w:val="en-GB"/>
        </w:rPr>
      </w:pPr>
    </w:p>
    <w:p w:rsidR="00F8585B" w:rsidRDefault="00F8585B" w:rsidP="00F8585B">
      <w:pPr>
        <w:spacing w:before="120"/>
        <w:rPr>
          <w:lang w:val="en-GB"/>
        </w:rPr>
      </w:pPr>
    </w:p>
    <w:p w:rsidR="00F8585B" w:rsidRPr="00C21A0C" w:rsidRDefault="00F8585B" w:rsidP="00F8585B">
      <w:pPr>
        <w:spacing w:before="120"/>
        <w:rPr>
          <w:lang w:val="en-GB"/>
        </w:rPr>
      </w:pPr>
    </w:p>
    <w:p w:rsidR="00F8585B" w:rsidRPr="00C21A0C" w:rsidRDefault="00F8585B" w:rsidP="00F8585B">
      <w:pPr>
        <w:rPr>
          <w:lang w:val="en-GB"/>
        </w:rPr>
      </w:pPr>
    </w:p>
    <w:p w:rsidR="00F8585B" w:rsidRPr="00C21A0C" w:rsidRDefault="00F8585B" w:rsidP="00F8585B">
      <w:pPr>
        <w:pStyle w:val="Titre3"/>
        <w:rPr>
          <w:lang w:val="en-GB"/>
        </w:rPr>
      </w:pPr>
      <w:bookmarkStart w:id="35" w:name="_Toc445226807"/>
      <w:r w:rsidRPr="00C21A0C">
        <w:rPr>
          <w:lang w:val="en-GB"/>
        </w:rPr>
        <w:t>Type definition</w:t>
      </w:r>
      <w:bookmarkEnd w:id="35"/>
    </w:p>
    <w:p w:rsidR="00F8585B" w:rsidRPr="00C21A0C" w:rsidRDefault="00F8585B" w:rsidP="00F8585B">
      <w:pPr>
        <w:rPr>
          <w:lang w:val="en-GB"/>
        </w:rPr>
      </w:pPr>
      <w:r w:rsidRPr="00C21A0C">
        <w:rPr>
          <w:lang w:val="en-GB"/>
        </w:rPr>
        <w:t>It is the association of an alias (a type name) with an existing type.</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C21A0C" w:rsidRDefault="00F8585B" w:rsidP="00C86D2D">
            <w:pPr>
              <w:tabs>
                <w:tab w:val="left" w:pos="1626"/>
              </w:tabs>
              <w:spacing w:before="240"/>
              <w:rPr>
                <w:rFonts w:cs="Arial"/>
                <w:b/>
                <w:color w:val="C00000"/>
                <w:lang w:val="en-GB"/>
              </w:rPr>
            </w:pPr>
            <w:r w:rsidRPr="00C21A0C">
              <w:rPr>
                <w:rFonts w:cs="Arial"/>
                <w:b/>
                <w:color w:val="C00000"/>
                <w:lang w:val="en-GB"/>
              </w:rPr>
              <w:lastRenderedPageBreak/>
              <w:t>@declaration:</w:t>
            </w:r>
          </w:p>
          <w:p w:rsidR="00F8585B" w:rsidRPr="00C21A0C" w:rsidRDefault="00F8585B" w:rsidP="00C86D2D">
            <w:pPr>
              <w:tabs>
                <w:tab w:val="left" w:pos="1626"/>
              </w:tabs>
              <w:ind w:left="708"/>
              <w:rPr>
                <w:rFonts w:cs="Arial"/>
                <w:b/>
                <w:color w:val="FFC000"/>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type</w:t>
            </w:r>
            <w:r w:rsidRPr="00C21A0C">
              <w:rPr>
                <w:rFonts w:cs="Arial"/>
                <w:b/>
                <w:lang w:val="en-GB"/>
              </w:rPr>
              <w:t xml:space="preserve">  </w:t>
            </w:r>
            <w:proofErr w:type="spellStart"/>
            <w:r w:rsidRPr="00C21A0C">
              <w:rPr>
                <w:rFonts w:cs="Arial"/>
                <w:b/>
                <w:lang w:val="en-GB"/>
              </w:rPr>
              <w:t>aNewTypeID</w:t>
            </w:r>
            <w:proofErr w:type="spellEnd"/>
            <w:r w:rsidRPr="00C21A0C">
              <w:rPr>
                <w:rFonts w:cs="Arial"/>
                <w:b/>
                <w:lang w:val="en-GB"/>
              </w:rPr>
              <w:t xml:space="preserve">   </w:t>
            </w:r>
            <w:proofErr w:type="spellStart"/>
            <w:r w:rsidRPr="00C21A0C">
              <w:rPr>
                <w:rFonts w:cs="Arial"/>
                <w:b/>
                <w:lang w:val="en-GB"/>
              </w:rPr>
              <w:t>aPrimitiveTypeDefinition</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ind w:left="708"/>
              <w:rPr>
                <w:rFonts w:cs="Arial"/>
                <w:b/>
                <w:color w:val="FFC000"/>
                <w:lang w:val="en-GB"/>
              </w:rPr>
            </w:pPr>
          </w:p>
          <w:p w:rsidR="00F8585B" w:rsidRPr="00C21A0C" w:rsidRDefault="00F8585B" w:rsidP="00C86D2D">
            <w:pPr>
              <w:tabs>
                <w:tab w:val="left" w:pos="1626"/>
              </w:tabs>
              <w:ind w:left="708"/>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type</w:t>
            </w:r>
            <w:r w:rsidRPr="00C21A0C">
              <w:rPr>
                <w:rFonts w:cs="Arial"/>
                <w:b/>
                <w:lang w:val="en-GB"/>
              </w:rPr>
              <w:t xml:space="preserve">  </w:t>
            </w:r>
            <w:proofErr w:type="spellStart"/>
            <w:r w:rsidRPr="00C21A0C">
              <w:rPr>
                <w:rFonts w:cs="Arial"/>
                <w:b/>
                <w:lang w:val="en-GB"/>
              </w:rPr>
              <w:t>aNewTypeID</w:t>
            </w:r>
            <w:proofErr w:type="spellEnd"/>
            <w:r w:rsidRPr="00C21A0C">
              <w:rPr>
                <w:rFonts w:cs="Arial"/>
                <w:b/>
                <w:lang w:val="en-GB"/>
              </w:rPr>
              <w:t xml:space="preserve">   </w:t>
            </w:r>
            <w:proofErr w:type="spellStart"/>
            <w:r w:rsidRPr="00C21A0C">
              <w:rPr>
                <w:rFonts w:cs="Arial"/>
                <w:b/>
                <w:lang w:val="en-GB"/>
              </w:rPr>
              <w:t>aTypeID</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ind w:left="708"/>
              <w:rPr>
                <w:rFonts w:cs="Arial"/>
                <w:b/>
                <w:lang w:val="en-GB"/>
              </w:rPr>
            </w:pPr>
          </w:p>
          <w:p w:rsidR="00F8585B" w:rsidRPr="00C21A0C" w:rsidRDefault="00F8585B" w:rsidP="00C86D2D">
            <w:pPr>
              <w:tabs>
                <w:tab w:val="left" w:pos="1626"/>
              </w:tabs>
              <w:ind w:left="708"/>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type</w:t>
            </w:r>
            <w:r w:rsidRPr="00C21A0C">
              <w:rPr>
                <w:rFonts w:cs="Arial"/>
                <w:b/>
                <w:lang w:val="en-GB"/>
              </w:rPr>
              <w:t xml:space="preserve">  </w:t>
            </w:r>
            <w:proofErr w:type="spellStart"/>
            <w:r w:rsidRPr="00C21A0C">
              <w:rPr>
                <w:rFonts w:cs="Arial"/>
                <w:b/>
                <w:lang w:val="en-GB"/>
              </w:rPr>
              <w:t>aNewTypeID</w:t>
            </w:r>
            <w:proofErr w:type="spellEnd"/>
            <w:r w:rsidRPr="00C21A0C">
              <w:rPr>
                <w:rFonts w:cs="Arial"/>
                <w:b/>
                <w:lang w:val="en-GB"/>
              </w:rPr>
              <w:t xml:space="preserve">  </w:t>
            </w:r>
            <w:proofErr w:type="spellStart"/>
            <w:r w:rsidRPr="00C21A0C">
              <w:rPr>
                <w:rFonts w:cs="Arial"/>
                <w:b/>
                <w:lang w:val="en-GB"/>
              </w:rPr>
              <w:t>anArrayTypeDefinition</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ind w:left="708"/>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type</w:t>
            </w:r>
            <w:r w:rsidRPr="00C21A0C">
              <w:rPr>
                <w:rFonts w:cs="Arial"/>
                <w:b/>
                <w:lang w:val="en-GB"/>
              </w:rPr>
              <w:t xml:space="preserve">  </w:t>
            </w:r>
            <w:proofErr w:type="spellStart"/>
            <w:r w:rsidRPr="00C21A0C">
              <w:rPr>
                <w:rFonts w:cs="Arial"/>
                <w:b/>
                <w:lang w:val="en-GB"/>
              </w:rPr>
              <w:t>aNewTypeID</w:t>
            </w:r>
            <w:proofErr w:type="spellEnd"/>
            <w:r w:rsidRPr="00C21A0C">
              <w:rPr>
                <w:rFonts w:cs="Arial"/>
                <w:b/>
                <w:lang w:val="en-GB"/>
              </w:rPr>
              <w:t xml:space="preserve">  </w:t>
            </w:r>
            <w:proofErr w:type="spellStart"/>
            <w:r w:rsidRPr="00C21A0C">
              <w:rPr>
                <w:rFonts w:cs="Arial"/>
                <w:b/>
                <w:lang w:val="en-GB"/>
              </w:rPr>
              <w:t>aCollectionTypeDefinition</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ind w:left="708"/>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type</w:t>
            </w:r>
            <w:r w:rsidRPr="00C21A0C">
              <w:rPr>
                <w:rFonts w:cs="Arial"/>
                <w:b/>
                <w:lang w:val="en-GB"/>
              </w:rPr>
              <w:t xml:space="preserve">  </w:t>
            </w:r>
            <w:proofErr w:type="spellStart"/>
            <w:r w:rsidRPr="00C21A0C">
              <w:rPr>
                <w:rFonts w:cs="Arial"/>
                <w:b/>
                <w:lang w:val="en-GB"/>
              </w:rPr>
              <w:t>aNewTypeID</w:t>
            </w:r>
            <w:proofErr w:type="spellEnd"/>
            <w:r w:rsidRPr="00C21A0C">
              <w:rPr>
                <w:rFonts w:cs="Arial"/>
                <w:b/>
                <w:lang w:val="en-GB"/>
              </w:rPr>
              <w:t xml:space="preserve">  </w:t>
            </w:r>
            <w:proofErr w:type="spellStart"/>
            <w:r w:rsidRPr="00C21A0C">
              <w:rPr>
                <w:rFonts w:cs="Arial"/>
                <w:b/>
                <w:lang w:val="en-GB"/>
              </w:rPr>
              <w:t>aQueueTypeDefinition</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ind w:left="708"/>
              <w:rPr>
                <w:rFonts w:cs="Arial"/>
                <w:b/>
                <w:lang w:val="en-GB"/>
              </w:rPr>
            </w:pPr>
          </w:p>
          <w:p w:rsidR="00F8585B" w:rsidRPr="00C21A0C" w:rsidRDefault="00F8585B" w:rsidP="00C86D2D">
            <w:pPr>
              <w:tabs>
                <w:tab w:val="left" w:pos="1626"/>
              </w:tabs>
              <w:ind w:left="708"/>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type</w:t>
            </w:r>
            <w:r w:rsidRPr="00C21A0C">
              <w:rPr>
                <w:rFonts w:cs="Arial"/>
                <w:b/>
                <w:lang w:val="en-GB"/>
              </w:rPr>
              <w:t xml:space="preserve">  </w:t>
            </w:r>
            <w:proofErr w:type="spellStart"/>
            <w:r w:rsidRPr="00C21A0C">
              <w:rPr>
                <w:rFonts w:cs="Arial"/>
                <w:b/>
                <w:lang w:val="en-GB"/>
              </w:rPr>
              <w:t>aNewTypeID</w:t>
            </w:r>
            <w:proofErr w:type="spellEnd"/>
            <w:r w:rsidRPr="00C21A0C">
              <w:rPr>
                <w:rFonts w:cs="Arial"/>
                <w:b/>
                <w:lang w:val="en-GB"/>
              </w:rPr>
              <w:t xml:space="preserve">  </w:t>
            </w:r>
            <w:proofErr w:type="spellStart"/>
            <w:r w:rsidRPr="00C21A0C">
              <w:rPr>
                <w:rFonts w:cs="Arial"/>
                <w:b/>
                <w:lang w:val="en-GB"/>
              </w:rPr>
              <w:t>anEnumerationTypeDefinition</w:t>
            </w:r>
            <w:proofErr w:type="spellEnd"/>
          </w:p>
          <w:p w:rsidR="00F8585B" w:rsidRPr="00C21A0C" w:rsidRDefault="00F8585B" w:rsidP="00C86D2D">
            <w:pPr>
              <w:tabs>
                <w:tab w:val="left" w:pos="1626"/>
              </w:tabs>
              <w:ind w:left="708"/>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type</w:t>
            </w:r>
            <w:r w:rsidRPr="00C21A0C">
              <w:rPr>
                <w:rFonts w:cs="Arial"/>
                <w:b/>
                <w:lang w:val="en-GB"/>
              </w:rPr>
              <w:t xml:space="preserve">  </w:t>
            </w:r>
            <w:proofErr w:type="spellStart"/>
            <w:r w:rsidRPr="00C21A0C">
              <w:rPr>
                <w:rFonts w:cs="Arial"/>
                <w:b/>
                <w:lang w:val="en-GB"/>
              </w:rPr>
              <w:t>aNewTypeID</w:t>
            </w:r>
            <w:proofErr w:type="spellEnd"/>
            <w:r w:rsidRPr="00C21A0C">
              <w:rPr>
                <w:rFonts w:cs="Arial"/>
                <w:b/>
                <w:lang w:val="en-GB"/>
              </w:rPr>
              <w:t xml:space="preserve">  </w:t>
            </w:r>
            <w:proofErr w:type="spellStart"/>
            <w:r w:rsidRPr="00C21A0C">
              <w:rPr>
                <w:rFonts w:cs="Arial"/>
                <w:b/>
                <w:lang w:val="en-GB"/>
              </w:rPr>
              <w:t>aStructureTypeDefinition</w:t>
            </w:r>
            <w:proofErr w:type="spellEnd"/>
          </w:p>
          <w:p w:rsidR="00F8585B" w:rsidRPr="00C21A0C" w:rsidRDefault="00F8585B" w:rsidP="00C86D2D">
            <w:pPr>
              <w:tabs>
                <w:tab w:val="left" w:pos="1626"/>
              </w:tabs>
              <w:ind w:left="708"/>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type</w:t>
            </w:r>
            <w:r w:rsidRPr="00C21A0C">
              <w:rPr>
                <w:rFonts w:cs="Arial"/>
                <w:b/>
                <w:lang w:val="en-GB"/>
              </w:rPr>
              <w:t xml:space="preserve">  </w:t>
            </w:r>
            <w:proofErr w:type="spellStart"/>
            <w:r w:rsidRPr="00C21A0C">
              <w:rPr>
                <w:rFonts w:cs="Arial"/>
                <w:b/>
                <w:lang w:val="en-GB"/>
              </w:rPr>
              <w:t>aNewTypeID</w:t>
            </w:r>
            <w:proofErr w:type="spellEnd"/>
            <w:r w:rsidRPr="00C21A0C">
              <w:rPr>
                <w:rFonts w:cs="Arial"/>
                <w:b/>
                <w:lang w:val="en-GB"/>
              </w:rPr>
              <w:t xml:space="preserve">  </w:t>
            </w:r>
            <w:proofErr w:type="spellStart"/>
            <w:r w:rsidRPr="00C21A0C">
              <w:rPr>
                <w:rFonts w:cs="Arial"/>
                <w:b/>
                <w:lang w:val="en-GB"/>
              </w:rPr>
              <w:t>aUnionTypeDefinition</w:t>
            </w:r>
            <w:proofErr w:type="spellEnd"/>
          </w:p>
          <w:p w:rsidR="00F8585B" w:rsidRPr="00C21A0C" w:rsidRDefault="00F8585B" w:rsidP="00C86D2D">
            <w:pPr>
              <w:tabs>
                <w:tab w:val="left" w:pos="1626"/>
              </w:tabs>
              <w:spacing w:before="240"/>
              <w:rPr>
                <w:rFonts w:cs="Arial"/>
                <w:b/>
                <w:color w:val="C00000"/>
                <w:lang w:val="en-GB"/>
              </w:rPr>
            </w:pPr>
            <w:r w:rsidRPr="00C21A0C">
              <w:rPr>
                <w:rFonts w:cs="Arial"/>
                <w:b/>
                <w:color w:val="00B050"/>
                <w:lang w:val="en-GB"/>
              </w:rPr>
              <w:t>modifier</w:t>
            </w:r>
            <w:r w:rsidRPr="00C21A0C">
              <w:rPr>
                <w:rFonts w:cs="Arial"/>
                <w:b/>
                <w:color w:val="FFC000"/>
                <w:lang w:val="en-GB"/>
              </w:rPr>
              <w:t> ::=</w:t>
            </w:r>
            <w:r w:rsidRPr="00C21A0C">
              <w:rPr>
                <w:rFonts w:cs="Arial"/>
                <w:b/>
                <w:color w:val="00B050"/>
                <w:lang w:val="en-GB"/>
              </w:rPr>
              <w:t xml:space="preserve">  </w:t>
            </w:r>
            <w:r w:rsidRPr="00C21A0C">
              <w:rPr>
                <w:rFonts w:cs="Arial"/>
                <w:b/>
                <w:color w:val="C00000"/>
                <w:lang w:val="en-GB"/>
              </w:rPr>
              <w:t>public</w:t>
            </w:r>
          </w:p>
        </w:tc>
      </w:tr>
    </w:tbl>
    <w:p w:rsidR="00F8585B" w:rsidRPr="00C21A0C" w:rsidRDefault="00F8585B" w:rsidP="00F8585B">
      <w:pPr>
        <w:rPr>
          <w:lang w:val="en-GB"/>
        </w:rPr>
      </w:pPr>
    </w:p>
    <w:p w:rsidR="00F8585B" w:rsidRPr="00C21A0C" w:rsidRDefault="00F8585B" w:rsidP="00B25302">
      <w:pPr>
        <w:pStyle w:val="Titre4"/>
        <w:rPr>
          <w:lang w:val="en-GB"/>
        </w:rPr>
      </w:pPr>
      <w:r w:rsidRPr="00C21A0C">
        <w:rPr>
          <w:lang w:val="en-GB"/>
        </w:rPr>
        <w:t>Primitive types </w:t>
      </w:r>
    </w:p>
    <w:p w:rsidR="00F8585B" w:rsidRPr="00C21A0C" w:rsidRDefault="00F8585B" w:rsidP="00F8585B">
      <w:pPr>
        <w:spacing w:before="120"/>
        <w:rPr>
          <w:lang w:val="en-GB"/>
        </w:rPr>
      </w:pPr>
      <w:r w:rsidRPr="00C21A0C">
        <w:rPr>
          <w:lang w:val="en-GB"/>
        </w:rPr>
        <w:t>They are standard predefined types, signed or not, which represent Booleans (</w:t>
      </w:r>
      <w:proofErr w:type="spellStart"/>
      <w:r w:rsidRPr="00C21A0C">
        <w:rPr>
          <w:rFonts w:cs="Arial"/>
          <w:b/>
          <w:color w:val="C00000"/>
          <w:lang w:val="en-GB"/>
        </w:rPr>
        <w:t>boolean</w:t>
      </w:r>
      <w:proofErr w:type="spellEnd"/>
      <w:r w:rsidRPr="00C21A0C">
        <w:rPr>
          <w:rFonts w:cs="Arial"/>
          <w:b/>
          <w:lang w:val="en-GB"/>
        </w:rPr>
        <w:t xml:space="preserve"> </w:t>
      </w:r>
      <w:r w:rsidRPr="00C21A0C">
        <w:rPr>
          <w:color w:val="FFC000"/>
          <w:lang w:val="en-GB"/>
        </w:rPr>
        <w:t>|</w:t>
      </w:r>
      <w:r w:rsidRPr="00C21A0C">
        <w:rPr>
          <w:lang w:val="en-GB"/>
        </w:rPr>
        <w:t xml:space="preserve"> </w:t>
      </w:r>
      <w:r w:rsidRPr="00C21A0C">
        <w:rPr>
          <w:rFonts w:cs="Arial"/>
          <w:b/>
          <w:color w:val="C00000"/>
          <w:lang w:val="en-GB"/>
        </w:rPr>
        <w:t>bool</w:t>
      </w:r>
      <w:r w:rsidRPr="00C21A0C">
        <w:rPr>
          <w:lang w:val="en-GB"/>
        </w:rPr>
        <w:t>), characters (</w:t>
      </w:r>
      <w:r w:rsidRPr="00C21A0C">
        <w:rPr>
          <w:rFonts w:cs="Arial"/>
          <w:b/>
          <w:color w:val="C00000"/>
          <w:lang w:val="en-GB"/>
        </w:rPr>
        <w:t>char</w:t>
      </w:r>
      <w:r w:rsidRPr="00C21A0C">
        <w:rPr>
          <w:lang w:val="en-GB"/>
        </w:rPr>
        <w:t>), strings (</w:t>
      </w:r>
      <w:r w:rsidRPr="00C21A0C">
        <w:rPr>
          <w:rFonts w:cs="Arial"/>
          <w:b/>
          <w:color w:val="C00000"/>
          <w:lang w:val="en-GB"/>
        </w:rPr>
        <w:t>string</w:t>
      </w:r>
      <w:r w:rsidRPr="00C21A0C">
        <w:rPr>
          <w:lang w:val="en-GB"/>
        </w:rPr>
        <w:t>), integers (</w:t>
      </w:r>
      <w:r w:rsidRPr="00C21A0C">
        <w:rPr>
          <w:rFonts w:cs="Arial"/>
          <w:b/>
          <w:color w:val="C00000"/>
          <w:lang w:val="en-GB"/>
        </w:rPr>
        <w:t>integer</w:t>
      </w:r>
      <w:r w:rsidRPr="00C21A0C">
        <w:rPr>
          <w:rFonts w:cs="Arial"/>
          <w:b/>
          <w:lang w:val="en-GB"/>
        </w:rPr>
        <w:t xml:space="preserve"> </w:t>
      </w:r>
      <w:r w:rsidRPr="00C21A0C">
        <w:rPr>
          <w:color w:val="FFC000"/>
          <w:lang w:val="en-GB"/>
        </w:rPr>
        <w:t>|</w:t>
      </w:r>
      <w:r w:rsidRPr="00C21A0C">
        <w:rPr>
          <w:lang w:val="en-GB"/>
        </w:rPr>
        <w:t xml:space="preserve"> </w:t>
      </w:r>
      <w:proofErr w:type="spellStart"/>
      <w:r w:rsidRPr="00C21A0C">
        <w:rPr>
          <w:rFonts w:cs="Arial"/>
          <w:b/>
          <w:color w:val="C00000"/>
          <w:lang w:val="en-GB"/>
        </w:rPr>
        <w:t>int</w:t>
      </w:r>
      <w:proofErr w:type="spellEnd"/>
      <w:r w:rsidRPr="00C21A0C">
        <w:rPr>
          <w:rFonts w:cs="Arial"/>
          <w:b/>
          <w:color w:val="C00000"/>
          <w:lang w:val="en-GB"/>
        </w:rPr>
        <w:t xml:space="preserve"> </w:t>
      </w:r>
      <w:r w:rsidRPr="00C21A0C">
        <w:rPr>
          <w:color w:val="FFC000"/>
          <w:lang w:val="en-GB"/>
        </w:rPr>
        <w:t xml:space="preserve">| </w:t>
      </w:r>
      <w:proofErr w:type="spellStart"/>
      <w:r w:rsidRPr="00C21A0C">
        <w:rPr>
          <w:rFonts w:cs="Arial"/>
          <w:b/>
          <w:color w:val="C00000"/>
          <w:lang w:val="en-GB"/>
        </w:rPr>
        <w:t>uinteger</w:t>
      </w:r>
      <w:proofErr w:type="spellEnd"/>
      <w:r w:rsidRPr="00C21A0C">
        <w:rPr>
          <w:rFonts w:cs="Arial"/>
          <w:b/>
          <w:lang w:val="en-GB"/>
        </w:rPr>
        <w:t xml:space="preserve"> </w:t>
      </w:r>
      <w:r w:rsidRPr="00C21A0C">
        <w:rPr>
          <w:color w:val="FFC000"/>
          <w:lang w:val="en-GB"/>
        </w:rPr>
        <w:t>|</w:t>
      </w:r>
      <w:r w:rsidRPr="00C21A0C">
        <w:rPr>
          <w:lang w:val="en-GB"/>
        </w:rPr>
        <w:t xml:space="preserve"> </w:t>
      </w:r>
      <w:proofErr w:type="spellStart"/>
      <w:r w:rsidRPr="00C21A0C">
        <w:rPr>
          <w:rFonts w:cs="Arial"/>
          <w:b/>
          <w:color w:val="C00000"/>
          <w:lang w:val="en-GB"/>
        </w:rPr>
        <w:t>uint</w:t>
      </w:r>
      <w:proofErr w:type="spellEnd"/>
      <w:r w:rsidRPr="00C21A0C">
        <w:rPr>
          <w:lang w:val="en-GB"/>
        </w:rPr>
        <w:t xml:space="preserve">), </w:t>
      </w:r>
      <w:proofErr w:type="spellStart"/>
      <w:r w:rsidRPr="00C21A0C">
        <w:rPr>
          <w:lang w:val="en-GB"/>
        </w:rPr>
        <w:t>rationals</w:t>
      </w:r>
      <w:proofErr w:type="spellEnd"/>
      <w:r w:rsidRPr="00C21A0C">
        <w:rPr>
          <w:lang w:val="en-GB"/>
        </w:rPr>
        <w:t xml:space="preserve"> (</w:t>
      </w:r>
      <w:proofErr w:type="spellStart"/>
      <w:r w:rsidRPr="00C21A0C">
        <w:rPr>
          <w:rFonts w:cs="Arial"/>
          <w:b/>
          <w:color w:val="C00000"/>
          <w:lang w:val="en-GB"/>
        </w:rPr>
        <w:t>rationnal</w:t>
      </w:r>
      <w:proofErr w:type="spellEnd"/>
      <w:r w:rsidRPr="00C21A0C">
        <w:rPr>
          <w:rFonts w:cs="Arial"/>
          <w:b/>
          <w:lang w:val="en-GB"/>
        </w:rPr>
        <w:t xml:space="preserve"> </w:t>
      </w:r>
      <w:r w:rsidRPr="00C21A0C">
        <w:rPr>
          <w:color w:val="FFC000"/>
          <w:lang w:val="en-GB"/>
        </w:rPr>
        <w:t>|</w:t>
      </w:r>
      <w:r w:rsidRPr="00C21A0C">
        <w:rPr>
          <w:lang w:val="en-GB"/>
        </w:rPr>
        <w:t xml:space="preserve"> </w:t>
      </w:r>
      <w:r w:rsidRPr="00C21A0C">
        <w:rPr>
          <w:rFonts w:cs="Arial"/>
          <w:b/>
          <w:color w:val="C00000"/>
          <w:lang w:val="en-GB"/>
        </w:rPr>
        <w:t xml:space="preserve">rat </w:t>
      </w:r>
      <w:r w:rsidRPr="00C21A0C">
        <w:rPr>
          <w:color w:val="FFC000"/>
          <w:lang w:val="en-GB"/>
        </w:rPr>
        <w:t xml:space="preserve">| </w:t>
      </w:r>
      <w:proofErr w:type="spellStart"/>
      <w:r w:rsidRPr="00C21A0C">
        <w:rPr>
          <w:rFonts w:cs="Arial"/>
          <w:b/>
          <w:color w:val="C00000"/>
          <w:lang w:val="en-GB"/>
        </w:rPr>
        <w:t>urationnal</w:t>
      </w:r>
      <w:proofErr w:type="spellEnd"/>
      <w:r w:rsidRPr="00C21A0C">
        <w:rPr>
          <w:rFonts w:cs="Arial"/>
          <w:b/>
          <w:lang w:val="en-GB"/>
        </w:rPr>
        <w:t xml:space="preserve"> </w:t>
      </w:r>
      <w:r w:rsidRPr="00C21A0C">
        <w:rPr>
          <w:color w:val="FFC000"/>
          <w:lang w:val="en-GB"/>
        </w:rPr>
        <w:t>|</w:t>
      </w:r>
      <w:r w:rsidRPr="00C21A0C">
        <w:rPr>
          <w:lang w:val="en-GB"/>
        </w:rPr>
        <w:t xml:space="preserve"> </w:t>
      </w:r>
      <w:proofErr w:type="spellStart"/>
      <w:r w:rsidRPr="00C21A0C">
        <w:rPr>
          <w:rFonts w:cs="Arial"/>
          <w:b/>
          <w:color w:val="C00000"/>
          <w:lang w:val="en-GB"/>
        </w:rPr>
        <w:t>urat</w:t>
      </w:r>
      <w:proofErr w:type="spellEnd"/>
      <w:r w:rsidRPr="00C21A0C">
        <w:rPr>
          <w:lang w:val="en-GB"/>
        </w:rPr>
        <w:t>), floats (</w:t>
      </w:r>
      <w:r w:rsidRPr="00C21A0C">
        <w:rPr>
          <w:rFonts w:cs="Arial"/>
          <w:b/>
          <w:color w:val="C00000"/>
          <w:lang w:val="en-GB"/>
        </w:rPr>
        <w:t>float</w:t>
      </w:r>
      <w:r w:rsidRPr="00C21A0C">
        <w:rPr>
          <w:rFonts w:cs="Arial"/>
          <w:b/>
          <w:lang w:val="en-GB"/>
        </w:rPr>
        <w:t xml:space="preserve"> </w:t>
      </w:r>
      <w:r w:rsidRPr="00C21A0C">
        <w:rPr>
          <w:color w:val="FFC000"/>
          <w:lang w:val="en-GB"/>
        </w:rPr>
        <w:t>|</w:t>
      </w:r>
      <w:r w:rsidRPr="00C21A0C">
        <w:rPr>
          <w:lang w:val="en-GB"/>
        </w:rPr>
        <w:t xml:space="preserve"> </w:t>
      </w:r>
      <w:proofErr w:type="spellStart"/>
      <w:r w:rsidRPr="00C21A0C">
        <w:rPr>
          <w:rFonts w:cs="Arial"/>
          <w:b/>
          <w:color w:val="C00000"/>
          <w:lang w:val="en-GB"/>
        </w:rPr>
        <w:t>ufloat</w:t>
      </w:r>
      <w:proofErr w:type="spellEnd"/>
      <w:r w:rsidRPr="00C21A0C">
        <w:rPr>
          <w:rFonts w:cs="Arial"/>
          <w:b/>
          <w:color w:val="C00000"/>
          <w:lang w:val="en-GB"/>
        </w:rPr>
        <w:t xml:space="preserve"> </w:t>
      </w:r>
      <w:r w:rsidRPr="00C21A0C">
        <w:rPr>
          <w:color w:val="FFC000"/>
          <w:lang w:val="en-GB"/>
        </w:rPr>
        <w:t>|</w:t>
      </w:r>
      <w:r w:rsidRPr="00C21A0C">
        <w:rPr>
          <w:lang w:val="en-GB"/>
        </w:rPr>
        <w:t xml:space="preserve"> </w:t>
      </w:r>
      <w:r w:rsidRPr="00C21A0C">
        <w:rPr>
          <w:rFonts w:cs="Arial"/>
          <w:b/>
          <w:color w:val="C00000"/>
          <w:lang w:val="en-GB"/>
        </w:rPr>
        <w:t xml:space="preserve">double </w:t>
      </w:r>
      <w:r w:rsidRPr="00C21A0C">
        <w:rPr>
          <w:color w:val="FFC000"/>
          <w:lang w:val="en-GB"/>
        </w:rPr>
        <w:t>|</w:t>
      </w:r>
      <w:r w:rsidRPr="00C21A0C">
        <w:rPr>
          <w:lang w:val="en-GB"/>
        </w:rPr>
        <w:t xml:space="preserve"> </w:t>
      </w:r>
      <w:proofErr w:type="spellStart"/>
      <w:r w:rsidRPr="00C21A0C">
        <w:rPr>
          <w:rFonts w:cs="Arial"/>
          <w:b/>
          <w:color w:val="C00000"/>
          <w:lang w:val="en-GB"/>
        </w:rPr>
        <w:t>udouble</w:t>
      </w:r>
      <w:proofErr w:type="spellEnd"/>
      <w:r w:rsidRPr="00C21A0C">
        <w:rPr>
          <w:lang w:val="en-GB"/>
        </w:rPr>
        <w:t>), reals, etc.</w:t>
      </w:r>
    </w:p>
    <w:p w:rsidR="00F8585B" w:rsidRPr="00C21A0C" w:rsidRDefault="00F8585B" w:rsidP="00F8585B">
      <w:pPr>
        <w:pStyle w:val="Paragraphedeliste"/>
        <w:ind w:left="770"/>
        <w:rPr>
          <w:lang w:val="en-GB"/>
        </w:rPr>
      </w:pPr>
    </w:p>
    <w:p w:rsidR="00F8585B" w:rsidRPr="00C21A0C" w:rsidRDefault="00F8585B" w:rsidP="00F8585B">
      <w:pPr>
        <w:rPr>
          <w:vertAlign w:val="superscript"/>
          <w:lang w:val="en-GB"/>
        </w:rPr>
      </w:pPr>
      <w:r w:rsidRPr="00C21A0C">
        <w:rPr>
          <w:lang w:val="en-GB"/>
        </w:rPr>
        <w:t xml:space="preserve">By default, calculations on numbers are performed with arbitrary precision, according to </w:t>
      </w:r>
      <w:r w:rsidRPr="00C21A0C">
        <w:rPr>
          <w:rFonts w:cs="Arial"/>
          <w:lang w:val="en-GB"/>
        </w:rPr>
        <w:t>« gnu/</w:t>
      </w:r>
      <w:proofErr w:type="spellStart"/>
      <w:r w:rsidRPr="00C21A0C">
        <w:rPr>
          <w:rFonts w:cs="Arial"/>
          <w:lang w:val="en-GB"/>
        </w:rPr>
        <w:t>gmp</w:t>
      </w:r>
      <w:proofErr w:type="spellEnd"/>
      <w:r w:rsidRPr="00C21A0C">
        <w:rPr>
          <w:rFonts w:cs="Arial"/>
          <w:lang w:val="en-GB"/>
        </w:rPr>
        <w:t> ». But it is possible to give limits to types by defining an interval</w:t>
      </w:r>
      <w:r w:rsidRPr="00C21A0C">
        <w:rPr>
          <w:lang w:val="en-GB"/>
        </w:rPr>
        <w:t xml:space="preserve"> thanks to powers of two:</w:t>
      </w:r>
    </w:p>
    <w:p w:rsidR="00F8585B" w:rsidRPr="00C21A0C" w:rsidRDefault="00F8585B" w:rsidP="00C86D2D">
      <w:pPr>
        <w:pStyle w:val="Paragraphedeliste"/>
        <w:numPr>
          <w:ilvl w:val="0"/>
          <w:numId w:val="12"/>
        </w:numPr>
        <w:rPr>
          <w:lang w:val="en-GB"/>
        </w:rPr>
      </w:pPr>
      <w:r w:rsidRPr="00C21A0C">
        <w:rPr>
          <w:lang w:val="en-GB"/>
        </w:rPr>
        <w:t>[ 0 , 2</w:t>
      </w:r>
      <w:r w:rsidRPr="00C21A0C">
        <w:rPr>
          <w:vertAlign w:val="superscript"/>
          <w:lang w:val="en-GB"/>
        </w:rPr>
        <w:t>N</w:t>
      </w:r>
      <w:r w:rsidRPr="00C21A0C">
        <w:rPr>
          <w:lang w:val="en-GB"/>
        </w:rPr>
        <w:t xml:space="preserve">  ] for unsigned types,</w:t>
      </w:r>
    </w:p>
    <w:p w:rsidR="00F8585B" w:rsidRPr="00C21A0C" w:rsidRDefault="00F8585B" w:rsidP="00C86D2D">
      <w:pPr>
        <w:pStyle w:val="Paragraphedeliste"/>
        <w:numPr>
          <w:ilvl w:val="0"/>
          <w:numId w:val="12"/>
        </w:numPr>
        <w:rPr>
          <w:lang w:val="en-GB"/>
        </w:rPr>
      </w:pPr>
      <w:r w:rsidRPr="00C21A0C">
        <w:rPr>
          <w:lang w:val="en-GB"/>
        </w:rPr>
        <w:t>[ -2</w:t>
      </w:r>
      <w:r w:rsidRPr="00C21A0C">
        <w:rPr>
          <w:vertAlign w:val="superscript"/>
          <w:lang w:val="en-GB"/>
        </w:rPr>
        <w:t>N - 1</w:t>
      </w:r>
      <w:r w:rsidRPr="00C21A0C">
        <w:rPr>
          <w:lang w:val="en-GB"/>
        </w:rPr>
        <w:t xml:space="preserve"> , 2</w:t>
      </w:r>
      <w:r w:rsidRPr="00C21A0C">
        <w:rPr>
          <w:vertAlign w:val="superscript"/>
          <w:lang w:val="en-GB"/>
        </w:rPr>
        <w:t>N - 1</w:t>
      </w:r>
      <w:r w:rsidRPr="00C21A0C">
        <w:rPr>
          <w:lang w:val="en-GB"/>
        </w:rPr>
        <w:t xml:space="preserve"> - 1 ] for signed types.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color w:val="FFC000"/>
                <w:lang w:val="en-GB"/>
              </w:rPr>
            </w:pPr>
            <w:proofErr w:type="spellStart"/>
            <w:r w:rsidRPr="00C21A0C">
              <w:rPr>
                <w:rFonts w:cs="Arial"/>
                <w:b/>
                <w:lang w:val="en-GB"/>
              </w:rPr>
              <w:t>numeric_type</w:t>
            </w:r>
            <w:proofErr w:type="spellEnd"/>
            <w:r w:rsidRPr="00C21A0C">
              <w:rPr>
                <w:rFonts w:cs="Arial"/>
                <w:b/>
                <w:lang w:val="en-GB"/>
              </w:rPr>
              <w:t xml:space="preserve"> </w:t>
            </w:r>
            <w:r w:rsidRPr="00C21A0C">
              <w:rPr>
                <w:rFonts w:cs="Arial"/>
                <w:b/>
                <w:color w:val="C00000"/>
                <w:lang w:val="en-GB"/>
              </w:rPr>
              <w:t xml:space="preserve">&lt; </w:t>
            </w:r>
            <w:r w:rsidRPr="00C21A0C">
              <w:rPr>
                <w:rFonts w:cs="Arial"/>
                <w:b/>
                <w:color w:val="FFC000"/>
                <w:lang w:val="en-GB"/>
              </w:rPr>
              <w:t xml:space="preserve">[ </w:t>
            </w:r>
            <w:r w:rsidRPr="00C21A0C">
              <w:rPr>
                <w:rFonts w:cs="Arial"/>
                <w:b/>
                <w:color w:val="C00000"/>
                <w:lang w:val="en-GB"/>
              </w:rPr>
              <w:t>bit:</w:t>
            </w:r>
            <w:r w:rsidRPr="00F8585B">
              <w:rPr>
                <w:rFonts w:cs="Arial"/>
                <w:b/>
                <w:color w:val="C0504D"/>
                <w:lang w:val="en-GB"/>
              </w:rPr>
              <w:t xml:space="preserve"> </w:t>
            </w:r>
            <w:r w:rsidRPr="00C21A0C">
              <w:rPr>
                <w:rFonts w:cs="Arial"/>
                <w:b/>
                <w:color w:val="FFC000"/>
                <w:lang w:val="en-GB"/>
              </w:rPr>
              <w:t xml:space="preserve">]  </w:t>
            </w:r>
            <w:r w:rsidRPr="00C21A0C">
              <w:rPr>
                <w:rFonts w:cs="Arial"/>
                <w:b/>
                <w:lang w:val="en-GB"/>
              </w:rPr>
              <w:t xml:space="preserve">integer&lt;positive&gt; </w:t>
            </w:r>
            <w:r w:rsidRPr="00C21A0C">
              <w:rPr>
                <w:rFonts w:cs="Arial"/>
                <w:b/>
                <w:color w:val="C00000"/>
                <w:lang w:val="en-GB"/>
              </w:rPr>
              <w:t xml:space="preserve"> &gt;</w:t>
            </w:r>
          </w:p>
          <w:p w:rsidR="00F8585B" w:rsidRPr="00C21A0C" w:rsidRDefault="00F8585B" w:rsidP="00C86D2D">
            <w:pPr>
              <w:tabs>
                <w:tab w:val="left" w:pos="1626"/>
              </w:tabs>
              <w:spacing w:before="240"/>
              <w:rPr>
                <w:rFonts w:cs="Arial"/>
                <w:b/>
                <w:lang w:val="en-GB"/>
              </w:rPr>
            </w:pPr>
            <w:r w:rsidRPr="00C21A0C">
              <w:rPr>
                <w:rFonts w:cs="Arial"/>
                <w:b/>
                <w:lang w:val="en-GB"/>
              </w:rPr>
              <w:t xml:space="preserve"> </w:t>
            </w:r>
            <w:proofErr w:type="spellStart"/>
            <w:r w:rsidRPr="00C21A0C">
              <w:rPr>
                <w:rFonts w:cs="Arial"/>
                <w:b/>
                <w:lang w:val="en-GB"/>
              </w:rPr>
              <w:t>numeric_type</w:t>
            </w:r>
            <w:proofErr w:type="spellEnd"/>
            <w:r w:rsidRPr="00C21A0C">
              <w:rPr>
                <w:rFonts w:cs="Arial"/>
                <w:b/>
                <w:lang w:val="en-GB"/>
              </w:rPr>
              <w:t xml:space="preserve"> </w:t>
            </w:r>
            <w:r w:rsidRPr="00C21A0C">
              <w:rPr>
                <w:rFonts w:cs="Arial"/>
                <w:b/>
                <w:color w:val="C00000"/>
                <w:lang w:val="en-GB"/>
              </w:rPr>
              <w:t>:</w:t>
            </w:r>
            <w:r w:rsidRPr="00F8585B">
              <w:rPr>
                <w:rFonts w:cs="Arial"/>
                <w:b/>
                <w:color w:val="C0504D"/>
                <w:lang w:val="en-GB"/>
              </w:rPr>
              <w:t xml:space="preserve">  </w:t>
            </w:r>
            <w:r w:rsidRPr="00C21A0C">
              <w:rPr>
                <w:rFonts w:cs="Arial"/>
                <w:b/>
                <w:lang w:val="en-GB"/>
              </w:rPr>
              <w:t xml:space="preserve">integer&lt;positive&gt; </w:t>
            </w:r>
          </w:p>
        </w:tc>
      </w:tr>
    </w:tbl>
    <w:p w:rsidR="00F8585B" w:rsidRPr="00C21A0C" w:rsidRDefault="00F8585B" w:rsidP="00F8585B">
      <w:pPr>
        <w:spacing w:before="240"/>
        <w:rPr>
          <w:lang w:val="en-GB"/>
        </w:rPr>
      </w:pPr>
      <w:r w:rsidRPr="00C21A0C">
        <w:rPr>
          <w:lang w:val="en-GB"/>
        </w:rPr>
        <w:t>Thus,</w:t>
      </w:r>
    </w:p>
    <w:p w:rsidR="00F8585B" w:rsidRPr="00C21A0C" w:rsidRDefault="00F8585B" w:rsidP="00C86D2D">
      <w:pPr>
        <w:pStyle w:val="Paragraphedeliste"/>
        <w:numPr>
          <w:ilvl w:val="0"/>
          <w:numId w:val="13"/>
        </w:numPr>
        <w:rPr>
          <w:lang w:val="en-GB"/>
        </w:rPr>
      </w:pPr>
      <w:proofErr w:type="spellStart"/>
      <w:r w:rsidRPr="00C21A0C">
        <w:rPr>
          <w:rFonts w:cs="Arial"/>
          <w:b/>
          <w:color w:val="C00000"/>
          <w:lang w:val="en-GB"/>
        </w:rPr>
        <w:t>int</w:t>
      </w:r>
      <w:proofErr w:type="spellEnd"/>
      <w:r w:rsidRPr="00C21A0C">
        <w:rPr>
          <w:rFonts w:cs="Arial"/>
          <w:b/>
          <w:color w:val="C00000"/>
          <w:lang w:val="en-GB"/>
        </w:rPr>
        <w:t>&lt;bit:8&gt;</w:t>
      </w:r>
      <w:r w:rsidRPr="00C21A0C">
        <w:rPr>
          <w:lang w:val="en-GB"/>
        </w:rPr>
        <w:t xml:space="preserve"> is the set of all integer values between </w:t>
      </w:r>
      <w:r w:rsidRPr="00C21A0C">
        <w:rPr>
          <w:b/>
          <w:lang w:val="en-GB"/>
        </w:rPr>
        <w:t>-128</w:t>
      </w:r>
      <w:r w:rsidRPr="00C21A0C">
        <w:rPr>
          <w:lang w:val="en-GB"/>
        </w:rPr>
        <w:t xml:space="preserve"> and </w:t>
      </w:r>
      <w:r w:rsidRPr="00C21A0C">
        <w:rPr>
          <w:b/>
          <w:lang w:val="en-GB"/>
        </w:rPr>
        <w:t>127</w:t>
      </w:r>
      <w:r w:rsidRPr="00C21A0C">
        <w:rPr>
          <w:lang w:val="en-GB"/>
        </w:rPr>
        <w:t>.</w:t>
      </w:r>
    </w:p>
    <w:p w:rsidR="00F8585B" w:rsidRPr="00C21A0C" w:rsidRDefault="00F8585B" w:rsidP="00C86D2D">
      <w:pPr>
        <w:pStyle w:val="Paragraphedeliste"/>
        <w:numPr>
          <w:ilvl w:val="0"/>
          <w:numId w:val="13"/>
        </w:numPr>
        <w:rPr>
          <w:lang w:val="en-GB"/>
        </w:rPr>
      </w:pPr>
      <w:r w:rsidRPr="00C21A0C">
        <w:rPr>
          <w:rFonts w:cs="Arial"/>
          <w:b/>
          <w:color w:val="C00000"/>
          <w:lang w:val="en-GB"/>
        </w:rPr>
        <w:t>urat:9</w:t>
      </w:r>
      <w:r w:rsidRPr="00C21A0C">
        <w:rPr>
          <w:lang w:val="en-GB"/>
        </w:rPr>
        <w:t xml:space="preserve"> is the set of all rational values between </w:t>
      </w:r>
      <w:r w:rsidRPr="00C21A0C">
        <w:rPr>
          <w:b/>
          <w:lang w:val="en-GB"/>
        </w:rPr>
        <w:t>0</w:t>
      </w:r>
      <w:r w:rsidRPr="00C21A0C">
        <w:rPr>
          <w:lang w:val="en-GB"/>
        </w:rPr>
        <w:t xml:space="preserve"> and </w:t>
      </w:r>
      <w:r w:rsidRPr="00C21A0C">
        <w:rPr>
          <w:b/>
          <w:lang w:val="en-GB"/>
        </w:rPr>
        <w:t>512</w:t>
      </w:r>
      <w:r w:rsidRPr="00C21A0C">
        <w:rPr>
          <w:lang w:val="en-GB"/>
        </w:rPr>
        <w:t>.</w:t>
      </w:r>
    </w:p>
    <w:p w:rsidR="00F8585B" w:rsidRPr="00C21A0C" w:rsidRDefault="00F8585B" w:rsidP="00F8585B">
      <w:pPr>
        <w:rPr>
          <w:lang w:val="en-GB"/>
        </w:rPr>
      </w:pPr>
      <w:r w:rsidRPr="00C21A0C">
        <w:rPr>
          <w:lang w:val="en-GB"/>
        </w:rPr>
        <w:t>Less symmetrical intervals can be defined via the « interval » type.</w:t>
      </w:r>
    </w:p>
    <w:p w:rsidR="00F8585B" w:rsidRPr="00C21A0C" w:rsidRDefault="00F8585B" w:rsidP="00F8585B">
      <w:pPr>
        <w:pStyle w:val="Titre4"/>
        <w:rPr>
          <w:lang w:val="en-GB"/>
        </w:rPr>
      </w:pPr>
      <w:r w:rsidRPr="00C21A0C">
        <w:rPr>
          <w:lang w:val="en-GB"/>
        </w:rPr>
        <w:t>Interval types</w:t>
      </w:r>
    </w:p>
    <w:p w:rsidR="00F8585B" w:rsidRPr="00C21A0C" w:rsidRDefault="00F8585B" w:rsidP="00F8585B">
      <w:pPr>
        <w:rPr>
          <w:lang w:val="en-GB"/>
        </w:rPr>
      </w:pPr>
      <w:r w:rsidRPr="00C21A0C">
        <w:rPr>
          <w:lang w:val="en-GB"/>
        </w:rPr>
        <w:t>Intervals are defined upon a « support », which must be a primitive numerical type. The standard ISO notation will be used to tell if the interval is open or closed, i.e. if its limits are included or not:</w:t>
      </w:r>
    </w:p>
    <w:p w:rsidR="00F8585B" w:rsidRPr="00C21A0C" w:rsidRDefault="00F8585B" w:rsidP="00C86D2D">
      <w:pPr>
        <w:pStyle w:val="Paragraphedeliste"/>
        <w:numPr>
          <w:ilvl w:val="0"/>
          <w:numId w:val="8"/>
        </w:numPr>
        <w:rPr>
          <w:lang w:val="en-GB"/>
        </w:rPr>
      </w:pPr>
      <w:r w:rsidRPr="00C21A0C">
        <w:rPr>
          <w:lang w:val="en-GB"/>
        </w:rPr>
        <w:t>left : open « </w:t>
      </w:r>
      <w:r w:rsidRPr="00C21A0C">
        <w:rPr>
          <w:b/>
          <w:lang w:val="en-GB"/>
        </w:rPr>
        <w:t>]</w:t>
      </w:r>
      <w:r w:rsidRPr="00C21A0C">
        <w:rPr>
          <w:lang w:val="en-GB"/>
        </w:rPr>
        <w:t> »,  closed « </w:t>
      </w:r>
      <w:r w:rsidRPr="00C21A0C">
        <w:rPr>
          <w:b/>
          <w:lang w:val="en-GB"/>
        </w:rPr>
        <w:t>[</w:t>
      </w:r>
      <w:r w:rsidRPr="00C21A0C">
        <w:rPr>
          <w:lang w:val="en-GB"/>
        </w:rPr>
        <w:t> »</w:t>
      </w:r>
    </w:p>
    <w:p w:rsidR="00F8585B" w:rsidRPr="00C21A0C" w:rsidRDefault="00F8585B" w:rsidP="00C86D2D">
      <w:pPr>
        <w:pStyle w:val="Paragraphedeliste"/>
        <w:numPr>
          <w:ilvl w:val="0"/>
          <w:numId w:val="8"/>
        </w:numPr>
        <w:rPr>
          <w:lang w:val="en-GB"/>
        </w:rPr>
      </w:pPr>
      <w:r w:rsidRPr="00C21A0C">
        <w:rPr>
          <w:lang w:val="en-GB"/>
        </w:rPr>
        <w:t>right :   open « </w:t>
      </w:r>
      <w:r w:rsidRPr="00C21A0C">
        <w:rPr>
          <w:b/>
          <w:lang w:val="en-GB"/>
        </w:rPr>
        <w:t>[</w:t>
      </w:r>
      <w:r w:rsidRPr="00C21A0C">
        <w:rPr>
          <w:lang w:val="en-GB"/>
        </w:rPr>
        <w:t> »,  closed « </w:t>
      </w:r>
      <w:r w:rsidRPr="00C21A0C">
        <w:rPr>
          <w:b/>
          <w:lang w:val="en-GB"/>
        </w:rPr>
        <w:t>]</w:t>
      </w:r>
      <w:r w:rsidRPr="00C21A0C">
        <w:rPr>
          <w:lang w:val="en-GB"/>
        </w:rPr>
        <w:t>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color w:val="C00000"/>
                <w:lang w:val="en-GB"/>
              </w:rPr>
            </w:pPr>
            <w:r w:rsidRPr="00C21A0C">
              <w:rPr>
                <w:rFonts w:cs="Arial"/>
                <w:b/>
                <w:color w:val="C00000"/>
                <w:lang w:val="en-GB"/>
              </w:rPr>
              <w:lastRenderedPageBreak/>
              <w:t>interval&lt;</w:t>
            </w:r>
            <w:r w:rsidRPr="00C21A0C">
              <w:rPr>
                <w:rFonts w:cs="Arial"/>
                <w:b/>
                <w:lang w:val="en-GB"/>
              </w:rPr>
              <w:t xml:space="preserve"> </w:t>
            </w:r>
            <w:proofErr w:type="spellStart"/>
            <w:r w:rsidRPr="00C21A0C">
              <w:rPr>
                <w:rFonts w:cs="Arial"/>
                <w:b/>
                <w:lang w:val="en-GB"/>
              </w:rPr>
              <w:t>aPrimitiveTypeID</w:t>
            </w:r>
            <w:proofErr w:type="spellEnd"/>
            <w:r w:rsidRPr="00C21A0C">
              <w:rPr>
                <w:rFonts w:cs="Arial"/>
                <w:b/>
                <w:color w:val="C00000"/>
                <w:lang w:val="en-GB"/>
              </w:rPr>
              <w:t xml:space="preserve">  </w:t>
            </w:r>
            <w:proofErr w:type="spellStart"/>
            <w:r w:rsidRPr="00C21A0C">
              <w:rPr>
                <w:rFonts w:cs="Arial"/>
                <w:b/>
                <w:lang w:val="en-GB"/>
              </w:rPr>
              <w:t>isoIntervalDef</w:t>
            </w:r>
            <w:proofErr w:type="spellEnd"/>
            <w:r w:rsidRPr="00C21A0C">
              <w:rPr>
                <w:rFonts w:cs="Arial"/>
                <w:b/>
                <w:lang w:val="en-GB"/>
              </w:rPr>
              <w:t xml:space="preserve"> </w:t>
            </w:r>
            <w:r w:rsidRPr="00C21A0C">
              <w:rPr>
                <w:rFonts w:cs="Arial"/>
                <w:b/>
                <w:color w:val="C00000"/>
                <w:lang w:val="en-GB"/>
              </w:rPr>
              <w:t>&gt;</w:t>
            </w:r>
          </w:p>
          <w:p w:rsidR="00F8585B" w:rsidRPr="00C21A0C" w:rsidRDefault="00F8585B" w:rsidP="00065916">
            <w:pPr>
              <w:tabs>
                <w:tab w:val="left" w:pos="1626"/>
                <w:tab w:val="left" w:pos="8355"/>
              </w:tabs>
              <w:rPr>
                <w:rFonts w:cs="Arial"/>
                <w:b/>
                <w:lang w:val="en-GB"/>
              </w:rPr>
            </w:pPr>
            <w:proofErr w:type="spellStart"/>
            <w:r w:rsidRPr="00C21A0C">
              <w:rPr>
                <w:rFonts w:cs="Arial"/>
                <w:b/>
                <w:lang w:val="en-GB"/>
              </w:rPr>
              <w:t>isoIntervalDef</w:t>
            </w:r>
            <w:proofErr w:type="spellEnd"/>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&lt;</w:t>
            </w:r>
            <w:r w:rsidRPr="00C21A0C">
              <w:rPr>
                <w:rFonts w:cs="Arial"/>
                <w:b/>
                <w:lang w:val="en-GB"/>
              </w:rPr>
              <w:t xml:space="preserve"> </w:t>
            </w:r>
            <w:proofErr w:type="spellStart"/>
            <w:r w:rsidRPr="00C21A0C">
              <w:rPr>
                <w:rFonts w:cs="Arial"/>
                <w:b/>
                <w:lang w:val="en-GB"/>
              </w:rPr>
              <w:t>aPrimitiveTypeID</w:t>
            </w:r>
            <w:proofErr w:type="spellEnd"/>
            <w:r w:rsidRPr="00C21A0C">
              <w:rPr>
                <w:rFonts w:cs="Arial"/>
                <w:b/>
                <w:color w:val="C00000"/>
                <w:lang w:val="en-GB"/>
              </w:rPr>
              <w:t xml:space="preserve"> &gt; </w:t>
            </w:r>
            <w:r w:rsidRPr="00C21A0C">
              <w:rPr>
                <w:rFonts w:cs="Arial"/>
                <w:b/>
                <w:color w:val="FFC000"/>
                <w:lang w:val="en-GB"/>
              </w:rPr>
              <w:t>]</w:t>
            </w:r>
            <w:r w:rsidR="00065916">
              <w:rPr>
                <w:rFonts w:cs="Arial"/>
                <w:b/>
                <w:color w:val="FFC000"/>
                <w:lang w:val="en-GB"/>
              </w:rPr>
              <w:tab/>
            </w:r>
          </w:p>
        </w:tc>
      </w:tr>
    </w:tbl>
    <w:p w:rsidR="00F8585B" w:rsidRPr="00C21A0C" w:rsidRDefault="00F8585B" w:rsidP="00F8585B">
      <w:pPr>
        <w:spacing w:before="240"/>
        <w:rPr>
          <w:lang w:val="en-GB"/>
        </w:rPr>
      </w:pPr>
      <w:r w:rsidRPr="00C21A0C">
        <w:rPr>
          <w:lang w:val="en-GB"/>
        </w:rPr>
        <w:t>In absence of any precision, the support will be deduced from the infimum and supremum type.</w:t>
      </w:r>
    </w:p>
    <w:p w:rsidR="00F8585B" w:rsidRPr="00C21A0C" w:rsidRDefault="00F8585B" w:rsidP="00F8585B">
      <w:pPr>
        <w:pStyle w:val="Titre4"/>
        <w:rPr>
          <w:lang w:val="en-GB"/>
        </w:rPr>
      </w:pPr>
    </w:p>
    <w:p w:rsidR="00F8585B" w:rsidRPr="00C21A0C" w:rsidRDefault="00F8585B" w:rsidP="00F8585B">
      <w:pPr>
        <w:pStyle w:val="Titre4"/>
        <w:rPr>
          <w:lang w:val="en-GB"/>
        </w:rPr>
      </w:pPr>
      <w:r w:rsidRPr="00C21A0C">
        <w:rPr>
          <w:lang w:val="en-GB"/>
        </w:rPr>
        <w:t>Array types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lang w:val="en-GB"/>
              </w:rPr>
            </w:pPr>
            <w:proofErr w:type="spellStart"/>
            <w:r w:rsidRPr="00C21A0C">
              <w:rPr>
                <w:rFonts w:cs="Arial"/>
                <w:b/>
                <w:lang w:val="en-GB"/>
              </w:rPr>
              <w:t>aTypeID</w:t>
            </w:r>
            <w:proofErr w:type="spellEnd"/>
            <w:r w:rsidRPr="00C21A0C">
              <w:rPr>
                <w:rFonts w:cs="Arial"/>
                <w:b/>
                <w:lang w:val="en-GB"/>
              </w:rPr>
              <w:t xml:space="preserve"> </w:t>
            </w:r>
            <w:r w:rsidRPr="00C21A0C">
              <w:rPr>
                <w:rFonts w:cs="Arial"/>
                <w:b/>
                <w:color w:val="C00000"/>
                <w:lang w:val="en-GB"/>
              </w:rPr>
              <w:t xml:space="preserve">[ </w:t>
            </w:r>
            <w:r w:rsidRPr="00C21A0C">
              <w:rPr>
                <w:rFonts w:cs="Arial"/>
                <w:b/>
                <w:lang w:val="en-GB"/>
              </w:rPr>
              <w:t xml:space="preserve">integer&lt;positive&gt; </w:t>
            </w:r>
            <w:r w:rsidRPr="00C21A0C">
              <w:rPr>
                <w:rFonts w:cs="Arial"/>
                <w:b/>
                <w:color w:val="C00000"/>
                <w:lang w:val="en-GB"/>
              </w:rPr>
              <w:t>]</w:t>
            </w:r>
          </w:p>
        </w:tc>
      </w:tr>
    </w:tbl>
    <w:p w:rsidR="00F8585B" w:rsidRDefault="00F8585B" w:rsidP="00F8585B">
      <w:pPr>
        <w:rPr>
          <w:lang w:val="en-GB"/>
        </w:rPr>
      </w:pPr>
    </w:p>
    <w:p w:rsidR="00F8585B" w:rsidRPr="00C21A0C" w:rsidRDefault="00F8585B" w:rsidP="00F8585B">
      <w:pPr>
        <w:rPr>
          <w:lang w:val="en-GB"/>
        </w:rPr>
      </w:pPr>
    </w:p>
    <w:p w:rsidR="00F8585B" w:rsidRPr="00C21A0C" w:rsidRDefault="00F8585B" w:rsidP="00F8585B">
      <w:pPr>
        <w:pStyle w:val="Titre4"/>
        <w:rPr>
          <w:lang w:val="en-GB"/>
        </w:rPr>
      </w:pPr>
      <w:r w:rsidRPr="00C21A0C">
        <w:rPr>
          <w:lang w:val="en-GB"/>
        </w:rPr>
        <w:t>Collection types</w:t>
      </w:r>
    </w:p>
    <w:p w:rsidR="00F8585B" w:rsidRPr="00C21A0C" w:rsidRDefault="00F8585B" w:rsidP="00F8585B">
      <w:pPr>
        <w:rPr>
          <w:lang w:val="en-GB"/>
        </w:rPr>
      </w:pPr>
      <w:r w:rsidRPr="00C21A0C">
        <w:rPr>
          <w:lang w:val="en-GB"/>
        </w:rPr>
        <w:t>A collection is a container for items of a given type. An optional maximal size can be given with a positive integer (« * » for infinite).</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C21A0C" w:rsidRDefault="00F8585B" w:rsidP="00C86D2D">
            <w:pPr>
              <w:tabs>
                <w:tab w:val="left" w:pos="1626"/>
              </w:tabs>
              <w:spacing w:before="240"/>
              <w:rPr>
                <w:rFonts w:cs="Arial"/>
                <w:b/>
                <w:lang w:val="en-GB"/>
              </w:rPr>
            </w:pPr>
            <w:r w:rsidRPr="00C21A0C">
              <w:rPr>
                <w:rFonts w:cs="Arial"/>
                <w:b/>
                <w:color w:val="FFC000"/>
                <w:lang w:val="en-GB"/>
              </w:rPr>
              <w:t xml:space="preserve">( </w:t>
            </w:r>
            <w:r w:rsidRPr="00C21A0C">
              <w:rPr>
                <w:rFonts w:cs="Arial"/>
                <w:b/>
                <w:color w:val="C00000"/>
                <w:lang w:val="en-GB"/>
              </w:rPr>
              <w:t>array</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vector</w:t>
            </w:r>
            <w:r w:rsidRPr="00C21A0C">
              <w:rPr>
                <w:rFonts w:cs="Arial"/>
                <w:b/>
                <w:color w:val="FFC000"/>
                <w:lang w:val="en-GB"/>
              </w:rPr>
              <w:t xml:space="preserve"> |  </w:t>
            </w:r>
            <w:proofErr w:type="spellStart"/>
            <w:r w:rsidRPr="00C21A0C">
              <w:rPr>
                <w:rFonts w:cs="Arial"/>
                <w:b/>
                <w:color w:val="C00000"/>
                <w:lang w:val="en-GB"/>
              </w:rPr>
              <w:t>rvector</w:t>
            </w:r>
            <w:proofErr w:type="spellEnd"/>
            <w:r w:rsidRPr="00C21A0C">
              <w:rPr>
                <w:rFonts w:cs="Arial"/>
                <w:b/>
                <w:color w:val="FFC000"/>
                <w:lang w:val="en-GB"/>
              </w:rPr>
              <w:t xml:space="preserve"> |  </w:t>
            </w:r>
            <w:r w:rsidRPr="00C21A0C">
              <w:rPr>
                <w:rFonts w:cs="Arial"/>
                <w:b/>
                <w:color w:val="C00000"/>
                <w:lang w:val="en-GB"/>
              </w:rPr>
              <w:t>list</w:t>
            </w:r>
            <w:r w:rsidRPr="00C21A0C">
              <w:rPr>
                <w:rFonts w:cs="Arial"/>
                <w:b/>
                <w:color w:val="FFC000"/>
                <w:lang w:val="en-GB"/>
              </w:rPr>
              <w:t xml:space="preserve"> |  </w:t>
            </w:r>
            <w:r w:rsidRPr="00C21A0C">
              <w:rPr>
                <w:rFonts w:cs="Arial"/>
                <w:b/>
                <w:color w:val="C00000"/>
                <w:lang w:val="en-GB"/>
              </w:rPr>
              <w:t>set</w:t>
            </w:r>
            <w:r w:rsidRPr="00C21A0C">
              <w:rPr>
                <w:rFonts w:cs="Arial"/>
                <w:b/>
                <w:color w:val="FFC000"/>
                <w:lang w:val="en-GB"/>
              </w:rPr>
              <w:t xml:space="preserve"> |  </w:t>
            </w:r>
            <w:r w:rsidRPr="00C21A0C">
              <w:rPr>
                <w:rFonts w:cs="Arial"/>
                <w:b/>
                <w:color w:val="C00000"/>
                <w:lang w:val="en-GB"/>
              </w:rPr>
              <w:t>multiset</w:t>
            </w:r>
            <w:r w:rsidRPr="00C21A0C">
              <w:rPr>
                <w:rFonts w:cs="Arial"/>
                <w:b/>
                <w:color w:val="FFC000"/>
                <w:lang w:val="en-GB"/>
              </w:rPr>
              <w:t xml:space="preserve"> )</w:t>
            </w:r>
            <w:r w:rsidRPr="00C21A0C">
              <w:rPr>
                <w:rFonts w:cs="Arial"/>
                <w:b/>
                <w:lang w:val="en-GB"/>
              </w:rPr>
              <w:t xml:space="preserve"> </w:t>
            </w:r>
            <w:r w:rsidRPr="00C21A0C">
              <w:rPr>
                <w:rFonts w:cs="Arial"/>
                <w:b/>
                <w:color w:val="C00000"/>
                <w:lang w:val="en-GB"/>
              </w:rPr>
              <w:t>&lt;</w:t>
            </w:r>
            <w:r w:rsidRPr="00C21A0C">
              <w:rPr>
                <w:rFonts w:cs="Arial"/>
                <w:b/>
                <w:lang w:val="en-GB"/>
              </w:rPr>
              <w:t xml:space="preserve"> </w:t>
            </w:r>
            <w:proofErr w:type="spellStart"/>
            <w:r w:rsidRPr="00C21A0C">
              <w:rPr>
                <w:rFonts w:cs="Arial"/>
                <w:b/>
                <w:lang w:val="en-GB"/>
              </w:rPr>
              <w:t>aTypeID</w:t>
            </w:r>
            <w:proofErr w:type="spellEnd"/>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 xml:space="preserve">( </w:t>
            </w:r>
            <w:r w:rsidRPr="00C21A0C">
              <w:rPr>
                <w:rFonts w:cs="Arial"/>
                <w:b/>
                <w:lang w:val="en-GB"/>
              </w:rPr>
              <w:t xml:space="preserve">integer&lt;positive&gt; </w:t>
            </w:r>
            <w:r w:rsidRPr="00C21A0C">
              <w:rPr>
                <w:rFonts w:cs="Arial"/>
                <w:b/>
                <w:color w:val="FFC000"/>
                <w:lang w:val="en-GB"/>
              </w:rPr>
              <w:t xml:space="preserve">| </w:t>
            </w:r>
            <w:r w:rsidRPr="00C21A0C">
              <w:rPr>
                <w:rFonts w:cs="Arial"/>
                <w:b/>
                <w:lang w:val="en-GB"/>
              </w:rPr>
              <w:t xml:space="preserve">* </w:t>
            </w:r>
            <w:r w:rsidRPr="00C21A0C">
              <w:rPr>
                <w:rFonts w:cs="Arial"/>
                <w:b/>
                <w:color w:val="FFC000"/>
                <w:lang w:val="en-GB"/>
              </w:rPr>
              <w:t xml:space="preserve">) ] </w:t>
            </w:r>
            <w:r w:rsidRPr="00C21A0C">
              <w:rPr>
                <w:rFonts w:cs="Arial"/>
                <w:b/>
                <w:color w:val="C00000"/>
                <w:lang w:val="en-GB"/>
              </w:rPr>
              <w:t>&gt;</w:t>
            </w:r>
          </w:p>
        </w:tc>
      </w:tr>
    </w:tbl>
    <w:p w:rsidR="00F8585B" w:rsidRDefault="00F8585B" w:rsidP="00F8585B">
      <w:pPr>
        <w:rPr>
          <w:lang w:val="en-GB"/>
        </w:rPr>
      </w:pPr>
    </w:p>
    <w:p w:rsidR="00F8585B" w:rsidRDefault="00F8585B" w:rsidP="00F8585B">
      <w:pPr>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9</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140F82" w:rsidRDefault="00F8585B" w:rsidP="00C86D2D">
            <w:pPr>
              <w:pStyle w:val="XLiACode"/>
              <w:rPr>
                <w:sz w:val="18"/>
                <w:szCs w:val="18"/>
                <w:lang w:val="en-GB"/>
              </w:rPr>
            </w:pPr>
            <w:proofErr w:type="spellStart"/>
            <w:r w:rsidRPr="00140F82">
              <w:rPr>
                <w:sz w:val="18"/>
                <w:szCs w:val="18"/>
                <w:lang w:val="en-GB"/>
              </w:rPr>
              <w:t>var</w:t>
            </w:r>
            <w:proofErr w:type="spellEnd"/>
            <w:r w:rsidRPr="00140F82">
              <w:rPr>
                <w:sz w:val="18"/>
                <w:szCs w:val="18"/>
                <w:lang w:val="en-GB"/>
              </w:rPr>
              <w:t xml:space="preserve"> vector&lt;</w:t>
            </w:r>
            <w:proofErr w:type="spellStart"/>
            <w:r w:rsidRPr="00140F82">
              <w:rPr>
                <w:sz w:val="18"/>
                <w:szCs w:val="18"/>
                <w:lang w:val="en-GB"/>
              </w:rPr>
              <w:t>UserEntry</w:t>
            </w:r>
            <w:proofErr w:type="spellEnd"/>
            <w:r w:rsidRPr="00140F82">
              <w:rPr>
                <w:sz w:val="18"/>
                <w:szCs w:val="18"/>
                <w:lang w:val="en-GB"/>
              </w:rPr>
              <w:t xml:space="preserve">&gt; </w:t>
            </w:r>
            <w:proofErr w:type="spellStart"/>
            <w:r w:rsidRPr="00140F82">
              <w:rPr>
                <w:sz w:val="18"/>
                <w:szCs w:val="18"/>
                <w:lang w:val="en-GB"/>
              </w:rPr>
              <w:t>userDataBase</w:t>
            </w:r>
            <w:proofErr w:type="spellEnd"/>
            <w:r w:rsidRPr="00140F82">
              <w:rPr>
                <w:sz w:val="18"/>
                <w:szCs w:val="18"/>
                <w:lang w:val="en-GB"/>
              </w:rPr>
              <w:t>;</w:t>
            </w:r>
          </w:p>
        </w:tc>
      </w:tr>
    </w:tbl>
    <w:p w:rsidR="00F8585B" w:rsidRPr="00C21A0C" w:rsidRDefault="00F8585B" w:rsidP="00F8585B">
      <w:pPr>
        <w:rPr>
          <w:lang w:val="en-GB"/>
        </w:rPr>
      </w:pPr>
    </w:p>
    <w:p w:rsidR="00F8585B" w:rsidRPr="00C21A0C" w:rsidRDefault="00F8585B" w:rsidP="00F8585B">
      <w:pPr>
        <w:pStyle w:val="Titre4"/>
        <w:tabs>
          <w:tab w:val="left" w:pos="142"/>
        </w:tabs>
        <w:rPr>
          <w:lang w:val="en-GB"/>
        </w:rPr>
      </w:pPr>
      <w:r w:rsidRPr="00C21A0C">
        <w:rPr>
          <w:lang w:val="en-GB"/>
        </w:rPr>
        <w:t>Queue types</w:t>
      </w:r>
    </w:p>
    <w:p w:rsidR="00F8585B" w:rsidRPr="00C21A0C" w:rsidRDefault="00F8585B" w:rsidP="00F8585B">
      <w:pPr>
        <w:rPr>
          <w:lang w:val="en-GB"/>
        </w:rPr>
      </w:pPr>
      <w:r w:rsidRPr="00C21A0C">
        <w:rPr>
          <w:lang w:val="en-GB"/>
        </w:rPr>
        <w:t>Queues are ordered collections with specific addition and removal policies.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C21A0C" w:rsidRDefault="00F8585B" w:rsidP="00C86D2D">
            <w:pPr>
              <w:tabs>
                <w:tab w:val="left" w:pos="1626"/>
              </w:tabs>
              <w:spacing w:before="240"/>
              <w:rPr>
                <w:rFonts w:cs="Arial"/>
                <w:b/>
                <w:lang w:val="en-GB"/>
              </w:rPr>
            </w:pPr>
            <w:r w:rsidRPr="00C21A0C">
              <w:rPr>
                <w:rFonts w:cs="Arial"/>
                <w:b/>
                <w:color w:val="FFC000"/>
                <w:lang w:val="en-GB"/>
              </w:rPr>
              <w:t xml:space="preserve">( </w:t>
            </w:r>
            <w:proofErr w:type="spellStart"/>
            <w:r w:rsidRPr="00C21A0C">
              <w:rPr>
                <w:rFonts w:cs="Arial"/>
                <w:b/>
                <w:color w:val="C00000"/>
                <w:lang w:val="en-GB"/>
              </w:rPr>
              <w:t>fifo</w:t>
            </w:r>
            <w:proofErr w:type="spellEnd"/>
            <w:r w:rsidRPr="00C21A0C">
              <w:rPr>
                <w:rFonts w:cs="Arial"/>
                <w:b/>
                <w:lang w:val="en-GB"/>
              </w:rPr>
              <w:t xml:space="preserve"> </w:t>
            </w:r>
            <w:r w:rsidRPr="00C21A0C">
              <w:rPr>
                <w:rFonts w:cs="Arial"/>
                <w:b/>
                <w:color w:val="FFC000"/>
                <w:lang w:val="en-GB"/>
              </w:rPr>
              <w:t xml:space="preserve">|  </w:t>
            </w:r>
            <w:proofErr w:type="spellStart"/>
            <w:r w:rsidRPr="00C21A0C">
              <w:rPr>
                <w:rFonts w:cs="Arial"/>
                <w:b/>
                <w:color w:val="C00000"/>
                <w:lang w:val="en-GB"/>
              </w:rPr>
              <w:t>lifo</w:t>
            </w:r>
            <w:proofErr w:type="spellEnd"/>
            <w:r w:rsidRPr="00C21A0C">
              <w:rPr>
                <w:rFonts w:cs="Arial"/>
                <w:b/>
                <w:color w:val="FFC000"/>
                <w:lang w:val="en-GB"/>
              </w:rPr>
              <w:t xml:space="preserve"> )</w:t>
            </w:r>
            <w:r w:rsidRPr="00C21A0C">
              <w:rPr>
                <w:rFonts w:cs="Arial"/>
                <w:b/>
                <w:lang w:val="en-GB"/>
              </w:rPr>
              <w:t xml:space="preserve"> </w:t>
            </w:r>
            <w:r w:rsidRPr="00C21A0C">
              <w:rPr>
                <w:rFonts w:cs="Arial"/>
                <w:b/>
                <w:color w:val="C00000"/>
                <w:lang w:val="en-GB"/>
              </w:rPr>
              <w:t>&lt;</w:t>
            </w:r>
            <w:r w:rsidRPr="00C21A0C">
              <w:rPr>
                <w:rFonts w:cs="Arial"/>
                <w:b/>
                <w:lang w:val="en-GB"/>
              </w:rPr>
              <w:t xml:space="preserve"> </w:t>
            </w:r>
            <w:proofErr w:type="spellStart"/>
            <w:r w:rsidRPr="00C21A0C">
              <w:rPr>
                <w:rFonts w:cs="Arial"/>
                <w:b/>
                <w:lang w:val="en-GB"/>
              </w:rPr>
              <w:t>aTypeID</w:t>
            </w:r>
            <w:proofErr w:type="spellEnd"/>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 xml:space="preserve">( </w:t>
            </w:r>
            <w:r w:rsidRPr="00C21A0C">
              <w:rPr>
                <w:rFonts w:cs="Arial"/>
                <w:b/>
                <w:lang w:val="en-GB"/>
              </w:rPr>
              <w:t xml:space="preserve">integer&lt;positive&gt; </w:t>
            </w:r>
            <w:r w:rsidRPr="00C21A0C">
              <w:rPr>
                <w:rFonts w:cs="Arial"/>
                <w:b/>
                <w:color w:val="FFC000"/>
                <w:lang w:val="en-GB"/>
              </w:rPr>
              <w:t xml:space="preserve">| </w:t>
            </w:r>
            <w:r w:rsidRPr="00C21A0C">
              <w:rPr>
                <w:rFonts w:cs="Arial"/>
                <w:b/>
                <w:lang w:val="en-GB"/>
              </w:rPr>
              <w:t xml:space="preserve">* </w:t>
            </w:r>
            <w:r w:rsidRPr="00C21A0C">
              <w:rPr>
                <w:rFonts w:cs="Arial"/>
                <w:b/>
                <w:color w:val="FFC000"/>
                <w:lang w:val="en-GB"/>
              </w:rPr>
              <w:t xml:space="preserve">) ] </w:t>
            </w:r>
            <w:r w:rsidRPr="00C21A0C">
              <w:rPr>
                <w:rFonts w:cs="Arial"/>
                <w:b/>
                <w:color w:val="C00000"/>
                <w:lang w:val="en-GB"/>
              </w:rPr>
              <w:t>&gt;</w:t>
            </w:r>
          </w:p>
        </w:tc>
      </w:tr>
    </w:tbl>
    <w:p w:rsidR="00F8585B" w:rsidRDefault="00F8585B" w:rsidP="00F8585B">
      <w:pPr>
        <w:rPr>
          <w:lang w:val="en-GB"/>
        </w:rPr>
      </w:pPr>
    </w:p>
    <w:p w:rsidR="00F8585B" w:rsidRDefault="00F8585B" w:rsidP="00F8585B">
      <w:pPr>
        <w:rPr>
          <w:lang w:val="en-GB"/>
        </w:rPr>
      </w:pPr>
    </w:p>
    <w:p w:rsidR="00F8585B" w:rsidRPr="00C21A0C" w:rsidRDefault="00F8585B" w:rsidP="00F8585B">
      <w:pPr>
        <w:pStyle w:val="Titre4"/>
        <w:rPr>
          <w:lang w:val="en-GB"/>
        </w:rPr>
      </w:pPr>
      <w:r w:rsidRPr="00C21A0C">
        <w:rPr>
          <w:lang w:val="en-GB"/>
        </w:rPr>
        <w:t>Enumerated types</w:t>
      </w:r>
    </w:p>
    <w:p w:rsidR="00F8585B" w:rsidRPr="00C21A0C" w:rsidRDefault="00F8585B" w:rsidP="00F8585B">
      <w:pPr>
        <w:rPr>
          <w:lang w:val="en-GB"/>
        </w:rPr>
      </w:pPr>
      <w:r w:rsidRPr="00C21A0C">
        <w:rPr>
          <w:lang w:val="en-GB"/>
        </w:rPr>
        <w:t>Enumerated types are sets of named values that usually behave as constants in the language.</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lang w:val="en-GB"/>
              </w:rPr>
            </w:pPr>
            <w:proofErr w:type="spellStart"/>
            <w:r w:rsidRPr="00C21A0C">
              <w:rPr>
                <w:rFonts w:cs="Arial"/>
                <w:b/>
                <w:color w:val="C00000"/>
                <w:lang w:val="en-GB"/>
              </w:rPr>
              <w:t>enum</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ind w:left="708"/>
              <w:rPr>
                <w:rFonts w:cs="Arial"/>
                <w:b/>
                <w:lang w:val="en-GB"/>
              </w:rPr>
            </w:pPr>
            <w:r w:rsidRPr="00C21A0C">
              <w:rPr>
                <w:rFonts w:cs="Arial"/>
                <w:b/>
                <w:lang w:val="en-GB"/>
              </w:rPr>
              <w:t xml:space="preserve">aSymbolID_1  </w:t>
            </w:r>
            <w:r w:rsidRPr="00C21A0C">
              <w:rPr>
                <w:rFonts w:cs="Arial"/>
                <w:b/>
                <w:color w:val="FFC000"/>
                <w:lang w:val="en-GB"/>
              </w:rPr>
              <w:t xml:space="preserve">[  </w:t>
            </w:r>
            <w:r w:rsidRPr="00C21A0C">
              <w:rPr>
                <w:rFonts w:cs="Arial"/>
                <w:b/>
                <w:color w:val="C00000"/>
                <w:lang w:val="en-GB"/>
              </w:rPr>
              <w:t>=</w:t>
            </w:r>
            <w:r w:rsidRPr="00C21A0C">
              <w:rPr>
                <w:rFonts w:cs="Arial"/>
                <w:b/>
                <w:lang w:val="en-GB"/>
              </w:rPr>
              <w:t xml:space="preserve">  expression&lt;numeric &gt;</w:t>
            </w:r>
            <w:r w:rsidRPr="00C21A0C">
              <w:rPr>
                <w:rFonts w:cs="Arial"/>
                <w:b/>
                <w:color w:val="00B050"/>
                <w:lang w:val="en-GB"/>
              </w:rPr>
              <w:t xml:space="preserve"> </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w:t>
            </w:r>
          </w:p>
          <w:p w:rsidR="00F8585B" w:rsidRPr="00C21A0C" w:rsidRDefault="00F8585B" w:rsidP="00C86D2D">
            <w:pPr>
              <w:tabs>
                <w:tab w:val="left" w:pos="1626"/>
              </w:tabs>
              <w:ind w:left="708"/>
              <w:rPr>
                <w:rFonts w:cs="Arial"/>
                <w:b/>
                <w:lang w:val="en-GB"/>
              </w:rPr>
            </w:pPr>
            <w:r w:rsidRPr="00C21A0C">
              <w:rPr>
                <w:rFonts w:cs="Arial"/>
                <w:b/>
                <w:lang w:val="en-GB"/>
              </w:rPr>
              <w:t>…</w:t>
            </w:r>
          </w:p>
          <w:p w:rsidR="00F8585B" w:rsidRPr="00C21A0C" w:rsidRDefault="00F8585B" w:rsidP="00C86D2D">
            <w:pPr>
              <w:tabs>
                <w:tab w:val="left" w:pos="1626"/>
              </w:tabs>
              <w:ind w:left="708"/>
              <w:rPr>
                <w:rFonts w:cs="Arial"/>
                <w:b/>
                <w:lang w:val="en-GB"/>
              </w:rPr>
            </w:pPr>
            <w:proofErr w:type="spellStart"/>
            <w:r w:rsidRPr="00C21A0C">
              <w:rPr>
                <w:rFonts w:cs="Arial"/>
                <w:b/>
                <w:lang w:val="en-GB"/>
              </w:rPr>
              <w:t>aSymbolID_N</w:t>
            </w:r>
            <w:proofErr w:type="spellEnd"/>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r w:rsidRPr="00C21A0C">
              <w:rPr>
                <w:rFonts w:cs="Arial"/>
                <w:b/>
                <w:lang w:val="en-GB"/>
              </w:rPr>
              <w:t xml:space="preserve">  expression&lt;numeric &gt;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C00000"/>
                <w:lang w:val="en-GB"/>
              </w:rPr>
              <w:t>}</w:t>
            </w:r>
          </w:p>
        </w:tc>
      </w:tr>
    </w:tbl>
    <w:p w:rsidR="00F8585B" w:rsidRDefault="00F8585B" w:rsidP="00F8585B">
      <w:pPr>
        <w:rPr>
          <w:lang w:val="en-GB"/>
        </w:rPr>
      </w:pPr>
      <w:r w:rsidRPr="00C21A0C">
        <w:rPr>
          <w:lang w:val="en-GB"/>
        </w:rPr>
        <w:t> </w:t>
      </w: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10</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140F82" w:rsidRDefault="00F8585B" w:rsidP="00C86D2D">
            <w:pPr>
              <w:pStyle w:val="XLiACode"/>
              <w:rPr>
                <w:sz w:val="18"/>
                <w:szCs w:val="18"/>
                <w:lang w:val="en-GB"/>
              </w:rPr>
            </w:pPr>
            <w:r w:rsidRPr="00140F82">
              <w:rPr>
                <w:sz w:val="18"/>
                <w:szCs w:val="18"/>
                <w:lang w:val="en-GB"/>
              </w:rPr>
              <w:t xml:space="preserve">type </w:t>
            </w:r>
            <w:proofErr w:type="spellStart"/>
            <w:r w:rsidRPr="00140F82">
              <w:rPr>
                <w:sz w:val="18"/>
                <w:szCs w:val="18"/>
                <w:lang w:val="en-GB"/>
              </w:rPr>
              <w:t>PhoneOperation</w:t>
            </w:r>
            <w:proofErr w:type="spellEnd"/>
            <w:r w:rsidRPr="00140F82">
              <w:rPr>
                <w:sz w:val="18"/>
                <w:szCs w:val="18"/>
                <w:lang w:val="en-GB"/>
              </w:rPr>
              <w:t xml:space="preserve"> </w:t>
            </w:r>
            <w:proofErr w:type="spellStart"/>
            <w:r w:rsidRPr="00140F82">
              <w:rPr>
                <w:sz w:val="18"/>
                <w:szCs w:val="18"/>
                <w:lang w:val="en-GB"/>
              </w:rPr>
              <w:t>enum</w:t>
            </w:r>
            <w:proofErr w:type="spellEnd"/>
            <w:r w:rsidRPr="00140F82">
              <w:rPr>
                <w:sz w:val="18"/>
                <w:szCs w:val="18"/>
                <w:lang w:val="en-GB"/>
              </w:rPr>
              <w:t xml:space="preserve"> {CALL, TERMINATE_CALL, ACCEPT_CALL}</w:t>
            </w:r>
          </w:p>
          <w:p w:rsidR="00F8585B" w:rsidRPr="00140F82" w:rsidRDefault="00F8585B" w:rsidP="00C86D2D">
            <w:pPr>
              <w:pStyle w:val="XLiACode"/>
              <w:rPr>
                <w:sz w:val="18"/>
                <w:szCs w:val="18"/>
                <w:lang w:val="en-GB"/>
              </w:rPr>
            </w:pPr>
            <w:r w:rsidRPr="00140F82">
              <w:rPr>
                <w:sz w:val="18"/>
                <w:szCs w:val="18"/>
                <w:lang w:val="en-GB"/>
              </w:rPr>
              <w:lastRenderedPageBreak/>
              <w:t xml:space="preserve">type </w:t>
            </w:r>
            <w:proofErr w:type="spellStart"/>
            <w:r w:rsidRPr="00140F82">
              <w:rPr>
                <w:sz w:val="18"/>
                <w:szCs w:val="18"/>
                <w:lang w:val="en-GB"/>
              </w:rPr>
              <w:t>CallReject</w:t>
            </w:r>
            <w:proofErr w:type="spellEnd"/>
            <w:r w:rsidRPr="00140F82">
              <w:rPr>
                <w:sz w:val="18"/>
                <w:szCs w:val="18"/>
                <w:lang w:val="en-GB"/>
              </w:rPr>
              <w:t xml:space="preserve"> </w:t>
            </w:r>
            <w:proofErr w:type="spellStart"/>
            <w:r w:rsidRPr="00140F82">
              <w:rPr>
                <w:sz w:val="18"/>
                <w:szCs w:val="18"/>
                <w:lang w:val="en-GB"/>
              </w:rPr>
              <w:t>enum</w:t>
            </w:r>
            <w:proofErr w:type="spellEnd"/>
            <w:r w:rsidRPr="00140F82">
              <w:rPr>
                <w:sz w:val="18"/>
                <w:szCs w:val="18"/>
                <w:lang w:val="en-GB"/>
              </w:rPr>
              <w:t xml:space="preserve"> {LINE_BUSY, UNKNOWN_NUMBER}</w:t>
            </w:r>
          </w:p>
        </w:tc>
      </w:tr>
    </w:tbl>
    <w:p w:rsidR="00F8585B" w:rsidRDefault="00F8585B" w:rsidP="00F8585B">
      <w:pPr>
        <w:rPr>
          <w:lang w:val="en-GB"/>
        </w:rPr>
      </w:pPr>
    </w:p>
    <w:p w:rsidR="00F8585B" w:rsidRPr="00C21A0C" w:rsidRDefault="00F8585B" w:rsidP="00F8585B">
      <w:pPr>
        <w:rPr>
          <w:lang w:val="en-GB"/>
        </w:rPr>
      </w:pPr>
    </w:p>
    <w:p w:rsidR="00F8585B" w:rsidRPr="00C21A0C" w:rsidRDefault="00F8585B" w:rsidP="00F8585B">
      <w:pPr>
        <w:pStyle w:val="Titre4"/>
        <w:rPr>
          <w:lang w:val="en-GB"/>
        </w:rPr>
      </w:pPr>
      <w:r w:rsidRPr="00C21A0C">
        <w:rPr>
          <w:lang w:val="en-GB"/>
        </w:rPr>
        <w:t>Structure types</w:t>
      </w:r>
    </w:p>
    <w:p w:rsidR="00F8585B" w:rsidRPr="00606B21" w:rsidRDefault="00F8585B" w:rsidP="00F8585B">
      <w:pPr>
        <w:rPr>
          <w:lang w:val="en-GB"/>
        </w:rPr>
      </w:pPr>
      <w:r>
        <w:rPr>
          <w:lang w:val="en-GB"/>
        </w:rPr>
        <w:t xml:space="preserve">They are standard </w:t>
      </w:r>
      <w:r>
        <w:rPr>
          <w:i/>
          <w:lang w:val="en-GB"/>
        </w:rPr>
        <w:t xml:space="preserve">record </w:t>
      </w:r>
      <w:r w:rsidRPr="00606B21">
        <w:rPr>
          <w:lang w:val="en-GB"/>
        </w:rPr>
        <w:t>types.</w:t>
      </w:r>
      <w:r>
        <w:rPr>
          <w:lang w:val="en-GB"/>
        </w:rPr>
        <w:t xml:space="preserve">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lang w:val="en-GB"/>
              </w:rPr>
            </w:pPr>
            <w:proofErr w:type="spellStart"/>
            <w:r w:rsidRPr="00C21A0C">
              <w:rPr>
                <w:rFonts w:cs="Arial"/>
                <w:b/>
                <w:color w:val="C00000"/>
                <w:lang w:val="en-GB"/>
              </w:rPr>
              <w:t>struct</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ind w:left="708"/>
              <w:rPr>
                <w:rFonts w:cs="Arial"/>
                <w:b/>
                <w:lang w:val="en-GB"/>
              </w:rPr>
            </w:pPr>
            <w:r w:rsidRPr="00C21A0C">
              <w:rPr>
                <w:rFonts w:cs="Arial"/>
                <w:b/>
                <w:lang w:val="en-GB"/>
              </w:rPr>
              <w:t xml:space="preserve">aVariableDeclaration_1 </w:t>
            </w:r>
            <w:r w:rsidRPr="00C21A0C">
              <w:rPr>
                <w:rFonts w:cs="Arial"/>
                <w:b/>
                <w:color w:val="C00000"/>
                <w:lang w:val="en-GB"/>
              </w:rPr>
              <w:t>;</w:t>
            </w:r>
          </w:p>
          <w:p w:rsidR="00F8585B" w:rsidRPr="00C21A0C" w:rsidRDefault="00F8585B" w:rsidP="00C86D2D">
            <w:pPr>
              <w:tabs>
                <w:tab w:val="left" w:pos="1626"/>
              </w:tabs>
              <w:ind w:left="708"/>
              <w:rPr>
                <w:rFonts w:cs="Arial"/>
                <w:b/>
                <w:lang w:val="en-GB"/>
              </w:rPr>
            </w:pPr>
            <w:r w:rsidRPr="00C21A0C">
              <w:rPr>
                <w:rFonts w:cs="Arial"/>
                <w:b/>
                <w:lang w:val="en-GB"/>
              </w:rPr>
              <w:t>…</w:t>
            </w:r>
          </w:p>
          <w:p w:rsidR="00F8585B" w:rsidRPr="00C21A0C" w:rsidRDefault="00F8585B" w:rsidP="00C86D2D">
            <w:pPr>
              <w:tabs>
                <w:tab w:val="left" w:pos="1626"/>
              </w:tabs>
              <w:ind w:left="708"/>
              <w:rPr>
                <w:rFonts w:cs="Arial"/>
                <w:b/>
                <w:lang w:val="en-GB"/>
              </w:rPr>
            </w:pPr>
            <w:proofErr w:type="spellStart"/>
            <w:r w:rsidRPr="00C21A0C">
              <w:rPr>
                <w:rFonts w:cs="Arial"/>
                <w:b/>
                <w:lang w:val="en-GB"/>
              </w:rPr>
              <w:t>aVariableDeclaration_N</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rPr>
                <w:rFonts w:cs="Arial"/>
                <w:b/>
                <w:lang w:val="en-GB"/>
              </w:rPr>
            </w:pPr>
            <w:r w:rsidRPr="00C21A0C">
              <w:rPr>
                <w:rFonts w:cs="Arial"/>
                <w:b/>
                <w:color w:val="C00000"/>
                <w:lang w:val="en-GB"/>
              </w:rPr>
              <w:t>}</w:t>
            </w:r>
          </w:p>
        </w:tc>
      </w:tr>
    </w:tbl>
    <w:p w:rsidR="00F8585B" w:rsidRDefault="00F8585B" w:rsidP="00F8585B">
      <w:pPr>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11</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140F82" w:rsidTr="00C86D2D">
        <w:tc>
          <w:tcPr>
            <w:tcW w:w="9267" w:type="dxa"/>
          </w:tcPr>
          <w:p w:rsidR="00F8585B" w:rsidRPr="00140F82" w:rsidRDefault="00F8585B" w:rsidP="00C86D2D">
            <w:pPr>
              <w:pStyle w:val="XLiACode"/>
              <w:rPr>
                <w:sz w:val="18"/>
                <w:szCs w:val="18"/>
                <w:lang w:val="en-GB"/>
              </w:rPr>
            </w:pPr>
            <w:r w:rsidRPr="00140F82">
              <w:rPr>
                <w:sz w:val="18"/>
                <w:szCs w:val="18"/>
                <w:lang w:val="en-GB"/>
              </w:rPr>
              <w:t xml:space="preserve">type </w:t>
            </w:r>
            <w:proofErr w:type="spellStart"/>
            <w:r w:rsidRPr="00140F82">
              <w:rPr>
                <w:sz w:val="18"/>
                <w:szCs w:val="18"/>
                <w:lang w:val="en-GB"/>
              </w:rPr>
              <w:t>PhoneCallAction</w:t>
            </w:r>
            <w:proofErr w:type="spellEnd"/>
            <w:r w:rsidRPr="00140F82">
              <w:rPr>
                <w:sz w:val="18"/>
                <w:szCs w:val="18"/>
                <w:lang w:val="en-GB"/>
              </w:rPr>
              <w:t xml:space="preserve"> </w:t>
            </w:r>
            <w:proofErr w:type="spellStart"/>
            <w:r w:rsidRPr="00140F82">
              <w:rPr>
                <w:sz w:val="18"/>
                <w:szCs w:val="18"/>
                <w:lang w:val="en-GB"/>
              </w:rPr>
              <w:t>struct</w:t>
            </w:r>
            <w:proofErr w:type="spellEnd"/>
            <w:r w:rsidRPr="00140F82">
              <w:rPr>
                <w:sz w:val="18"/>
                <w:szCs w:val="18"/>
                <w:lang w:val="en-GB"/>
              </w:rPr>
              <w:t xml:space="preserve"> {</w:t>
            </w:r>
          </w:p>
          <w:p w:rsidR="00F8585B" w:rsidRPr="00140F82" w:rsidRDefault="00F8585B" w:rsidP="00C86D2D">
            <w:pPr>
              <w:pStyle w:val="XLiACode"/>
              <w:rPr>
                <w:sz w:val="18"/>
                <w:szCs w:val="18"/>
                <w:lang w:val="en-GB"/>
              </w:rPr>
            </w:pPr>
            <w:r w:rsidRPr="00140F82">
              <w:rPr>
                <w:sz w:val="18"/>
                <w:szCs w:val="18"/>
                <w:lang w:val="en-GB"/>
              </w:rPr>
              <w:t xml:space="preserve">     </w:t>
            </w:r>
            <w:proofErr w:type="spellStart"/>
            <w:r w:rsidRPr="00140F82">
              <w:rPr>
                <w:sz w:val="18"/>
                <w:szCs w:val="18"/>
                <w:lang w:val="en-GB"/>
              </w:rPr>
              <w:t>var</w:t>
            </w:r>
            <w:proofErr w:type="spellEnd"/>
            <w:r w:rsidRPr="00140F82">
              <w:rPr>
                <w:sz w:val="18"/>
                <w:szCs w:val="18"/>
                <w:lang w:val="en-GB"/>
              </w:rPr>
              <w:t xml:space="preserve"> </w:t>
            </w:r>
            <w:proofErr w:type="spellStart"/>
            <w:r w:rsidRPr="00140F82">
              <w:rPr>
                <w:sz w:val="18"/>
                <w:szCs w:val="18"/>
                <w:lang w:val="en-GB"/>
              </w:rPr>
              <w:t>int</w:t>
            </w:r>
            <w:proofErr w:type="spellEnd"/>
            <w:r w:rsidRPr="00140F82">
              <w:rPr>
                <w:sz w:val="18"/>
                <w:szCs w:val="18"/>
                <w:lang w:val="en-GB"/>
              </w:rPr>
              <w:t xml:space="preserve"> </w:t>
            </w:r>
            <w:proofErr w:type="spellStart"/>
            <w:r w:rsidRPr="00140F82">
              <w:rPr>
                <w:sz w:val="18"/>
                <w:szCs w:val="18"/>
                <w:lang w:val="en-GB"/>
              </w:rPr>
              <w:t>callerID</w:t>
            </w:r>
            <w:proofErr w:type="spellEnd"/>
            <w:r w:rsidRPr="00140F82">
              <w:rPr>
                <w:sz w:val="18"/>
                <w:szCs w:val="18"/>
                <w:lang w:val="en-GB"/>
              </w:rPr>
              <w:t>;</w:t>
            </w:r>
          </w:p>
          <w:p w:rsidR="00F8585B" w:rsidRPr="00140F82" w:rsidRDefault="00F8585B" w:rsidP="00C86D2D">
            <w:pPr>
              <w:pStyle w:val="XLiACode"/>
              <w:rPr>
                <w:sz w:val="18"/>
                <w:szCs w:val="18"/>
                <w:lang w:val="en-GB"/>
              </w:rPr>
            </w:pPr>
            <w:r w:rsidRPr="00140F82">
              <w:rPr>
                <w:sz w:val="18"/>
                <w:szCs w:val="18"/>
                <w:lang w:val="en-GB"/>
              </w:rPr>
              <w:t xml:space="preserve">     </w:t>
            </w:r>
            <w:proofErr w:type="spellStart"/>
            <w:r w:rsidRPr="00140F82">
              <w:rPr>
                <w:sz w:val="18"/>
                <w:szCs w:val="18"/>
                <w:lang w:val="en-GB"/>
              </w:rPr>
              <w:t>var</w:t>
            </w:r>
            <w:proofErr w:type="spellEnd"/>
            <w:r w:rsidRPr="00140F82">
              <w:rPr>
                <w:sz w:val="18"/>
                <w:szCs w:val="18"/>
                <w:lang w:val="en-GB"/>
              </w:rPr>
              <w:t xml:space="preserve"> </w:t>
            </w:r>
            <w:proofErr w:type="spellStart"/>
            <w:r w:rsidRPr="00140F82">
              <w:rPr>
                <w:sz w:val="18"/>
                <w:szCs w:val="18"/>
                <w:lang w:val="en-GB"/>
              </w:rPr>
              <w:t>PhoneOperation</w:t>
            </w:r>
            <w:proofErr w:type="spellEnd"/>
            <w:r w:rsidRPr="00140F82">
              <w:rPr>
                <w:sz w:val="18"/>
                <w:szCs w:val="18"/>
                <w:lang w:val="en-GB"/>
              </w:rPr>
              <w:t xml:space="preserve"> op;</w:t>
            </w:r>
          </w:p>
          <w:p w:rsidR="00F8585B" w:rsidRPr="00140F82" w:rsidRDefault="00F8585B" w:rsidP="00C86D2D">
            <w:pPr>
              <w:pStyle w:val="XLiACode"/>
              <w:rPr>
                <w:sz w:val="18"/>
                <w:szCs w:val="18"/>
                <w:lang w:val="en-GB"/>
              </w:rPr>
            </w:pPr>
            <w:r w:rsidRPr="00140F82">
              <w:rPr>
                <w:sz w:val="18"/>
                <w:szCs w:val="18"/>
                <w:lang w:val="en-GB"/>
              </w:rPr>
              <w:t>}</w:t>
            </w:r>
          </w:p>
        </w:tc>
      </w:tr>
    </w:tbl>
    <w:p w:rsidR="00F8585B" w:rsidRDefault="00F8585B" w:rsidP="00F8585B">
      <w:pPr>
        <w:rPr>
          <w:lang w:val="en-GB"/>
        </w:rPr>
      </w:pPr>
    </w:p>
    <w:p w:rsidR="00F8585B" w:rsidRPr="00C21A0C" w:rsidRDefault="00F8585B" w:rsidP="00F8585B">
      <w:pPr>
        <w:rPr>
          <w:lang w:val="en-GB"/>
        </w:rPr>
      </w:pPr>
    </w:p>
    <w:p w:rsidR="00F8585B" w:rsidRPr="00C21A0C" w:rsidRDefault="00F8585B" w:rsidP="00F8585B">
      <w:pPr>
        <w:rPr>
          <w:lang w:val="en-GB"/>
        </w:rPr>
      </w:pPr>
    </w:p>
    <w:p w:rsidR="00F8585B" w:rsidRPr="00C21A0C" w:rsidRDefault="00F8585B" w:rsidP="00F8585B">
      <w:pPr>
        <w:pStyle w:val="Titre3"/>
        <w:rPr>
          <w:lang w:val="en-GB"/>
        </w:rPr>
      </w:pPr>
      <w:bookmarkStart w:id="36" w:name="_Ref361991259"/>
      <w:bookmarkStart w:id="37" w:name="_Ref361991534"/>
      <w:bookmarkStart w:id="38" w:name="_Toc445226808"/>
      <w:r w:rsidRPr="00C21A0C">
        <w:rPr>
          <w:lang w:val="en-GB"/>
        </w:rPr>
        <w:t>Declarations: variables, constants,  clocks</w:t>
      </w:r>
      <w:bookmarkEnd w:id="36"/>
      <w:r w:rsidRPr="00C21A0C">
        <w:rPr>
          <w:lang w:val="en-GB"/>
        </w:rPr>
        <w:t>, …</w:t>
      </w:r>
      <w:bookmarkEnd w:id="37"/>
      <w:bookmarkEnd w:id="38"/>
    </w:p>
    <w:p w:rsidR="00F8585B" w:rsidRPr="00C21A0C" w:rsidRDefault="00F8585B" w:rsidP="00F8585B">
      <w:pPr>
        <w:rPr>
          <w:lang w:val="en-GB"/>
        </w:rPr>
      </w:pPr>
      <w:r w:rsidRPr="00C21A0C">
        <w:rPr>
          <w:lang w:val="en-GB"/>
        </w:rPr>
        <w:t>Every variable used in a machine must be previously declared</w:t>
      </w:r>
      <w:r>
        <w:rPr>
          <w:lang w:val="en-GB"/>
        </w:rPr>
        <w:t>, and it can be initialised with an expression. Several declarations sharing the same attributes can be grouped.</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C21A0C" w:rsidRDefault="00F8585B" w:rsidP="00C86D2D">
            <w:pPr>
              <w:tabs>
                <w:tab w:val="left" w:pos="1626"/>
              </w:tabs>
              <w:spacing w:before="240"/>
              <w:rPr>
                <w:rFonts w:cs="Arial"/>
                <w:b/>
                <w:color w:val="FFC000"/>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proofErr w:type="spellStart"/>
            <w:r w:rsidRPr="00C21A0C">
              <w:rPr>
                <w:rFonts w:cs="Arial"/>
                <w:b/>
                <w:color w:val="C00000"/>
                <w:lang w:val="en-GB"/>
              </w:rPr>
              <w:t>var</w:t>
            </w:r>
            <w:proofErr w:type="spellEnd"/>
            <w:r w:rsidRPr="00C21A0C">
              <w:rPr>
                <w:rFonts w:cs="Arial"/>
                <w:b/>
                <w:lang w:val="en-GB"/>
              </w:rPr>
              <w:t xml:space="preserve">  </w:t>
            </w:r>
            <w:proofErr w:type="spellStart"/>
            <w:r w:rsidRPr="00C21A0C">
              <w:rPr>
                <w:rFonts w:cs="Arial"/>
                <w:b/>
                <w:lang w:val="en-GB"/>
              </w:rPr>
              <w:t>aTypeID</w:t>
            </w:r>
            <w:proofErr w:type="spellEnd"/>
            <w:r w:rsidRPr="00C21A0C">
              <w:rPr>
                <w:rFonts w:cs="Arial"/>
                <w:b/>
                <w:color w:val="FFC000"/>
                <w:lang w:val="en-GB"/>
              </w:rPr>
              <w:t xml:space="preserve">  </w:t>
            </w:r>
            <w:proofErr w:type="spellStart"/>
            <w:r w:rsidRPr="00C21A0C">
              <w:rPr>
                <w:rFonts w:cs="Arial"/>
                <w:b/>
                <w:lang w:val="en-GB"/>
              </w:rPr>
              <w:t>aVariableID</w:t>
            </w:r>
            <w:proofErr w:type="spellEnd"/>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FFC000"/>
                <w:lang w:val="en-GB"/>
              </w:rPr>
              <w:t xml:space="preserve">  </w:t>
            </w:r>
            <w:proofErr w:type="spellStart"/>
            <w:r w:rsidRPr="00C21A0C">
              <w:rPr>
                <w:rFonts w:cs="Arial"/>
                <w:b/>
                <w:color w:val="00B050"/>
                <w:lang w:val="en-GB"/>
              </w:rPr>
              <w:t>initial_value</w:t>
            </w:r>
            <w:proofErr w:type="spellEnd"/>
            <w:r w:rsidRPr="00C21A0C">
              <w:rPr>
                <w:rFonts w:cs="Arial"/>
                <w:b/>
                <w:color w:val="00B050"/>
                <w:lang w:val="en-GB"/>
              </w:rPr>
              <w:t xml:space="preserve"> </w:t>
            </w:r>
            <w:r w:rsidRPr="00C21A0C">
              <w:rPr>
                <w:rFonts w:cs="Arial"/>
                <w:b/>
                <w:color w:val="C00000"/>
                <w:lang w:val="en-GB"/>
              </w:rPr>
              <w:t xml:space="preserve"> </w:t>
            </w:r>
            <w:r w:rsidRPr="00C21A0C">
              <w:rPr>
                <w:rFonts w:cs="Arial"/>
                <w:b/>
                <w:color w:val="FFC000"/>
                <w:lang w:val="en-GB"/>
              </w:rPr>
              <w:t xml:space="preserve">]   (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proofErr w:type="spellStart"/>
            <w:r w:rsidRPr="00C21A0C">
              <w:rPr>
                <w:rFonts w:cs="Arial"/>
                <w:b/>
                <w:color w:val="00B050"/>
                <w:lang w:val="en-GB"/>
              </w:rPr>
              <w:t>rw_action</w:t>
            </w:r>
            <w:proofErr w:type="spellEnd"/>
            <w:r w:rsidRPr="00C21A0C">
              <w:rPr>
                <w:rFonts w:cs="Arial"/>
                <w:b/>
                <w:color w:val="00B050"/>
                <w:lang w:val="en-GB"/>
              </w:rPr>
              <w:t xml:space="preserve"> </w:t>
            </w:r>
            <w:r w:rsidRPr="00C21A0C">
              <w:rPr>
                <w:rFonts w:cs="Arial"/>
                <w:b/>
                <w:color w:val="C00000"/>
                <w:lang w:val="en-GB"/>
              </w:rPr>
              <w:t xml:space="preserve"> }</w:t>
            </w:r>
            <w:r w:rsidRPr="00C21A0C">
              <w:rPr>
                <w:rFonts w:cs="Arial"/>
                <w:b/>
                <w:color w:val="FFC000"/>
                <w:lang w:val="en-GB"/>
              </w:rPr>
              <w:t>  )</w:t>
            </w:r>
          </w:p>
          <w:p w:rsidR="00F8585B" w:rsidRPr="00C21A0C" w:rsidRDefault="00F8585B" w:rsidP="00C86D2D">
            <w:pPr>
              <w:tabs>
                <w:tab w:val="left" w:pos="1626"/>
              </w:tabs>
              <w:spacing w:before="240"/>
              <w:rPr>
                <w:rFonts w:cs="Arial"/>
                <w:b/>
                <w:color w:val="C00000"/>
                <w:lang w:val="en-GB"/>
              </w:rPr>
            </w:pPr>
            <w:r w:rsidRPr="00C21A0C">
              <w:rPr>
                <w:rFonts w:cs="Arial"/>
                <w:b/>
                <w:color w:val="00B050"/>
                <w:lang w:val="en-GB"/>
              </w:rPr>
              <w:t>modifier</w:t>
            </w:r>
            <w:r w:rsidRPr="00C21A0C">
              <w:rPr>
                <w:rFonts w:cs="Arial"/>
                <w:b/>
                <w:color w:val="FFC000"/>
                <w:lang w:val="en-GB"/>
              </w:rPr>
              <w:t xml:space="preserve"> ::= </w:t>
            </w:r>
            <w:r w:rsidRPr="00C21A0C">
              <w:rPr>
                <w:rFonts w:cs="Arial"/>
                <w:b/>
                <w:color w:val="00B050"/>
                <w:lang w:val="en-GB"/>
              </w:rPr>
              <w:t xml:space="preserve"> </w:t>
            </w:r>
            <w:r w:rsidRPr="00C21A0C">
              <w:rPr>
                <w:rFonts w:cs="Arial"/>
                <w:b/>
                <w:color w:val="C00000"/>
                <w:lang w:val="en-GB"/>
              </w:rPr>
              <w:t xml:space="preserve">public </w:t>
            </w:r>
            <w:r w:rsidRPr="00C21A0C">
              <w:rPr>
                <w:rFonts w:cs="Arial"/>
                <w:b/>
                <w:color w:val="FFC000"/>
                <w:lang w:val="en-GB"/>
              </w:rPr>
              <w:t xml:space="preserve">| </w:t>
            </w:r>
            <w:r w:rsidRPr="00C21A0C">
              <w:rPr>
                <w:rFonts w:cs="Arial"/>
                <w:b/>
                <w:color w:val="C00000"/>
                <w:lang w:val="en-GB"/>
              </w:rPr>
              <w:t xml:space="preserve">static </w:t>
            </w:r>
            <w:r w:rsidRPr="00C21A0C">
              <w:rPr>
                <w:rFonts w:cs="Arial"/>
                <w:b/>
                <w:color w:val="FFC000"/>
                <w:lang w:val="en-GB"/>
              </w:rPr>
              <w:t xml:space="preserve">| </w:t>
            </w:r>
            <w:r w:rsidRPr="00C21A0C">
              <w:rPr>
                <w:rFonts w:cs="Arial"/>
                <w:b/>
                <w:color w:val="C00000"/>
                <w:lang w:val="en-GB"/>
              </w:rPr>
              <w:t xml:space="preserve">final </w:t>
            </w:r>
            <w:r w:rsidRPr="00C21A0C">
              <w:rPr>
                <w:rFonts w:cs="Arial"/>
                <w:b/>
                <w:color w:val="FFC000"/>
                <w:lang w:val="en-GB"/>
              </w:rPr>
              <w:t xml:space="preserve">| </w:t>
            </w:r>
            <w:r w:rsidRPr="00C21A0C">
              <w:rPr>
                <w:rFonts w:cs="Arial"/>
                <w:b/>
                <w:color w:val="C00000"/>
                <w:lang w:val="en-GB"/>
              </w:rPr>
              <w:t>macro</w:t>
            </w:r>
            <w:r>
              <w:rPr>
                <w:rFonts w:cs="Arial"/>
                <w:b/>
                <w:color w:val="FFC000"/>
                <w:lang w:val="en-GB"/>
              </w:rPr>
              <w:t xml:space="preserve"> </w:t>
            </w:r>
            <w:r w:rsidRPr="00C21A0C">
              <w:rPr>
                <w:rFonts w:cs="Arial"/>
                <w:b/>
                <w:color w:val="FFC000"/>
                <w:lang w:val="en-GB"/>
              </w:rPr>
              <w:t>|</w:t>
            </w:r>
            <w:r w:rsidRPr="00C21A0C">
              <w:rPr>
                <w:rFonts w:cs="Arial"/>
                <w:b/>
                <w:color w:val="C00000"/>
                <w:lang w:val="en-GB"/>
              </w:rPr>
              <w:t xml:space="preserve"> volatile </w:t>
            </w:r>
            <w:r w:rsidRPr="00C21A0C">
              <w:rPr>
                <w:rFonts w:cs="Arial"/>
                <w:b/>
                <w:color w:val="FFC000"/>
                <w:lang w:val="en-GB"/>
              </w:rPr>
              <w:t xml:space="preserve">| </w:t>
            </w:r>
            <w:r w:rsidRPr="00C21A0C">
              <w:rPr>
                <w:rFonts w:cs="Arial"/>
                <w:b/>
                <w:color w:val="C00000"/>
                <w:lang w:val="en-GB"/>
              </w:rPr>
              <w:t>unsafe</w:t>
            </w:r>
          </w:p>
          <w:p w:rsidR="00F8585B" w:rsidRPr="00C21A0C" w:rsidRDefault="00F8585B" w:rsidP="00C86D2D">
            <w:pPr>
              <w:tabs>
                <w:tab w:val="left" w:pos="1626"/>
              </w:tabs>
              <w:spacing w:before="240"/>
              <w:rPr>
                <w:rFonts w:cs="Arial"/>
                <w:b/>
                <w:color w:val="C00000"/>
                <w:lang w:val="en-GB"/>
              </w:rPr>
            </w:pPr>
            <w:proofErr w:type="spellStart"/>
            <w:r w:rsidRPr="00C21A0C">
              <w:rPr>
                <w:rFonts w:cs="Arial"/>
                <w:b/>
                <w:color w:val="00B050"/>
                <w:lang w:val="en-GB"/>
              </w:rPr>
              <w:t>initial_value</w:t>
            </w:r>
            <w:proofErr w:type="spellEnd"/>
            <w:r w:rsidRPr="00C21A0C">
              <w:rPr>
                <w:rFonts w:cs="Arial"/>
                <w:b/>
                <w:color w:val="C00000"/>
                <w:lang w:val="en-GB"/>
              </w:rPr>
              <w:t xml:space="preserve"> </w:t>
            </w:r>
            <w:r w:rsidRPr="00C21A0C">
              <w:rPr>
                <w:rFonts w:cs="Arial"/>
                <w:b/>
                <w:color w:val="FFC000"/>
                <w:lang w:val="en-GB"/>
              </w:rPr>
              <w:t xml:space="preserve">::= </w:t>
            </w:r>
            <w:r w:rsidRPr="00C21A0C">
              <w:rPr>
                <w:rFonts w:cs="Arial"/>
                <w:b/>
                <w:color w:val="00B050"/>
                <w:lang w:val="en-GB"/>
              </w:rPr>
              <w:t xml:space="preserve"> </w:t>
            </w:r>
            <w:r w:rsidRPr="00C21A0C">
              <w:rPr>
                <w:rFonts w:cs="Arial"/>
                <w:b/>
                <w:color w:val="FFC000"/>
                <w:lang w:val="en-GB"/>
              </w:rPr>
              <w:t xml:space="preserve">(  </w:t>
            </w:r>
            <w:r w:rsidRPr="00C21A0C">
              <w:rPr>
                <w:rFonts w:cs="Arial"/>
                <w:b/>
                <w:color w:val="C00000"/>
                <w:lang w:val="en-GB"/>
              </w:rPr>
              <w:t xml:space="preserve">=  </w:t>
            </w:r>
            <w:proofErr w:type="spellStart"/>
            <w:r w:rsidRPr="00C21A0C">
              <w:rPr>
                <w:rFonts w:cs="Arial"/>
                <w:b/>
                <w:color w:val="00B050"/>
                <w:lang w:val="en-GB"/>
              </w:rPr>
              <w:t>rvalue</w:t>
            </w:r>
            <w:proofErr w:type="spellEnd"/>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proofErr w:type="spellStart"/>
            <w:r w:rsidRPr="00C21A0C">
              <w:rPr>
                <w:rFonts w:cs="Arial"/>
                <w:b/>
                <w:color w:val="00B050"/>
                <w:lang w:val="en-GB"/>
              </w:rPr>
              <w:t>rvalue</w:t>
            </w:r>
            <w:proofErr w:type="spellEnd"/>
            <w:r w:rsidRPr="00C21A0C">
              <w:rPr>
                <w:rFonts w:cs="Arial"/>
                <w:b/>
                <w:color w:val="C00000"/>
                <w:lang w:val="en-GB"/>
              </w:rPr>
              <w:t xml:space="preserve">  )</w:t>
            </w:r>
            <w:r w:rsidRPr="00C21A0C">
              <w:rPr>
                <w:rFonts w:cs="Arial"/>
                <w:b/>
                <w:color w:val="FFC000"/>
                <w:lang w:val="en-GB"/>
              </w:rPr>
              <w:t>  )</w:t>
            </w:r>
          </w:p>
          <w:p w:rsidR="00F8585B" w:rsidRPr="00C21A0C" w:rsidRDefault="00F8585B" w:rsidP="00C86D2D">
            <w:pPr>
              <w:tabs>
                <w:tab w:val="left" w:pos="1626"/>
              </w:tabs>
              <w:spacing w:before="240"/>
              <w:rPr>
                <w:rFonts w:cs="Arial"/>
                <w:b/>
                <w:color w:val="C00000"/>
                <w:lang w:val="en-GB"/>
              </w:rPr>
            </w:pPr>
            <w:proofErr w:type="spellStart"/>
            <w:r w:rsidRPr="00C21A0C">
              <w:rPr>
                <w:rFonts w:cs="Arial"/>
                <w:b/>
                <w:color w:val="00B050"/>
                <w:lang w:val="en-GB"/>
              </w:rPr>
              <w:t>rvalue</w:t>
            </w:r>
            <w:proofErr w:type="spellEnd"/>
            <w:r w:rsidRPr="00C21A0C">
              <w:rPr>
                <w:rFonts w:cs="Arial"/>
                <w:b/>
                <w:color w:val="00B050"/>
                <w:lang w:val="en-GB"/>
              </w:rPr>
              <w:t xml:space="preserve"> </w:t>
            </w:r>
            <w:r w:rsidRPr="00C21A0C">
              <w:rPr>
                <w:rFonts w:cs="Arial"/>
                <w:b/>
                <w:color w:val="C00000"/>
                <w:lang w:val="en-GB"/>
              </w:rPr>
              <w:t xml:space="preserve"> </w:t>
            </w:r>
            <w:r w:rsidRPr="00C21A0C">
              <w:rPr>
                <w:rFonts w:cs="Arial"/>
                <w:b/>
                <w:color w:val="FFC000"/>
                <w:lang w:val="en-GB"/>
              </w:rPr>
              <w:t>::=</w:t>
            </w:r>
            <w:r w:rsidRPr="00C21A0C">
              <w:rPr>
                <w:rFonts w:cs="Arial"/>
                <w:b/>
                <w:color w:val="00B050"/>
                <w:lang w:val="en-GB"/>
              </w:rPr>
              <w:t xml:space="preserve">  </w:t>
            </w:r>
            <w:r w:rsidRPr="00C21A0C">
              <w:rPr>
                <w:rFonts w:cs="Arial"/>
                <w:b/>
                <w:lang w:val="en-GB"/>
              </w:rPr>
              <w:t>expression</w:t>
            </w:r>
            <w:r w:rsidRPr="00C21A0C">
              <w:rPr>
                <w:rFonts w:cs="Arial"/>
                <w:b/>
                <w:color w:val="FFC000"/>
                <w:lang w:val="en-GB"/>
              </w:rPr>
              <w:t xml:space="preserve">  |  </w:t>
            </w:r>
            <w:r w:rsidRPr="00C21A0C">
              <w:rPr>
                <w:rFonts w:cs="Arial"/>
                <w:b/>
                <w:color w:val="C00000"/>
                <w:lang w:val="en-GB"/>
              </w:rPr>
              <w:t xml:space="preserve">{  </w:t>
            </w:r>
            <w:r w:rsidRPr="00C21A0C">
              <w:rPr>
                <w:rFonts w:cs="Arial"/>
                <w:b/>
                <w:color w:val="FFC000"/>
                <w:lang w:val="en-GB"/>
              </w:rPr>
              <w:t xml:space="preserve">( </w:t>
            </w:r>
            <w:r w:rsidRPr="00C21A0C">
              <w:rPr>
                <w:rFonts w:cs="Arial"/>
                <w:b/>
                <w:lang w:val="en-GB"/>
              </w:rPr>
              <w:t xml:space="preserve">expression </w:t>
            </w:r>
            <w:r w:rsidRPr="00C21A0C">
              <w:rPr>
                <w:rFonts w:cs="Arial"/>
                <w:b/>
                <w:color w:val="FFC000"/>
                <w:lang w:val="en-GB"/>
              </w:rPr>
              <w:t xml:space="preserve">,)+  </w:t>
            </w:r>
            <w:r w:rsidRPr="00C21A0C">
              <w:rPr>
                <w:rFonts w:cs="Arial"/>
                <w:b/>
                <w:color w:val="C00000"/>
                <w:lang w:val="en-GB"/>
              </w:rPr>
              <w:t>}</w:t>
            </w:r>
          </w:p>
          <w:p w:rsidR="00F8585B" w:rsidRPr="00C21A0C" w:rsidRDefault="00F8585B" w:rsidP="00C86D2D">
            <w:pPr>
              <w:tabs>
                <w:tab w:val="left" w:pos="1626"/>
              </w:tabs>
              <w:spacing w:before="240"/>
              <w:rPr>
                <w:rFonts w:cs="Arial"/>
                <w:b/>
                <w:color w:val="00B050"/>
                <w:lang w:val="en-GB"/>
              </w:rPr>
            </w:pPr>
            <w:proofErr w:type="spellStart"/>
            <w:r w:rsidRPr="00C21A0C">
              <w:rPr>
                <w:rFonts w:cs="Arial"/>
                <w:b/>
                <w:color w:val="00B050"/>
                <w:lang w:val="en-GB"/>
              </w:rPr>
              <w:t>rw_action</w:t>
            </w:r>
            <w:proofErr w:type="spellEnd"/>
            <w:r w:rsidRPr="00C21A0C">
              <w:rPr>
                <w:rFonts w:cs="Arial"/>
                <w:b/>
                <w:color w:val="FFC000"/>
                <w:lang w:val="en-GB"/>
              </w:rPr>
              <w:t> ::=</w:t>
            </w:r>
            <w:r w:rsidRPr="00C21A0C">
              <w:rPr>
                <w:rFonts w:cs="Arial"/>
                <w:b/>
                <w:color w:val="00B050"/>
                <w:lang w:val="en-GB"/>
              </w:rPr>
              <w:t xml:space="preserve">  </w:t>
            </w:r>
            <w:r w:rsidRPr="00C21A0C">
              <w:rPr>
                <w:rFonts w:cs="Arial"/>
                <w:b/>
                <w:color w:val="C00000"/>
                <w:lang w:val="en-GB"/>
              </w:rPr>
              <w:t>@</w:t>
            </w:r>
            <w:proofErr w:type="spellStart"/>
            <w:r w:rsidRPr="00C21A0C">
              <w:rPr>
                <w:rFonts w:cs="Arial"/>
                <w:b/>
                <w:color w:val="C00000"/>
                <w:lang w:val="en-GB"/>
              </w:rPr>
              <w:t>on_write</w:t>
            </w:r>
            <w:proofErr w:type="spellEnd"/>
            <w:r w:rsidRPr="00C21A0C">
              <w:rPr>
                <w:rFonts w:cs="Arial"/>
                <w:b/>
                <w:color w:val="C00000"/>
                <w:lang w:val="en-GB"/>
              </w:rPr>
              <w:t xml:space="preserve">( </w:t>
            </w:r>
            <w:proofErr w:type="spellStart"/>
            <w:r w:rsidRPr="00C21A0C">
              <w:rPr>
                <w:rFonts w:cs="Arial"/>
                <w:b/>
                <w:lang w:val="en-GB"/>
              </w:rPr>
              <w:t>aTypeID</w:t>
            </w:r>
            <w:proofErr w:type="spellEnd"/>
            <w:r w:rsidRPr="00C21A0C">
              <w:rPr>
                <w:rFonts w:cs="Arial"/>
                <w:b/>
                <w:color w:val="FFC000"/>
                <w:lang w:val="en-GB"/>
              </w:rPr>
              <w:t xml:space="preserve">   </w:t>
            </w:r>
            <w:proofErr w:type="spellStart"/>
            <w:r w:rsidRPr="00C21A0C">
              <w:rPr>
                <w:rFonts w:cs="Arial"/>
                <w:b/>
                <w:lang w:val="en-GB"/>
              </w:rPr>
              <w:t>newVal</w:t>
            </w:r>
            <w:proofErr w:type="spellEnd"/>
            <w:r w:rsidRPr="00C21A0C">
              <w:rPr>
                <w:rFonts w:cs="Arial"/>
                <w:b/>
                <w:color w:val="C00000"/>
                <w:lang w:val="en-GB"/>
              </w:rPr>
              <w:t xml:space="preserve"> )   </w:t>
            </w:r>
            <w:proofErr w:type="spellStart"/>
            <w:r w:rsidRPr="00C21A0C">
              <w:rPr>
                <w:rFonts w:cs="Arial"/>
                <w:b/>
                <w:lang w:val="en-GB"/>
              </w:rPr>
              <w:t>block_statement</w:t>
            </w:r>
            <w:proofErr w:type="spellEnd"/>
          </w:p>
        </w:tc>
      </w:tr>
    </w:tbl>
    <w:p w:rsidR="00F8585B" w:rsidRPr="00C21A0C" w:rsidRDefault="00F8585B" w:rsidP="00F8585B">
      <w:pPr>
        <w:spacing w:before="240"/>
        <w:rPr>
          <w:lang w:val="en-GB"/>
        </w:rPr>
      </w:pPr>
      <w:r w:rsidRPr="00C21A0C">
        <w:rPr>
          <w:lang w:val="en-GB"/>
        </w:rPr>
        <w:t>It is possible to combine several declarations: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C21A0C" w:rsidRDefault="00F8585B" w:rsidP="00C86D2D">
            <w:pPr>
              <w:tabs>
                <w:tab w:val="left" w:pos="1626"/>
              </w:tabs>
              <w:spacing w:before="240"/>
              <w:rPr>
                <w:rFonts w:cs="Arial"/>
                <w:b/>
                <w:color w:val="FFC000"/>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proofErr w:type="spellStart"/>
            <w:r w:rsidRPr="00C21A0C">
              <w:rPr>
                <w:rFonts w:cs="Arial"/>
                <w:b/>
                <w:color w:val="C00000"/>
                <w:lang w:val="en-GB"/>
              </w:rPr>
              <w:t>var</w:t>
            </w:r>
            <w:proofErr w:type="spellEnd"/>
            <w:r w:rsidRPr="00C21A0C">
              <w:rPr>
                <w:rFonts w:cs="Arial"/>
                <w:b/>
                <w:color w:val="C00000"/>
                <w:lang w:val="en-GB"/>
              </w:rPr>
              <w:t xml:space="preserve">  {</w:t>
            </w:r>
            <w:r w:rsidRPr="00C21A0C">
              <w:rPr>
                <w:rFonts w:cs="Arial"/>
                <w:b/>
                <w:lang w:val="en-GB"/>
              </w:rPr>
              <w:t xml:space="preserve">  </w:t>
            </w:r>
            <w:r w:rsidRPr="00C21A0C">
              <w:rPr>
                <w:rFonts w:cs="Arial"/>
                <w:b/>
                <w:color w:val="FFC000"/>
                <w:lang w:val="en-GB"/>
              </w:rPr>
              <w:t xml:space="preserve">(  </w:t>
            </w:r>
            <w:proofErr w:type="spellStart"/>
            <w:r w:rsidRPr="00C21A0C">
              <w:rPr>
                <w:rFonts w:cs="Arial"/>
                <w:b/>
                <w:lang w:val="en-GB"/>
              </w:rPr>
              <w:t>aTypeID</w:t>
            </w:r>
            <w:proofErr w:type="spellEnd"/>
            <w:r w:rsidRPr="00C21A0C">
              <w:rPr>
                <w:rFonts w:cs="Arial"/>
                <w:b/>
                <w:color w:val="FFC000"/>
                <w:lang w:val="en-GB"/>
              </w:rPr>
              <w:t xml:space="preserve">  </w:t>
            </w:r>
            <w:proofErr w:type="spellStart"/>
            <w:r w:rsidRPr="00C21A0C">
              <w:rPr>
                <w:rFonts w:cs="Arial"/>
                <w:b/>
                <w:lang w:val="en-GB"/>
              </w:rPr>
              <w:t>aVariableID</w:t>
            </w:r>
            <w:proofErr w:type="spellEnd"/>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FFC000"/>
                <w:lang w:val="en-GB"/>
              </w:rPr>
              <w:t xml:space="preserve">  </w:t>
            </w:r>
            <w:proofErr w:type="spellStart"/>
            <w:r w:rsidRPr="00C21A0C">
              <w:rPr>
                <w:rFonts w:cs="Arial"/>
                <w:b/>
                <w:color w:val="00B050"/>
                <w:lang w:val="en-GB"/>
              </w:rPr>
              <w:t>initial_value</w:t>
            </w:r>
            <w:proofErr w:type="spellEnd"/>
            <w:r w:rsidRPr="00C21A0C">
              <w:rPr>
                <w:rFonts w:cs="Arial"/>
                <w:b/>
                <w:color w:val="00B050"/>
                <w:lang w:val="en-GB"/>
              </w:rPr>
              <w:t xml:space="preserve"> </w:t>
            </w:r>
            <w:r w:rsidRPr="00C21A0C">
              <w:rPr>
                <w:rFonts w:cs="Arial"/>
                <w:b/>
                <w:color w:val="C00000"/>
                <w:lang w:val="en-GB"/>
              </w:rPr>
              <w:t xml:space="preserve"> </w:t>
            </w:r>
            <w:r w:rsidRPr="00C21A0C">
              <w:rPr>
                <w:rFonts w:cs="Arial"/>
                <w:b/>
                <w:color w:val="FFC000"/>
                <w:lang w:val="en-GB"/>
              </w:rPr>
              <w:t xml:space="preserve">]   (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proofErr w:type="spellStart"/>
            <w:r w:rsidRPr="00C21A0C">
              <w:rPr>
                <w:rFonts w:cs="Arial"/>
                <w:b/>
                <w:color w:val="00B050"/>
                <w:lang w:val="en-GB"/>
              </w:rPr>
              <w:t>rw_action</w:t>
            </w:r>
            <w:proofErr w:type="spellEnd"/>
            <w:r w:rsidRPr="00C21A0C">
              <w:rPr>
                <w:rFonts w:cs="Arial"/>
                <w:b/>
                <w:color w:val="00B050"/>
                <w:lang w:val="en-GB"/>
              </w:rPr>
              <w:t xml:space="preserve"> </w:t>
            </w:r>
            <w:r w:rsidRPr="00C21A0C">
              <w:rPr>
                <w:rFonts w:cs="Arial"/>
                <w:b/>
                <w:color w:val="C00000"/>
                <w:lang w:val="en-GB"/>
              </w:rPr>
              <w:t xml:space="preserve"> }</w:t>
            </w:r>
            <w:r w:rsidRPr="00C21A0C">
              <w:rPr>
                <w:rFonts w:cs="Arial"/>
                <w:b/>
                <w:color w:val="FFC000"/>
                <w:lang w:val="en-GB"/>
              </w:rPr>
              <w:t>  )</w:t>
            </w:r>
            <w:r w:rsidRPr="00C21A0C">
              <w:rPr>
                <w:rFonts w:cs="Arial"/>
                <w:b/>
                <w:color w:val="C00000"/>
                <w:lang w:val="en-GB"/>
              </w:rPr>
              <w:t xml:space="preserve"> </w:t>
            </w:r>
            <w:r w:rsidRPr="00C21A0C">
              <w:rPr>
                <w:rFonts w:cs="Arial"/>
                <w:b/>
                <w:color w:val="FFC000"/>
                <w:lang w:val="en-GB"/>
              </w:rPr>
              <w:t xml:space="preserve"> )+  </w:t>
            </w:r>
            <w:r w:rsidRPr="00C21A0C">
              <w:rPr>
                <w:rFonts w:cs="Arial"/>
                <w:b/>
                <w:color w:val="C00000"/>
                <w:lang w:val="en-GB"/>
              </w:rPr>
              <w:t>}</w:t>
            </w:r>
            <w:r w:rsidRPr="00C21A0C">
              <w:rPr>
                <w:rFonts w:cs="Arial"/>
                <w:b/>
                <w:color w:val="FFC000"/>
                <w:lang w:val="en-GB"/>
              </w:rPr>
              <w:t xml:space="preserve"> </w:t>
            </w:r>
          </w:p>
          <w:p w:rsidR="00F8585B" w:rsidRPr="00C21A0C" w:rsidRDefault="00F8585B" w:rsidP="00C86D2D">
            <w:pPr>
              <w:tabs>
                <w:tab w:val="left" w:pos="1626"/>
              </w:tabs>
              <w:spacing w:before="240"/>
              <w:rPr>
                <w:rFonts w:cs="Arial"/>
                <w:b/>
                <w:color w:val="C00000"/>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proofErr w:type="spellStart"/>
            <w:r w:rsidRPr="00C21A0C">
              <w:rPr>
                <w:rFonts w:cs="Arial"/>
                <w:b/>
                <w:color w:val="C00000"/>
                <w:lang w:val="en-GB"/>
              </w:rPr>
              <w:t>var</w:t>
            </w:r>
            <w:proofErr w:type="spellEnd"/>
            <w:r w:rsidRPr="00C21A0C">
              <w:rPr>
                <w:rFonts w:cs="Arial"/>
                <w:b/>
                <w:color w:val="C00000"/>
                <w:lang w:val="en-GB"/>
              </w:rPr>
              <w:t xml:space="preserve">&lt;  </w:t>
            </w:r>
            <w:proofErr w:type="spellStart"/>
            <w:r w:rsidRPr="00C21A0C">
              <w:rPr>
                <w:rFonts w:cs="Arial"/>
                <w:b/>
                <w:lang w:val="en-GB"/>
              </w:rPr>
              <w:t>aTypeID</w:t>
            </w:r>
            <w:proofErr w:type="spellEnd"/>
            <w:r w:rsidRPr="00C21A0C">
              <w:rPr>
                <w:rFonts w:cs="Arial"/>
                <w:b/>
                <w:color w:val="FFC000"/>
                <w:lang w:val="en-GB"/>
              </w:rPr>
              <w:t xml:space="preserve"> </w:t>
            </w:r>
            <w:r w:rsidRPr="00C21A0C">
              <w:rPr>
                <w:rFonts w:cs="Arial"/>
                <w:b/>
                <w:color w:val="C00000"/>
                <w:lang w:val="en-GB"/>
              </w:rPr>
              <w:t>&gt;  {</w:t>
            </w:r>
            <w:r w:rsidRPr="00C21A0C">
              <w:rPr>
                <w:rFonts w:cs="Arial"/>
                <w:b/>
                <w:lang w:val="en-GB"/>
              </w:rPr>
              <w:t xml:space="preserve">  </w:t>
            </w:r>
            <w:r w:rsidRPr="00C21A0C">
              <w:rPr>
                <w:rFonts w:cs="Arial"/>
                <w:b/>
                <w:color w:val="FFC000"/>
                <w:lang w:val="en-GB"/>
              </w:rPr>
              <w:t xml:space="preserve">(  </w:t>
            </w:r>
            <w:proofErr w:type="spellStart"/>
            <w:r w:rsidRPr="00C21A0C">
              <w:rPr>
                <w:rFonts w:cs="Arial"/>
                <w:b/>
                <w:lang w:val="en-GB"/>
              </w:rPr>
              <w:t>aVariableID</w:t>
            </w:r>
            <w:proofErr w:type="spellEnd"/>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FFC000"/>
                <w:lang w:val="en-GB"/>
              </w:rPr>
              <w:t xml:space="preserve">  </w:t>
            </w:r>
            <w:proofErr w:type="spellStart"/>
            <w:r w:rsidRPr="00C21A0C">
              <w:rPr>
                <w:rFonts w:cs="Arial"/>
                <w:b/>
                <w:color w:val="00B050"/>
                <w:lang w:val="en-GB"/>
              </w:rPr>
              <w:t>initial_value</w:t>
            </w:r>
            <w:proofErr w:type="spellEnd"/>
            <w:r w:rsidRPr="00C21A0C">
              <w:rPr>
                <w:rFonts w:cs="Arial"/>
                <w:b/>
                <w:color w:val="00B050"/>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proofErr w:type="spellStart"/>
            <w:r w:rsidRPr="00C21A0C">
              <w:rPr>
                <w:rFonts w:cs="Arial"/>
                <w:b/>
                <w:color w:val="00B050"/>
                <w:lang w:val="en-GB"/>
              </w:rPr>
              <w:t>rw_action</w:t>
            </w:r>
            <w:proofErr w:type="spellEnd"/>
            <w:r w:rsidRPr="00C21A0C">
              <w:rPr>
                <w:rFonts w:cs="Arial"/>
                <w:b/>
                <w:color w:val="00B050"/>
                <w:lang w:val="en-GB"/>
              </w:rPr>
              <w:t xml:space="preserve"> </w:t>
            </w:r>
            <w:r w:rsidRPr="00C21A0C">
              <w:rPr>
                <w:rFonts w:cs="Arial"/>
                <w:b/>
                <w:color w:val="C00000"/>
                <w:lang w:val="en-GB"/>
              </w:rPr>
              <w:t xml:space="preserve"> }</w:t>
            </w:r>
            <w:r w:rsidRPr="00C21A0C">
              <w:rPr>
                <w:rFonts w:cs="Arial"/>
                <w:b/>
                <w:color w:val="FFC000"/>
                <w:lang w:val="en-GB"/>
              </w:rPr>
              <w:t>  )</w:t>
            </w:r>
            <w:r w:rsidRPr="00C21A0C">
              <w:rPr>
                <w:rFonts w:cs="Arial"/>
                <w:b/>
                <w:color w:val="C00000"/>
                <w:lang w:val="en-GB"/>
              </w:rPr>
              <w:t xml:space="preserve"> </w:t>
            </w:r>
            <w:r w:rsidRPr="00C21A0C">
              <w:rPr>
                <w:rFonts w:cs="Arial"/>
                <w:b/>
                <w:color w:val="FFC000"/>
                <w:lang w:val="en-GB"/>
              </w:rPr>
              <w:t xml:space="preserve"> )+  </w:t>
            </w:r>
            <w:r w:rsidRPr="00C21A0C">
              <w:rPr>
                <w:rFonts w:cs="Arial"/>
                <w:b/>
                <w:color w:val="C00000"/>
                <w:lang w:val="en-GB"/>
              </w:rPr>
              <w:t>}</w:t>
            </w:r>
          </w:p>
        </w:tc>
      </w:tr>
    </w:tbl>
    <w:p w:rsidR="00F8585B" w:rsidRPr="00C21A0C" w:rsidRDefault="00F8585B" w:rsidP="00F8585B">
      <w:pPr>
        <w:spacing w:before="240"/>
        <w:rPr>
          <w:lang w:val="en-GB"/>
        </w:rPr>
      </w:pPr>
      <w:r w:rsidRPr="00C21A0C">
        <w:rPr>
          <w:lang w:val="en-GB"/>
        </w:rPr>
        <w:t xml:space="preserve">For the sake of simplification, </w:t>
      </w:r>
      <w:r>
        <w:rPr>
          <w:lang w:val="en-GB"/>
        </w:rPr>
        <w:t xml:space="preserve">aliases can be used to replace some groups of </w:t>
      </w:r>
      <w:r w:rsidRPr="00C21A0C">
        <w:rPr>
          <w:lang w:val="en-GB"/>
        </w:rPr>
        <w:t xml:space="preserve">« modifier </w:t>
      </w:r>
      <w:proofErr w:type="spellStart"/>
      <w:r w:rsidRPr="00C21A0C">
        <w:rPr>
          <w:lang w:val="en-GB"/>
        </w:rPr>
        <w:t>var</w:t>
      </w:r>
      <w:proofErr w:type="spellEnd"/>
      <w:r w:rsidRPr="00C21A0C">
        <w:rPr>
          <w:lang w:val="en-GB"/>
        </w:rPr>
        <w:t> »:</w:t>
      </w:r>
    </w:p>
    <w:p w:rsidR="00F8585B" w:rsidRPr="00C21A0C" w:rsidRDefault="00F8585B" w:rsidP="00C86D2D">
      <w:pPr>
        <w:pStyle w:val="Paragraphedeliste"/>
        <w:numPr>
          <w:ilvl w:val="0"/>
          <w:numId w:val="10"/>
        </w:numPr>
        <w:spacing w:after="0"/>
        <w:rPr>
          <w:lang w:val="en-GB"/>
        </w:rPr>
      </w:pPr>
      <w:r w:rsidRPr="00C21A0C">
        <w:rPr>
          <w:lang w:val="en-GB"/>
        </w:rPr>
        <w:t>« </w:t>
      </w:r>
      <w:r w:rsidRPr="003748E3">
        <w:rPr>
          <w:b/>
          <w:color w:val="C00000"/>
          <w:lang w:val="en-GB"/>
        </w:rPr>
        <w:t xml:space="preserve">final </w:t>
      </w:r>
      <w:proofErr w:type="spellStart"/>
      <w:r w:rsidRPr="003748E3">
        <w:rPr>
          <w:b/>
          <w:color w:val="C00000"/>
          <w:lang w:val="en-GB"/>
        </w:rPr>
        <w:t>var</w:t>
      </w:r>
      <w:proofErr w:type="spellEnd"/>
      <w:r w:rsidRPr="00C21A0C">
        <w:rPr>
          <w:color w:val="C00000"/>
          <w:lang w:val="en-GB"/>
        </w:rPr>
        <w:t> </w:t>
      </w:r>
      <w:r w:rsidRPr="00C21A0C">
        <w:rPr>
          <w:lang w:val="en-GB"/>
        </w:rPr>
        <w:t xml:space="preserve">» </w:t>
      </w:r>
      <w:r>
        <w:rPr>
          <w:lang w:val="en-GB"/>
        </w:rPr>
        <w:t xml:space="preserve">can be replaced by </w:t>
      </w:r>
      <w:r w:rsidRPr="00C21A0C">
        <w:rPr>
          <w:lang w:val="en-GB"/>
        </w:rPr>
        <w:t>« </w:t>
      </w:r>
      <w:proofErr w:type="spellStart"/>
      <w:r w:rsidRPr="003748E3">
        <w:rPr>
          <w:b/>
          <w:color w:val="C00000"/>
          <w:lang w:val="en-GB"/>
        </w:rPr>
        <w:t>const</w:t>
      </w:r>
      <w:proofErr w:type="spellEnd"/>
      <w:r w:rsidRPr="00C21A0C">
        <w:rPr>
          <w:color w:val="C00000"/>
          <w:lang w:val="en-GB"/>
        </w:rPr>
        <w:t> </w:t>
      </w:r>
      <w:r w:rsidRPr="00C21A0C">
        <w:rPr>
          <w:lang w:val="en-GB"/>
        </w:rPr>
        <w:t>»</w:t>
      </w:r>
      <w:r>
        <w:rPr>
          <w:lang w:val="en-GB"/>
        </w:rPr>
        <w:t xml:space="preserve"> when defining constant</w:t>
      </w:r>
      <w:r w:rsidRPr="00C21A0C">
        <w:rPr>
          <w:lang w:val="en-GB"/>
        </w:rPr>
        <w:t>s</w:t>
      </w:r>
    </w:p>
    <w:p w:rsidR="00F8585B" w:rsidRPr="00C21A0C" w:rsidRDefault="00F8585B" w:rsidP="00C86D2D">
      <w:pPr>
        <w:pStyle w:val="Paragraphedeliste"/>
        <w:numPr>
          <w:ilvl w:val="0"/>
          <w:numId w:val="10"/>
        </w:numPr>
        <w:spacing w:after="0"/>
        <w:rPr>
          <w:lang w:val="en-GB"/>
        </w:rPr>
      </w:pPr>
      <w:r w:rsidRPr="00C21A0C">
        <w:rPr>
          <w:lang w:val="en-GB"/>
        </w:rPr>
        <w:t>« </w:t>
      </w:r>
      <w:r w:rsidRPr="003748E3">
        <w:rPr>
          <w:b/>
          <w:color w:val="C00000"/>
          <w:lang w:val="en-GB"/>
        </w:rPr>
        <w:t xml:space="preserve">macro </w:t>
      </w:r>
      <w:proofErr w:type="spellStart"/>
      <w:r w:rsidRPr="003748E3">
        <w:rPr>
          <w:b/>
          <w:color w:val="C00000"/>
          <w:lang w:val="en-GB"/>
        </w:rPr>
        <w:t>var</w:t>
      </w:r>
      <w:proofErr w:type="spellEnd"/>
      <w:r w:rsidRPr="00C21A0C">
        <w:rPr>
          <w:color w:val="C00000"/>
          <w:lang w:val="en-GB"/>
        </w:rPr>
        <w:t> </w:t>
      </w:r>
      <w:r w:rsidRPr="00C21A0C">
        <w:rPr>
          <w:lang w:val="en-GB"/>
        </w:rPr>
        <w:t xml:space="preserve">» </w:t>
      </w:r>
      <w:r>
        <w:rPr>
          <w:lang w:val="en-GB"/>
        </w:rPr>
        <w:t>can be replaced by</w:t>
      </w:r>
      <w:r w:rsidRPr="00C21A0C">
        <w:rPr>
          <w:lang w:val="en-GB"/>
        </w:rPr>
        <w:t xml:space="preserve"> « </w:t>
      </w:r>
      <w:r w:rsidRPr="003748E3">
        <w:rPr>
          <w:b/>
          <w:color w:val="C00000"/>
          <w:lang w:val="en-GB"/>
        </w:rPr>
        <w:t>macro</w:t>
      </w:r>
      <w:r w:rsidRPr="00C21A0C">
        <w:rPr>
          <w:color w:val="C00000"/>
          <w:lang w:val="en-GB"/>
        </w:rPr>
        <w:t> </w:t>
      </w:r>
      <w:r w:rsidRPr="00C21A0C">
        <w:rPr>
          <w:lang w:val="en-GB"/>
        </w:rPr>
        <w:t xml:space="preserve">» </w:t>
      </w:r>
    </w:p>
    <w:p w:rsidR="00F8585B" w:rsidRPr="00C21A0C" w:rsidRDefault="00F8585B" w:rsidP="00C86D2D">
      <w:pPr>
        <w:pStyle w:val="Paragraphedeliste"/>
        <w:numPr>
          <w:ilvl w:val="0"/>
          <w:numId w:val="10"/>
        </w:numPr>
        <w:spacing w:after="0"/>
        <w:rPr>
          <w:lang w:val="en-GB"/>
        </w:rPr>
      </w:pPr>
      <w:r w:rsidRPr="00C21A0C">
        <w:rPr>
          <w:lang w:val="en-GB"/>
        </w:rPr>
        <w:lastRenderedPageBreak/>
        <w:t>« </w:t>
      </w:r>
      <w:r w:rsidRPr="003748E3">
        <w:rPr>
          <w:b/>
          <w:color w:val="C00000"/>
          <w:lang w:val="en-GB"/>
        </w:rPr>
        <w:t xml:space="preserve">clock </w:t>
      </w:r>
      <w:proofErr w:type="spellStart"/>
      <w:r w:rsidRPr="003748E3">
        <w:rPr>
          <w:b/>
          <w:color w:val="C00000"/>
          <w:lang w:val="en-GB"/>
        </w:rPr>
        <w:t>var</w:t>
      </w:r>
      <w:proofErr w:type="spellEnd"/>
      <w:r w:rsidRPr="00C21A0C">
        <w:rPr>
          <w:color w:val="C00000"/>
          <w:lang w:val="en-GB"/>
        </w:rPr>
        <w:t> </w:t>
      </w:r>
      <w:r w:rsidRPr="00C21A0C">
        <w:rPr>
          <w:lang w:val="en-GB"/>
        </w:rPr>
        <w:t xml:space="preserve">» </w:t>
      </w:r>
      <w:r>
        <w:rPr>
          <w:lang w:val="en-GB"/>
        </w:rPr>
        <w:t>can be replaced by</w:t>
      </w:r>
      <w:r w:rsidRPr="00C21A0C">
        <w:rPr>
          <w:lang w:val="en-GB"/>
        </w:rPr>
        <w:t xml:space="preserve"> « </w:t>
      </w:r>
      <w:r w:rsidRPr="003748E3">
        <w:rPr>
          <w:b/>
          <w:color w:val="C00000"/>
          <w:lang w:val="en-GB"/>
        </w:rPr>
        <w:t>clock</w:t>
      </w:r>
      <w:r w:rsidRPr="00C21A0C">
        <w:rPr>
          <w:color w:val="C00000"/>
          <w:lang w:val="en-GB"/>
        </w:rPr>
        <w:t> </w:t>
      </w:r>
      <w:r>
        <w:rPr>
          <w:lang w:val="en-GB"/>
        </w:rPr>
        <w:t>»</w:t>
      </w:r>
    </w:p>
    <w:p w:rsidR="00F8585B" w:rsidRPr="00C21A0C" w:rsidRDefault="00F8585B" w:rsidP="00F8585B">
      <w:pPr>
        <w:spacing w:before="240"/>
        <w:rPr>
          <w:lang w:val="en-GB"/>
        </w:rPr>
      </w:pPr>
      <w:r w:rsidRPr="00C21A0C">
        <w:rPr>
          <w:lang w:val="en-GB"/>
        </w:rPr>
        <w:t>The « modifiers » attributes of a variable are described in the following:</w:t>
      </w:r>
    </w:p>
    <w:p w:rsidR="00F8585B" w:rsidRPr="00C21A0C" w:rsidRDefault="00F8585B" w:rsidP="00F8585B">
      <w:pPr>
        <w:pStyle w:val="Titre4"/>
        <w:rPr>
          <w:lang w:val="en-GB"/>
        </w:rPr>
      </w:pPr>
      <w:r w:rsidRPr="00C21A0C">
        <w:rPr>
          <w:lang w:val="en-GB"/>
        </w:rPr>
        <w:t>Constant</w:t>
      </w:r>
      <w:r>
        <w:rPr>
          <w:lang w:val="en-GB"/>
        </w:rPr>
        <w:t>s</w:t>
      </w:r>
      <w:r w:rsidRPr="00C21A0C">
        <w:rPr>
          <w:lang w:val="en-GB"/>
        </w:rPr>
        <w:t>: « </w:t>
      </w:r>
      <w:r w:rsidRPr="003748E3">
        <w:rPr>
          <w:color w:val="C00000"/>
          <w:lang w:val="en-GB"/>
        </w:rPr>
        <w:t>final</w:t>
      </w:r>
      <w:r w:rsidRPr="00C21A0C">
        <w:rPr>
          <w:lang w:val="en-GB"/>
        </w:rPr>
        <w:t> »</w:t>
      </w:r>
    </w:p>
    <w:p w:rsidR="00F8585B" w:rsidRPr="00C21A0C" w:rsidRDefault="00F8585B" w:rsidP="00F8585B">
      <w:pPr>
        <w:rPr>
          <w:lang w:val="en-GB"/>
        </w:rPr>
      </w:pPr>
      <w:r w:rsidRPr="00C21A0C">
        <w:rPr>
          <w:lang w:val="en-GB"/>
        </w:rPr>
        <w:t>A constant is a variable which can be initialized but never modified. It can never be the left member of an assignment nor be used for data reception.</w:t>
      </w:r>
    </w:p>
    <w:p w:rsidR="00F8585B" w:rsidRPr="00C21A0C" w:rsidRDefault="00F8585B" w:rsidP="00F8585B">
      <w:pPr>
        <w:pStyle w:val="Titre4"/>
        <w:rPr>
          <w:lang w:val="en-GB"/>
        </w:rPr>
      </w:pPr>
      <w:r w:rsidRPr="00C21A0C">
        <w:rPr>
          <w:lang w:val="en-GB"/>
        </w:rPr>
        <w:t>Macros: « </w:t>
      </w:r>
      <w:r w:rsidRPr="003748E3">
        <w:rPr>
          <w:color w:val="C00000"/>
          <w:lang w:val="en-GB"/>
        </w:rPr>
        <w:t>macro</w:t>
      </w:r>
      <w:r w:rsidRPr="00C21A0C">
        <w:rPr>
          <w:color w:val="C00000"/>
          <w:lang w:val="en-GB"/>
        </w:rPr>
        <w:t> </w:t>
      </w:r>
      <w:r w:rsidRPr="00C21A0C">
        <w:rPr>
          <w:lang w:val="en-GB"/>
        </w:rPr>
        <w:t>»</w:t>
      </w:r>
    </w:p>
    <w:p w:rsidR="00F8585B" w:rsidRPr="00C21A0C" w:rsidRDefault="00F8585B" w:rsidP="00F8585B">
      <w:pPr>
        <w:rPr>
          <w:lang w:val="en-GB"/>
        </w:rPr>
      </w:pPr>
      <w:r>
        <w:rPr>
          <w:lang w:val="en-GB"/>
        </w:rPr>
        <w:t>A macro is a typed</w:t>
      </w:r>
      <w:r w:rsidRPr="00C21A0C">
        <w:rPr>
          <w:lang w:val="en-GB"/>
        </w:rPr>
        <w:t xml:space="preserve"> « variable-f</w:t>
      </w:r>
      <w:r>
        <w:rPr>
          <w:lang w:val="en-GB"/>
        </w:rPr>
        <w:t>u</w:t>
      </w:r>
      <w:r w:rsidRPr="00C21A0C">
        <w:rPr>
          <w:lang w:val="en-GB"/>
        </w:rPr>
        <w:t xml:space="preserve">nction » </w:t>
      </w:r>
      <w:r>
        <w:rPr>
          <w:lang w:val="en-GB"/>
        </w:rPr>
        <w:t>that can be used as any variable of the same type. When it is used, it must always have a value, which is a function of other variables, so that it can be valuated as a function</w:t>
      </w:r>
      <w:r w:rsidRPr="00C21A0C">
        <w:rPr>
          <w:lang w:val="en-GB"/>
        </w:rPr>
        <w:t xml:space="preserve">. </w:t>
      </w:r>
      <w:r>
        <w:rPr>
          <w:lang w:val="en-GB"/>
        </w:rPr>
        <w:t>Fo</w:t>
      </w:r>
      <w:r w:rsidRPr="00C21A0C">
        <w:rPr>
          <w:lang w:val="en-GB"/>
        </w:rPr>
        <w:t>r ex</w:t>
      </w:r>
      <w:r>
        <w:rPr>
          <w:lang w:val="en-GB"/>
        </w:rPr>
        <w:t>ample</w:t>
      </w:r>
      <w:r w:rsidRPr="00C21A0C">
        <w:rPr>
          <w:lang w:val="en-GB"/>
        </w:rPr>
        <w:t>:</w:t>
      </w: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12</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5648A0" w:rsidRDefault="00F8585B" w:rsidP="00C86D2D">
            <w:pPr>
              <w:pStyle w:val="XLiACode"/>
              <w:rPr>
                <w:sz w:val="18"/>
                <w:szCs w:val="18"/>
                <w:lang w:val="fr-FR"/>
              </w:rPr>
            </w:pPr>
            <w:r w:rsidRPr="005648A0">
              <w:rPr>
                <w:sz w:val="18"/>
                <w:szCs w:val="18"/>
                <w:lang w:val="fr-FR"/>
              </w:rPr>
              <w:t xml:space="preserve">var </w:t>
            </w:r>
            <w:proofErr w:type="spellStart"/>
            <w:r w:rsidRPr="005648A0">
              <w:rPr>
                <w:sz w:val="18"/>
                <w:szCs w:val="18"/>
                <w:lang w:val="fr-FR"/>
              </w:rPr>
              <w:t>int</w:t>
            </w:r>
            <w:proofErr w:type="spellEnd"/>
            <w:r w:rsidRPr="005648A0">
              <w:rPr>
                <w:sz w:val="18"/>
                <w:szCs w:val="18"/>
                <w:lang w:val="fr-FR"/>
              </w:rPr>
              <w:t xml:space="preserve"> { x ; y ; z ; }  // </w:t>
            </w:r>
            <w:proofErr w:type="spellStart"/>
            <w:r w:rsidRPr="005648A0">
              <w:rPr>
                <w:sz w:val="18"/>
                <w:szCs w:val="18"/>
                <w:lang w:val="fr-FR"/>
              </w:rPr>
              <w:t>grouped</w:t>
            </w:r>
            <w:proofErr w:type="spellEnd"/>
            <w:r w:rsidRPr="005648A0">
              <w:rPr>
                <w:sz w:val="18"/>
                <w:szCs w:val="18"/>
                <w:lang w:val="fr-FR"/>
              </w:rPr>
              <w:t xml:space="preserve"> </w:t>
            </w:r>
            <w:proofErr w:type="spellStart"/>
            <w:r w:rsidRPr="005648A0">
              <w:rPr>
                <w:sz w:val="18"/>
                <w:szCs w:val="18"/>
                <w:lang w:val="fr-FR"/>
              </w:rPr>
              <w:t>declaration</w:t>
            </w:r>
            <w:proofErr w:type="spellEnd"/>
            <w:r w:rsidRPr="005648A0">
              <w:rPr>
                <w:sz w:val="18"/>
                <w:szCs w:val="18"/>
                <w:lang w:val="fr-FR"/>
              </w:rPr>
              <w:t xml:space="preserve"> </w:t>
            </w:r>
          </w:p>
          <w:p w:rsidR="00F8585B" w:rsidRPr="005648A0" w:rsidRDefault="00F8585B" w:rsidP="00C86D2D">
            <w:pPr>
              <w:pStyle w:val="XLiACode"/>
              <w:rPr>
                <w:sz w:val="18"/>
                <w:szCs w:val="18"/>
                <w:lang w:val="fr-FR"/>
              </w:rPr>
            </w:pPr>
            <w:r w:rsidRPr="005648A0">
              <w:rPr>
                <w:sz w:val="18"/>
                <w:szCs w:val="18"/>
                <w:lang w:val="fr-FR"/>
              </w:rPr>
              <w:t xml:space="preserve">macro </w:t>
            </w:r>
            <w:proofErr w:type="spellStart"/>
            <w:r w:rsidRPr="005648A0">
              <w:rPr>
                <w:sz w:val="18"/>
                <w:szCs w:val="18"/>
                <w:lang w:val="fr-FR"/>
              </w:rPr>
              <w:t>int</w:t>
            </w:r>
            <w:proofErr w:type="spellEnd"/>
            <w:r w:rsidRPr="005648A0">
              <w:rPr>
                <w:sz w:val="18"/>
                <w:szCs w:val="18"/>
                <w:lang w:val="fr-FR"/>
              </w:rPr>
              <w:t xml:space="preserve"> F = (x + y) ;</w:t>
            </w:r>
          </w:p>
          <w:p w:rsidR="00F8585B" w:rsidRPr="00140F82" w:rsidRDefault="00F8585B" w:rsidP="00C86D2D">
            <w:pPr>
              <w:pStyle w:val="XLiACode"/>
              <w:rPr>
                <w:sz w:val="18"/>
                <w:szCs w:val="18"/>
                <w:lang w:val="en-GB"/>
              </w:rPr>
            </w:pPr>
            <w:r w:rsidRPr="00140F82">
              <w:rPr>
                <w:sz w:val="18"/>
                <w:szCs w:val="18"/>
                <w:lang w:val="en-GB"/>
              </w:rPr>
              <w:t>…</w:t>
            </w:r>
          </w:p>
          <w:p w:rsidR="00F8585B" w:rsidRPr="00140F82" w:rsidRDefault="00F8585B" w:rsidP="00C86D2D">
            <w:pPr>
              <w:pStyle w:val="XLiACode"/>
              <w:rPr>
                <w:sz w:val="18"/>
                <w:szCs w:val="18"/>
                <w:lang w:val="en-GB"/>
              </w:rPr>
            </w:pPr>
            <w:r w:rsidRPr="00140F82">
              <w:rPr>
                <w:sz w:val="18"/>
                <w:szCs w:val="18"/>
                <w:lang w:val="en-GB"/>
              </w:rPr>
              <w:t>z = F ;  // literally equivalent to z = x + y ;</w:t>
            </w:r>
          </w:p>
          <w:p w:rsidR="00F8585B" w:rsidRPr="00140F82" w:rsidRDefault="00F8585B" w:rsidP="00C86D2D">
            <w:pPr>
              <w:pStyle w:val="XLiACode"/>
              <w:rPr>
                <w:sz w:val="18"/>
                <w:szCs w:val="18"/>
                <w:lang w:val="en-GB"/>
              </w:rPr>
            </w:pPr>
            <w:r w:rsidRPr="00140F82">
              <w:rPr>
                <w:sz w:val="18"/>
                <w:szCs w:val="18"/>
                <w:lang w:val="en-GB"/>
              </w:rPr>
              <w:t xml:space="preserve">F ::= z – y ; // to syntactically reassign a macro </w:t>
            </w:r>
          </w:p>
          <w:p w:rsidR="00F8585B" w:rsidRPr="00140F82" w:rsidRDefault="00F8585B" w:rsidP="00C86D2D">
            <w:pPr>
              <w:pStyle w:val="XLiACode"/>
              <w:rPr>
                <w:sz w:val="18"/>
                <w:szCs w:val="18"/>
                <w:lang w:val="en-GB"/>
              </w:rPr>
            </w:pPr>
            <w:r w:rsidRPr="00140F82">
              <w:rPr>
                <w:sz w:val="18"/>
                <w:szCs w:val="18"/>
                <w:lang w:val="en-GB"/>
              </w:rPr>
              <w:t>X = F ; // literally equivalent to z - y ;</w:t>
            </w:r>
          </w:p>
          <w:p w:rsidR="00F8585B" w:rsidRPr="00140F82" w:rsidRDefault="00F8585B" w:rsidP="00C86D2D">
            <w:pPr>
              <w:pStyle w:val="XLiACode"/>
              <w:rPr>
                <w:sz w:val="18"/>
                <w:szCs w:val="18"/>
                <w:lang w:val="en-GB"/>
              </w:rPr>
            </w:pPr>
            <w:r w:rsidRPr="00140F82">
              <w:rPr>
                <w:sz w:val="18"/>
                <w:szCs w:val="18"/>
                <w:lang w:val="en-GB"/>
              </w:rPr>
              <w:t xml:space="preserve">   </w:t>
            </w:r>
          </w:p>
        </w:tc>
      </w:tr>
    </w:tbl>
    <w:p w:rsidR="00F8585B" w:rsidRPr="00C21A0C" w:rsidRDefault="00F8585B" w:rsidP="00F8585B">
      <w:pPr>
        <w:rPr>
          <w:lang w:val="en-GB"/>
        </w:rPr>
      </w:pPr>
    </w:p>
    <w:p w:rsidR="00F8585B" w:rsidRPr="00C21A0C" w:rsidRDefault="00F8585B" w:rsidP="00F8585B">
      <w:pPr>
        <w:pStyle w:val="Titre4"/>
        <w:rPr>
          <w:lang w:val="en-GB"/>
        </w:rPr>
      </w:pPr>
      <w:r>
        <w:rPr>
          <w:lang w:val="en-GB"/>
        </w:rPr>
        <w:t>The</w:t>
      </w:r>
      <w:r w:rsidRPr="00C21A0C">
        <w:rPr>
          <w:lang w:val="en-GB"/>
        </w:rPr>
        <w:t xml:space="preserve"> « </w:t>
      </w:r>
      <w:r w:rsidRPr="008B5F59">
        <w:rPr>
          <w:color w:val="C00000"/>
          <w:lang w:val="en-GB"/>
        </w:rPr>
        <w:t>volatile</w:t>
      </w:r>
      <w:r w:rsidRPr="00C21A0C">
        <w:rPr>
          <w:lang w:val="en-GB"/>
        </w:rPr>
        <w:t>»</w:t>
      </w:r>
      <w:r>
        <w:rPr>
          <w:lang w:val="en-GB"/>
        </w:rPr>
        <w:t xml:space="preserve"> attribute</w:t>
      </w:r>
    </w:p>
    <w:p w:rsidR="00F8585B" w:rsidRDefault="00F8585B" w:rsidP="00F8585B">
      <w:pPr>
        <w:rPr>
          <w:lang w:val="en-GB"/>
        </w:rPr>
      </w:pPr>
      <w:r>
        <w:rPr>
          <w:lang w:val="en-GB"/>
        </w:rPr>
        <w:t>This attribute indicates that the value of a public variable can be modified outside its normal visibility scope, for example by a parallel machine.</w:t>
      </w:r>
    </w:p>
    <w:p w:rsidR="00F8585B" w:rsidRPr="00C21A0C" w:rsidRDefault="00F8585B" w:rsidP="00F8585B">
      <w:pPr>
        <w:pStyle w:val="Titre4"/>
        <w:rPr>
          <w:lang w:val="en-GB"/>
        </w:rPr>
      </w:pPr>
      <w:r>
        <w:rPr>
          <w:lang w:val="en-GB"/>
        </w:rPr>
        <w:t>The</w:t>
      </w:r>
      <w:r w:rsidRPr="00C21A0C">
        <w:rPr>
          <w:lang w:val="en-GB"/>
        </w:rPr>
        <w:t xml:space="preserve"> « </w:t>
      </w:r>
      <w:r w:rsidRPr="008B5F59">
        <w:rPr>
          <w:color w:val="C00000"/>
          <w:lang w:val="en-GB"/>
        </w:rPr>
        <w:t>transient</w:t>
      </w:r>
      <w:r w:rsidRPr="00C21A0C">
        <w:rPr>
          <w:lang w:val="en-GB"/>
        </w:rPr>
        <w:t> »</w:t>
      </w:r>
      <w:r>
        <w:rPr>
          <w:lang w:val="en-GB"/>
        </w:rPr>
        <w:t xml:space="preserve"> attribute</w:t>
      </w:r>
    </w:p>
    <w:p w:rsidR="00F8585B" w:rsidRDefault="00F8585B" w:rsidP="00F8585B">
      <w:pPr>
        <w:rPr>
          <w:lang w:val="en-GB"/>
        </w:rPr>
      </w:pPr>
      <w:r>
        <w:rPr>
          <w:lang w:val="en-GB"/>
        </w:rPr>
        <w:t>This attribute indicates that a variable can only be used in computations, and never as a state variable of the machine. This information is used by heuristics such as those which try to anticipate redundant symbolic evaluations.</w:t>
      </w:r>
    </w:p>
    <w:p w:rsidR="00F8585B" w:rsidRPr="00C21A0C" w:rsidRDefault="00F8585B" w:rsidP="00F8585B">
      <w:pPr>
        <w:pStyle w:val="Titre4"/>
        <w:rPr>
          <w:lang w:val="en-GB"/>
        </w:rPr>
      </w:pPr>
      <w:r w:rsidRPr="00C21A0C">
        <w:rPr>
          <w:lang w:val="en-GB"/>
        </w:rPr>
        <w:t>The « </w:t>
      </w:r>
      <w:r w:rsidRPr="008B5F59">
        <w:rPr>
          <w:color w:val="C00000"/>
          <w:lang w:val="en-GB"/>
        </w:rPr>
        <w:t>unsafe</w:t>
      </w:r>
      <w:r w:rsidRPr="00C21A0C">
        <w:rPr>
          <w:color w:val="C00000"/>
          <w:lang w:val="en-GB"/>
        </w:rPr>
        <w:t> </w:t>
      </w:r>
      <w:r w:rsidRPr="00C21A0C">
        <w:rPr>
          <w:lang w:val="en-GB"/>
        </w:rPr>
        <w:t>» attribute</w:t>
      </w:r>
    </w:p>
    <w:p w:rsidR="00F8585B" w:rsidRDefault="00F8585B" w:rsidP="00F8585B">
      <w:pPr>
        <w:tabs>
          <w:tab w:val="left" w:pos="1626"/>
        </w:tabs>
        <w:rPr>
          <w:lang w:val="en-GB"/>
        </w:rPr>
      </w:pPr>
      <w:r>
        <w:rPr>
          <w:lang w:val="en-GB"/>
        </w:rPr>
        <w:t xml:space="preserve">This information is used by the XLIA compiler: if the variable is of a ranged type, the compiler will check all its uses and possibly generate a monitor to put constraints on expressions which are assigned to it. </w:t>
      </w:r>
    </w:p>
    <w:p w:rsidR="00F8585B" w:rsidRDefault="00F8585B" w:rsidP="00F8585B">
      <w:pPr>
        <w:tabs>
          <w:tab w:val="left" w:pos="1626"/>
        </w:tabs>
        <w:rPr>
          <w:lang w:val="en-GB"/>
        </w:rPr>
      </w:pPr>
    </w:p>
    <w:p w:rsidR="00F8585B" w:rsidRDefault="00F8585B" w:rsidP="00F8585B">
      <w:pPr>
        <w:tabs>
          <w:tab w:val="left" w:pos="1626"/>
        </w:tabs>
        <w:rPr>
          <w:lang w:val="en-GB"/>
        </w:rPr>
      </w:pPr>
    </w:p>
    <w:p w:rsidR="00F8585B" w:rsidRDefault="00F8585B" w:rsidP="00F8585B">
      <w:pPr>
        <w:tabs>
          <w:tab w:val="left" w:pos="1626"/>
        </w:tabs>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13</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140F82" w:rsidTr="00C86D2D">
        <w:tc>
          <w:tcPr>
            <w:tcW w:w="9267" w:type="dxa"/>
          </w:tcPr>
          <w:p w:rsidR="00F8585B" w:rsidRPr="00140F82" w:rsidRDefault="00F8585B" w:rsidP="00C86D2D">
            <w:pPr>
              <w:pStyle w:val="XLiACode"/>
              <w:rPr>
                <w:sz w:val="18"/>
                <w:szCs w:val="18"/>
                <w:lang w:val="en-GB"/>
              </w:rPr>
            </w:pPr>
            <w:r w:rsidRPr="00140F82">
              <w:rPr>
                <w:sz w:val="18"/>
                <w:szCs w:val="18"/>
                <w:lang w:val="en-GB"/>
              </w:rPr>
              <w:t xml:space="preserve">unsafe </w:t>
            </w:r>
            <w:proofErr w:type="spellStart"/>
            <w:r w:rsidRPr="00140F82">
              <w:rPr>
                <w:sz w:val="18"/>
                <w:szCs w:val="18"/>
                <w:lang w:val="en-GB"/>
              </w:rPr>
              <w:t>var</w:t>
            </w:r>
            <w:proofErr w:type="spellEnd"/>
            <w:r w:rsidRPr="00140F82">
              <w:rPr>
                <w:sz w:val="18"/>
                <w:szCs w:val="18"/>
                <w:lang w:val="en-GB"/>
              </w:rPr>
              <w:t xml:space="preserve">  int:6  temperature;</w:t>
            </w:r>
          </w:p>
          <w:p w:rsidR="00F8585B" w:rsidRPr="00140F82" w:rsidRDefault="00F8585B" w:rsidP="00C86D2D">
            <w:pPr>
              <w:pStyle w:val="XLiACode"/>
              <w:rPr>
                <w:sz w:val="18"/>
                <w:szCs w:val="18"/>
                <w:lang w:val="en-GB"/>
              </w:rPr>
            </w:pPr>
          </w:p>
          <w:p w:rsidR="00F8585B" w:rsidRPr="00140F82" w:rsidRDefault="00F8585B" w:rsidP="00C86D2D">
            <w:pPr>
              <w:pStyle w:val="XLiACode"/>
              <w:rPr>
                <w:sz w:val="18"/>
                <w:szCs w:val="18"/>
                <w:lang w:val="en-GB"/>
              </w:rPr>
            </w:pPr>
            <w:r w:rsidRPr="00140F82">
              <w:rPr>
                <w:sz w:val="18"/>
                <w:szCs w:val="18"/>
                <w:lang w:val="en-GB"/>
              </w:rPr>
              <w:t>is equivalent to</w:t>
            </w:r>
          </w:p>
          <w:p w:rsidR="00F8585B" w:rsidRPr="00140F82" w:rsidRDefault="00F8585B" w:rsidP="00C86D2D">
            <w:pPr>
              <w:pStyle w:val="XLiACode"/>
              <w:rPr>
                <w:sz w:val="18"/>
                <w:szCs w:val="18"/>
                <w:lang w:val="en-GB"/>
              </w:rPr>
            </w:pPr>
          </w:p>
          <w:p w:rsidR="00F8585B" w:rsidRPr="00140F82" w:rsidRDefault="00F8585B" w:rsidP="00C86D2D">
            <w:pPr>
              <w:pStyle w:val="XLiACode"/>
              <w:rPr>
                <w:sz w:val="18"/>
                <w:szCs w:val="18"/>
                <w:lang w:val="en-GB"/>
              </w:rPr>
            </w:pPr>
            <w:proofErr w:type="spellStart"/>
            <w:r w:rsidRPr="00140F82">
              <w:rPr>
                <w:sz w:val="18"/>
                <w:szCs w:val="18"/>
                <w:lang w:val="en-GB"/>
              </w:rPr>
              <w:t>var</w:t>
            </w:r>
            <w:proofErr w:type="spellEnd"/>
            <w:r w:rsidRPr="00140F82">
              <w:rPr>
                <w:sz w:val="18"/>
                <w:szCs w:val="18"/>
                <w:lang w:val="en-GB"/>
              </w:rPr>
              <w:t xml:space="preserve">  int:6  temperature; {</w:t>
            </w:r>
          </w:p>
          <w:p w:rsidR="00F8585B" w:rsidRPr="00140F82" w:rsidRDefault="00F8585B" w:rsidP="00C86D2D">
            <w:pPr>
              <w:pStyle w:val="XLiACode"/>
              <w:rPr>
                <w:sz w:val="18"/>
                <w:szCs w:val="18"/>
                <w:lang w:val="en-GB"/>
              </w:rPr>
            </w:pPr>
            <w:r w:rsidRPr="00140F82">
              <w:rPr>
                <w:sz w:val="18"/>
                <w:szCs w:val="18"/>
                <w:lang w:val="en-GB"/>
              </w:rPr>
              <w:tab/>
              <w:t>@</w:t>
            </w:r>
            <w:proofErr w:type="spellStart"/>
            <w:r w:rsidRPr="00140F82">
              <w:rPr>
                <w:sz w:val="18"/>
                <w:szCs w:val="18"/>
                <w:lang w:val="en-GB"/>
              </w:rPr>
              <w:t>on_write</w:t>
            </w:r>
            <w:proofErr w:type="spellEnd"/>
            <w:r w:rsidRPr="00140F82">
              <w:rPr>
                <w:sz w:val="18"/>
                <w:szCs w:val="18"/>
                <w:lang w:val="en-GB"/>
              </w:rPr>
              <w:t xml:space="preserve">( </w:t>
            </w:r>
            <w:proofErr w:type="spellStart"/>
            <w:r w:rsidRPr="00140F82">
              <w:rPr>
                <w:sz w:val="18"/>
                <w:szCs w:val="18"/>
                <w:lang w:val="en-GB"/>
              </w:rPr>
              <w:t>val</w:t>
            </w:r>
            <w:proofErr w:type="spellEnd"/>
            <w:r w:rsidRPr="00140F82">
              <w:rPr>
                <w:sz w:val="18"/>
                <w:szCs w:val="18"/>
                <w:lang w:val="en-GB"/>
              </w:rPr>
              <w:t xml:space="preserve"> ) {</w:t>
            </w:r>
          </w:p>
          <w:p w:rsidR="00F8585B" w:rsidRPr="00140F82" w:rsidRDefault="00F8585B" w:rsidP="00C86D2D">
            <w:pPr>
              <w:pStyle w:val="XLiACode"/>
              <w:rPr>
                <w:sz w:val="18"/>
                <w:szCs w:val="18"/>
                <w:lang w:val="en-GB"/>
              </w:rPr>
            </w:pPr>
            <w:r w:rsidRPr="00140F82">
              <w:rPr>
                <w:sz w:val="18"/>
                <w:szCs w:val="18"/>
                <w:lang w:val="en-GB"/>
              </w:rPr>
              <w:tab/>
            </w:r>
            <w:r w:rsidRPr="00140F82">
              <w:rPr>
                <w:sz w:val="18"/>
                <w:szCs w:val="18"/>
                <w:lang w:val="en-GB"/>
              </w:rPr>
              <w:tab/>
              <w:t xml:space="preserve">guard( (-32 &lt; </w:t>
            </w:r>
            <w:proofErr w:type="spellStart"/>
            <w:r w:rsidRPr="00140F82">
              <w:rPr>
                <w:sz w:val="18"/>
                <w:szCs w:val="18"/>
                <w:lang w:val="en-GB"/>
              </w:rPr>
              <w:t>val</w:t>
            </w:r>
            <w:proofErr w:type="spellEnd"/>
            <w:r w:rsidRPr="00140F82">
              <w:rPr>
                <w:sz w:val="18"/>
                <w:szCs w:val="18"/>
                <w:lang w:val="en-GB"/>
              </w:rPr>
              <w:t>) and (</w:t>
            </w:r>
            <w:proofErr w:type="spellStart"/>
            <w:r w:rsidRPr="00140F82">
              <w:rPr>
                <w:sz w:val="18"/>
                <w:szCs w:val="18"/>
                <w:lang w:val="en-GB"/>
              </w:rPr>
              <w:t>val</w:t>
            </w:r>
            <w:proofErr w:type="spellEnd"/>
            <w:r w:rsidRPr="00140F82">
              <w:rPr>
                <w:sz w:val="18"/>
                <w:szCs w:val="18"/>
                <w:lang w:val="en-GB"/>
              </w:rPr>
              <w:t xml:space="preserve"> &lt; 31) );</w:t>
            </w:r>
          </w:p>
          <w:p w:rsidR="00F8585B" w:rsidRPr="00140F82" w:rsidRDefault="00F8585B" w:rsidP="00C86D2D">
            <w:pPr>
              <w:pStyle w:val="XLiACode"/>
              <w:rPr>
                <w:sz w:val="18"/>
                <w:szCs w:val="18"/>
                <w:lang w:val="en-GB"/>
              </w:rPr>
            </w:pPr>
            <w:r w:rsidRPr="00140F82">
              <w:rPr>
                <w:sz w:val="18"/>
                <w:szCs w:val="18"/>
                <w:lang w:val="en-GB"/>
              </w:rPr>
              <w:lastRenderedPageBreak/>
              <w:tab/>
              <w:t>}</w:t>
            </w:r>
          </w:p>
          <w:p w:rsidR="00F8585B" w:rsidRPr="00140F82" w:rsidRDefault="00F8585B" w:rsidP="00C86D2D">
            <w:pPr>
              <w:pStyle w:val="XLiACode"/>
              <w:rPr>
                <w:sz w:val="18"/>
                <w:szCs w:val="18"/>
                <w:lang w:val="en-GB"/>
              </w:rPr>
            </w:pPr>
            <w:r w:rsidRPr="00140F82">
              <w:rPr>
                <w:sz w:val="18"/>
                <w:szCs w:val="18"/>
                <w:lang w:val="en-GB"/>
              </w:rPr>
              <w:t xml:space="preserve">}    </w:t>
            </w:r>
          </w:p>
        </w:tc>
      </w:tr>
    </w:tbl>
    <w:p w:rsidR="00F8585B" w:rsidRPr="00C21A0C" w:rsidRDefault="00F8585B" w:rsidP="00F8585B">
      <w:pPr>
        <w:pStyle w:val="Titre3"/>
        <w:rPr>
          <w:lang w:val="en-GB"/>
        </w:rPr>
      </w:pPr>
      <w:bookmarkStart w:id="39" w:name="_Toc445226809"/>
      <w:r w:rsidRPr="00C21A0C">
        <w:rPr>
          <w:lang w:val="en-GB"/>
        </w:rPr>
        <w:lastRenderedPageBreak/>
        <w:t>Buffers declarations</w:t>
      </w:r>
      <w:bookmarkEnd w:id="39"/>
    </w:p>
    <w:p w:rsidR="00F8585B" w:rsidRPr="00C21A0C" w:rsidRDefault="00F8585B" w:rsidP="00F8585B">
      <w:pPr>
        <w:rPr>
          <w:lang w:val="en-GB"/>
        </w:rPr>
      </w:pPr>
      <w:r w:rsidRPr="00C21A0C">
        <w:rPr>
          <w:lang w:val="en-GB"/>
        </w:rPr>
        <w:t>A buffer is a queue where messages are stored</w:t>
      </w:r>
      <w:r>
        <w:rPr>
          <w:lang w:val="en-GB"/>
        </w:rPr>
        <w:t>.</w:t>
      </w:r>
      <w:r w:rsidRPr="00C21A0C">
        <w:rPr>
          <w:lang w:val="en-GB"/>
        </w:rPr>
        <w:t xml:space="preserve"> </w:t>
      </w:r>
      <w:r>
        <w:rPr>
          <w:lang w:val="en-GB"/>
        </w:rPr>
        <w:t>A maximal size can be affected to each buffer</w:t>
      </w:r>
      <w:r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C21A0C" w:rsidRDefault="00F8585B" w:rsidP="00C86D2D">
            <w:pPr>
              <w:tabs>
                <w:tab w:val="left" w:pos="1626"/>
              </w:tabs>
              <w:spacing w:before="240"/>
              <w:rPr>
                <w:rFonts w:cs="Arial"/>
                <w:b/>
                <w:color w:val="C00000"/>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buffer</w:t>
            </w:r>
            <w:r w:rsidRPr="00C21A0C">
              <w:rPr>
                <w:rFonts w:cs="Arial"/>
                <w:b/>
                <w:lang w:val="en-GB"/>
              </w:rPr>
              <w:t xml:space="preserve">  </w:t>
            </w:r>
            <w:proofErr w:type="spellStart"/>
            <w:r w:rsidRPr="00C21A0C">
              <w:rPr>
                <w:rFonts w:cs="Arial"/>
                <w:b/>
                <w:color w:val="00B050"/>
                <w:lang w:val="en-GB"/>
              </w:rPr>
              <w:t>buffer_def</w:t>
            </w:r>
            <w:proofErr w:type="spellEnd"/>
            <w:r w:rsidRPr="00C21A0C">
              <w:rPr>
                <w:rFonts w:cs="Arial"/>
                <w:b/>
                <w:color w:val="00B050"/>
                <w:lang w:val="en-GB"/>
              </w:rPr>
              <w:t xml:space="preserve">  </w:t>
            </w:r>
            <w:proofErr w:type="spellStart"/>
            <w:r w:rsidRPr="00C21A0C">
              <w:rPr>
                <w:rFonts w:cs="Arial"/>
                <w:b/>
                <w:lang w:val="en-GB"/>
              </w:rPr>
              <w:t>aBufferID</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spacing w:before="240"/>
              <w:rPr>
                <w:rFonts w:cs="Arial"/>
                <w:b/>
                <w:color w:val="C00000"/>
                <w:lang w:val="en-GB"/>
              </w:rPr>
            </w:pPr>
            <w:r w:rsidRPr="00C21A0C">
              <w:rPr>
                <w:rFonts w:cs="Arial"/>
                <w:b/>
                <w:color w:val="00B050"/>
                <w:lang w:val="en-GB"/>
              </w:rPr>
              <w:t>modifier</w:t>
            </w:r>
            <w:r w:rsidRPr="00C21A0C">
              <w:rPr>
                <w:rFonts w:cs="Arial"/>
                <w:b/>
                <w:color w:val="FFC000"/>
                <w:lang w:val="en-GB"/>
              </w:rPr>
              <w:t> ::=</w:t>
            </w:r>
            <w:r w:rsidRPr="00C21A0C">
              <w:rPr>
                <w:rFonts w:cs="Arial"/>
                <w:b/>
                <w:color w:val="00B050"/>
                <w:lang w:val="en-GB"/>
              </w:rPr>
              <w:t xml:space="preserve">  </w:t>
            </w:r>
            <w:r w:rsidRPr="00C21A0C">
              <w:rPr>
                <w:rFonts w:cs="Arial"/>
                <w:b/>
                <w:color w:val="C00000"/>
                <w:lang w:val="en-GB"/>
              </w:rPr>
              <w:t xml:space="preserve">public </w:t>
            </w:r>
            <w:r w:rsidRPr="00C21A0C">
              <w:rPr>
                <w:rFonts w:cs="Arial"/>
                <w:b/>
                <w:color w:val="FFC000"/>
                <w:lang w:val="en-GB"/>
              </w:rPr>
              <w:t xml:space="preserve">| </w:t>
            </w:r>
          </w:p>
          <w:p w:rsidR="00F8585B" w:rsidRPr="00C21A0C" w:rsidRDefault="00F8585B" w:rsidP="00C86D2D">
            <w:pPr>
              <w:tabs>
                <w:tab w:val="left" w:pos="1626"/>
              </w:tabs>
              <w:spacing w:before="240"/>
              <w:rPr>
                <w:rFonts w:cs="Arial"/>
                <w:b/>
                <w:lang w:val="en-GB"/>
              </w:rPr>
            </w:pPr>
            <w:proofErr w:type="spellStart"/>
            <w:r w:rsidRPr="00C21A0C">
              <w:rPr>
                <w:rFonts w:cs="Arial"/>
                <w:b/>
                <w:color w:val="00B050"/>
                <w:lang w:val="en-GB"/>
              </w:rPr>
              <w:t>buffer_def</w:t>
            </w:r>
            <w:proofErr w:type="spellEnd"/>
            <w:r w:rsidRPr="00C21A0C">
              <w:rPr>
                <w:rFonts w:cs="Arial"/>
                <w:b/>
                <w:color w:val="FFC000"/>
                <w:lang w:val="en-GB"/>
              </w:rPr>
              <w:t xml:space="preserve"> ::=  ( </w:t>
            </w:r>
            <w:proofErr w:type="spellStart"/>
            <w:r w:rsidRPr="00C21A0C">
              <w:rPr>
                <w:rFonts w:cs="Arial"/>
                <w:b/>
                <w:color w:val="C00000"/>
                <w:lang w:val="en-GB"/>
              </w:rPr>
              <w:t>fifo</w:t>
            </w:r>
            <w:proofErr w:type="spellEnd"/>
            <w:r w:rsidRPr="00C21A0C">
              <w:rPr>
                <w:rFonts w:cs="Arial"/>
                <w:b/>
                <w:lang w:val="en-GB"/>
              </w:rPr>
              <w:t xml:space="preserve"> </w:t>
            </w:r>
            <w:r w:rsidRPr="00C21A0C">
              <w:rPr>
                <w:rFonts w:cs="Arial"/>
                <w:b/>
                <w:color w:val="FFC000"/>
                <w:lang w:val="en-GB"/>
              </w:rPr>
              <w:t xml:space="preserve">| </w:t>
            </w:r>
            <w:proofErr w:type="spellStart"/>
            <w:r w:rsidRPr="00C21A0C">
              <w:rPr>
                <w:rFonts w:cs="Arial"/>
                <w:b/>
                <w:color w:val="C00000"/>
                <w:lang w:val="en-GB"/>
              </w:rPr>
              <w:t>lifo</w:t>
            </w:r>
            <w:proofErr w:type="spellEnd"/>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set</w:t>
            </w:r>
            <w:r w:rsidRPr="00C21A0C">
              <w:rPr>
                <w:rFonts w:cs="Arial"/>
                <w:b/>
                <w:color w:val="FFC000"/>
                <w:lang w:val="en-GB"/>
              </w:rPr>
              <w:t xml:space="preserve">| </w:t>
            </w:r>
            <w:r w:rsidRPr="00C21A0C">
              <w:rPr>
                <w:rFonts w:cs="Arial"/>
                <w:b/>
                <w:color w:val="C00000"/>
                <w:lang w:val="en-GB"/>
              </w:rPr>
              <w:t>multiset</w:t>
            </w:r>
            <w:r w:rsidRPr="00C21A0C">
              <w:rPr>
                <w:rFonts w:cs="Arial"/>
                <w:b/>
                <w:color w:val="FFC000"/>
                <w:lang w:val="en-GB"/>
              </w:rPr>
              <w:t xml:space="preserve"> | </w:t>
            </w:r>
            <w:r w:rsidRPr="00C21A0C">
              <w:rPr>
                <w:rFonts w:cs="Arial"/>
                <w:b/>
                <w:color w:val="C00000"/>
                <w:lang w:val="en-GB"/>
              </w:rPr>
              <w:t xml:space="preserve">ram </w:t>
            </w:r>
            <w:r w:rsidRPr="00C21A0C">
              <w:rPr>
                <w:rFonts w:cs="Arial"/>
                <w:b/>
                <w:color w:val="FFC000"/>
                <w:lang w:val="en-GB"/>
              </w:rPr>
              <w:t>)</w:t>
            </w:r>
            <w:r w:rsidRPr="00C21A0C">
              <w:rPr>
                <w:rFonts w:cs="Arial"/>
                <w:b/>
                <w:color w:val="C0000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&lt;</w:t>
            </w:r>
            <w:r w:rsidRPr="00C21A0C">
              <w:rPr>
                <w:rFonts w:cs="Arial"/>
                <w:b/>
                <w:color w:val="FFC000"/>
                <w:lang w:val="en-GB"/>
              </w:rPr>
              <w:t xml:space="preserve"> ( </w:t>
            </w:r>
            <w:r w:rsidRPr="00C21A0C">
              <w:rPr>
                <w:rFonts w:cs="Arial"/>
                <w:b/>
                <w:lang w:val="en-GB"/>
              </w:rPr>
              <w:t xml:space="preserve">integer&lt;positive&gt; </w:t>
            </w:r>
            <w:r w:rsidRPr="00C21A0C">
              <w:rPr>
                <w:rFonts w:cs="Arial"/>
                <w:b/>
                <w:color w:val="FFC000"/>
                <w:lang w:val="en-GB"/>
              </w:rPr>
              <w:t xml:space="preserve">| </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&gt;</w:t>
            </w:r>
            <w:r w:rsidRPr="00C21A0C">
              <w:rPr>
                <w:rFonts w:cs="Arial"/>
                <w:b/>
                <w:lang w:val="en-GB"/>
              </w:rPr>
              <w:t xml:space="preserve"> </w:t>
            </w:r>
            <w:r w:rsidRPr="00C21A0C">
              <w:rPr>
                <w:rFonts w:cs="Arial"/>
                <w:b/>
                <w:color w:val="FFC000"/>
                <w:lang w:val="en-GB"/>
              </w:rPr>
              <w:t>]</w:t>
            </w:r>
          </w:p>
        </w:tc>
      </w:tr>
    </w:tbl>
    <w:p w:rsidR="00F8585B" w:rsidRPr="00C21A0C" w:rsidRDefault="00F8585B" w:rsidP="00F8585B">
      <w:pPr>
        <w:rPr>
          <w:lang w:val="en-GB"/>
        </w:rPr>
      </w:pPr>
    </w:p>
    <w:p w:rsidR="00F8585B" w:rsidRPr="00C21A0C" w:rsidRDefault="00F8585B" w:rsidP="00F8585B">
      <w:pPr>
        <w:rPr>
          <w:lang w:val="en-GB"/>
        </w:rPr>
      </w:pPr>
      <w:r w:rsidRPr="00C21A0C">
        <w:rPr>
          <w:lang w:val="en-GB"/>
        </w:rPr>
        <w:t>Combined declarations: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C21A0C" w:rsidRDefault="00F8585B" w:rsidP="00C86D2D">
            <w:pPr>
              <w:tabs>
                <w:tab w:val="left" w:pos="1626"/>
              </w:tabs>
              <w:spacing w:before="240"/>
              <w:rPr>
                <w:rFonts w:cs="Arial"/>
                <w:lang w:val="en-GB"/>
              </w:rPr>
            </w:pPr>
            <w:r w:rsidRPr="00C21A0C">
              <w:rPr>
                <w:rFonts w:cs="Arial"/>
                <w:lang w:val="en-GB"/>
              </w:rPr>
              <w:t>// buffers with different types</w:t>
            </w:r>
          </w:p>
          <w:p w:rsidR="00F8585B" w:rsidRPr="00C21A0C" w:rsidRDefault="00F8585B" w:rsidP="00C86D2D">
            <w:pPr>
              <w:tabs>
                <w:tab w:val="left" w:pos="1626"/>
              </w:tabs>
              <w:rPr>
                <w:rFonts w:cs="Arial"/>
                <w:b/>
                <w:color w:val="C00000"/>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buffer</w:t>
            </w:r>
            <w:r w:rsidRPr="00C21A0C">
              <w:rPr>
                <w:rFonts w:cs="Arial"/>
                <w:b/>
                <w:lang w:val="en-GB"/>
              </w:rPr>
              <w:t xml:space="preserve"> </w:t>
            </w:r>
            <w:r w:rsidRPr="00C21A0C">
              <w:rPr>
                <w:rFonts w:cs="Arial"/>
                <w:b/>
                <w:color w:val="C00000"/>
                <w:lang w:val="en-GB"/>
              </w:rPr>
              <w:t xml:space="preserve">{  </w:t>
            </w:r>
            <w:r w:rsidRPr="00C21A0C">
              <w:rPr>
                <w:rFonts w:cs="Arial"/>
                <w:b/>
                <w:color w:val="FFC000"/>
                <w:lang w:val="en-GB"/>
              </w:rPr>
              <w:t xml:space="preserve">(  </w:t>
            </w:r>
            <w:proofErr w:type="spellStart"/>
            <w:r w:rsidRPr="00C21A0C">
              <w:rPr>
                <w:rFonts w:cs="Arial"/>
                <w:b/>
                <w:color w:val="00B050"/>
                <w:lang w:val="en-GB"/>
              </w:rPr>
              <w:t>buffer_def</w:t>
            </w:r>
            <w:proofErr w:type="spellEnd"/>
            <w:r w:rsidRPr="00C21A0C">
              <w:rPr>
                <w:rFonts w:cs="Arial"/>
                <w:b/>
                <w:color w:val="00B050"/>
                <w:lang w:val="en-GB"/>
              </w:rPr>
              <w:t xml:space="preserve">  </w:t>
            </w:r>
            <w:proofErr w:type="spellStart"/>
            <w:r w:rsidRPr="00C21A0C">
              <w:rPr>
                <w:rFonts w:cs="Arial"/>
                <w:b/>
                <w:lang w:val="en-GB"/>
              </w:rPr>
              <w:t>aBufferID</w:t>
            </w:r>
            <w:proofErr w:type="spell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p>
          <w:p w:rsidR="00F8585B" w:rsidRPr="00C21A0C" w:rsidRDefault="00F8585B" w:rsidP="00C86D2D">
            <w:pPr>
              <w:tabs>
                <w:tab w:val="left" w:pos="1626"/>
              </w:tabs>
              <w:spacing w:before="240"/>
              <w:rPr>
                <w:rFonts w:cs="Arial"/>
                <w:lang w:val="en-GB"/>
              </w:rPr>
            </w:pPr>
            <w:r w:rsidRPr="00C21A0C">
              <w:rPr>
                <w:rFonts w:cs="Arial"/>
                <w:lang w:val="en-GB"/>
              </w:rPr>
              <w:t>// buffers of the same type</w:t>
            </w:r>
          </w:p>
          <w:p w:rsidR="00F8585B" w:rsidRPr="00C21A0C" w:rsidRDefault="00F8585B" w:rsidP="00C86D2D">
            <w:pPr>
              <w:tabs>
                <w:tab w:val="left" w:pos="1626"/>
              </w:tabs>
              <w:rPr>
                <w:rFonts w:cs="Arial"/>
                <w:b/>
                <w:color w:val="C00000"/>
                <w:lang w:val="en-GB"/>
              </w:rPr>
            </w:pPr>
            <w:r w:rsidRPr="00C21A0C">
              <w:rPr>
                <w:rFonts w:cs="Arial"/>
                <w:b/>
                <w:color w:val="FFC000"/>
                <w:lang w:val="en-GB"/>
              </w:rPr>
              <w:t xml:space="preserve"> [</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 xml:space="preserve">buffer&lt; </w:t>
            </w:r>
            <w:proofErr w:type="spellStart"/>
            <w:r w:rsidRPr="00C21A0C">
              <w:rPr>
                <w:rFonts w:cs="Arial"/>
                <w:b/>
                <w:color w:val="00B050"/>
                <w:lang w:val="en-GB"/>
              </w:rPr>
              <w:t>buffer_def</w:t>
            </w:r>
            <w:proofErr w:type="spellEnd"/>
            <w:r w:rsidRPr="00C21A0C">
              <w:rPr>
                <w:rFonts w:cs="Arial"/>
                <w:b/>
                <w:color w:val="C00000"/>
                <w:lang w:val="en-GB"/>
              </w:rPr>
              <w:t xml:space="preserve">  &gt;</w:t>
            </w:r>
            <w:r w:rsidRPr="00C21A0C">
              <w:rPr>
                <w:rFonts w:cs="Arial"/>
                <w:b/>
                <w:lang w:val="en-GB"/>
              </w:rPr>
              <w:t xml:space="preserve"> </w:t>
            </w:r>
            <w:r w:rsidRPr="00C21A0C">
              <w:rPr>
                <w:rFonts w:cs="Arial"/>
                <w:b/>
                <w:color w:val="C00000"/>
                <w:lang w:val="en-GB"/>
              </w:rPr>
              <w:t xml:space="preserve">{  </w:t>
            </w:r>
            <w:r w:rsidRPr="00C21A0C">
              <w:rPr>
                <w:rFonts w:cs="Arial"/>
                <w:b/>
                <w:color w:val="FFC000"/>
                <w:lang w:val="en-GB"/>
              </w:rPr>
              <w:t xml:space="preserve">(  </w:t>
            </w:r>
            <w:proofErr w:type="spellStart"/>
            <w:r w:rsidRPr="00C21A0C">
              <w:rPr>
                <w:rFonts w:cs="Arial"/>
                <w:b/>
                <w:lang w:val="en-GB"/>
              </w:rPr>
              <w:t>aBufferID</w:t>
            </w:r>
            <w:proofErr w:type="spell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p>
        </w:tc>
      </w:tr>
    </w:tbl>
    <w:p w:rsidR="00F8585B" w:rsidRPr="00C21A0C" w:rsidRDefault="00F8585B" w:rsidP="00F8585B">
      <w:pPr>
        <w:rPr>
          <w:lang w:val="en-GB"/>
        </w:rPr>
      </w:pPr>
    </w:p>
    <w:p w:rsidR="00F8585B" w:rsidRPr="00C21A0C" w:rsidRDefault="00F8585B" w:rsidP="00F8585B">
      <w:pPr>
        <w:pStyle w:val="Titre3"/>
        <w:rPr>
          <w:lang w:val="en-GB"/>
        </w:rPr>
      </w:pPr>
      <w:bookmarkStart w:id="40" w:name="_Toc445226810"/>
      <w:r w:rsidRPr="00C21A0C">
        <w:rPr>
          <w:lang w:val="en-GB"/>
        </w:rPr>
        <w:t>Interaction points declaration</w:t>
      </w:r>
      <w:bookmarkEnd w:id="40"/>
      <w:r w:rsidRPr="00C21A0C">
        <w:rPr>
          <w:lang w:val="en-GB"/>
        </w:rPr>
        <w:t xml:space="preserve"> </w:t>
      </w:r>
    </w:p>
    <w:p w:rsidR="00F8585B" w:rsidRPr="00C21A0C" w:rsidRDefault="00F8585B" w:rsidP="00F8585B">
      <w:pPr>
        <w:rPr>
          <w:lang w:val="en-GB"/>
        </w:rPr>
      </w:pPr>
      <w:r w:rsidRPr="00C21A0C">
        <w:rPr>
          <w:lang w:val="en-GB"/>
        </w:rPr>
        <w:t xml:space="preserve">An interaction point – called « port » in XLIA, </w:t>
      </w:r>
      <w:r>
        <w:rPr>
          <w:lang w:val="en-GB"/>
        </w:rPr>
        <w:t>enables data transmission during communication operations.</w:t>
      </w:r>
      <w:r w:rsidRPr="00C21A0C">
        <w:rPr>
          <w:lang w:val="en-GB"/>
        </w:rPr>
        <w:t xml:space="preserve"> </w:t>
      </w:r>
      <w:r>
        <w:rPr>
          <w:lang w:val="en-GB"/>
        </w:rPr>
        <w:t>It can be a one-way point (input or output), or a two-way point (</w:t>
      </w:r>
      <w:proofErr w:type="spellStart"/>
      <w:r>
        <w:rPr>
          <w:lang w:val="en-GB"/>
        </w:rPr>
        <w:t>inout</w:t>
      </w:r>
      <w:proofErr w:type="spellEnd"/>
      <w:r>
        <w:rPr>
          <w:lang w:val="en-GB"/>
        </w:rPr>
        <w:t>) for bidirectional communications</w:t>
      </w:r>
      <w:r w:rsidRPr="00C21A0C">
        <w:rPr>
          <w:lang w:val="en-GB"/>
        </w:rPr>
        <w:t xml:space="preserve">. </w:t>
      </w:r>
      <w:r>
        <w:rPr>
          <w:lang w:val="en-GB"/>
        </w:rPr>
        <w:t>Every data type going through a port must be specified when declaring the port:</w:t>
      </w:r>
    </w:p>
    <w:p w:rsidR="00F8585B" w:rsidRPr="00C21A0C" w:rsidRDefault="00F8585B" w:rsidP="00C86D2D">
      <w:pPr>
        <w:pStyle w:val="Paragraphedeliste"/>
        <w:numPr>
          <w:ilvl w:val="0"/>
          <w:numId w:val="9"/>
        </w:numPr>
        <w:rPr>
          <w:lang w:val="en-GB"/>
        </w:rPr>
      </w:pPr>
      <w:r>
        <w:rPr>
          <w:lang w:val="en-GB"/>
        </w:rPr>
        <w:t>they can be given a name,</w:t>
      </w:r>
    </w:p>
    <w:p w:rsidR="00F8585B" w:rsidRPr="00C21A0C" w:rsidRDefault="00F8585B" w:rsidP="00C86D2D">
      <w:pPr>
        <w:pStyle w:val="Paragraphedeliste"/>
        <w:numPr>
          <w:ilvl w:val="0"/>
          <w:numId w:val="9"/>
        </w:numPr>
        <w:rPr>
          <w:lang w:val="en-GB"/>
        </w:rPr>
      </w:pPr>
      <w:r>
        <w:rPr>
          <w:lang w:val="en-GB"/>
        </w:rPr>
        <w:t>they can be associated with an expression to be sent by default, such as a macro, which is evaluated before transmission,</w:t>
      </w:r>
    </w:p>
    <w:p w:rsidR="00F8585B" w:rsidRPr="00C21A0C" w:rsidRDefault="00F8585B" w:rsidP="00C86D2D">
      <w:pPr>
        <w:pStyle w:val="Paragraphedeliste"/>
        <w:numPr>
          <w:ilvl w:val="0"/>
          <w:numId w:val="9"/>
        </w:numPr>
        <w:spacing w:after="0"/>
        <w:rPr>
          <w:lang w:val="en-GB"/>
        </w:rPr>
      </w:pPr>
      <w:r>
        <w:rPr>
          <w:lang w:val="en-GB"/>
        </w:rPr>
        <w:t>they can be associated, by default, with the left part of an assignment, which will be evaluated during the reception operation, and used to store the data</w:t>
      </w:r>
      <w:r w:rsidRPr="00C21A0C">
        <w:rPr>
          <w:lang w:val="en-GB"/>
        </w:rPr>
        <w:t>.</w:t>
      </w:r>
    </w:p>
    <w:p w:rsidR="00F8585B" w:rsidRPr="00C21A0C" w:rsidRDefault="00F8585B" w:rsidP="00F8585B">
      <w:pPr>
        <w:rPr>
          <w:lang w:val="en-GB"/>
        </w:rPr>
      </w:pPr>
      <w:r>
        <w:rPr>
          <w:lang w:val="en-GB"/>
        </w:rPr>
        <w:t xml:space="preserve">The </w:t>
      </w:r>
      <w:r w:rsidRPr="00C21A0C">
        <w:rPr>
          <w:lang w:val="en-GB"/>
        </w:rPr>
        <w:t>« @bind »</w:t>
      </w:r>
      <w:r>
        <w:rPr>
          <w:lang w:val="en-GB"/>
        </w:rPr>
        <w:t xml:space="preserve"> attribute binds these parameter-expressions to the port, and forbids any substitution in communication statements.</w:t>
      </w:r>
    </w:p>
    <w:p w:rsidR="00F8585B" w:rsidRPr="00C21A0C" w:rsidRDefault="00F8585B" w:rsidP="00F8585B">
      <w:pPr>
        <w:rPr>
          <w:lang w:val="en-GB"/>
        </w:rPr>
      </w:pPr>
      <w:r w:rsidRPr="00C21A0C">
        <w:rPr>
          <w:lang w:val="en-GB"/>
        </w:rPr>
        <w:t xml:space="preserve">N.B. </w:t>
      </w:r>
      <w:r w:rsidRPr="00C21A0C">
        <w:rPr>
          <w:b/>
          <w:color w:val="C00000"/>
          <w:lang w:val="en-GB"/>
        </w:rPr>
        <w:t>Signals</w:t>
      </w:r>
      <w:r w:rsidRPr="00C21A0C">
        <w:rPr>
          <w:color w:val="C00000"/>
          <w:lang w:val="en-GB"/>
        </w:rPr>
        <w:t xml:space="preserve"> </w:t>
      </w:r>
      <w:r w:rsidRPr="00C21A0C">
        <w:rPr>
          <w:lang w:val="en-GB"/>
        </w:rPr>
        <w:t xml:space="preserve">must be declared in a machine containing the machines where it is used, and they are always </w:t>
      </w:r>
      <w:proofErr w:type="spellStart"/>
      <w:r w:rsidRPr="00C21A0C">
        <w:rPr>
          <w:b/>
          <w:color w:val="C00000"/>
          <w:lang w:val="en-GB"/>
        </w:rPr>
        <w:t>inout</w:t>
      </w:r>
      <w:proofErr w:type="spellEnd"/>
      <w:r w:rsidRPr="00C21A0C">
        <w:rPr>
          <w:lang w:val="en-GB"/>
        </w:rPr>
        <w:t xml:space="preserve">.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5648A0" w:rsidRDefault="00F8585B" w:rsidP="00C86D2D">
            <w:pPr>
              <w:tabs>
                <w:tab w:val="left" w:pos="1626"/>
              </w:tabs>
              <w:spacing w:before="240"/>
              <w:rPr>
                <w:rFonts w:cs="Arial"/>
                <w:b/>
                <w:color w:val="C00000"/>
              </w:rPr>
            </w:pPr>
            <w:r w:rsidRPr="005648A0">
              <w:rPr>
                <w:rFonts w:cs="Arial"/>
                <w:b/>
                <w:color w:val="FFC000"/>
              </w:rPr>
              <w:t>[</w:t>
            </w:r>
            <w:r w:rsidRPr="005648A0">
              <w:rPr>
                <w:rFonts w:cs="Arial"/>
                <w:b/>
                <w:color w:val="00B050"/>
              </w:rPr>
              <w:t>modifier</w:t>
            </w:r>
            <w:r w:rsidRPr="005648A0">
              <w:rPr>
                <w:rFonts w:cs="Arial"/>
                <w:b/>
                <w:color w:val="FFC000"/>
              </w:rPr>
              <w:t>]</w:t>
            </w:r>
            <w:r w:rsidRPr="005648A0">
              <w:rPr>
                <w:rFonts w:cs="Arial"/>
                <w:b/>
                <w:color w:val="00B050"/>
              </w:rPr>
              <w:t xml:space="preserve">  </w:t>
            </w:r>
            <w:r w:rsidRPr="005648A0">
              <w:rPr>
                <w:rFonts w:cs="Arial"/>
                <w:b/>
                <w:color w:val="FFC000"/>
              </w:rPr>
              <w:t>(</w:t>
            </w:r>
            <w:r w:rsidRPr="005648A0">
              <w:rPr>
                <w:rFonts w:cs="Arial"/>
                <w:b/>
                <w:color w:val="C00000"/>
              </w:rPr>
              <w:t xml:space="preserve">port </w:t>
            </w:r>
            <w:r w:rsidRPr="005648A0">
              <w:rPr>
                <w:rFonts w:cs="Arial"/>
                <w:b/>
                <w:color w:val="FFC000"/>
              </w:rPr>
              <w:t>|</w:t>
            </w:r>
            <w:r w:rsidRPr="005648A0">
              <w:rPr>
                <w:rFonts w:cs="Arial"/>
                <w:b/>
                <w:color w:val="C00000"/>
              </w:rPr>
              <w:t xml:space="preserve"> signal </w:t>
            </w:r>
            <w:r w:rsidRPr="005648A0">
              <w:rPr>
                <w:rFonts w:cs="Arial"/>
                <w:b/>
                <w:color w:val="FFC000"/>
              </w:rPr>
              <w:t xml:space="preserve">| </w:t>
            </w:r>
            <w:r w:rsidRPr="005648A0">
              <w:rPr>
                <w:rFonts w:cs="Arial"/>
                <w:b/>
                <w:color w:val="C00000"/>
              </w:rPr>
              <w:t>message</w:t>
            </w:r>
            <w:r w:rsidRPr="005648A0">
              <w:rPr>
                <w:rFonts w:cs="Arial"/>
                <w:b/>
                <w:color w:val="FFC000"/>
              </w:rPr>
              <w:t>)</w:t>
            </w:r>
            <w:r w:rsidRPr="005648A0">
              <w:rPr>
                <w:rFonts w:cs="Arial"/>
                <w:b/>
              </w:rPr>
              <w:t xml:space="preserve">  </w:t>
            </w:r>
            <w:proofErr w:type="spellStart"/>
            <w:r w:rsidRPr="005648A0">
              <w:rPr>
                <w:rFonts w:cs="Arial"/>
                <w:b/>
                <w:color w:val="00B050"/>
              </w:rPr>
              <w:t>port_io</w:t>
            </w:r>
            <w:proofErr w:type="spellEnd"/>
            <w:r w:rsidRPr="005648A0">
              <w:rPr>
                <w:rFonts w:cs="Arial"/>
                <w:b/>
                <w:color w:val="00B050"/>
              </w:rPr>
              <w:t xml:space="preserve">  </w:t>
            </w:r>
            <w:proofErr w:type="spellStart"/>
            <w:r w:rsidRPr="005648A0">
              <w:rPr>
                <w:rFonts w:cs="Arial"/>
                <w:b/>
              </w:rPr>
              <w:t>aPortID</w:t>
            </w:r>
            <w:proofErr w:type="spellEnd"/>
            <w:r w:rsidRPr="005648A0">
              <w:rPr>
                <w:rFonts w:cs="Arial"/>
                <w:b/>
              </w:rPr>
              <w:t xml:space="preserve"> </w:t>
            </w:r>
            <w:r w:rsidRPr="005648A0">
              <w:rPr>
                <w:rFonts w:cs="Arial"/>
                <w:b/>
                <w:color w:val="FFC000"/>
              </w:rPr>
              <w:t xml:space="preserve">[ </w:t>
            </w:r>
            <w:proofErr w:type="spellStart"/>
            <w:r w:rsidRPr="005648A0">
              <w:rPr>
                <w:rFonts w:cs="Arial"/>
                <w:b/>
                <w:color w:val="00B050"/>
              </w:rPr>
              <w:t>params</w:t>
            </w:r>
            <w:proofErr w:type="spellEnd"/>
            <w:r w:rsidRPr="005648A0">
              <w:rPr>
                <w:rFonts w:cs="Arial"/>
                <w:b/>
                <w:color w:val="00B050"/>
              </w:rPr>
              <w:t xml:space="preserve"> </w:t>
            </w:r>
            <w:r w:rsidRPr="005648A0">
              <w:rPr>
                <w:rFonts w:cs="Arial"/>
                <w:b/>
                <w:color w:val="FFC000"/>
              </w:rPr>
              <w:t>]</w:t>
            </w:r>
            <w:r w:rsidRPr="005648A0">
              <w:rPr>
                <w:rFonts w:cs="Arial"/>
                <w:b/>
                <w:color w:val="00B050"/>
              </w:rPr>
              <w:t xml:space="preserve"> </w:t>
            </w:r>
            <w:r w:rsidRPr="005648A0">
              <w:rPr>
                <w:rFonts w:cs="Arial"/>
                <w:b/>
                <w:color w:val="C00000"/>
              </w:rPr>
              <w:t>;</w:t>
            </w:r>
          </w:p>
          <w:p w:rsidR="00F8585B" w:rsidRPr="00C21A0C" w:rsidRDefault="00F8585B" w:rsidP="00C86D2D">
            <w:pPr>
              <w:tabs>
                <w:tab w:val="left" w:pos="1626"/>
              </w:tabs>
              <w:spacing w:before="240"/>
              <w:rPr>
                <w:rFonts w:cs="Arial"/>
                <w:b/>
                <w:color w:val="C00000"/>
                <w:lang w:val="en-GB"/>
              </w:rPr>
            </w:pPr>
            <w:r w:rsidRPr="00C21A0C">
              <w:rPr>
                <w:rFonts w:cs="Arial"/>
                <w:b/>
                <w:color w:val="00B050"/>
                <w:lang w:val="en-GB"/>
              </w:rPr>
              <w:t>modifier</w:t>
            </w:r>
            <w:r w:rsidRPr="00C21A0C">
              <w:rPr>
                <w:rFonts w:cs="Arial"/>
                <w:b/>
                <w:color w:val="FFC000"/>
                <w:lang w:val="en-GB"/>
              </w:rPr>
              <w:t> ::=</w:t>
            </w:r>
            <w:r w:rsidRPr="00C21A0C">
              <w:rPr>
                <w:rFonts w:cs="Arial"/>
                <w:b/>
                <w:color w:val="00B050"/>
                <w:lang w:val="en-GB"/>
              </w:rPr>
              <w:t xml:space="preserve">  </w:t>
            </w:r>
            <w:r w:rsidRPr="00C21A0C">
              <w:rPr>
                <w:rFonts w:cs="Arial"/>
                <w:b/>
                <w:color w:val="C00000"/>
                <w:lang w:val="en-GB"/>
              </w:rPr>
              <w:t xml:space="preserve">public </w:t>
            </w:r>
            <w:r w:rsidRPr="00C21A0C">
              <w:rPr>
                <w:rFonts w:cs="Arial"/>
                <w:b/>
                <w:color w:val="FFC000"/>
                <w:lang w:val="en-GB"/>
              </w:rPr>
              <w:t xml:space="preserve"> </w:t>
            </w:r>
          </w:p>
          <w:p w:rsidR="00F8585B" w:rsidRPr="00C21A0C" w:rsidRDefault="00F8585B" w:rsidP="00C86D2D">
            <w:pPr>
              <w:tabs>
                <w:tab w:val="left" w:pos="1626"/>
              </w:tabs>
              <w:spacing w:before="240"/>
              <w:rPr>
                <w:rFonts w:cs="Arial"/>
                <w:b/>
                <w:color w:val="C00000"/>
                <w:lang w:val="en-GB"/>
              </w:rPr>
            </w:pPr>
            <w:proofErr w:type="spellStart"/>
            <w:r w:rsidRPr="00C21A0C">
              <w:rPr>
                <w:rFonts w:cs="Arial"/>
                <w:b/>
                <w:color w:val="00B050"/>
                <w:lang w:val="en-GB"/>
              </w:rPr>
              <w:t>port_io</w:t>
            </w:r>
            <w:proofErr w:type="spellEnd"/>
            <w:r w:rsidRPr="00C21A0C">
              <w:rPr>
                <w:rFonts w:cs="Arial"/>
                <w:b/>
                <w:color w:val="C00000"/>
                <w:lang w:val="en-GB"/>
              </w:rPr>
              <w:t xml:space="preserve"> </w:t>
            </w:r>
            <w:r w:rsidRPr="00C21A0C">
              <w:rPr>
                <w:rFonts w:cs="Arial"/>
                <w:b/>
                <w:color w:val="FFC000"/>
                <w:lang w:val="en-GB"/>
              </w:rPr>
              <w:t xml:space="preserve"> ::=  </w:t>
            </w:r>
            <w:r w:rsidRPr="00C21A0C">
              <w:rPr>
                <w:rFonts w:cs="Arial"/>
                <w:b/>
                <w:color w:val="C00000"/>
                <w:lang w:val="en-GB"/>
              </w:rPr>
              <w:t>input</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 xml:space="preserve">output </w:t>
            </w:r>
            <w:r w:rsidRPr="00C21A0C">
              <w:rPr>
                <w:rFonts w:cs="Arial"/>
                <w:b/>
                <w:color w:val="FFC000"/>
                <w:lang w:val="en-GB"/>
              </w:rPr>
              <w:t xml:space="preserve">| </w:t>
            </w:r>
            <w:proofErr w:type="spellStart"/>
            <w:r w:rsidRPr="00C21A0C">
              <w:rPr>
                <w:rFonts w:cs="Arial"/>
                <w:b/>
                <w:color w:val="C00000"/>
                <w:lang w:val="en-GB"/>
              </w:rPr>
              <w:t>inout</w:t>
            </w:r>
            <w:proofErr w:type="spellEnd"/>
          </w:p>
          <w:p w:rsidR="00F8585B" w:rsidRPr="00C21A0C" w:rsidRDefault="00F8585B" w:rsidP="00C86D2D">
            <w:pPr>
              <w:tabs>
                <w:tab w:val="left" w:pos="1626"/>
              </w:tabs>
              <w:spacing w:before="240"/>
              <w:rPr>
                <w:rFonts w:cs="Arial"/>
                <w:b/>
                <w:color w:val="00B050"/>
                <w:lang w:val="en-GB"/>
              </w:rPr>
            </w:pPr>
            <w:proofErr w:type="spellStart"/>
            <w:r w:rsidRPr="00C21A0C">
              <w:rPr>
                <w:rFonts w:cs="Arial"/>
                <w:b/>
                <w:color w:val="00B050"/>
                <w:lang w:val="en-GB"/>
              </w:rPr>
              <w:t>params</w:t>
            </w:r>
            <w:proofErr w:type="spellEnd"/>
            <w:r w:rsidRPr="00C21A0C">
              <w:rPr>
                <w:rFonts w:cs="Arial"/>
                <w:b/>
                <w:color w:val="C00000"/>
                <w:lang w:val="en-GB"/>
              </w:rPr>
              <w:t xml:space="preserve"> </w:t>
            </w:r>
            <w:r w:rsidRPr="00C21A0C">
              <w:rPr>
                <w:rFonts w:cs="Arial"/>
                <w:b/>
                <w:color w:val="FFC000"/>
                <w:lang w:val="en-GB"/>
              </w:rPr>
              <w:t xml:space="preserve"> ::=  </w:t>
            </w:r>
            <w:r w:rsidRPr="00C21A0C">
              <w:rPr>
                <w:rFonts w:cs="Arial"/>
                <w:b/>
                <w:color w:val="C00000"/>
                <w:lang w:val="en-GB"/>
              </w:rPr>
              <w:t xml:space="preserve">( </w:t>
            </w:r>
            <w:r w:rsidRPr="00C21A0C">
              <w:rPr>
                <w:rFonts w:cs="Arial"/>
                <w:b/>
                <w:color w:val="FFC000"/>
                <w:lang w:val="en-GB"/>
              </w:rPr>
              <w:t>(</w:t>
            </w:r>
            <w:r w:rsidRPr="00C21A0C">
              <w:rPr>
                <w:rFonts w:cs="Arial"/>
                <w:b/>
                <w:color w:val="C00000"/>
                <w:lang w:val="en-GB"/>
              </w:rPr>
              <w:t xml:space="preserve"> </w:t>
            </w:r>
            <w:proofErr w:type="spellStart"/>
            <w:r w:rsidRPr="00C21A0C">
              <w:rPr>
                <w:rFonts w:cs="Arial"/>
                <w:b/>
                <w:color w:val="00B050"/>
                <w:lang w:val="en-GB"/>
              </w:rPr>
              <w:t>param</w:t>
            </w:r>
            <w:proofErr w:type="spellEnd"/>
            <w:r w:rsidRPr="00C21A0C">
              <w:rPr>
                <w:rFonts w:cs="Arial"/>
                <w:b/>
                <w:color w:val="00B050"/>
                <w:lang w:val="en-GB"/>
              </w:rPr>
              <w:t xml:space="preserve"> </w:t>
            </w:r>
            <w:r w:rsidRPr="00C21A0C">
              <w:rPr>
                <w:rFonts w:cs="Arial"/>
                <w:b/>
                <w:color w:val="FFC000"/>
                <w:lang w:val="en-GB"/>
              </w:rPr>
              <w:t xml:space="preserve">,)+ </w:t>
            </w:r>
            <w:r w:rsidRPr="00C21A0C">
              <w:rPr>
                <w:rFonts w:cs="Arial"/>
                <w:b/>
                <w:color w:val="C00000"/>
                <w:lang w:val="en-GB"/>
              </w:rPr>
              <w:t>)</w:t>
            </w:r>
          </w:p>
          <w:p w:rsidR="00F8585B" w:rsidRPr="00C21A0C" w:rsidRDefault="00F8585B" w:rsidP="00C86D2D">
            <w:pPr>
              <w:tabs>
                <w:tab w:val="left" w:pos="1626"/>
              </w:tabs>
              <w:rPr>
                <w:rFonts w:cs="Arial"/>
                <w:b/>
                <w:color w:val="FFC000"/>
                <w:lang w:val="en-GB"/>
              </w:rPr>
            </w:pPr>
            <w:proofErr w:type="spellStart"/>
            <w:r w:rsidRPr="00C21A0C">
              <w:rPr>
                <w:rFonts w:cs="Arial"/>
                <w:b/>
                <w:color w:val="00B050"/>
                <w:lang w:val="en-GB"/>
              </w:rPr>
              <w:t>param</w:t>
            </w:r>
            <w:proofErr w:type="spellEnd"/>
            <w:r w:rsidRPr="00C21A0C">
              <w:rPr>
                <w:rFonts w:cs="Arial"/>
                <w:b/>
                <w:color w:val="C00000"/>
                <w:lang w:val="en-GB"/>
              </w:rPr>
              <w:t xml:space="preserve"> </w:t>
            </w:r>
            <w:r w:rsidRPr="00C21A0C">
              <w:rPr>
                <w:rFonts w:cs="Arial"/>
                <w:b/>
                <w:color w:val="FFC000"/>
                <w:lang w:val="en-GB"/>
              </w:rPr>
              <w:t xml:space="preserve"> ::=  </w:t>
            </w:r>
            <w:proofErr w:type="spellStart"/>
            <w:r w:rsidRPr="00C21A0C">
              <w:rPr>
                <w:rFonts w:cs="Arial"/>
                <w:b/>
                <w:lang w:val="en-GB"/>
              </w:rPr>
              <w:t>aTypeID</w:t>
            </w:r>
            <w:proofErr w:type="spellEnd"/>
            <w:r w:rsidRPr="00C21A0C">
              <w:rPr>
                <w:rFonts w:cs="Arial"/>
                <w:b/>
                <w:color w:val="FFC000"/>
                <w:lang w:val="en-GB"/>
              </w:rPr>
              <w:t xml:space="preserve"> [</w:t>
            </w:r>
            <w:r w:rsidRPr="00C21A0C">
              <w:rPr>
                <w:rFonts w:cs="Arial"/>
                <w:b/>
                <w:lang w:val="en-GB"/>
              </w:rPr>
              <w:t xml:space="preserve"> </w:t>
            </w:r>
            <w:proofErr w:type="spellStart"/>
            <w:r w:rsidRPr="00C21A0C">
              <w:rPr>
                <w:rFonts w:cs="Arial"/>
                <w:b/>
                <w:lang w:val="en-GB"/>
              </w:rPr>
              <w:t>paramID</w:t>
            </w:r>
            <w:proofErr w:type="spellEnd"/>
            <w:r w:rsidRPr="00C21A0C">
              <w:rPr>
                <w:rFonts w:cs="Arial"/>
                <w:b/>
                <w:lang w:val="en-GB"/>
              </w:rPr>
              <w:t xml:space="preserve"> </w:t>
            </w:r>
            <w:r w:rsidRPr="00C21A0C">
              <w:rPr>
                <w:rFonts w:cs="Arial"/>
                <w:b/>
                <w:color w:val="FFC000"/>
                <w:lang w:val="en-GB"/>
              </w:rPr>
              <w:t>]</w:t>
            </w:r>
          </w:p>
          <w:p w:rsidR="00F8585B" w:rsidRPr="00C21A0C" w:rsidRDefault="00F8585B" w:rsidP="00C86D2D">
            <w:pPr>
              <w:tabs>
                <w:tab w:val="left" w:pos="1626"/>
              </w:tabs>
              <w:rPr>
                <w:rFonts w:cs="Arial"/>
                <w:b/>
                <w:lang w:val="en-GB"/>
              </w:rPr>
            </w:pPr>
            <w:r w:rsidRPr="00C21A0C">
              <w:rPr>
                <w:rFonts w:cs="Arial"/>
                <w:b/>
                <w:color w:val="C00000"/>
                <w:lang w:val="en-GB"/>
              </w:rPr>
              <w:t xml:space="preserve">                 </w:t>
            </w:r>
            <w:r w:rsidRPr="00C21A0C">
              <w:rPr>
                <w:rFonts w:cs="Arial"/>
                <w:b/>
                <w:color w:val="FFC000"/>
                <w:lang w:val="en-GB"/>
              </w:rPr>
              <w:t xml:space="preserve">|  </w:t>
            </w:r>
            <w:proofErr w:type="spellStart"/>
            <w:r w:rsidRPr="00C21A0C">
              <w:rPr>
                <w:rFonts w:cs="Arial"/>
                <w:b/>
                <w:lang w:val="en-GB"/>
              </w:rPr>
              <w:t>aTypeID</w:t>
            </w:r>
            <w:proofErr w:type="spellEnd"/>
            <w:r w:rsidRPr="00C21A0C">
              <w:rPr>
                <w:rFonts w:cs="Arial"/>
                <w:b/>
                <w:color w:val="C0000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 xml:space="preserve">@bind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lang w:val="en-GB"/>
              </w:rPr>
              <w:t>paramID</w:t>
            </w:r>
            <w:proofErr w:type="spellEnd"/>
            <w:r w:rsidRPr="00C21A0C">
              <w:rPr>
                <w:rFonts w:cs="Arial"/>
                <w:b/>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lang w:val="en-GB"/>
              </w:rPr>
              <w:t>expression&lt;macro&gt;</w:t>
            </w:r>
          </w:p>
        </w:tc>
      </w:tr>
    </w:tbl>
    <w:p w:rsidR="00F8585B" w:rsidRPr="00C21A0C" w:rsidRDefault="00F8585B" w:rsidP="00F8585B">
      <w:pPr>
        <w:rPr>
          <w:lang w:val="en-GB"/>
        </w:rPr>
      </w:pPr>
    </w:p>
    <w:p w:rsidR="00F8585B" w:rsidRPr="00C21A0C" w:rsidRDefault="00F8585B" w:rsidP="00F8585B">
      <w:pPr>
        <w:rPr>
          <w:lang w:val="en-GB"/>
        </w:rPr>
      </w:pPr>
      <w:r w:rsidRPr="00C21A0C">
        <w:rPr>
          <w:lang w:val="en-GB"/>
        </w:rPr>
        <w:t>Combined declarations: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lang w:val="en-GB"/>
              </w:rPr>
            </w:pPr>
            <w:r w:rsidRPr="00C21A0C">
              <w:rPr>
                <w:rFonts w:cs="Arial"/>
                <w:lang w:val="en-GB"/>
              </w:rPr>
              <w:lastRenderedPageBreak/>
              <w:t xml:space="preserve">// </w:t>
            </w:r>
            <w:r w:rsidRPr="00C21A0C">
              <w:rPr>
                <w:lang w:val="en-GB"/>
              </w:rPr>
              <w:t xml:space="preserve">ports with different signatures </w:t>
            </w:r>
          </w:p>
          <w:p w:rsidR="00F8585B" w:rsidRPr="00C21A0C" w:rsidRDefault="00F8585B" w:rsidP="00C86D2D">
            <w:pPr>
              <w:tabs>
                <w:tab w:val="left" w:pos="1626"/>
              </w:tabs>
              <w:rPr>
                <w:rFonts w:cs="Arial"/>
                <w:b/>
                <w:color w:val="C00000"/>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FFC000"/>
                <w:lang w:val="en-GB"/>
              </w:rPr>
              <w:t>(</w:t>
            </w:r>
            <w:r w:rsidRPr="00C21A0C">
              <w:rPr>
                <w:rFonts w:cs="Arial"/>
                <w:b/>
                <w:color w:val="C00000"/>
                <w:lang w:val="en-GB"/>
              </w:rPr>
              <w:t xml:space="preserve">port </w:t>
            </w:r>
            <w:r w:rsidRPr="00C21A0C">
              <w:rPr>
                <w:rFonts w:cs="Arial"/>
                <w:b/>
                <w:color w:val="FFC000"/>
                <w:lang w:val="en-GB"/>
              </w:rPr>
              <w:t>|</w:t>
            </w:r>
            <w:r w:rsidRPr="00C21A0C">
              <w:rPr>
                <w:rFonts w:cs="Arial"/>
                <w:b/>
                <w:color w:val="C00000"/>
                <w:lang w:val="en-GB"/>
              </w:rPr>
              <w:t xml:space="preserve"> signal </w:t>
            </w:r>
            <w:r w:rsidRPr="00C21A0C">
              <w:rPr>
                <w:rFonts w:cs="Arial"/>
                <w:b/>
                <w:color w:val="FFC000"/>
                <w:lang w:val="en-GB"/>
              </w:rPr>
              <w:t xml:space="preserve">| </w:t>
            </w:r>
            <w:r w:rsidRPr="00C21A0C">
              <w:rPr>
                <w:rFonts w:cs="Arial"/>
                <w:b/>
                <w:color w:val="C00000"/>
                <w:lang w:val="en-GB"/>
              </w:rPr>
              <w:t>message</w:t>
            </w:r>
            <w:r w:rsidRPr="00C21A0C">
              <w:rPr>
                <w:rFonts w:cs="Arial"/>
                <w:b/>
                <w:color w:val="FFC000"/>
                <w:lang w:val="en-GB"/>
              </w:rPr>
              <w:t>)</w:t>
            </w:r>
            <w:r w:rsidRPr="00C21A0C">
              <w:rPr>
                <w:rFonts w:cs="Arial"/>
                <w:b/>
                <w:lang w:val="en-GB"/>
              </w:rPr>
              <w:t xml:space="preserve">  </w:t>
            </w:r>
            <w:r w:rsidRPr="00C21A0C">
              <w:rPr>
                <w:rFonts w:cs="Arial"/>
                <w:b/>
                <w:color w:val="C00000"/>
                <w:lang w:val="en-GB"/>
              </w:rPr>
              <w:t xml:space="preserve">{  </w:t>
            </w:r>
            <w:r w:rsidRPr="00C21A0C">
              <w:rPr>
                <w:rFonts w:cs="Arial"/>
                <w:b/>
                <w:color w:val="FFC000"/>
                <w:lang w:val="en-GB"/>
              </w:rPr>
              <w:t xml:space="preserve">(  </w:t>
            </w:r>
            <w:proofErr w:type="spellStart"/>
            <w:r w:rsidRPr="00C21A0C">
              <w:rPr>
                <w:rFonts w:cs="Arial"/>
                <w:b/>
                <w:color w:val="00B050"/>
                <w:lang w:val="en-GB"/>
              </w:rPr>
              <w:t>port_io</w:t>
            </w:r>
            <w:proofErr w:type="spellEnd"/>
            <w:r w:rsidRPr="00C21A0C">
              <w:rPr>
                <w:rFonts w:cs="Arial"/>
                <w:b/>
                <w:color w:val="00B050"/>
                <w:lang w:val="en-GB"/>
              </w:rPr>
              <w:t xml:space="preserve">  </w:t>
            </w:r>
            <w:proofErr w:type="spellStart"/>
            <w:r w:rsidRPr="00C21A0C">
              <w:rPr>
                <w:rFonts w:cs="Arial"/>
                <w:b/>
                <w:lang w:val="en-GB"/>
              </w:rPr>
              <w:t>aPortID</w:t>
            </w:r>
            <w:proofErr w:type="spellEnd"/>
            <w:r w:rsidRPr="00C21A0C">
              <w:rPr>
                <w:rFonts w:cs="Arial"/>
                <w:b/>
                <w:lang w:val="en-GB"/>
              </w:rPr>
              <w:t xml:space="preserve"> </w:t>
            </w:r>
            <w:r w:rsidRPr="00C21A0C">
              <w:rPr>
                <w:rFonts w:cs="Arial"/>
                <w:b/>
                <w:color w:val="FFC000"/>
                <w:lang w:val="en-GB"/>
              </w:rPr>
              <w:t xml:space="preserve">[ </w:t>
            </w:r>
            <w:proofErr w:type="spellStart"/>
            <w:r w:rsidRPr="00C21A0C">
              <w:rPr>
                <w:rFonts w:cs="Arial"/>
                <w:b/>
                <w:color w:val="00B050"/>
                <w:lang w:val="en-GB"/>
              </w:rPr>
              <w:t>params</w:t>
            </w:r>
            <w:proofErr w:type="spellEnd"/>
            <w:r w:rsidRPr="00C21A0C">
              <w:rPr>
                <w:rFonts w:cs="Arial"/>
                <w:b/>
                <w:color w:val="00B05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p>
          <w:p w:rsidR="00F8585B" w:rsidRPr="00C21A0C" w:rsidRDefault="00F8585B" w:rsidP="00C86D2D">
            <w:pPr>
              <w:tabs>
                <w:tab w:val="left" w:pos="1626"/>
              </w:tabs>
              <w:spacing w:before="240"/>
              <w:rPr>
                <w:rFonts w:cs="Arial"/>
                <w:lang w:val="en-GB"/>
              </w:rPr>
            </w:pPr>
            <w:r w:rsidRPr="00C21A0C">
              <w:rPr>
                <w:rFonts w:cs="Arial"/>
                <w:lang w:val="en-GB"/>
              </w:rPr>
              <w:t xml:space="preserve">// </w:t>
            </w:r>
            <w:r w:rsidRPr="00C21A0C">
              <w:rPr>
                <w:lang w:val="en-GB"/>
              </w:rPr>
              <w:t xml:space="preserve">ports </w:t>
            </w:r>
            <w:r>
              <w:rPr>
                <w:lang w:val="en-GB"/>
              </w:rPr>
              <w:t>with the same direction</w:t>
            </w:r>
          </w:p>
          <w:p w:rsidR="00F8585B" w:rsidRPr="005648A0" w:rsidRDefault="00F8585B" w:rsidP="00C86D2D">
            <w:pPr>
              <w:tabs>
                <w:tab w:val="left" w:pos="1626"/>
              </w:tabs>
              <w:rPr>
                <w:rFonts w:cs="Arial"/>
                <w:b/>
                <w:color w:val="C00000"/>
              </w:rPr>
            </w:pPr>
            <w:r w:rsidRPr="005648A0">
              <w:rPr>
                <w:rFonts w:cs="Arial"/>
                <w:b/>
                <w:color w:val="FFC000"/>
              </w:rPr>
              <w:t>[</w:t>
            </w:r>
            <w:r w:rsidRPr="005648A0">
              <w:rPr>
                <w:rFonts w:cs="Arial"/>
                <w:b/>
                <w:color w:val="00B050"/>
              </w:rPr>
              <w:t>modifier</w:t>
            </w:r>
            <w:r w:rsidRPr="005648A0">
              <w:rPr>
                <w:rFonts w:cs="Arial"/>
                <w:b/>
                <w:color w:val="FFC000"/>
              </w:rPr>
              <w:t>]</w:t>
            </w:r>
            <w:r w:rsidRPr="005648A0">
              <w:rPr>
                <w:rFonts w:cs="Arial"/>
                <w:b/>
                <w:color w:val="00B050"/>
              </w:rPr>
              <w:t xml:space="preserve">  </w:t>
            </w:r>
            <w:r w:rsidRPr="005648A0">
              <w:rPr>
                <w:rFonts w:cs="Arial"/>
                <w:b/>
                <w:color w:val="FFC000"/>
              </w:rPr>
              <w:t>(</w:t>
            </w:r>
            <w:r w:rsidRPr="005648A0">
              <w:rPr>
                <w:rFonts w:cs="Arial"/>
                <w:b/>
                <w:color w:val="C00000"/>
              </w:rPr>
              <w:t xml:space="preserve">port </w:t>
            </w:r>
            <w:r w:rsidRPr="005648A0">
              <w:rPr>
                <w:rFonts w:cs="Arial"/>
                <w:b/>
                <w:color w:val="FFC000"/>
              </w:rPr>
              <w:t>|</w:t>
            </w:r>
            <w:r w:rsidRPr="005648A0">
              <w:rPr>
                <w:rFonts w:cs="Arial"/>
                <w:b/>
                <w:color w:val="C00000"/>
              </w:rPr>
              <w:t xml:space="preserve"> signal </w:t>
            </w:r>
            <w:r w:rsidRPr="005648A0">
              <w:rPr>
                <w:rFonts w:cs="Arial"/>
                <w:b/>
                <w:color w:val="FFC000"/>
              </w:rPr>
              <w:t xml:space="preserve">| </w:t>
            </w:r>
            <w:r w:rsidRPr="005648A0">
              <w:rPr>
                <w:rFonts w:cs="Arial"/>
                <w:b/>
                <w:color w:val="C00000"/>
              </w:rPr>
              <w:t>message</w:t>
            </w:r>
            <w:r w:rsidRPr="005648A0">
              <w:rPr>
                <w:rFonts w:cs="Arial"/>
                <w:b/>
                <w:color w:val="FFC000"/>
              </w:rPr>
              <w:t>)</w:t>
            </w:r>
            <w:r w:rsidRPr="005648A0">
              <w:rPr>
                <w:rFonts w:cs="Arial"/>
                <w:b/>
              </w:rPr>
              <w:t xml:space="preserve">  </w:t>
            </w:r>
            <w:r w:rsidRPr="005648A0">
              <w:rPr>
                <w:rFonts w:cs="Arial"/>
                <w:b/>
                <w:color w:val="C00000"/>
              </w:rPr>
              <w:t xml:space="preserve">&lt; </w:t>
            </w:r>
            <w:proofErr w:type="spellStart"/>
            <w:r w:rsidRPr="005648A0">
              <w:rPr>
                <w:rFonts w:cs="Arial"/>
                <w:b/>
                <w:color w:val="00B050"/>
              </w:rPr>
              <w:t>port_io</w:t>
            </w:r>
            <w:proofErr w:type="spellEnd"/>
            <w:r w:rsidRPr="005648A0">
              <w:rPr>
                <w:rFonts w:cs="Arial"/>
                <w:b/>
                <w:color w:val="00B050"/>
              </w:rPr>
              <w:t xml:space="preserve"> </w:t>
            </w:r>
            <w:r w:rsidRPr="005648A0">
              <w:rPr>
                <w:rFonts w:cs="Arial"/>
                <w:b/>
                <w:color w:val="C00000"/>
              </w:rPr>
              <w:t>&gt;</w:t>
            </w:r>
            <w:r w:rsidRPr="005648A0">
              <w:rPr>
                <w:rFonts w:cs="Arial"/>
                <w:b/>
              </w:rPr>
              <w:t xml:space="preserve">  </w:t>
            </w:r>
            <w:r w:rsidRPr="005648A0">
              <w:rPr>
                <w:rFonts w:cs="Arial"/>
                <w:b/>
                <w:color w:val="C00000"/>
              </w:rPr>
              <w:t xml:space="preserve">{  </w:t>
            </w:r>
            <w:r w:rsidRPr="005648A0">
              <w:rPr>
                <w:rFonts w:cs="Arial"/>
                <w:b/>
                <w:color w:val="FFC000"/>
              </w:rPr>
              <w:t xml:space="preserve">(  </w:t>
            </w:r>
            <w:proofErr w:type="spellStart"/>
            <w:r w:rsidRPr="005648A0">
              <w:rPr>
                <w:rFonts w:cs="Arial"/>
                <w:b/>
              </w:rPr>
              <w:t>aPortID</w:t>
            </w:r>
            <w:proofErr w:type="spellEnd"/>
            <w:r w:rsidRPr="005648A0">
              <w:rPr>
                <w:rFonts w:cs="Arial"/>
                <w:b/>
              </w:rPr>
              <w:t xml:space="preserve"> </w:t>
            </w:r>
            <w:r w:rsidRPr="005648A0">
              <w:rPr>
                <w:rFonts w:cs="Arial"/>
                <w:b/>
                <w:color w:val="FFC000"/>
              </w:rPr>
              <w:t xml:space="preserve">[ </w:t>
            </w:r>
            <w:proofErr w:type="spellStart"/>
            <w:r w:rsidRPr="005648A0">
              <w:rPr>
                <w:rFonts w:cs="Arial"/>
                <w:b/>
                <w:color w:val="00B050"/>
              </w:rPr>
              <w:t>params</w:t>
            </w:r>
            <w:proofErr w:type="spellEnd"/>
            <w:r w:rsidRPr="005648A0">
              <w:rPr>
                <w:rFonts w:cs="Arial"/>
                <w:b/>
                <w:color w:val="00B050"/>
              </w:rPr>
              <w:t xml:space="preserve"> </w:t>
            </w:r>
            <w:r w:rsidRPr="005648A0">
              <w:rPr>
                <w:rFonts w:cs="Arial"/>
                <w:b/>
                <w:color w:val="FFC000"/>
              </w:rPr>
              <w:t>]</w:t>
            </w:r>
            <w:r w:rsidRPr="005648A0">
              <w:rPr>
                <w:rFonts w:cs="Arial"/>
                <w:b/>
              </w:rPr>
              <w:t xml:space="preserve"> </w:t>
            </w:r>
            <w:r w:rsidRPr="005648A0">
              <w:rPr>
                <w:rFonts w:cs="Arial"/>
                <w:b/>
                <w:color w:val="C00000"/>
              </w:rPr>
              <w:t>;</w:t>
            </w:r>
            <w:r w:rsidRPr="005648A0">
              <w:rPr>
                <w:rFonts w:cs="Arial"/>
                <w:b/>
              </w:rPr>
              <w:t xml:space="preserve">  </w:t>
            </w:r>
            <w:r w:rsidRPr="005648A0">
              <w:rPr>
                <w:rFonts w:cs="Arial"/>
                <w:b/>
                <w:color w:val="FFC000"/>
              </w:rPr>
              <w:t xml:space="preserve">)+  </w:t>
            </w:r>
            <w:r w:rsidRPr="005648A0">
              <w:rPr>
                <w:rFonts w:cs="Arial"/>
                <w:b/>
                <w:color w:val="C00000"/>
              </w:rPr>
              <w:t>}</w:t>
            </w:r>
          </w:p>
          <w:p w:rsidR="00F8585B" w:rsidRPr="00C21A0C" w:rsidRDefault="00F8585B" w:rsidP="00C86D2D">
            <w:pPr>
              <w:tabs>
                <w:tab w:val="left" w:pos="1626"/>
              </w:tabs>
              <w:spacing w:before="240"/>
              <w:rPr>
                <w:rFonts w:cs="Arial"/>
                <w:lang w:val="en-GB"/>
              </w:rPr>
            </w:pPr>
            <w:r w:rsidRPr="00C21A0C">
              <w:rPr>
                <w:rFonts w:cs="Arial"/>
                <w:lang w:val="en-GB"/>
              </w:rPr>
              <w:t xml:space="preserve">// </w:t>
            </w:r>
            <w:r w:rsidRPr="00C21A0C">
              <w:rPr>
                <w:lang w:val="en-GB"/>
              </w:rPr>
              <w:t>ports of the same signature</w:t>
            </w:r>
          </w:p>
          <w:p w:rsidR="00F8585B" w:rsidRPr="00C21A0C" w:rsidRDefault="00F8585B" w:rsidP="00C86D2D">
            <w:pPr>
              <w:tabs>
                <w:tab w:val="left" w:pos="1626"/>
              </w:tabs>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FFC000"/>
                <w:lang w:val="en-GB"/>
              </w:rPr>
              <w:t>(</w:t>
            </w:r>
            <w:r w:rsidRPr="00C21A0C">
              <w:rPr>
                <w:rFonts w:cs="Arial"/>
                <w:b/>
                <w:color w:val="C00000"/>
                <w:lang w:val="en-GB"/>
              </w:rPr>
              <w:t xml:space="preserve">port </w:t>
            </w:r>
            <w:r w:rsidRPr="00C21A0C">
              <w:rPr>
                <w:rFonts w:cs="Arial"/>
                <w:b/>
                <w:color w:val="FFC000"/>
                <w:lang w:val="en-GB"/>
              </w:rPr>
              <w:t>|</w:t>
            </w:r>
            <w:r w:rsidRPr="00C21A0C">
              <w:rPr>
                <w:rFonts w:cs="Arial"/>
                <w:b/>
                <w:color w:val="C00000"/>
                <w:lang w:val="en-GB"/>
              </w:rPr>
              <w:t xml:space="preserve"> signal </w:t>
            </w:r>
            <w:r w:rsidRPr="00C21A0C">
              <w:rPr>
                <w:rFonts w:cs="Arial"/>
                <w:b/>
                <w:color w:val="FFC000"/>
                <w:lang w:val="en-GB"/>
              </w:rPr>
              <w:t xml:space="preserve">| </w:t>
            </w:r>
            <w:r w:rsidRPr="00C21A0C">
              <w:rPr>
                <w:rFonts w:cs="Arial"/>
                <w:b/>
                <w:color w:val="C00000"/>
                <w:lang w:val="en-GB"/>
              </w:rPr>
              <w:t>message</w:t>
            </w:r>
            <w:r w:rsidRPr="00C21A0C">
              <w:rPr>
                <w:rFonts w:cs="Arial"/>
                <w:b/>
                <w:color w:val="FFC000"/>
                <w:lang w:val="en-GB"/>
              </w:rPr>
              <w:t>)</w:t>
            </w:r>
            <w:r w:rsidRPr="00C21A0C">
              <w:rPr>
                <w:rFonts w:cs="Arial"/>
                <w:b/>
                <w:lang w:val="en-GB"/>
              </w:rPr>
              <w:t xml:space="preserve">  </w:t>
            </w:r>
            <w:r w:rsidRPr="00C21A0C">
              <w:rPr>
                <w:rFonts w:cs="Arial"/>
                <w:b/>
                <w:color w:val="C00000"/>
                <w:lang w:val="en-GB"/>
              </w:rPr>
              <w:t xml:space="preserve">&lt; </w:t>
            </w:r>
            <w:proofErr w:type="spellStart"/>
            <w:r w:rsidRPr="00C21A0C">
              <w:rPr>
                <w:rFonts w:cs="Arial"/>
                <w:b/>
                <w:color w:val="00B050"/>
                <w:lang w:val="en-GB"/>
              </w:rPr>
              <w:t>port_io</w:t>
            </w:r>
            <w:proofErr w:type="spellEnd"/>
            <w:r w:rsidRPr="00C21A0C">
              <w:rPr>
                <w:rFonts w:cs="Arial"/>
                <w:b/>
                <w:color w:val="00B050"/>
                <w:lang w:val="en-GB"/>
              </w:rPr>
              <w:t xml:space="preserve"> </w:t>
            </w:r>
            <w:r w:rsidRPr="00C21A0C">
              <w:rPr>
                <w:rFonts w:cs="Arial"/>
                <w:b/>
                <w:color w:val="FFC000"/>
                <w:lang w:val="en-GB"/>
              </w:rPr>
              <w:t xml:space="preserve">[ </w:t>
            </w:r>
            <w:proofErr w:type="spellStart"/>
            <w:r w:rsidRPr="00C21A0C">
              <w:rPr>
                <w:rFonts w:cs="Arial"/>
                <w:b/>
                <w:color w:val="00B050"/>
                <w:lang w:val="en-GB"/>
              </w:rPr>
              <w:t>params</w:t>
            </w:r>
            <w:proofErr w:type="spellEnd"/>
            <w:r w:rsidRPr="00C21A0C">
              <w:rPr>
                <w:rFonts w:cs="Arial"/>
                <w:b/>
                <w:color w:val="00B05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00B050"/>
                <w:lang w:val="en-GB"/>
              </w:rPr>
              <w:t xml:space="preserve"> </w:t>
            </w:r>
            <w:r w:rsidRPr="00C21A0C">
              <w:rPr>
                <w:rFonts w:cs="Arial"/>
                <w:b/>
                <w:color w:val="C00000"/>
                <w:lang w:val="en-GB"/>
              </w:rPr>
              <w:t>&gt;</w:t>
            </w:r>
            <w:r w:rsidRPr="00C21A0C">
              <w:rPr>
                <w:rFonts w:cs="Arial"/>
                <w:b/>
                <w:lang w:val="en-GB"/>
              </w:rPr>
              <w:t xml:space="preserve"> </w:t>
            </w:r>
            <w:r w:rsidRPr="00C21A0C">
              <w:rPr>
                <w:rFonts w:cs="Arial"/>
                <w:b/>
                <w:color w:val="C00000"/>
                <w:lang w:val="en-GB"/>
              </w:rPr>
              <w:t xml:space="preserve">{  </w:t>
            </w:r>
            <w:r w:rsidRPr="00C21A0C">
              <w:rPr>
                <w:rFonts w:cs="Arial"/>
                <w:b/>
                <w:color w:val="FFC000"/>
                <w:lang w:val="en-GB"/>
              </w:rPr>
              <w:t xml:space="preserve">(  </w:t>
            </w:r>
            <w:proofErr w:type="spellStart"/>
            <w:r w:rsidRPr="00C21A0C">
              <w:rPr>
                <w:rFonts w:cs="Arial"/>
                <w:b/>
                <w:lang w:val="en-GB"/>
              </w:rPr>
              <w:t>aPortID</w:t>
            </w:r>
            <w:proofErr w:type="spell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 xml:space="preserve"> )+  </w:t>
            </w:r>
            <w:r w:rsidRPr="00C21A0C">
              <w:rPr>
                <w:rFonts w:cs="Arial"/>
                <w:b/>
                <w:color w:val="C00000"/>
                <w:lang w:val="en-GB"/>
              </w:rPr>
              <w:t>}</w:t>
            </w:r>
          </w:p>
        </w:tc>
      </w:tr>
    </w:tbl>
    <w:p w:rsidR="00F8585B" w:rsidRPr="00C21A0C" w:rsidRDefault="00F8585B" w:rsidP="00F8585B">
      <w:pPr>
        <w:rPr>
          <w:lang w:val="en-GB"/>
        </w:rPr>
      </w:pPr>
    </w:p>
    <w:p w:rsidR="00F8585B" w:rsidRPr="00F8585B" w:rsidRDefault="00F8585B" w:rsidP="00F8585B">
      <w:pPr>
        <w:rPr>
          <w:rFonts w:ascii="Cambria" w:hAnsi="Cambria"/>
          <w:b/>
          <w:bCs/>
          <w:color w:val="365F91"/>
          <w:sz w:val="28"/>
          <w:szCs w:val="28"/>
          <w:lang w:val="en-GB"/>
        </w:rPr>
      </w:pPr>
      <w:r w:rsidRPr="00C21A0C">
        <w:rPr>
          <w:lang w:val="en-GB"/>
        </w:rPr>
        <w:br w:type="page"/>
      </w:r>
    </w:p>
    <w:p w:rsidR="00F8585B" w:rsidRPr="00C21A0C" w:rsidRDefault="00F8585B" w:rsidP="00F8585B">
      <w:pPr>
        <w:pStyle w:val="Titre2"/>
        <w:rPr>
          <w:lang w:val="en-GB"/>
        </w:rPr>
      </w:pPr>
      <w:bookmarkStart w:id="41" w:name="_Ref361989483"/>
      <w:bookmarkStart w:id="42" w:name="_Toc445226811"/>
      <w:r w:rsidRPr="00C21A0C">
        <w:rPr>
          <w:lang w:val="en-GB"/>
        </w:rPr>
        <w:lastRenderedPageBreak/>
        <w:t>The « @transition: »</w:t>
      </w:r>
      <w:bookmarkEnd w:id="41"/>
      <w:r w:rsidRPr="00C21A0C">
        <w:rPr>
          <w:lang w:val="en-GB"/>
        </w:rPr>
        <w:t xml:space="preserve"> section</w:t>
      </w:r>
      <w:bookmarkEnd w:id="42"/>
    </w:p>
    <w:p w:rsidR="00F8585B" w:rsidRDefault="00F8585B" w:rsidP="00F8585B">
      <w:pPr>
        <w:spacing w:after="120"/>
        <w:rPr>
          <w:lang w:val="en-GB"/>
        </w:rPr>
      </w:pPr>
    </w:p>
    <w:p w:rsidR="00F8585B" w:rsidRDefault="00F8585B" w:rsidP="00F8585B">
      <w:pPr>
        <w:spacing w:after="120"/>
        <w:rPr>
          <w:lang w:val="en-GB"/>
        </w:rPr>
      </w:pPr>
      <w:r>
        <w:rPr>
          <w:lang w:val="en-GB"/>
        </w:rPr>
        <w:t>Transitions describe operational behaviours in peculiar machines, called symbolic state-transition machines</w:t>
      </w:r>
      <w:r w:rsidRPr="00C21A0C">
        <w:rPr>
          <w:lang w:val="en-GB"/>
        </w:rPr>
        <w:t>.</w:t>
      </w:r>
    </w:p>
    <w:p w:rsidR="00F8585B" w:rsidRPr="00C21A0C" w:rsidRDefault="00F8585B" w:rsidP="00F8585B">
      <w:pPr>
        <w:spacing w:after="120"/>
        <w:rPr>
          <w:lang w:val="en-GB"/>
        </w:rPr>
      </w:pPr>
      <w:r>
        <w:rPr>
          <w:lang w:val="en-GB"/>
        </w:rPr>
        <w:t xml:space="preserve">This section can be included in a </w:t>
      </w:r>
      <w:proofErr w:type="spellStart"/>
      <w:r w:rsidRPr="00C21A0C">
        <w:rPr>
          <w:lang w:val="en-GB"/>
        </w:rPr>
        <w:t>statemachine</w:t>
      </w:r>
      <w:proofErr w:type="spellEnd"/>
      <w:r w:rsidRPr="00C21A0C">
        <w:rPr>
          <w:lang w:val="en-GB"/>
        </w:rPr>
        <w:t xml:space="preserve"> in order to gather output transition definitions.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proofErr w:type="spellStart"/>
            <w:r w:rsidRPr="00C21A0C">
              <w:rPr>
                <w:rFonts w:cs="Arial"/>
                <w:b/>
                <w:color w:val="C00000"/>
                <w:lang w:val="en-GB"/>
              </w:rPr>
              <w:t>statemachine</w:t>
            </w:r>
            <w:proofErr w:type="spellEnd"/>
            <w:r w:rsidRPr="00C21A0C">
              <w:rPr>
                <w:rFonts w:cs="Arial"/>
                <w:b/>
                <w:color w:val="C00000"/>
                <w:lang w:val="en-GB"/>
              </w:rPr>
              <w:t xml:space="preserve"> </w:t>
            </w:r>
            <w:r w:rsidRPr="00C21A0C">
              <w:rPr>
                <w:rFonts w:cs="Arial"/>
                <w:b/>
                <w:color w:val="FFC000"/>
                <w:lang w:val="en-GB"/>
              </w:rPr>
              <w:t>[</w:t>
            </w:r>
            <w:r w:rsidRPr="00C21A0C">
              <w:rPr>
                <w:rFonts w:cs="Arial"/>
                <w:b/>
                <w:color w:val="C00000"/>
                <w:lang w:val="en-GB"/>
              </w:rPr>
              <w:t>&lt;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C00000"/>
                <w:lang w:val="en-GB"/>
              </w:rPr>
              <w:t>moc</w:t>
            </w:r>
            <w:proofErr w:type="spellEnd"/>
            <w:r w:rsidRPr="00C21A0C">
              <w:rPr>
                <w:rFonts w:cs="Arial"/>
                <w:b/>
                <w:color w:val="C00000"/>
                <w:lang w:val="en-GB"/>
              </w:rPr>
              <w: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00B050"/>
                <w:lang w:val="en-GB"/>
              </w:rPr>
              <w:t>statekind</w:t>
            </w:r>
            <w:proofErr w:type="spellEnd"/>
            <w:r w:rsidRPr="00C21A0C">
              <w:rPr>
                <w:rFonts w:cs="Arial"/>
                <w:b/>
                <w:color w:val="00B050"/>
                <w:lang w:val="en-GB"/>
              </w:rPr>
              <w:t xml:space="preserve"> </w:t>
            </w:r>
            <w:r w:rsidRPr="00C21A0C">
              <w:rPr>
                <w:rFonts w:cs="Arial"/>
                <w:b/>
                <w:color w:val="C00000"/>
                <w:lang w:val="en-GB"/>
              </w:rPr>
              <w:t>&gt;</w:t>
            </w:r>
            <w:r w:rsidRPr="00F8585B">
              <w:rPr>
                <w:rFonts w:cs="Arial"/>
                <w:b/>
                <w:color w:val="C0504D"/>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lang w:val="en-GB"/>
              </w:rPr>
              <w:t>aStatemachineID</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tabs>
                <w:tab w:val="left" w:pos="1626"/>
              </w:tabs>
              <w:rPr>
                <w:rFonts w:cs="Arial"/>
                <w:b/>
                <w:lang w:val="en-GB"/>
              </w:rPr>
            </w:pPr>
            <w:r w:rsidRPr="00C21A0C">
              <w:rPr>
                <w:rFonts w:cs="Arial"/>
                <w:b/>
                <w:lang w:val="en-GB"/>
              </w:rPr>
              <w:t>…</w:t>
            </w:r>
          </w:p>
          <w:p w:rsidR="00F8585B" w:rsidRPr="00C21A0C" w:rsidRDefault="00F8585B" w:rsidP="00C86D2D">
            <w:pPr>
              <w:tabs>
                <w:tab w:val="left" w:pos="1626"/>
              </w:tabs>
              <w:rPr>
                <w:rFonts w:cs="Arial"/>
                <w:b/>
                <w:color w:val="C00000"/>
                <w:lang w:val="en-GB"/>
              </w:rPr>
            </w:pPr>
            <w:r w:rsidRPr="00C21A0C">
              <w:rPr>
                <w:rFonts w:cs="Arial"/>
                <w:b/>
                <w:color w:val="C00000"/>
                <w:lang w:val="en-GB"/>
              </w:rPr>
              <w:t>@transition:</w:t>
            </w:r>
          </w:p>
          <w:p w:rsidR="00F8585B" w:rsidRPr="00C21A0C" w:rsidRDefault="00F8585B" w:rsidP="00C86D2D">
            <w:pPr>
              <w:tabs>
                <w:tab w:val="left" w:pos="1626"/>
              </w:tabs>
              <w:rPr>
                <w:rFonts w:cs="Arial"/>
                <w:b/>
                <w:lang w:val="en-GB"/>
              </w:rPr>
            </w:pPr>
            <w:r w:rsidRPr="00C21A0C">
              <w:rPr>
                <w:rFonts w:cs="Arial"/>
                <w:b/>
                <w:lang w:val="en-GB"/>
              </w:rPr>
              <w:t>…</w:t>
            </w:r>
          </w:p>
          <w:p w:rsidR="00F8585B" w:rsidRPr="00C21A0C" w:rsidRDefault="00F8585B" w:rsidP="00C86D2D">
            <w:pPr>
              <w:tabs>
                <w:tab w:val="left" w:pos="1626"/>
              </w:tabs>
              <w:rPr>
                <w:rFonts w:cs="Arial"/>
                <w:b/>
                <w:lang w:val="en-GB"/>
              </w:rPr>
            </w:pPr>
            <w:r w:rsidRPr="00C21A0C">
              <w:rPr>
                <w:rFonts w:cs="Arial"/>
                <w:b/>
                <w:color w:val="C00000"/>
                <w:lang w:val="en-GB"/>
              </w:rPr>
              <w:t>}</w:t>
            </w:r>
          </w:p>
        </w:tc>
      </w:tr>
    </w:tbl>
    <w:p w:rsidR="00F8585B" w:rsidRPr="007C7076" w:rsidRDefault="00F8585B" w:rsidP="00F8585B">
      <w:pPr>
        <w:pStyle w:val="Lgende"/>
        <w:keepNext/>
      </w:pPr>
    </w:p>
    <w:p w:rsidR="00F8585B" w:rsidRDefault="00F8585B" w:rsidP="00F8585B">
      <w:pPr>
        <w:spacing w:before="240"/>
        <w:rPr>
          <w:lang w:val="en-GB"/>
        </w:rPr>
      </w:pPr>
    </w:p>
    <w:p w:rsidR="00F8585B" w:rsidRDefault="00F8585B" w:rsidP="00F8585B">
      <w:pPr>
        <w:spacing w:after="120"/>
        <w:rPr>
          <w:lang w:val="en-GB"/>
        </w:rPr>
      </w:pPr>
      <w:r>
        <w:rPr>
          <w:lang w:val="en-GB"/>
        </w:rPr>
        <w:t xml:space="preserve">But for the sake of simplicity, in a </w:t>
      </w:r>
      <w:r w:rsidRPr="00C21A0C">
        <w:rPr>
          <w:lang w:val="en-GB"/>
        </w:rPr>
        <w:t>« state »</w:t>
      </w:r>
      <w:r>
        <w:rPr>
          <w:lang w:val="en-GB"/>
        </w:rPr>
        <w:t xml:space="preserve">, the name of the </w:t>
      </w:r>
      <w:r w:rsidRPr="00C21A0C">
        <w:rPr>
          <w:lang w:val="en-GB"/>
        </w:rPr>
        <w:t xml:space="preserve">« @transition: » </w:t>
      </w:r>
      <w:r>
        <w:rPr>
          <w:lang w:val="en-GB"/>
        </w:rPr>
        <w:t>section can be avoided.</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5648A0" w:rsidRDefault="00F8585B" w:rsidP="00C86D2D">
            <w:pPr>
              <w:tabs>
                <w:tab w:val="left" w:pos="1626"/>
              </w:tabs>
              <w:spacing w:before="240"/>
              <w:rPr>
                <w:rFonts w:cs="Arial"/>
                <w:b/>
                <w:color w:val="C00000"/>
              </w:rPr>
            </w:pPr>
            <w:r w:rsidRPr="005648A0">
              <w:rPr>
                <w:rFonts w:cs="Arial"/>
                <w:b/>
                <w:color w:val="FFC000"/>
              </w:rPr>
              <w:t>[</w:t>
            </w:r>
            <w:r w:rsidRPr="005648A0">
              <w:rPr>
                <w:rFonts w:cs="Arial"/>
                <w:b/>
                <w:color w:val="00B050"/>
              </w:rPr>
              <w:t>modifier</w:t>
            </w:r>
            <w:r w:rsidRPr="005648A0">
              <w:rPr>
                <w:rFonts w:cs="Arial"/>
                <w:b/>
                <w:color w:val="FFC000"/>
              </w:rPr>
              <w:t>]</w:t>
            </w:r>
            <w:r w:rsidRPr="005648A0">
              <w:rPr>
                <w:rFonts w:cs="Arial"/>
                <w:b/>
                <w:color w:val="00B050"/>
              </w:rPr>
              <w:t xml:space="preserve">  </w:t>
            </w:r>
            <w:r w:rsidRPr="005648A0">
              <w:rPr>
                <w:rFonts w:cs="Arial"/>
                <w:b/>
                <w:color w:val="C00000"/>
              </w:rPr>
              <w:t>transition</w:t>
            </w:r>
            <w:r w:rsidRPr="005648A0">
              <w:rPr>
                <w:rFonts w:cs="Arial"/>
                <w:b/>
              </w:rPr>
              <w:t xml:space="preserve"> </w:t>
            </w:r>
            <w:r w:rsidRPr="005648A0">
              <w:rPr>
                <w:rFonts w:cs="Arial"/>
                <w:b/>
                <w:color w:val="FFC000"/>
              </w:rPr>
              <w:t>[</w:t>
            </w:r>
            <w:r w:rsidRPr="005648A0">
              <w:rPr>
                <w:rFonts w:cs="Arial"/>
                <w:b/>
                <w:color w:val="C00000"/>
              </w:rPr>
              <w:t xml:space="preserve">&lt; </w:t>
            </w:r>
            <w:r w:rsidRPr="005648A0">
              <w:rPr>
                <w:rFonts w:cs="Arial"/>
                <w:b/>
                <w:color w:val="FFC000"/>
              </w:rPr>
              <w:t xml:space="preserve">( </w:t>
            </w:r>
            <w:r w:rsidRPr="005648A0">
              <w:rPr>
                <w:rFonts w:cs="Arial"/>
                <w:b/>
                <w:color w:val="00B050"/>
              </w:rPr>
              <w:t xml:space="preserve">moc4trans </w:t>
            </w:r>
            <w:r w:rsidRPr="005648A0">
              <w:rPr>
                <w:rFonts w:cs="Arial"/>
                <w:b/>
                <w:color w:val="C00000"/>
              </w:rPr>
              <w:t>,</w:t>
            </w:r>
            <w:r w:rsidRPr="005648A0">
              <w:rPr>
                <w:rFonts w:cs="Arial"/>
                <w:b/>
                <w:color w:val="FFC000"/>
              </w:rPr>
              <w:t>)+</w:t>
            </w:r>
            <w:r w:rsidRPr="005648A0">
              <w:rPr>
                <w:rFonts w:cs="Arial"/>
                <w:b/>
                <w:color w:val="00B050"/>
              </w:rPr>
              <w:t xml:space="preserve"> </w:t>
            </w:r>
            <w:r w:rsidRPr="005648A0">
              <w:rPr>
                <w:rFonts w:cs="Arial"/>
                <w:b/>
                <w:color w:val="C00000"/>
              </w:rPr>
              <w:t>&gt;</w:t>
            </w:r>
            <w:r w:rsidRPr="00F8585B">
              <w:rPr>
                <w:rFonts w:cs="Arial"/>
                <w:b/>
                <w:color w:val="C0504D"/>
              </w:rPr>
              <w:t xml:space="preserve"> </w:t>
            </w:r>
            <w:r w:rsidRPr="005648A0">
              <w:rPr>
                <w:rFonts w:cs="Arial"/>
                <w:b/>
                <w:color w:val="FFC000"/>
              </w:rPr>
              <w:t>]</w:t>
            </w:r>
            <w:r w:rsidRPr="005648A0">
              <w:rPr>
                <w:rFonts w:cs="Arial"/>
                <w:b/>
              </w:rPr>
              <w:t xml:space="preserve"> </w:t>
            </w:r>
            <w:r w:rsidRPr="005648A0">
              <w:rPr>
                <w:rFonts w:cs="Arial"/>
                <w:b/>
                <w:color w:val="FFC000"/>
              </w:rPr>
              <w:t xml:space="preserve">  </w:t>
            </w:r>
            <w:proofErr w:type="spellStart"/>
            <w:r w:rsidRPr="005648A0">
              <w:rPr>
                <w:rFonts w:cs="Arial"/>
                <w:b/>
              </w:rPr>
              <w:t>aTransitionID</w:t>
            </w:r>
            <w:proofErr w:type="spellEnd"/>
            <w:r w:rsidRPr="005648A0">
              <w:rPr>
                <w:rFonts w:cs="Arial"/>
                <w:b/>
              </w:rPr>
              <w:t xml:space="preserve">  </w:t>
            </w:r>
            <w:r w:rsidRPr="005648A0">
              <w:rPr>
                <w:rFonts w:cs="Arial"/>
                <w:b/>
                <w:color w:val="00B050"/>
              </w:rPr>
              <w:t>moe4trans</w:t>
            </w:r>
          </w:p>
          <w:p w:rsidR="00F8585B" w:rsidRPr="005648A0" w:rsidRDefault="00F8585B" w:rsidP="00C86D2D">
            <w:pPr>
              <w:tabs>
                <w:tab w:val="left" w:pos="1626"/>
              </w:tabs>
              <w:spacing w:before="240"/>
              <w:rPr>
                <w:rFonts w:cs="Arial"/>
                <w:b/>
                <w:color w:val="C00000"/>
              </w:rPr>
            </w:pPr>
            <w:r w:rsidRPr="005648A0">
              <w:rPr>
                <w:rFonts w:cs="Arial"/>
                <w:b/>
                <w:color w:val="00B050"/>
              </w:rPr>
              <w:t>modifier</w:t>
            </w:r>
            <w:r w:rsidRPr="005648A0">
              <w:rPr>
                <w:rFonts w:cs="Arial"/>
                <w:b/>
                <w:color w:val="FFC000"/>
              </w:rPr>
              <w:t> ::=</w:t>
            </w:r>
            <w:r w:rsidRPr="005648A0">
              <w:rPr>
                <w:rFonts w:cs="Arial"/>
                <w:b/>
                <w:color w:val="00B050"/>
              </w:rPr>
              <w:t xml:space="preserve">  </w:t>
            </w:r>
            <w:proofErr w:type="spellStart"/>
            <w:r w:rsidRPr="005648A0">
              <w:rPr>
                <w:rFonts w:cs="Arial"/>
                <w:b/>
                <w:color w:val="C00000"/>
              </w:rPr>
              <w:t>transient</w:t>
            </w:r>
            <w:proofErr w:type="spellEnd"/>
            <w:r w:rsidRPr="005648A0">
              <w:rPr>
                <w:rFonts w:cs="Arial"/>
                <w:b/>
                <w:color w:val="C00000"/>
              </w:rPr>
              <w:t xml:space="preserve"> </w:t>
            </w:r>
            <w:r w:rsidRPr="005648A0">
              <w:rPr>
                <w:rFonts w:cs="Arial"/>
                <w:b/>
                <w:color w:val="FFC000"/>
              </w:rPr>
              <w:t xml:space="preserve">| </w:t>
            </w:r>
            <w:r w:rsidRPr="005648A0">
              <w:rPr>
                <w:rFonts w:cs="Arial"/>
                <w:b/>
                <w:color w:val="C00000"/>
              </w:rPr>
              <w:t>…</w:t>
            </w:r>
          </w:p>
          <w:p w:rsidR="00F8585B" w:rsidRPr="00C21A0C" w:rsidRDefault="00F8585B" w:rsidP="00C86D2D">
            <w:pPr>
              <w:tabs>
                <w:tab w:val="left" w:pos="1626"/>
              </w:tabs>
              <w:spacing w:before="240"/>
              <w:rPr>
                <w:rFonts w:cs="Arial"/>
                <w:b/>
                <w:color w:val="C00000"/>
                <w:lang w:val="en-GB"/>
              </w:rPr>
            </w:pPr>
            <w:r w:rsidRPr="00C21A0C">
              <w:rPr>
                <w:rFonts w:cs="Arial"/>
                <w:b/>
                <w:color w:val="00B050"/>
                <w:lang w:val="en-GB"/>
              </w:rPr>
              <w:t xml:space="preserve">moc4trans </w:t>
            </w:r>
            <w:r w:rsidRPr="00C21A0C">
              <w:rPr>
                <w:rFonts w:cs="Arial"/>
                <w:b/>
                <w:color w:val="FFC000"/>
                <w:lang w:val="en-GB"/>
              </w:rPr>
              <w:t>::=</w:t>
            </w:r>
            <w:r w:rsidRPr="00C21A0C">
              <w:rPr>
                <w:rFonts w:cs="Arial"/>
                <w:b/>
                <w:color w:val="00B050"/>
                <w:lang w:val="en-GB"/>
              </w:rPr>
              <w:t xml:space="preserve"> </w:t>
            </w:r>
            <w:r w:rsidRPr="00C21A0C">
              <w:rPr>
                <w:rFonts w:cs="Arial"/>
                <w:b/>
                <w:color w:val="FFC000"/>
                <w:lang w:val="en-GB"/>
              </w:rPr>
              <w:t xml:space="preserve"> [ </w:t>
            </w:r>
            <w:proofErr w:type="spellStart"/>
            <w:r w:rsidRPr="00C21A0C">
              <w:rPr>
                <w:rFonts w:cs="Arial"/>
                <w:b/>
                <w:color w:val="C00000"/>
                <w:lang w:val="en-GB"/>
              </w:rPr>
              <w:t>moc</w:t>
            </w:r>
            <w:proofErr w:type="spellEnd"/>
            <w:r w:rsidRPr="00C21A0C">
              <w:rPr>
                <w:rFonts w:cs="Arial"/>
                <w:b/>
                <w:color w:val="C00000"/>
                <w:lang w:val="en-GB"/>
              </w:rPr>
              <w:t>:</w:t>
            </w:r>
            <w:r w:rsidRPr="00F8585B">
              <w:rPr>
                <w:rFonts w:cs="Arial"/>
                <w:b/>
                <w:color w:val="C0504D"/>
                <w:lang w:val="en-GB"/>
              </w:rPr>
              <w:t xml:space="preserve"> </w:t>
            </w:r>
            <w:r w:rsidRPr="00C21A0C">
              <w:rPr>
                <w:rFonts w:cs="Arial"/>
                <w:b/>
                <w:color w:val="FFC000"/>
                <w:lang w:val="en-GB"/>
              </w:rPr>
              <w:t xml:space="preserve">] </w:t>
            </w:r>
            <w:proofErr w:type="spellStart"/>
            <w:r w:rsidRPr="00C21A0C">
              <w:rPr>
                <w:rFonts w:cs="Arial"/>
                <w:b/>
                <w:color w:val="00B050"/>
                <w:lang w:val="en-GB"/>
              </w:rPr>
              <w:t>transkind</w:t>
            </w:r>
            <w:proofErr w:type="spellEnd"/>
            <w:r w:rsidRPr="00C21A0C">
              <w:rPr>
                <w:rFonts w:cs="Arial"/>
                <w:b/>
                <w:color w:val="00B050"/>
                <w:lang w:val="en-GB"/>
              </w:rPr>
              <w:t xml:space="preserve">  </w:t>
            </w:r>
            <w:r w:rsidRPr="00C21A0C">
              <w:rPr>
                <w:rFonts w:cs="Arial"/>
                <w:b/>
                <w:color w:val="FFC000"/>
                <w:lang w:val="en-GB"/>
              </w:rPr>
              <w:t xml:space="preserve">|  [ </w:t>
            </w:r>
            <w:r w:rsidRPr="00C21A0C">
              <w:rPr>
                <w:rFonts w:cs="Arial"/>
                <w:b/>
                <w:color w:val="C00000"/>
                <w:lang w:val="en-GB"/>
              </w:rPr>
              <w:t>prior:</w:t>
            </w:r>
            <w:r w:rsidRPr="00F8585B">
              <w:rPr>
                <w:rFonts w:cs="Arial"/>
                <w:b/>
                <w:color w:val="C0504D"/>
                <w:lang w:val="en-GB"/>
              </w:rPr>
              <w:t xml:space="preserve"> </w:t>
            </w:r>
            <w:r w:rsidRPr="00C21A0C">
              <w:rPr>
                <w:rFonts w:cs="Arial"/>
                <w:b/>
                <w:color w:val="FFC000"/>
                <w:lang w:val="en-GB"/>
              </w:rPr>
              <w:t xml:space="preserve">] </w:t>
            </w:r>
            <w:r w:rsidRPr="00C21A0C">
              <w:rPr>
                <w:rFonts w:cs="Arial"/>
                <w:b/>
                <w:lang w:val="en-GB"/>
              </w:rPr>
              <w:t xml:space="preserve">integer&lt;positive&gt;  </w:t>
            </w:r>
          </w:p>
          <w:p w:rsidR="00F8585B" w:rsidRPr="00C21A0C" w:rsidRDefault="00F8585B" w:rsidP="00C86D2D">
            <w:pPr>
              <w:tabs>
                <w:tab w:val="left" w:pos="1626"/>
              </w:tabs>
              <w:rPr>
                <w:rFonts w:cs="Arial"/>
                <w:b/>
                <w:color w:val="FFC000"/>
                <w:lang w:val="en-GB"/>
              </w:rPr>
            </w:pPr>
            <w:proofErr w:type="spellStart"/>
            <w:r w:rsidRPr="00C21A0C">
              <w:rPr>
                <w:rFonts w:cs="Arial"/>
                <w:b/>
                <w:color w:val="00B050"/>
                <w:lang w:val="en-GB"/>
              </w:rPr>
              <w:t>transkind</w:t>
            </w:r>
            <w:proofErr w:type="spellEnd"/>
            <w:r w:rsidRPr="00C21A0C">
              <w:rPr>
                <w:rFonts w:cs="Arial"/>
                <w:b/>
                <w:color w:val="00B050"/>
                <w:lang w:val="en-GB"/>
              </w:rPr>
              <w:t xml:space="preserve">  </w:t>
            </w:r>
            <w:r w:rsidRPr="00C21A0C">
              <w:rPr>
                <w:rFonts w:cs="Arial"/>
                <w:b/>
                <w:color w:val="FFC000"/>
                <w:lang w:val="en-GB"/>
              </w:rPr>
              <w:t xml:space="preserve"> ::= </w:t>
            </w:r>
            <w:r>
              <w:rPr>
                <w:rFonts w:cs="Arial"/>
                <w:b/>
                <w:color w:val="FFC000"/>
                <w:lang w:val="en-GB"/>
              </w:rPr>
              <w:t xml:space="preserve"> </w:t>
            </w:r>
            <w:r w:rsidRPr="00C21A0C">
              <w:rPr>
                <w:rFonts w:cs="Arial"/>
                <w:b/>
                <w:color w:val="FFC000"/>
                <w:lang w:val="en-GB"/>
              </w:rPr>
              <w:t xml:space="preserve"> ( </w:t>
            </w:r>
            <w:r w:rsidRPr="00C21A0C">
              <w:rPr>
                <w:rFonts w:cs="Arial"/>
                <w:b/>
                <w:color w:val="C00000"/>
                <w:lang w:val="en-GB"/>
              </w:rPr>
              <w:t>simple</w:t>
            </w:r>
            <w:r w:rsidRPr="00C21A0C">
              <w:rPr>
                <w:rFonts w:cs="Arial"/>
                <w:b/>
                <w:color w:val="FFC000"/>
                <w:lang w:val="en-GB"/>
              </w:rPr>
              <w:t xml:space="preserve"> | </w:t>
            </w:r>
            <w:r>
              <w:rPr>
                <w:rFonts w:cs="Arial"/>
                <w:b/>
                <w:color w:val="C00000"/>
                <w:lang w:val="en-GB"/>
              </w:rPr>
              <w:t>abort</w:t>
            </w:r>
            <w:r w:rsidRPr="00C21A0C">
              <w:rPr>
                <w:rFonts w:cs="Arial"/>
                <w:b/>
                <w:color w:val="FFC000"/>
                <w:lang w:val="en-GB"/>
              </w:rPr>
              <w:t xml:space="preserve"> | </w:t>
            </w:r>
            <w:r w:rsidRPr="00C21A0C">
              <w:rPr>
                <w:rFonts w:cs="Arial"/>
                <w:b/>
                <w:color w:val="C00000"/>
                <w:lang w:val="en-GB"/>
              </w:rPr>
              <w:t>final</w:t>
            </w:r>
            <w:r w:rsidRPr="00C21A0C">
              <w:rPr>
                <w:rFonts w:cs="Arial"/>
                <w:b/>
                <w:color w:val="FFC000"/>
                <w:lang w:val="en-GB"/>
              </w:rPr>
              <w:t xml:space="preserve"> )</w:t>
            </w:r>
            <w:r>
              <w:rPr>
                <w:rFonts w:cs="Arial"/>
                <w:b/>
                <w:color w:val="FFC000"/>
                <w:lang w:val="en-GB"/>
              </w:rPr>
              <w:t xml:space="preserve">  </w:t>
            </w:r>
            <w:r w:rsidRPr="00C21A0C">
              <w:rPr>
                <w:rFonts w:cs="Arial"/>
                <w:b/>
                <w:color w:val="FFC000"/>
                <w:lang w:val="en-GB"/>
              </w:rPr>
              <w:t xml:space="preserve"> [ [  </w:t>
            </w:r>
            <w:r w:rsidRPr="00C21A0C">
              <w:rPr>
                <w:rFonts w:cs="Arial"/>
                <w:b/>
                <w:color w:val="C00000"/>
                <w:lang w:val="en-GB"/>
              </w:rPr>
              <w:t xml:space="preserve">&amp; </w:t>
            </w:r>
            <w:r w:rsidRPr="00C21A0C">
              <w:rPr>
                <w:rFonts w:cs="Arial"/>
                <w:b/>
                <w:color w:val="FFC000"/>
                <w:lang w:val="en-GB"/>
              </w:rPr>
              <w:t xml:space="preserve">] </w:t>
            </w:r>
            <w:r w:rsidRPr="00C21A0C">
              <w:rPr>
                <w:rFonts w:cs="Arial"/>
                <w:b/>
                <w:color w:val="C00000"/>
                <w:lang w:val="en-GB"/>
              </w:rPr>
              <w:t>else</w:t>
            </w:r>
            <w:r w:rsidRPr="00C21A0C">
              <w:rPr>
                <w:rFonts w:cs="Arial"/>
                <w:b/>
                <w:color w:val="FFC000"/>
                <w:lang w:val="en-GB"/>
              </w:rPr>
              <w:t xml:space="preserve"> ] </w:t>
            </w:r>
          </w:p>
          <w:p w:rsidR="00F8585B" w:rsidRPr="00C21A0C" w:rsidRDefault="00F8585B" w:rsidP="00C86D2D">
            <w:pPr>
              <w:tabs>
                <w:tab w:val="left" w:pos="1626"/>
              </w:tabs>
              <w:rPr>
                <w:rFonts w:cs="Arial"/>
                <w:b/>
                <w:color w:val="FFC000"/>
                <w:lang w:val="en-GB"/>
              </w:rPr>
            </w:pPr>
            <w:r w:rsidRPr="00C21A0C">
              <w:rPr>
                <w:rFonts w:cs="Arial"/>
                <w:b/>
                <w:color w:val="FFC000"/>
                <w:lang w:val="en-GB"/>
              </w:rPr>
              <w:t xml:space="preserve">        </w:t>
            </w:r>
          </w:p>
          <w:p w:rsidR="00F8585B" w:rsidRPr="00C21A0C" w:rsidRDefault="00F8585B" w:rsidP="00C86D2D">
            <w:pPr>
              <w:tabs>
                <w:tab w:val="left" w:pos="1626"/>
              </w:tabs>
              <w:spacing w:before="240"/>
              <w:rPr>
                <w:rFonts w:cs="Arial"/>
                <w:b/>
                <w:color w:val="C00000"/>
                <w:lang w:val="en-GB"/>
              </w:rPr>
            </w:pPr>
            <w:r w:rsidRPr="00C21A0C">
              <w:rPr>
                <w:rFonts w:cs="Arial"/>
                <w:b/>
                <w:color w:val="00B050"/>
                <w:lang w:val="en-GB"/>
              </w:rPr>
              <w:t>moe4trans</w:t>
            </w:r>
            <w:r w:rsidRPr="00C21A0C">
              <w:rPr>
                <w:rFonts w:cs="Arial"/>
                <w:b/>
                <w:color w:val="FFC000"/>
                <w:lang w:val="en-GB"/>
              </w:rPr>
              <w:t>::=</w:t>
            </w:r>
            <w:r w:rsidRPr="00C21A0C">
              <w:rPr>
                <w:rFonts w:cs="Arial"/>
                <w:b/>
                <w:color w:val="00B050"/>
                <w:lang w:val="en-GB"/>
              </w:rPr>
              <w:t xml:space="preserve">  </w:t>
            </w:r>
            <w:proofErr w:type="spellStart"/>
            <w:r w:rsidRPr="00C21A0C">
              <w:rPr>
                <w:rFonts w:cs="Arial"/>
                <w:b/>
                <w:lang w:val="en-GB"/>
              </w:rPr>
              <w:t>block_statement</w:t>
            </w:r>
            <w:proofErr w:type="spellEnd"/>
            <w:r w:rsidRPr="00C21A0C">
              <w:rPr>
                <w:rFonts w:cs="Arial"/>
                <w:b/>
                <w:color w:val="FFC000"/>
                <w:lang w:val="en-GB"/>
              </w:rPr>
              <w:t xml:space="preserve">  [ </w:t>
            </w:r>
            <w:r w:rsidRPr="00C21A0C">
              <w:rPr>
                <w:rFonts w:cs="Arial"/>
                <w:b/>
                <w:color w:val="C00000"/>
                <w:lang w:val="en-GB"/>
              </w:rPr>
              <w:t>--&gt;</w:t>
            </w:r>
            <w:r w:rsidRPr="00C21A0C">
              <w:rPr>
                <w:rFonts w:cs="Arial"/>
                <w:b/>
                <w:color w:val="FFC000"/>
                <w:lang w:val="en-GB"/>
              </w:rPr>
              <w:t xml:space="preserve"> ]  ( </w:t>
            </w:r>
            <w:proofErr w:type="spellStart"/>
            <w:r w:rsidRPr="00C21A0C">
              <w:rPr>
                <w:rFonts w:cs="Arial"/>
                <w:b/>
                <w:lang w:val="en-GB"/>
              </w:rPr>
              <w:t>aTargetStateID</w:t>
            </w:r>
            <w:proofErr w:type="spellEnd"/>
            <w:r w:rsidRPr="00C21A0C">
              <w:rPr>
                <w:rFonts w:cs="Arial"/>
                <w:b/>
                <w:color w:val="FFC000"/>
                <w:lang w:val="en-GB"/>
              </w:rPr>
              <w:t xml:space="preserve">  ,)+ </w:t>
            </w:r>
            <w:r w:rsidRPr="00C21A0C">
              <w:rPr>
                <w:rFonts w:cs="Arial"/>
                <w:b/>
                <w:color w:val="C00000"/>
                <w:lang w:val="en-GB"/>
              </w:rPr>
              <w:t xml:space="preserve"> ;</w:t>
            </w:r>
          </w:p>
          <w:p w:rsidR="00F8585B" w:rsidRPr="00C21A0C" w:rsidRDefault="00F8585B" w:rsidP="00C86D2D">
            <w:pPr>
              <w:tabs>
                <w:tab w:val="left" w:pos="1626"/>
              </w:tabs>
              <w:rPr>
                <w:lang w:val="en-GB"/>
              </w:rPr>
            </w:pP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--&gt;</w:t>
            </w:r>
            <w:r w:rsidRPr="00C21A0C">
              <w:rPr>
                <w:rFonts w:cs="Arial"/>
                <w:b/>
                <w:color w:val="FFC000"/>
                <w:lang w:val="en-GB"/>
              </w:rPr>
              <w:t xml:space="preserve">  ( </w:t>
            </w:r>
            <w:proofErr w:type="spellStart"/>
            <w:r w:rsidRPr="00C21A0C">
              <w:rPr>
                <w:rFonts w:cs="Arial"/>
                <w:b/>
                <w:lang w:val="en-GB"/>
              </w:rPr>
              <w:t>aTargetStateID</w:t>
            </w:r>
            <w:proofErr w:type="spellEnd"/>
            <w:r w:rsidRPr="00C21A0C">
              <w:rPr>
                <w:rFonts w:cs="Arial"/>
                <w:b/>
                <w:color w:val="FFC000"/>
                <w:lang w:val="en-GB"/>
              </w:rPr>
              <w:t xml:space="preserve">  ,)+ </w:t>
            </w:r>
            <w:r w:rsidRPr="00C21A0C">
              <w:rPr>
                <w:rFonts w:cs="Arial"/>
                <w:b/>
                <w:color w:val="C00000"/>
                <w:lang w:val="en-GB"/>
              </w:rPr>
              <w:t xml:space="preserve"> </w:t>
            </w:r>
            <w:r w:rsidRPr="00C21A0C">
              <w:rPr>
                <w:rFonts w:cs="Arial"/>
                <w:b/>
                <w:color w:val="FFC000"/>
                <w:lang w:val="en-GB"/>
              </w:rPr>
              <w:t xml:space="preserve">(  </w:t>
            </w:r>
            <w:proofErr w:type="spellStart"/>
            <w:r w:rsidRPr="00C21A0C">
              <w:rPr>
                <w:rFonts w:cs="Arial"/>
                <w:b/>
                <w:lang w:val="en-GB"/>
              </w:rPr>
              <w:t>block_statement</w:t>
            </w:r>
            <w:proofErr w:type="spellEnd"/>
            <w:r w:rsidRPr="00C21A0C">
              <w:rPr>
                <w:rFonts w:cs="Arial"/>
                <w:b/>
                <w:color w:val="FFC000"/>
                <w:lang w:val="en-GB"/>
              </w:rPr>
              <w:t xml:space="preserve">  | </w:t>
            </w:r>
            <w:r w:rsidRPr="00C21A0C">
              <w:rPr>
                <w:rFonts w:cs="Arial"/>
                <w:b/>
                <w:color w:val="C00000"/>
                <w:lang w:val="en-GB"/>
              </w:rPr>
              <w:t xml:space="preserve"> ;  </w:t>
            </w:r>
            <w:r w:rsidRPr="00C21A0C">
              <w:rPr>
                <w:rFonts w:cs="Arial"/>
                <w:b/>
                <w:color w:val="FFC000"/>
                <w:lang w:val="en-GB"/>
              </w:rPr>
              <w:t>)</w:t>
            </w:r>
          </w:p>
        </w:tc>
      </w:tr>
    </w:tbl>
    <w:p w:rsidR="00F8585B" w:rsidRPr="00C21A0C" w:rsidRDefault="00F8585B" w:rsidP="00F8585B">
      <w:pPr>
        <w:rPr>
          <w:lang w:val="en-GB"/>
        </w:rPr>
      </w:pPr>
    </w:p>
    <w:p w:rsidR="00F8585B" w:rsidRPr="00C21A0C" w:rsidRDefault="00F8585B" w:rsidP="00F8585B">
      <w:pPr>
        <w:spacing w:before="240"/>
        <w:rPr>
          <w:lang w:val="en-GB"/>
        </w:rPr>
      </w:pPr>
      <w:r w:rsidRPr="00C21A0C">
        <w:rPr>
          <w:lang w:val="en-GB"/>
        </w:rPr>
        <w:t>The « modifier » attributes of a transition are described in the following.</w:t>
      </w:r>
    </w:p>
    <w:p w:rsidR="00F8585B" w:rsidRPr="00C21A0C" w:rsidRDefault="00F8585B" w:rsidP="00F8585B">
      <w:pPr>
        <w:pStyle w:val="Titre3"/>
        <w:rPr>
          <w:lang w:val="en-GB"/>
        </w:rPr>
      </w:pPr>
      <w:bookmarkStart w:id="43" w:name="_Toc445226812"/>
      <w:r w:rsidRPr="00C21A0C">
        <w:rPr>
          <w:lang w:val="en-GB"/>
        </w:rPr>
        <w:t>The « transient » modifier</w:t>
      </w:r>
      <w:bookmarkEnd w:id="43"/>
    </w:p>
    <w:p w:rsidR="00F8585B" w:rsidRPr="00C21A0C" w:rsidRDefault="00F8585B" w:rsidP="00F8585B">
      <w:pPr>
        <w:rPr>
          <w:lang w:val="en-GB"/>
        </w:rPr>
      </w:pPr>
      <w:r w:rsidRPr="00C21A0C">
        <w:rPr>
          <w:lang w:val="en-GB"/>
        </w:rPr>
        <w:t>The</w:t>
      </w:r>
      <w:r>
        <w:rPr>
          <w:lang w:val="en-GB"/>
        </w:rPr>
        <w:t xml:space="preserve"> specificity of a </w:t>
      </w:r>
      <w:r w:rsidRPr="00C21A0C">
        <w:rPr>
          <w:lang w:val="en-GB"/>
        </w:rPr>
        <w:t>« transient » transition is</w:t>
      </w:r>
      <w:r>
        <w:rPr>
          <w:lang w:val="en-GB"/>
        </w:rPr>
        <w:t xml:space="preserve"> that its evaluation</w:t>
      </w:r>
      <w:r w:rsidRPr="00C21A0C">
        <w:rPr>
          <w:lang w:val="en-GB"/>
        </w:rPr>
        <w:t xml:space="preserve"> </w:t>
      </w:r>
      <w:r>
        <w:rPr>
          <w:lang w:val="en-GB"/>
        </w:rPr>
        <w:t xml:space="preserve">is </w:t>
      </w:r>
      <w:r w:rsidRPr="00C21A0C">
        <w:rPr>
          <w:lang w:val="en-GB"/>
        </w:rPr>
        <w:t>followed by the evaluation of its target state</w:t>
      </w:r>
      <w:r>
        <w:rPr>
          <w:lang w:val="en-GB"/>
        </w:rPr>
        <w:t>, whatever state it is, stable or not</w:t>
      </w:r>
      <w:r w:rsidRPr="00C21A0C">
        <w:rPr>
          <w:lang w:val="en-GB"/>
        </w:rPr>
        <w:t>.</w:t>
      </w:r>
    </w:p>
    <w:p w:rsidR="00F8585B" w:rsidRPr="00C21A0C" w:rsidRDefault="00F8585B" w:rsidP="00F8585B">
      <w:pPr>
        <w:pStyle w:val="Titre3"/>
        <w:rPr>
          <w:lang w:val="en-GB"/>
        </w:rPr>
      </w:pPr>
      <w:bookmarkStart w:id="44" w:name="_Toc445226813"/>
      <w:r w:rsidRPr="00C21A0C">
        <w:rPr>
          <w:lang w:val="en-GB"/>
        </w:rPr>
        <w:t>The model of computation</w:t>
      </w:r>
      <w:bookmarkEnd w:id="44"/>
    </w:p>
    <w:p w:rsidR="00F8585B" w:rsidRPr="00C21A0C" w:rsidRDefault="00F8585B" w:rsidP="00F8585B">
      <w:pPr>
        <w:pStyle w:val="Titre4"/>
        <w:rPr>
          <w:lang w:val="en-GB"/>
        </w:rPr>
      </w:pPr>
      <w:r w:rsidRPr="00C21A0C">
        <w:rPr>
          <w:lang w:val="en-GB"/>
        </w:rPr>
        <w:t>The « </w:t>
      </w:r>
      <w:r w:rsidRPr="00533FA7">
        <w:rPr>
          <w:color w:val="C00000"/>
          <w:lang w:val="en-GB"/>
        </w:rPr>
        <w:t>simple</w:t>
      </w:r>
      <w:r w:rsidRPr="00C21A0C">
        <w:rPr>
          <w:lang w:val="en-GB"/>
        </w:rPr>
        <w:t> » attribute</w:t>
      </w:r>
    </w:p>
    <w:p w:rsidR="00F8585B" w:rsidRDefault="00F8585B" w:rsidP="00F8585B">
      <w:pPr>
        <w:rPr>
          <w:lang w:val="en-GB"/>
        </w:rPr>
      </w:pPr>
      <w:r w:rsidRPr="00C21A0C">
        <w:rPr>
          <w:lang w:val="en-GB"/>
        </w:rPr>
        <w:t xml:space="preserve">By default, and as usual, a transition type is « simple ». </w:t>
      </w:r>
    </w:p>
    <w:p w:rsidR="00F8585B" w:rsidRPr="00903C21" w:rsidRDefault="00F8585B" w:rsidP="00F8585B">
      <w:pPr>
        <w:pStyle w:val="Titre4"/>
        <w:rPr>
          <w:lang w:val="en-US"/>
        </w:rPr>
      </w:pPr>
      <w:bookmarkStart w:id="45" w:name="_Ref361989441"/>
      <w:proofErr w:type="spellStart"/>
      <w:r w:rsidRPr="00903C21">
        <w:rPr>
          <w:lang w:val="en-US"/>
        </w:rPr>
        <w:t>L’attribut</w:t>
      </w:r>
      <w:proofErr w:type="spellEnd"/>
      <w:r w:rsidRPr="00903C21">
        <w:rPr>
          <w:lang w:val="en-US"/>
        </w:rPr>
        <w:t xml:space="preserve"> : « </w:t>
      </w:r>
      <w:r w:rsidRPr="00903C21">
        <w:rPr>
          <w:color w:val="C00000"/>
          <w:lang w:val="en-US"/>
        </w:rPr>
        <w:t>abort</w:t>
      </w:r>
      <w:r w:rsidRPr="00903C21">
        <w:rPr>
          <w:lang w:val="en-US"/>
        </w:rPr>
        <w:t> »</w:t>
      </w:r>
      <w:bookmarkEnd w:id="45"/>
    </w:p>
    <w:p w:rsidR="00F8585B" w:rsidRPr="001D5C85" w:rsidRDefault="00F8585B" w:rsidP="00F8585B">
      <w:pPr>
        <w:rPr>
          <w:lang w:val="en-GB"/>
        </w:rPr>
      </w:pPr>
      <w:r>
        <w:rPr>
          <w:lang w:val="en-GB"/>
        </w:rPr>
        <w:t>A transition with the abort</w:t>
      </w:r>
      <w:r w:rsidRPr="001D5C85">
        <w:rPr>
          <w:lang w:val="en-GB"/>
        </w:rPr>
        <w:t xml:space="preserve"> attribute is called an « abortion transition ». When the source state is composite, the abortion transition has priority on the state’s internal transitions. Moreover, its evaluation will trigger the @abort primitive instead of the @disable primitive, as mentioned in Section </w:t>
      </w:r>
      <w:r w:rsidRPr="001D5C85">
        <w:rPr>
          <w:lang w:val="en-GB"/>
        </w:rPr>
        <w:fldChar w:fldCharType="begin"/>
      </w:r>
      <w:r w:rsidRPr="001D5C85">
        <w:rPr>
          <w:lang w:val="en-GB"/>
        </w:rPr>
        <w:instrText xml:space="preserve"> REF _Ref361920090 \h </w:instrText>
      </w:r>
      <w:r w:rsidRPr="001D5C85">
        <w:rPr>
          <w:lang w:val="en-GB"/>
        </w:rPr>
      </w:r>
      <w:r w:rsidRPr="001D5C85">
        <w:rPr>
          <w:lang w:val="en-GB"/>
        </w:rPr>
        <w:fldChar w:fldCharType="separate"/>
      </w:r>
      <w:r w:rsidRPr="001D5C85">
        <w:rPr>
          <w:lang w:val="en-GB"/>
        </w:rPr>
        <w:t>State</w:t>
      </w:r>
      <w:r w:rsidRPr="001D5C85">
        <w:rPr>
          <w:lang w:val="en-GB"/>
        </w:rPr>
        <w:fldChar w:fldCharType="end"/>
      </w:r>
      <w:r w:rsidRPr="001D5C85">
        <w:rPr>
          <w:lang w:val="en-GB"/>
        </w:rPr>
        <w:t>, Chapter</w:t>
      </w:r>
      <w:r w:rsidRPr="001D5C85">
        <w:rPr>
          <w:lang w:val="en-GB"/>
        </w:rPr>
        <w:fldChar w:fldCharType="begin"/>
      </w:r>
      <w:r w:rsidRPr="001D5C85">
        <w:rPr>
          <w:lang w:val="en-GB"/>
        </w:rPr>
        <w:instrText xml:space="preserve"> REF _Ref362172034 \h </w:instrText>
      </w:r>
      <w:r w:rsidRPr="001D5C85">
        <w:rPr>
          <w:lang w:val="en-GB"/>
        </w:rPr>
      </w:r>
      <w:r w:rsidRPr="001D5C85">
        <w:rPr>
          <w:lang w:val="en-GB"/>
        </w:rPr>
        <w:fldChar w:fldCharType="separate"/>
      </w:r>
      <w:r w:rsidRPr="001D5C85">
        <w:rPr>
          <w:lang w:val="en-GB"/>
        </w:rPr>
        <w:t xml:space="preserve"> </w:t>
      </w:r>
      <w:proofErr w:type="gramStart"/>
      <w:r w:rsidRPr="001D5C85">
        <w:rPr>
          <w:lang w:val="en-GB"/>
        </w:rPr>
        <w:t>@abort{</w:t>
      </w:r>
      <w:proofErr w:type="gramEnd"/>
      <w:r w:rsidRPr="001D5C85">
        <w:rPr>
          <w:lang w:val="en-GB"/>
        </w:rPr>
        <w:t>…} </w:t>
      </w:r>
      <w:r w:rsidRPr="001D5C85">
        <w:rPr>
          <w:lang w:val="en-GB"/>
        </w:rPr>
        <w:fldChar w:fldCharType="end"/>
      </w:r>
      <w:r w:rsidRPr="001D5C85">
        <w:rPr>
          <w:lang w:val="en-GB"/>
        </w:rPr>
        <w:t>.</w:t>
      </w:r>
    </w:p>
    <w:p w:rsidR="00F8585B" w:rsidRPr="00C21A0C" w:rsidRDefault="00F8585B" w:rsidP="00F8585B">
      <w:pPr>
        <w:rPr>
          <w:lang w:val="en-GB"/>
        </w:rPr>
      </w:pPr>
    </w:p>
    <w:p w:rsidR="00F8585B" w:rsidRPr="00C21A0C" w:rsidRDefault="00F8585B" w:rsidP="00F8585B">
      <w:pPr>
        <w:pStyle w:val="Titre4"/>
        <w:rPr>
          <w:lang w:val="en-GB"/>
        </w:rPr>
      </w:pPr>
      <w:r>
        <w:rPr>
          <w:lang w:val="en-GB"/>
        </w:rPr>
        <w:t>The</w:t>
      </w:r>
      <w:r w:rsidRPr="00C21A0C">
        <w:rPr>
          <w:lang w:val="en-GB"/>
        </w:rPr>
        <w:t xml:space="preserve"> « </w:t>
      </w:r>
      <w:r w:rsidRPr="00C21A0C">
        <w:rPr>
          <w:color w:val="C00000"/>
          <w:lang w:val="en-GB"/>
        </w:rPr>
        <w:t>final</w:t>
      </w:r>
      <w:r w:rsidRPr="00C21A0C">
        <w:rPr>
          <w:lang w:val="en-GB"/>
        </w:rPr>
        <w:t> »</w:t>
      </w:r>
      <w:r>
        <w:rPr>
          <w:lang w:val="en-GB"/>
        </w:rPr>
        <w:t xml:space="preserve"> attribute</w:t>
      </w:r>
    </w:p>
    <w:p w:rsidR="00F8585B" w:rsidRPr="00C21A0C" w:rsidRDefault="00F8585B" w:rsidP="00F8585B">
      <w:pPr>
        <w:rPr>
          <w:lang w:val="en-GB"/>
        </w:rPr>
      </w:pPr>
      <w:r>
        <w:rPr>
          <w:lang w:val="en-GB"/>
        </w:rPr>
        <w:t xml:space="preserve">It indicates finalisation transitions. Their evaluation starts when their source state, which is necessarily composite, has all its </w:t>
      </w:r>
      <w:r w:rsidRPr="00C21A0C">
        <w:rPr>
          <w:lang w:val="en-GB"/>
        </w:rPr>
        <w:t>« state&lt; final &gt; »</w:t>
      </w:r>
      <w:r>
        <w:rPr>
          <w:lang w:val="en-GB"/>
        </w:rPr>
        <w:t xml:space="preserve"> activated</w:t>
      </w:r>
      <w:r w:rsidRPr="00C21A0C">
        <w:rPr>
          <w:lang w:val="en-GB"/>
        </w:rPr>
        <w:t xml:space="preserve"> </w:t>
      </w:r>
      <w:r>
        <w:rPr>
          <w:lang w:val="en-GB"/>
        </w:rPr>
        <w:t xml:space="preserve">(see </w:t>
      </w:r>
      <w:r w:rsidRPr="00C21A0C">
        <w:rPr>
          <w:lang w:val="en-GB"/>
        </w:rPr>
        <w:t>chapte</w:t>
      </w:r>
      <w:r>
        <w:rPr>
          <w:lang w:val="en-GB"/>
        </w:rPr>
        <w:t>r on the</w:t>
      </w:r>
      <w:r w:rsidRPr="00C21A0C">
        <w:rPr>
          <w:lang w:val="en-GB"/>
        </w:rPr>
        <w:t> </w:t>
      </w:r>
      <w:r w:rsidRPr="00C21A0C">
        <w:rPr>
          <w:lang w:val="en-GB"/>
        </w:rPr>
        <w:fldChar w:fldCharType="begin"/>
      </w:r>
      <w:r w:rsidRPr="00C21A0C">
        <w:rPr>
          <w:lang w:val="en-GB"/>
        </w:rPr>
        <w:instrText xml:space="preserve"> REF _Ref361920628 \h </w:instrText>
      </w:r>
      <w:r w:rsidRPr="00C21A0C">
        <w:rPr>
          <w:lang w:val="en-GB"/>
        </w:rPr>
      </w:r>
      <w:r w:rsidRPr="00C21A0C">
        <w:rPr>
          <w:lang w:val="en-GB"/>
        </w:rPr>
        <w:fldChar w:fldCharType="separate"/>
      </w:r>
      <w:r w:rsidRPr="00C21A0C">
        <w:rPr>
          <w:lang w:val="en-GB"/>
        </w:rPr>
        <w:t>« @final {…} »</w:t>
      </w:r>
      <w:r w:rsidRPr="00C21A0C">
        <w:rPr>
          <w:lang w:val="en-GB"/>
        </w:rPr>
        <w:fldChar w:fldCharType="end"/>
      </w:r>
      <w:r>
        <w:rPr>
          <w:lang w:val="en-GB"/>
        </w:rPr>
        <w:t xml:space="preserve"> primitive).</w:t>
      </w:r>
      <w:r w:rsidRPr="00C21A0C">
        <w:rPr>
          <w:lang w:val="en-GB"/>
        </w:rPr>
        <w:t> </w:t>
      </w:r>
    </w:p>
    <w:p w:rsidR="00F8585B" w:rsidRPr="00C21A0C" w:rsidRDefault="00F8585B" w:rsidP="00F8585B">
      <w:pPr>
        <w:pStyle w:val="Titre4"/>
        <w:rPr>
          <w:lang w:val="en-GB"/>
        </w:rPr>
      </w:pPr>
      <w:r>
        <w:rPr>
          <w:lang w:val="en-GB"/>
        </w:rPr>
        <w:t>The</w:t>
      </w:r>
      <w:r w:rsidRPr="00C21A0C">
        <w:rPr>
          <w:lang w:val="en-GB"/>
        </w:rPr>
        <w:t xml:space="preserve"> « </w:t>
      </w:r>
      <w:r w:rsidRPr="00C21A0C">
        <w:rPr>
          <w:rFonts w:cs="Arial"/>
          <w:b w:val="0"/>
          <w:color w:val="FFC000"/>
          <w:lang w:val="en-GB"/>
        </w:rPr>
        <w:t>[</w:t>
      </w:r>
      <w:r w:rsidRPr="00C21A0C">
        <w:rPr>
          <w:rFonts w:cs="Arial"/>
          <w:b w:val="0"/>
          <w:color w:val="C00000"/>
          <w:lang w:val="en-GB"/>
        </w:rPr>
        <w:t>&amp;</w:t>
      </w:r>
      <w:r w:rsidRPr="00C21A0C">
        <w:rPr>
          <w:rFonts w:cs="Arial"/>
          <w:b w:val="0"/>
          <w:color w:val="FFC000"/>
          <w:lang w:val="en-GB"/>
        </w:rPr>
        <w:t xml:space="preserve">] </w:t>
      </w:r>
      <w:r w:rsidRPr="00C21A0C">
        <w:rPr>
          <w:color w:val="C00000"/>
          <w:lang w:val="en-GB"/>
        </w:rPr>
        <w:t>else</w:t>
      </w:r>
      <w:r w:rsidRPr="00C21A0C">
        <w:rPr>
          <w:lang w:val="en-GB"/>
        </w:rPr>
        <w:t> »</w:t>
      </w:r>
      <w:r>
        <w:rPr>
          <w:lang w:val="en-GB"/>
        </w:rPr>
        <w:t xml:space="preserve"> attribute</w:t>
      </w:r>
    </w:p>
    <w:p w:rsidR="00F8585B" w:rsidRPr="00C21A0C" w:rsidRDefault="00F8585B" w:rsidP="00F8585B">
      <w:pPr>
        <w:rPr>
          <w:lang w:val="en-GB"/>
        </w:rPr>
      </w:pPr>
      <w:r>
        <w:rPr>
          <w:lang w:val="en-GB"/>
        </w:rPr>
        <w:t>It indicates the transition(s) with the lowest priority</w:t>
      </w:r>
      <w:r w:rsidRPr="00C21A0C">
        <w:rPr>
          <w:lang w:val="en-GB"/>
        </w:rPr>
        <w:t xml:space="preserve"> </w:t>
      </w:r>
      <w:proofErr w:type="spellStart"/>
      <w:r w:rsidRPr="00C21A0C">
        <w:rPr>
          <w:lang w:val="en-GB"/>
        </w:rPr>
        <w:t>d’une</w:t>
      </w:r>
      <w:proofErr w:type="spellEnd"/>
      <w:r w:rsidRPr="00C21A0C">
        <w:rPr>
          <w:lang w:val="en-GB"/>
        </w:rPr>
        <w:t xml:space="preserve"> </w:t>
      </w:r>
      <w:proofErr w:type="spellStart"/>
      <w:r w:rsidRPr="00C21A0C">
        <w:rPr>
          <w:lang w:val="en-GB"/>
        </w:rPr>
        <w:t>classe</w:t>
      </w:r>
      <w:proofErr w:type="spellEnd"/>
      <w:r w:rsidRPr="00C21A0C">
        <w:rPr>
          <w:lang w:val="en-GB"/>
        </w:rPr>
        <w:t xml:space="preserve"> </w:t>
      </w:r>
      <w:proofErr w:type="spellStart"/>
      <w:r w:rsidRPr="00C21A0C">
        <w:rPr>
          <w:lang w:val="en-GB"/>
        </w:rPr>
        <w:t>donnée</w:t>
      </w:r>
      <w:proofErr w:type="spellEnd"/>
      <w:r w:rsidRPr="00C21A0C">
        <w:rPr>
          <w:lang w:val="en-GB"/>
        </w:rPr>
        <w:t xml:space="preserve">. </w:t>
      </w:r>
      <w:r>
        <w:rPr>
          <w:lang w:val="en-GB"/>
        </w:rPr>
        <w:t>It is used when one wants to give a deterministic evaluation of a state’s output transitions, using logical constraints</w:t>
      </w:r>
      <w:r w:rsidRPr="00C21A0C">
        <w:rPr>
          <w:lang w:val="en-GB"/>
        </w:rPr>
        <w:t xml:space="preserve"> </w:t>
      </w:r>
      <w:r>
        <w:rPr>
          <w:lang w:val="en-GB"/>
        </w:rPr>
        <w:t>or explicit priorities</w:t>
      </w:r>
      <w:r w:rsidRPr="00C21A0C">
        <w:rPr>
          <w:lang w:val="en-GB"/>
        </w:rPr>
        <w:t xml:space="preserve"> (</w:t>
      </w:r>
      <w:r>
        <w:rPr>
          <w:lang w:val="en-GB"/>
        </w:rPr>
        <w:t>see following s</w:t>
      </w:r>
      <w:r w:rsidRPr="00C21A0C">
        <w:rPr>
          <w:lang w:val="en-GB"/>
        </w:rPr>
        <w:t xml:space="preserve">ection). </w:t>
      </w:r>
    </w:p>
    <w:p w:rsidR="00F8585B" w:rsidRPr="00C21A0C" w:rsidRDefault="00F8585B" w:rsidP="00F8585B">
      <w:pPr>
        <w:rPr>
          <w:lang w:val="en-GB"/>
        </w:rPr>
      </w:pPr>
      <w:r>
        <w:rPr>
          <w:lang w:val="en-GB"/>
        </w:rPr>
        <w:t>The expression</w:t>
      </w:r>
      <w:r w:rsidRPr="00C21A0C">
        <w:rPr>
          <w:lang w:val="en-GB"/>
        </w:rPr>
        <w:t xml:space="preserve"> « transition&lt; else &gt; » </w:t>
      </w:r>
      <w:r>
        <w:rPr>
          <w:lang w:val="en-GB"/>
        </w:rPr>
        <w:t>is an alias for</w:t>
      </w:r>
      <w:r w:rsidRPr="00C21A0C">
        <w:rPr>
          <w:lang w:val="en-GB"/>
        </w:rPr>
        <w:t xml:space="preserve"> « transition&lt; simple &amp; else&gt; ».</w:t>
      </w:r>
    </w:p>
    <w:p w:rsidR="00F8585B" w:rsidRPr="00C21A0C" w:rsidRDefault="00F8585B" w:rsidP="00F8585B">
      <w:pPr>
        <w:pStyle w:val="Titre4"/>
        <w:tabs>
          <w:tab w:val="center" w:pos="4536"/>
        </w:tabs>
        <w:rPr>
          <w:lang w:val="en-GB"/>
        </w:rPr>
      </w:pPr>
      <w:r>
        <w:rPr>
          <w:lang w:val="en-GB"/>
        </w:rPr>
        <w:t>Priorities</w:t>
      </w:r>
      <w:r w:rsidRPr="00C21A0C">
        <w:rPr>
          <w:lang w:val="en-GB"/>
        </w:rPr>
        <w:tab/>
      </w:r>
    </w:p>
    <w:p w:rsidR="00F8585B" w:rsidRPr="00C21A0C" w:rsidRDefault="00F8585B" w:rsidP="00F8585B">
      <w:pPr>
        <w:rPr>
          <w:lang w:val="en-GB"/>
        </w:rPr>
      </w:pPr>
      <w:r>
        <w:rPr>
          <w:lang w:val="en-GB"/>
        </w:rPr>
        <w:t xml:space="preserve">They schedule transitions of the same kind </w:t>
      </w:r>
      <w:r w:rsidRPr="00C21A0C">
        <w:rPr>
          <w:lang w:val="en-GB"/>
        </w:rPr>
        <w:t xml:space="preserve">(simple, abort, final, </w:t>
      </w:r>
      <w:r>
        <w:rPr>
          <w:lang w:val="en-GB"/>
        </w:rPr>
        <w:t>etc.)</w:t>
      </w:r>
      <w:r w:rsidRPr="00C21A0C">
        <w:rPr>
          <w:lang w:val="en-GB"/>
        </w:rPr>
        <w:t xml:space="preserve"> </w:t>
      </w:r>
      <w:r>
        <w:rPr>
          <w:lang w:val="en-GB"/>
        </w:rPr>
        <w:t>and coming from the same source state</w:t>
      </w:r>
      <w:r w:rsidRPr="00C21A0C">
        <w:rPr>
          <w:lang w:val="en-GB"/>
        </w:rPr>
        <w:t xml:space="preserve">. </w:t>
      </w:r>
      <w:r>
        <w:rPr>
          <w:lang w:val="en-GB"/>
        </w:rPr>
        <w:t>Usually, the highest priority is 0, and the transition with the lowest priority will be assigned the highest number of all transitions</w:t>
      </w:r>
      <w:r w:rsidRPr="00C21A0C">
        <w:rPr>
          <w:lang w:val="en-GB"/>
        </w:rPr>
        <w:t xml:space="preserve">. </w:t>
      </w:r>
      <w:r>
        <w:rPr>
          <w:lang w:val="en-GB"/>
        </w:rPr>
        <w:t>Two transitions with the same priority will be evaluated in a non-deterministic way</w:t>
      </w:r>
      <w:r w:rsidRPr="00C21A0C">
        <w:rPr>
          <w:lang w:val="en-GB"/>
        </w:rPr>
        <w:t>.</w:t>
      </w:r>
    </w:p>
    <w:p w:rsidR="00F8585B" w:rsidRPr="005648A0" w:rsidRDefault="00F8585B" w:rsidP="00F8585B">
      <w:pPr>
        <w:pStyle w:val="Lgende"/>
        <w:keepNext/>
        <w:rPr>
          <w:lang w:val="en-US"/>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15</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59205C" w:rsidTr="00C86D2D">
        <w:tc>
          <w:tcPr>
            <w:tcW w:w="9267" w:type="dxa"/>
          </w:tcPr>
          <w:p w:rsidR="00F8585B" w:rsidRPr="005648A0" w:rsidRDefault="00F8585B" w:rsidP="00C86D2D">
            <w:pPr>
              <w:pStyle w:val="XLiACode"/>
              <w:rPr>
                <w:sz w:val="18"/>
                <w:szCs w:val="18"/>
                <w:lang w:val="fr-FR"/>
              </w:rPr>
            </w:pPr>
            <w:r w:rsidRPr="005648A0">
              <w:rPr>
                <w:sz w:val="18"/>
                <w:szCs w:val="18"/>
                <w:lang w:val="fr-FR"/>
              </w:rPr>
              <w:t xml:space="preserve">state </w:t>
            </w:r>
            <w:proofErr w:type="spellStart"/>
            <w:r w:rsidRPr="005648A0">
              <w:rPr>
                <w:sz w:val="18"/>
                <w:szCs w:val="18"/>
                <w:lang w:val="fr-FR"/>
              </w:rPr>
              <w:t>mySimpleState</w:t>
            </w:r>
            <w:proofErr w:type="spellEnd"/>
            <w:r w:rsidRPr="005648A0">
              <w:rPr>
                <w:sz w:val="18"/>
                <w:szCs w:val="18"/>
                <w:lang w:val="fr-FR"/>
              </w:rPr>
              <w:t xml:space="preserve"> {</w:t>
            </w:r>
          </w:p>
          <w:p w:rsidR="00F8585B" w:rsidRPr="005648A0" w:rsidRDefault="00F8585B" w:rsidP="00C86D2D">
            <w:pPr>
              <w:pStyle w:val="XLiACode"/>
              <w:ind w:firstLine="708"/>
              <w:rPr>
                <w:sz w:val="18"/>
                <w:szCs w:val="18"/>
                <w:lang w:val="fr-FR"/>
              </w:rPr>
            </w:pPr>
            <w:r w:rsidRPr="005648A0">
              <w:rPr>
                <w:sz w:val="18"/>
                <w:szCs w:val="18"/>
                <w:lang w:val="fr-FR"/>
              </w:rPr>
              <w:t>transition t0 --&gt; targetState0 { /*actions*/ }</w:t>
            </w:r>
          </w:p>
          <w:p w:rsidR="00F8585B" w:rsidRPr="005648A0" w:rsidRDefault="00F8585B" w:rsidP="00C86D2D">
            <w:pPr>
              <w:pStyle w:val="XLiACode"/>
              <w:ind w:firstLine="708"/>
              <w:rPr>
                <w:sz w:val="18"/>
                <w:szCs w:val="18"/>
                <w:lang w:val="fr-FR"/>
              </w:rPr>
            </w:pPr>
            <w:r w:rsidRPr="005648A0">
              <w:rPr>
                <w:sz w:val="18"/>
                <w:szCs w:val="18"/>
                <w:lang w:val="fr-FR"/>
              </w:rPr>
              <w:t>transition&lt; prior:1 &gt; t1 --&gt; targetState1 { /*actions*/ }</w:t>
            </w:r>
          </w:p>
          <w:p w:rsidR="00F8585B" w:rsidRPr="005648A0" w:rsidRDefault="00F8585B" w:rsidP="00C86D2D">
            <w:pPr>
              <w:pStyle w:val="XLiACode"/>
              <w:ind w:firstLine="708"/>
              <w:rPr>
                <w:sz w:val="18"/>
                <w:szCs w:val="18"/>
                <w:lang w:val="fr-FR"/>
              </w:rPr>
            </w:pPr>
            <w:r w:rsidRPr="005648A0">
              <w:rPr>
                <w:sz w:val="18"/>
                <w:szCs w:val="18"/>
                <w:lang w:val="fr-FR"/>
              </w:rPr>
              <w:t>transition&lt; prior:2 &gt; t2 --&gt; targetState2 { /*actions*/ }</w:t>
            </w:r>
          </w:p>
          <w:p w:rsidR="00F8585B" w:rsidRPr="005648A0" w:rsidRDefault="00F8585B" w:rsidP="00C86D2D">
            <w:pPr>
              <w:pStyle w:val="XLiACode"/>
              <w:ind w:firstLine="708"/>
              <w:rPr>
                <w:sz w:val="18"/>
                <w:szCs w:val="18"/>
                <w:lang w:val="fr-FR"/>
              </w:rPr>
            </w:pPr>
          </w:p>
          <w:p w:rsidR="00F8585B" w:rsidRPr="005648A0" w:rsidRDefault="00F8585B" w:rsidP="00C86D2D">
            <w:pPr>
              <w:pStyle w:val="XLiACode"/>
              <w:ind w:firstLine="708"/>
              <w:rPr>
                <w:sz w:val="18"/>
                <w:szCs w:val="18"/>
                <w:lang w:val="fr-FR"/>
              </w:rPr>
            </w:pPr>
            <w:r w:rsidRPr="005648A0">
              <w:rPr>
                <w:sz w:val="18"/>
                <w:szCs w:val="18"/>
                <w:lang w:val="fr-FR"/>
              </w:rPr>
              <w:t xml:space="preserve">transition&lt; </w:t>
            </w:r>
            <w:proofErr w:type="spellStart"/>
            <w:r w:rsidRPr="005648A0">
              <w:rPr>
                <w:sz w:val="18"/>
                <w:szCs w:val="18"/>
                <w:lang w:val="fr-FR"/>
              </w:rPr>
              <w:t>else</w:t>
            </w:r>
            <w:proofErr w:type="spellEnd"/>
            <w:r w:rsidRPr="005648A0">
              <w:rPr>
                <w:sz w:val="18"/>
                <w:szCs w:val="18"/>
                <w:lang w:val="fr-FR"/>
              </w:rPr>
              <w:t xml:space="preserve"> &gt;    t3 --&gt; targetState3 { /*actions*/ }</w:t>
            </w:r>
          </w:p>
          <w:p w:rsidR="00F8585B" w:rsidRPr="0059205C" w:rsidRDefault="00F8585B" w:rsidP="00C86D2D">
            <w:pPr>
              <w:pStyle w:val="XLiACode"/>
              <w:rPr>
                <w:sz w:val="18"/>
                <w:szCs w:val="18"/>
                <w:lang w:val="en-GB"/>
              </w:rPr>
            </w:pPr>
            <w:r w:rsidRPr="0059205C">
              <w:rPr>
                <w:sz w:val="18"/>
                <w:szCs w:val="18"/>
                <w:lang w:val="en-GB"/>
              </w:rPr>
              <w:t>}</w:t>
            </w:r>
          </w:p>
          <w:p w:rsidR="00F8585B" w:rsidRPr="0059205C" w:rsidRDefault="00F8585B" w:rsidP="00C86D2D">
            <w:pPr>
              <w:pStyle w:val="XLiACode"/>
              <w:rPr>
                <w:sz w:val="18"/>
                <w:szCs w:val="18"/>
                <w:lang w:val="en-GB"/>
              </w:rPr>
            </w:pPr>
          </w:p>
        </w:tc>
      </w:tr>
    </w:tbl>
    <w:p w:rsidR="00F8585B" w:rsidRPr="00C21A0C" w:rsidRDefault="00F8585B" w:rsidP="00F8585B">
      <w:pPr>
        <w:rPr>
          <w:lang w:val="en-GB"/>
        </w:rPr>
      </w:pPr>
      <w:r>
        <w:rPr>
          <w:lang w:val="en-GB"/>
        </w:rPr>
        <w:t>Priority order is t1, then t2, then t3.</w:t>
      </w:r>
    </w:p>
    <w:p w:rsidR="00F8585B" w:rsidRDefault="00F8585B" w:rsidP="00F8585B">
      <w:pPr>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16</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59205C" w:rsidTr="00C86D2D">
        <w:tc>
          <w:tcPr>
            <w:tcW w:w="9267" w:type="dxa"/>
          </w:tcPr>
          <w:p w:rsidR="00F8585B" w:rsidRPr="0059205C" w:rsidRDefault="00F8585B" w:rsidP="00C86D2D">
            <w:pPr>
              <w:pStyle w:val="XLiACode"/>
              <w:rPr>
                <w:sz w:val="18"/>
                <w:szCs w:val="18"/>
                <w:lang w:val="en-GB"/>
              </w:rPr>
            </w:pPr>
            <w:r w:rsidRPr="0059205C">
              <w:rPr>
                <w:sz w:val="18"/>
                <w:szCs w:val="18"/>
                <w:lang w:val="en-GB"/>
              </w:rPr>
              <w:t xml:space="preserve">state &lt; </w:t>
            </w:r>
            <w:proofErr w:type="spellStart"/>
            <w:r w:rsidRPr="0059205C">
              <w:rPr>
                <w:sz w:val="18"/>
                <w:szCs w:val="18"/>
                <w:lang w:val="en-GB"/>
              </w:rPr>
              <w:t>moc:or</w:t>
            </w:r>
            <w:proofErr w:type="spellEnd"/>
            <w:r w:rsidRPr="0059205C">
              <w:rPr>
                <w:sz w:val="18"/>
                <w:szCs w:val="18"/>
                <w:lang w:val="en-GB"/>
              </w:rPr>
              <w:t xml:space="preserve"> &gt; </w:t>
            </w:r>
            <w:proofErr w:type="spellStart"/>
            <w:r w:rsidRPr="0059205C">
              <w:rPr>
                <w:sz w:val="18"/>
                <w:szCs w:val="18"/>
                <w:lang w:val="en-GB"/>
              </w:rPr>
              <w:t>myCompositeState</w:t>
            </w:r>
            <w:proofErr w:type="spellEnd"/>
            <w:r w:rsidRPr="0059205C">
              <w:rPr>
                <w:sz w:val="18"/>
                <w:szCs w:val="18"/>
                <w:lang w:val="en-GB"/>
              </w:rPr>
              <w:t xml:space="preserve"> {</w:t>
            </w:r>
          </w:p>
          <w:p w:rsidR="00F8585B" w:rsidRPr="0059205C" w:rsidRDefault="00F8585B" w:rsidP="00C86D2D">
            <w:pPr>
              <w:pStyle w:val="XLiACode"/>
              <w:rPr>
                <w:sz w:val="18"/>
                <w:szCs w:val="18"/>
                <w:lang w:val="en-GB"/>
              </w:rPr>
            </w:pPr>
            <w:r w:rsidRPr="0059205C">
              <w:rPr>
                <w:sz w:val="18"/>
                <w:szCs w:val="18"/>
                <w:lang w:val="en-GB"/>
              </w:rPr>
              <w:tab/>
              <w:t xml:space="preserve">state&lt; initial &gt; </w:t>
            </w:r>
            <w:proofErr w:type="spellStart"/>
            <w:r w:rsidRPr="0059205C">
              <w:rPr>
                <w:sz w:val="18"/>
                <w:szCs w:val="18"/>
                <w:lang w:val="en-GB"/>
              </w:rPr>
              <w:t>myStateInitial</w:t>
            </w:r>
            <w:proofErr w:type="spellEnd"/>
            <w:r w:rsidRPr="0059205C">
              <w:rPr>
                <w:sz w:val="18"/>
                <w:szCs w:val="18"/>
                <w:lang w:val="en-GB"/>
              </w:rPr>
              <w:t xml:space="preserve"> { /*transitions*/ }</w:t>
            </w:r>
          </w:p>
          <w:p w:rsidR="00F8585B" w:rsidRPr="0059205C" w:rsidRDefault="00F8585B" w:rsidP="00C86D2D">
            <w:pPr>
              <w:pStyle w:val="XLiACode"/>
              <w:ind w:firstLine="708"/>
              <w:rPr>
                <w:sz w:val="18"/>
                <w:szCs w:val="18"/>
                <w:lang w:val="en-GB"/>
              </w:rPr>
            </w:pPr>
          </w:p>
          <w:p w:rsidR="00F8585B" w:rsidRPr="0059205C" w:rsidRDefault="00F8585B" w:rsidP="00C86D2D">
            <w:pPr>
              <w:pStyle w:val="XLiACode"/>
              <w:rPr>
                <w:sz w:val="18"/>
                <w:szCs w:val="18"/>
                <w:lang w:val="en-GB"/>
              </w:rPr>
            </w:pPr>
            <w:r w:rsidRPr="0059205C">
              <w:rPr>
                <w:sz w:val="18"/>
                <w:szCs w:val="18"/>
                <w:lang w:val="en-GB"/>
              </w:rPr>
              <w:tab/>
              <w:t xml:space="preserve">state </w:t>
            </w:r>
            <w:proofErr w:type="spellStart"/>
            <w:r w:rsidRPr="0059205C">
              <w:rPr>
                <w:sz w:val="18"/>
                <w:szCs w:val="18"/>
                <w:lang w:val="en-GB"/>
              </w:rPr>
              <w:t>mySimpleState</w:t>
            </w:r>
            <w:proofErr w:type="spellEnd"/>
            <w:r w:rsidRPr="0059205C">
              <w:rPr>
                <w:sz w:val="18"/>
                <w:szCs w:val="18"/>
                <w:lang w:val="en-GB"/>
              </w:rPr>
              <w:t xml:space="preserve"> { /* transitions */ }</w:t>
            </w:r>
          </w:p>
          <w:p w:rsidR="00F8585B" w:rsidRPr="0059205C" w:rsidRDefault="00F8585B" w:rsidP="00C86D2D">
            <w:pPr>
              <w:pStyle w:val="XLiACode"/>
              <w:ind w:firstLine="708"/>
              <w:rPr>
                <w:sz w:val="18"/>
                <w:szCs w:val="18"/>
                <w:lang w:val="en-GB"/>
              </w:rPr>
            </w:pPr>
          </w:p>
          <w:p w:rsidR="00F8585B" w:rsidRPr="0059205C" w:rsidRDefault="00F8585B" w:rsidP="00C86D2D">
            <w:pPr>
              <w:pStyle w:val="XLiACode"/>
              <w:rPr>
                <w:sz w:val="18"/>
                <w:szCs w:val="18"/>
                <w:lang w:val="en-GB"/>
              </w:rPr>
            </w:pPr>
            <w:r w:rsidRPr="0059205C">
              <w:rPr>
                <w:sz w:val="18"/>
                <w:szCs w:val="18"/>
                <w:lang w:val="en-GB"/>
              </w:rPr>
              <w:tab/>
              <w:t xml:space="preserve">state&lt; final &gt; </w:t>
            </w:r>
            <w:proofErr w:type="spellStart"/>
            <w:r w:rsidRPr="0059205C">
              <w:rPr>
                <w:sz w:val="18"/>
                <w:szCs w:val="18"/>
                <w:lang w:val="en-GB"/>
              </w:rPr>
              <w:t>myFinalState</w:t>
            </w:r>
            <w:proofErr w:type="spellEnd"/>
            <w:r w:rsidRPr="0059205C">
              <w:rPr>
                <w:sz w:val="18"/>
                <w:szCs w:val="18"/>
                <w:lang w:val="en-GB"/>
              </w:rPr>
              <w:t>{</w:t>
            </w:r>
          </w:p>
          <w:p w:rsidR="00F8585B" w:rsidRPr="005648A0" w:rsidRDefault="00F8585B" w:rsidP="00C86D2D">
            <w:pPr>
              <w:pStyle w:val="XLiACode"/>
              <w:rPr>
                <w:sz w:val="18"/>
                <w:szCs w:val="18"/>
                <w:lang w:val="fr-FR"/>
              </w:rPr>
            </w:pPr>
            <w:r w:rsidRPr="0059205C">
              <w:rPr>
                <w:sz w:val="18"/>
                <w:szCs w:val="18"/>
                <w:lang w:val="en-GB"/>
              </w:rPr>
              <w:tab/>
              <w:t xml:space="preserve">    </w:t>
            </w:r>
            <w:r w:rsidRPr="005648A0">
              <w:rPr>
                <w:sz w:val="18"/>
                <w:szCs w:val="18"/>
                <w:lang w:val="fr-FR"/>
              </w:rPr>
              <w:t>// simple transition</w:t>
            </w:r>
          </w:p>
          <w:p w:rsidR="00F8585B" w:rsidRPr="005648A0" w:rsidRDefault="00F8585B" w:rsidP="00C86D2D">
            <w:pPr>
              <w:pStyle w:val="XLiACode"/>
              <w:ind w:firstLine="708"/>
              <w:rPr>
                <w:sz w:val="18"/>
                <w:szCs w:val="18"/>
                <w:lang w:val="fr-FR"/>
              </w:rPr>
            </w:pPr>
            <w:r w:rsidRPr="005648A0">
              <w:rPr>
                <w:sz w:val="18"/>
                <w:szCs w:val="18"/>
                <w:lang w:val="fr-FR"/>
              </w:rPr>
              <w:t xml:space="preserve">    transition t --&gt; </w:t>
            </w:r>
            <w:proofErr w:type="spellStart"/>
            <w:r w:rsidRPr="005648A0">
              <w:rPr>
                <w:sz w:val="18"/>
                <w:szCs w:val="18"/>
                <w:lang w:val="fr-FR"/>
              </w:rPr>
              <w:t>nalState</w:t>
            </w:r>
            <w:proofErr w:type="spellEnd"/>
            <w:r w:rsidRPr="005648A0">
              <w:rPr>
                <w:sz w:val="18"/>
                <w:szCs w:val="18"/>
                <w:lang w:val="fr-FR"/>
              </w:rPr>
              <w:t xml:space="preserve"> { /*actions*/ }</w:t>
            </w:r>
          </w:p>
          <w:p w:rsidR="00F8585B" w:rsidRPr="005648A0" w:rsidRDefault="00F8585B" w:rsidP="00C86D2D">
            <w:pPr>
              <w:pStyle w:val="XLiACode"/>
              <w:ind w:firstLine="708"/>
              <w:rPr>
                <w:sz w:val="18"/>
                <w:szCs w:val="18"/>
                <w:lang w:val="fr-FR"/>
              </w:rPr>
            </w:pPr>
          </w:p>
          <w:p w:rsidR="00F8585B" w:rsidRPr="0059205C" w:rsidRDefault="00F8585B" w:rsidP="00C86D2D">
            <w:pPr>
              <w:pStyle w:val="XLiACode"/>
              <w:ind w:firstLine="708"/>
              <w:rPr>
                <w:sz w:val="18"/>
                <w:szCs w:val="18"/>
                <w:lang w:val="en-GB"/>
              </w:rPr>
            </w:pPr>
            <w:r w:rsidRPr="005648A0">
              <w:rPr>
                <w:sz w:val="18"/>
                <w:szCs w:val="18"/>
                <w:lang w:val="fr-FR"/>
              </w:rPr>
              <w:t xml:space="preserve">    </w:t>
            </w:r>
            <w:r w:rsidRPr="0059205C">
              <w:rPr>
                <w:sz w:val="18"/>
                <w:szCs w:val="18"/>
                <w:lang w:val="en-GB"/>
              </w:rPr>
              <w:t>// final transition</w:t>
            </w:r>
          </w:p>
          <w:p w:rsidR="00F8585B" w:rsidRPr="0059205C" w:rsidRDefault="00F8585B" w:rsidP="00C86D2D">
            <w:pPr>
              <w:pStyle w:val="XLiACode"/>
              <w:ind w:firstLine="708"/>
              <w:rPr>
                <w:sz w:val="18"/>
                <w:szCs w:val="18"/>
                <w:lang w:val="en-GB"/>
              </w:rPr>
            </w:pPr>
            <w:r w:rsidRPr="0059205C">
              <w:rPr>
                <w:sz w:val="18"/>
                <w:szCs w:val="18"/>
                <w:lang w:val="en-GB"/>
              </w:rPr>
              <w:t xml:space="preserve">    transition&lt; final &gt; </w:t>
            </w:r>
            <w:proofErr w:type="spellStart"/>
            <w:r w:rsidRPr="0059205C">
              <w:rPr>
                <w:sz w:val="18"/>
                <w:szCs w:val="18"/>
                <w:lang w:val="en-GB"/>
              </w:rPr>
              <w:t>t_final</w:t>
            </w:r>
            <w:proofErr w:type="spellEnd"/>
            <w:r w:rsidRPr="0059205C">
              <w:rPr>
                <w:sz w:val="18"/>
                <w:szCs w:val="18"/>
                <w:lang w:val="en-GB"/>
              </w:rPr>
              <w:t xml:space="preserve"> --&gt; targetState1 { /*actions*/ }</w:t>
            </w:r>
          </w:p>
          <w:p w:rsidR="00F8585B" w:rsidRPr="0059205C" w:rsidRDefault="00F8585B" w:rsidP="00C86D2D">
            <w:pPr>
              <w:pStyle w:val="XLiACode"/>
              <w:ind w:firstLine="708"/>
              <w:rPr>
                <w:sz w:val="18"/>
                <w:szCs w:val="18"/>
                <w:lang w:val="en-GB"/>
              </w:rPr>
            </w:pPr>
            <w:r w:rsidRPr="0059205C">
              <w:rPr>
                <w:sz w:val="18"/>
                <w:szCs w:val="18"/>
                <w:lang w:val="en-GB"/>
              </w:rPr>
              <w:t>}</w:t>
            </w:r>
          </w:p>
          <w:p w:rsidR="00F8585B" w:rsidRPr="0059205C" w:rsidRDefault="00F8585B" w:rsidP="00C86D2D">
            <w:pPr>
              <w:pStyle w:val="XLiACode"/>
              <w:rPr>
                <w:sz w:val="18"/>
                <w:szCs w:val="18"/>
                <w:lang w:val="en-GB"/>
              </w:rPr>
            </w:pPr>
            <w:r w:rsidRPr="0059205C">
              <w:rPr>
                <w:sz w:val="18"/>
                <w:szCs w:val="18"/>
                <w:lang w:val="en-GB"/>
              </w:rPr>
              <w:t>}</w:t>
            </w:r>
          </w:p>
        </w:tc>
      </w:tr>
    </w:tbl>
    <w:p w:rsidR="00F8585B" w:rsidRDefault="00F8585B" w:rsidP="00F8585B">
      <w:pPr>
        <w:rPr>
          <w:lang w:val="en-GB"/>
        </w:rPr>
      </w:pPr>
    </w:p>
    <w:p w:rsidR="00F8585B" w:rsidRDefault="00F8585B" w:rsidP="00F8585B">
      <w:pPr>
        <w:rPr>
          <w:lang w:val="en-GB"/>
        </w:rPr>
      </w:pPr>
      <w:r>
        <w:rPr>
          <w:lang w:val="en-GB"/>
        </w:rPr>
        <w:t xml:space="preserve">Transition </w:t>
      </w:r>
      <w:proofErr w:type="spellStart"/>
      <w:r>
        <w:rPr>
          <w:lang w:val="en-GB"/>
        </w:rPr>
        <w:t>t_final</w:t>
      </w:r>
      <w:proofErr w:type="spellEnd"/>
      <w:r>
        <w:rPr>
          <w:lang w:val="en-GB"/>
        </w:rPr>
        <w:t xml:space="preserve"> is triggered by the activation of “</w:t>
      </w:r>
      <w:proofErr w:type="spellStart"/>
      <w:r>
        <w:rPr>
          <w:lang w:val="en-GB"/>
        </w:rPr>
        <w:t>myFinalState</w:t>
      </w:r>
      <w:proofErr w:type="spellEnd"/>
      <w:r>
        <w:rPr>
          <w:lang w:val="en-GB"/>
        </w:rPr>
        <w:t xml:space="preserve">”. </w:t>
      </w:r>
    </w:p>
    <w:p w:rsidR="00F8585B" w:rsidRDefault="00F8585B" w:rsidP="00F8585B">
      <w:pPr>
        <w:rPr>
          <w:lang w:val="en-GB"/>
        </w:rPr>
      </w:pPr>
      <w:r>
        <w:rPr>
          <w:lang w:val="en-GB"/>
        </w:rPr>
        <w:lastRenderedPageBreak/>
        <w:t xml:space="preserve">The choice between </w:t>
      </w:r>
      <w:proofErr w:type="spellStart"/>
      <w:r>
        <w:rPr>
          <w:lang w:val="en-GB"/>
        </w:rPr>
        <w:t>transtition</w:t>
      </w:r>
      <w:proofErr w:type="spellEnd"/>
      <w:r>
        <w:rPr>
          <w:lang w:val="en-GB"/>
        </w:rPr>
        <w:t xml:space="preserve"> t and </w:t>
      </w:r>
      <w:proofErr w:type="spellStart"/>
      <w:r>
        <w:rPr>
          <w:lang w:val="en-GB"/>
        </w:rPr>
        <w:t>myCompositeState’s</w:t>
      </w:r>
      <w:proofErr w:type="spellEnd"/>
      <w:r>
        <w:rPr>
          <w:lang w:val="en-GB"/>
        </w:rPr>
        <w:t xml:space="preserve"> (active state’s) internal transitions is nondeterministic. But setting the attribute “abort” makes transition t </w:t>
      </w:r>
      <w:proofErr w:type="spellStart"/>
      <w:r>
        <w:rPr>
          <w:lang w:val="en-GB"/>
        </w:rPr>
        <w:t>prioritary</w:t>
      </w:r>
      <w:proofErr w:type="spellEnd"/>
      <w:r>
        <w:rPr>
          <w:lang w:val="en-GB"/>
        </w:rPr>
        <w:t>:</w:t>
      </w:r>
    </w:p>
    <w:p w:rsidR="00F8585B" w:rsidRPr="005648A0" w:rsidRDefault="00F8585B" w:rsidP="00F8585B">
      <w:pPr>
        <w:pStyle w:val="Lgende"/>
        <w:keepNext/>
        <w:rPr>
          <w:lang w:val="en-US"/>
        </w:rPr>
      </w:pPr>
    </w:p>
    <w:p w:rsidR="00F8585B" w:rsidRPr="005648A0" w:rsidRDefault="00F8585B" w:rsidP="00F8585B">
      <w:pPr>
        <w:pStyle w:val="Lgende"/>
        <w:keepNext/>
        <w:rPr>
          <w:lang w:val="en-US"/>
        </w:rPr>
      </w:pPr>
      <w:r w:rsidRPr="005648A0">
        <w:rPr>
          <w:lang w:val="en-US"/>
        </w:rPr>
        <w:t xml:space="preserve">Example </w:t>
      </w:r>
      <w:r>
        <w:fldChar w:fldCharType="begin"/>
      </w:r>
      <w:r w:rsidRPr="005648A0">
        <w:rPr>
          <w:lang w:val="en-US"/>
        </w:rPr>
        <w:instrText xml:space="preserve"> SEQ Example \* ARABIC </w:instrText>
      </w:r>
      <w:r>
        <w:fldChar w:fldCharType="separate"/>
      </w:r>
      <w:r w:rsidRPr="005648A0">
        <w:rPr>
          <w:noProof/>
          <w:lang w:val="en-US"/>
        </w:rPr>
        <w:t>17</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59205C" w:rsidTr="00C86D2D">
        <w:tc>
          <w:tcPr>
            <w:tcW w:w="9267" w:type="dxa"/>
          </w:tcPr>
          <w:p w:rsidR="00F8585B" w:rsidRPr="0059205C" w:rsidRDefault="00F8585B" w:rsidP="00C86D2D">
            <w:pPr>
              <w:pStyle w:val="XLiACode"/>
              <w:rPr>
                <w:sz w:val="18"/>
                <w:szCs w:val="18"/>
                <w:lang w:val="en-GB"/>
              </w:rPr>
            </w:pPr>
            <w:r w:rsidRPr="0059205C">
              <w:rPr>
                <w:sz w:val="18"/>
                <w:szCs w:val="18"/>
                <w:lang w:val="en-GB"/>
              </w:rPr>
              <w:t xml:space="preserve">       state &lt; </w:t>
            </w:r>
            <w:proofErr w:type="spellStart"/>
            <w:r w:rsidRPr="0059205C">
              <w:rPr>
                <w:sz w:val="18"/>
                <w:szCs w:val="18"/>
                <w:lang w:val="en-GB"/>
              </w:rPr>
              <w:t>moc:or</w:t>
            </w:r>
            <w:proofErr w:type="spellEnd"/>
            <w:r w:rsidRPr="0059205C">
              <w:rPr>
                <w:sz w:val="18"/>
                <w:szCs w:val="18"/>
                <w:lang w:val="en-GB"/>
              </w:rPr>
              <w:t xml:space="preserve"> &gt; </w:t>
            </w:r>
            <w:proofErr w:type="spellStart"/>
            <w:r w:rsidRPr="0059205C">
              <w:rPr>
                <w:sz w:val="18"/>
                <w:szCs w:val="18"/>
                <w:lang w:val="en-GB"/>
              </w:rPr>
              <w:t>myCompositeState</w:t>
            </w:r>
            <w:proofErr w:type="spellEnd"/>
            <w:r w:rsidRPr="0059205C">
              <w:rPr>
                <w:sz w:val="18"/>
                <w:szCs w:val="18"/>
                <w:lang w:val="en-GB"/>
              </w:rPr>
              <w:t xml:space="preserve"> {</w:t>
            </w:r>
          </w:p>
          <w:p w:rsidR="00F8585B" w:rsidRPr="0059205C" w:rsidRDefault="00F8585B" w:rsidP="00C86D2D">
            <w:pPr>
              <w:pStyle w:val="XLiACode"/>
              <w:rPr>
                <w:sz w:val="18"/>
                <w:szCs w:val="18"/>
                <w:lang w:val="en-GB"/>
              </w:rPr>
            </w:pPr>
            <w:r w:rsidRPr="0059205C">
              <w:rPr>
                <w:sz w:val="18"/>
                <w:szCs w:val="18"/>
                <w:lang w:val="en-GB"/>
              </w:rPr>
              <w:tab/>
            </w:r>
            <w:r w:rsidRPr="0059205C">
              <w:rPr>
                <w:sz w:val="18"/>
                <w:szCs w:val="18"/>
                <w:lang w:val="en-GB"/>
              </w:rPr>
              <w:tab/>
              <w:t xml:space="preserve">state&lt; initial &gt; </w:t>
            </w:r>
            <w:proofErr w:type="spellStart"/>
            <w:r w:rsidRPr="0059205C">
              <w:rPr>
                <w:sz w:val="18"/>
                <w:szCs w:val="18"/>
                <w:lang w:val="en-GB"/>
              </w:rPr>
              <w:t>myStateInitial</w:t>
            </w:r>
            <w:proofErr w:type="spellEnd"/>
            <w:r w:rsidRPr="0059205C">
              <w:rPr>
                <w:sz w:val="18"/>
                <w:szCs w:val="18"/>
                <w:lang w:val="en-GB"/>
              </w:rPr>
              <w:t xml:space="preserve"> { /*transitions*/ }</w:t>
            </w:r>
          </w:p>
          <w:p w:rsidR="00F8585B" w:rsidRPr="0059205C" w:rsidRDefault="00F8585B" w:rsidP="00C86D2D">
            <w:pPr>
              <w:pStyle w:val="XLiACode"/>
              <w:ind w:firstLine="708"/>
              <w:rPr>
                <w:sz w:val="18"/>
                <w:szCs w:val="18"/>
                <w:lang w:val="en-GB"/>
              </w:rPr>
            </w:pPr>
            <w:r w:rsidRPr="0059205C">
              <w:rPr>
                <w:sz w:val="18"/>
                <w:szCs w:val="18"/>
                <w:lang w:val="en-GB"/>
              </w:rPr>
              <w:tab/>
            </w:r>
          </w:p>
          <w:p w:rsidR="00F8585B" w:rsidRPr="0059205C" w:rsidRDefault="00F8585B" w:rsidP="00C86D2D">
            <w:pPr>
              <w:pStyle w:val="XLiACode"/>
              <w:rPr>
                <w:sz w:val="18"/>
                <w:szCs w:val="18"/>
                <w:lang w:val="en-GB"/>
              </w:rPr>
            </w:pPr>
            <w:r w:rsidRPr="0059205C">
              <w:rPr>
                <w:sz w:val="18"/>
                <w:szCs w:val="18"/>
                <w:lang w:val="en-GB"/>
              </w:rPr>
              <w:tab/>
            </w:r>
            <w:r w:rsidRPr="0059205C">
              <w:rPr>
                <w:sz w:val="18"/>
                <w:szCs w:val="18"/>
                <w:lang w:val="en-GB"/>
              </w:rPr>
              <w:tab/>
              <w:t xml:space="preserve">state </w:t>
            </w:r>
            <w:proofErr w:type="spellStart"/>
            <w:r w:rsidRPr="0059205C">
              <w:rPr>
                <w:sz w:val="18"/>
                <w:szCs w:val="18"/>
                <w:lang w:val="en-GB"/>
              </w:rPr>
              <w:t>mySimpleState</w:t>
            </w:r>
            <w:proofErr w:type="spellEnd"/>
            <w:r w:rsidRPr="0059205C">
              <w:rPr>
                <w:sz w:val="18"/>
                <w:szCs w:val="18"/>
                <w:lang w:val="en-GB"/>
              </w:rPr>
              <w:t xml:space="preserve"> { /* transitions */ }</w:t>
            </w:r>
          </w:p>
          <w:p w:rsidR="00F8585B" w:rsidRPr="0059205C" w:rsidRDefault="00F8585B" w:rsidP="00C86D2D">
            <w:pPr>
              <w:pStyle w:val="XLiACode"/>
              <w:ind w:firstLine="708"/>
              <w:rPr>
                <w:sz w:val="18"/>
                <w:szCs w:val="18"/>
                <w:lang w:val="en-GB"/>
              </w:rPr>
            </w:pPr>
          </w:p>
          <w:p w:rsidR="00F8585B" w:rsidRPr="0059205C" w:rsidRDefault="00F8585B" w:rsidP="00C86D2D">
            <w:pPr>
              <w:pStyle w:val="XLiACode"/>
              <w:rPr>
                <w:sz w:val="18"/>
                <w:szCs w:val="18"/>
                <w:lang w:val="en-GB"/>
              </w:rPr>
            </w:pPr>
            <w:r w:rsidRPr="0059205C">
              <w:rPr>
                <w:sz w:val="18"/>
                <w:szCs w:val="18"/>
                <w:lang w:val="en-GB"/>
              </w:rPr>
              <w:tab/>
            </w:r>
            <w:r w:rsidRPr="0059205C">
              <w:rPr>
                <w:sz w:val="18"/>
                <w:szCs w:val="18"/>
                <w:lang w:val="en-GB"/>
              </w:rPr>
              <w:tab/>
              <w:t xml:space="preserve">state&lt; final &gt; </w:t>
            </w:r>
            <w:proofErr w:type="spellStart"/>
            <w:r w:rsidRPr="0059205C">
              <w:rPr>
                <w:sz w:val="18"/>
                <w:szCs w:val="18"/>
                <w:lang w:val="en-GB"/>
              </w:rPr>
              <w:t>myFinalState</w:t>
            </w:r>
            <w:proofErr w:type="spellEnd"/>
            <w:r w:rsidRPr="0059205C">
              <w:rPr>
                <w:sz w:val="18"/>
                <w:szCs w:val="18"/>
                <w:lang w:val="en-GB"/>
              </w:rPr>
              <w:t>;</w:t>
            </w:r>
          </w:p>
          <w:p w:rsidR="00F8585B" w:rsidRPr="0059205C" w:rsidRDefault="00F8585B" w:rsidP="00C86D2D">
            <w:pPr>
              <w:pStyle w:val="XLiACode"/>
              <w:rPr>
                <w:sz w:val="18"/>
                <w:szCs w:val="18"/>
                <w:lang w:val="en-GB"/>
              </w:rPr>
            </w:pPr>
          </w:p>
          <w:p w:rsidR="00F8585B" w:rsidRPr="005648A0" w:rsidRDefault="00F8585B" w:rsidP="00C86D2D">
            <w:pPr>
              <w:pStyle w:val="XLiACode"/>
              <w:rPr>
                <w:sz w:val="18"/>
                <w:szCs w:val="18"/>
                <w:lang w:val="fr-FR"/>
              </w:rPr>
            </w:pPr>
            <w:r w:rsidRPr="0059205C">
              <w:rPr>
                <w:sz w:val="18"/>
                <w:szCs w:val="18"/>
                <w:lang w:val="en-GB"/>
              </w:rPr>
              <w:tab/>
            </w:r>
            <w:r w:rsidRPr="0059205C">
              <w:rPr>
                <w:sz w:val="18"/>
                <w:szCs w:val="18"/>
                <w:lang w:val="en-GB"/>
              </w:rPr>
              <w:tab/>
            </w:r>
            <w:r w:rsidRPr="005648A0">
              <w:rPr>
                <w:sz w:val="18"/>
                <w:szCs w:val="18"/>
                <w:lang w:val="fr-FR"/>
              </w:rPr>
              <w:t xml:space="preserve">// Une transition </w:t>
            </w:r>
          </w:p>
          <w:p w:rsidR="00F8585B" w:rsidRPr="005648A0" w:rsidRDefault="00F8585B" w:rsidP="00C86D2D">
            <w:pPr>
              <w:pStyle w:val="XLiACode"/>
              <w:ind w:firstLine="708"/>
              <w:rPr>
                <w:sz w:val="18"/>
                <w:szCs w:val="18"/>
                <w:lang w:val="fr-FR"/>
              </w:rPr>
            </w:pPr>
            <w:r w:rsidRPr="005648A0">
              <w:rPr>
                <w:sz w:val="18"/>
                <w:szCs w:val="18"/>
                <w:lang w:val="fr-FR"/>
              </w:rPr>
              <w:tab/>
              <w:t>transition&lt;</w:t>
            </w:r>
            <w:proofErr w:type="spellStart"/>
            <w:r w:rsidRPr="005648A0">
              <w:rPr>
                <w:sz w:val="18"/>
                <w:szCs w:val="18"/>
                <w:lang w:val="fr-FR"/>
              </w:rPr>
              <w:t>abort</w:t>
            </w:r>
            <w:proofErr w:type="spellEnd"/>
            <w:r w:rsidRPr="005648A0">
              <w:rPr>
                <w:sz w:val="18"/>
                <w:szCs w:val="18"/>
                <w:lang w:val="fr-FR"/>
              </w:rPr>
              <w:t>&gt; t --&gt; externalState1 { /*actions*/ }</w:t>
            </w:r>
          </w:p>
          <w:p w:rsidR="00F8585B" w:rsidRPr="005648A0" w:rsidRDefault="00F8585B" w:rsidP="00C86D2D">
            <w:pPr>
              <w:pStyle w:val="XLiACode"/>
              <w:ind w:firstLine="708"/>
              <w:rPr>
                <w:sz w:val="18"/>
                <w:szCs w:val="18"/>
                <w:lang w:val="fr-FR"/>
              </w:rPr>
            </w:pPr>
          </w:p>
          <w:p w:rsidR="00F8585B" w:rsidRPr="0059205C" w:rsidRDefault="00F8585B" w:rsidP="00C86D2D">
            <w:pPr>
              <w:pStyle w:val="XLiACode"/>
              <w:ind w:firstLine="708"/>
              <w:rPr>
                <w:sz w:val="18"/>
                <w:szCs w:val="18"/>
                <w:lang w:val="en-GB"/>
              </w:rPr>
            </w:pPr>
            <w:r w:rsidRPr="005648A0">
              <w:rPr>
                <w:sz w:val="18"/>
                <w:szCs w:val="18"/>
                <w:lang w:val="fr-FR"/>
              </w:rPr>
              <w:tab/>
            </w:r>
            <w:r w:rsidRPr="0059205C">
              <w:rPr>
                <w:sz w:val="18"/>
                <w:szCs w:val="18"/>
                <w:lang w:val="en-GB"/>
              </w:rPr>
              <w:t xml:space="preserve">// </w:t>
            </w:r>
            <w:proofErr w:type="spellStart"/>
            <w:r w:rsidRPr="0059205C">
              <w:rPr>
                <w:sz w:val="18"/>
                <w:szCs w:val="18"/>
                <w:lang w:val="en-GB"/>
              </w:rPr>
              <w:t>une</w:t>
            </w:r>
            <w:proofErr w:type="spellEnd"/>
            <w:r w:rsidRPr="0059205C">
              <w:rPr>
                <w:sz w:val="18"/>
                <w:szCs w:val="18"/>
                <w:lang w:val="en-GB"/>
              </w:rPr>
              <w:t xml:space="preserve"> transition final</w:t>
            </w:r>
          </w:p>
          <w:p w:rsidR="00F8585B" w:rsidRPr="0059205C" w:rsidRDefault="00F8585B" w:rsidP="00C86D2D">
            <w:pPr>
              <w:pStyle w:val="XLiACode"/>
              <w:ind w:firstLine="708"/>
              <w:rPr>
                <w:sz w:val="18"/>
                <w:szCs w:val="18"/>
                <w:lang w:val="en-GB"/>
              </w:rPr>
            </w:pPr>
            <w:r w:rsidRPr="0059205C">
              <w:rPr>
                <w:sz w:val="18"/>
                <w:szCs w:val="18"/>
                <w:lang w:val="en-GB"/>
              </w:rPr>
              <w:tab/>
              <w:t xml:space="preserve">transition&lt; final &gt; </w:t>
            </w:r>
            <w:proofErr w:type="spellStart"/>
            <w:r w:rsidRPr="0059205C">
              <w:rPr>
                <w:sz w:val="18"/>
                <w:szCs w:val="18"/>
                <w:lang w:val="en-GB"/>
              </w:rPr>
              <w:t>t_final</w:t>
            </w:r>
            <w:proofErr w:type="spellEnd"/>
            <w:r w:rsidRPr="0059205C">
              <w:rPr>
                <w:sz w:val="18"/>
                <w:szCs w:val="18"/>
                <w:lang w:val="en-GB"/>
              </w:rPr>
              <w:t xml:space="preserve"> --&gt; externalState2 { /*actions*/ }</w:t>
            </w:r>
          </w:p>
          <w:p w:rsidR="00F8585B" w:rsidRPr="0059205C" w:rsidRDefault="00F8585B" w:rsidP="00C86D2D">
            <w:pPr>
              <w:pStyle w:val="XLiACode"/>
              <w:ind w:firstLine="708"/>
              <w:rPr>
                <w:sz w:val="18"/>
                <w:szCs w:val="18"/>
                <w:lang w:val="en-GB"/>
              </w:rPr>
            </w:pPr>
            <w:r w:rsidRPr="0059205C">
              <w:rPr>
                <w:sz w:val="18"/>
                <w:szCs w:val="18"/>
                <w:lang w:val="en-GB"/>
              </w:rPr>
              <w:t>}</w:t>
            </w:r>
          </w:p>
          <w:p w:rsidR="00F8585B" w:rsidRPr="0059205C" w:rsidRDefault="00F8585B" w:rsidP="00C86D2D">
            <w:pPr>
              <w:tabs>
                <w:tab w:val="left" w:pos="1626"/>
              </w:tabs>
              <w:rPr>
                <w:sz w:val="18"/>
                <w:szCs w:val="18"/>
                <w:lang w:val="en-GB"/>
              </w:rPr>
            </w:pPr>
          </w:p>
          <w:p w:rsidR="00F8585B" w:rsidRPr="0059205C" w:rsidRDefault="00F8585B" w:rsidP="00C86D2D">
            <w:pPr>
              <w:tabs>
                <w:tab w:val="left" w:pos="1626"/>
              </w:tabs>
              <w:rPr>
                <w:sz w:val="18"/>
                <w:szCs w:val="18"/>
                <w:lang w:val="en-GB"/>
              </w:rPr>
            </w:pPr>
          </w:p>
        </w:tc>
      </w:tr>
    </w:tbl>
    <w:p w:rsidR="00F8585B" w:rsidRPr="00C21A0C" w:rsidRDefault="00F8585B" w:rsidP="00F8585B">
      <w:pPr>
        <w:pStyle w:val="Titre2"/>
        <w:rPr>
          <w:lang w:val="en-GB"/>
        </w:rPr>
      </w:pPr>
      <w:bookmarkStart w:id="46" w:name="_Toc445226814"/>
      <w:r w:rsidRPr="00C21A0C">
        <w:rPr>
          <w:lang w:val="en-GB"/>
        </w:rPr>
        <w:t>The « @</w:t>
      </w:r>
      <w:proofErr w:type="spellStart"/>
      <w:r w:rsidRPr="00C21A0C">
        <w:rPr>
          <w:lang w:val="en-GB"/>
        </w:rPr>
        <w:t>moe</w:t>
      </w:r>
      <w:proofErr w:type="spellEnd"/>
      <w:r w:rsidRPr="00C21A0C">
        <w:rPr>
          <w:lang w:val="en-GB"/>
        </w:rPr>
        <w:t>: » section</w:t>
      </w:r>
      <w:bookmarkEnd w:id="46"/>
    </w:p>
    <w:p w:rsidR="00F8585B" w:rsidRPr="00C21A0C" w:rsidRDefault="00F8585B" w:rsidP="00F8585B">
      <w:pPr>
        <w:rPr>
          <w:lang w:val="en-GB"/>
        </w:rPr>
      </w:pPr>
    </w:p>
    <w:p w:rsidR="00F8585B" w:rsidRPr="00C21A0C" w:rsidRDefault="00F8585B" w:rsidP="00F8585B">
      <w:pPr>
        <w:rPr>
          <w:lang w:val="en-GB"/>
        </w:rPr>
      </w:pPr>
      <w:r w:rsidRPr="00C21A0C">
        <w:rPr>
          <w:lang w:val="en-GB"/>
        </w:rPr>
        <w:t xml:space="preserve">Most of this section’s primitives are already described in the </w:t>
      </w:r>
      <w:r w:rsidRPr="00C21A0C">
        <w:rPr>
          <w:lang w:val="en-GB"/>
        </w:rPr>
        <w:fldChar w:fldCharType="begin"/>
      </w:r>
      <w:r w:rsidRPr="00C21A0C">
        <w:rPr>
          <w:lang w:val="en-GB"/>
        </w:rPr>
        <w:instrText xml:space="preserve"> REF _Ref361920090 \h </w:instrText>
      </w:r>
      <w:r w:rsidRPr="00C21A0C">
        <w:rPr>
          <w:lang w:val="en-GB"/>
        </w:rPr>
      </w:r>
      <w:r w:rsidRPr="00C21A0C">
        <w:rPr>
          <w:lang w:val="en-GB"/>
        </w:rPr>
        <w:fldChar w:fldCharType="separate"/>
      </w:r>
      <w:r w:rsidRPr="00C21A0C">
        <w:rPr>
          <w:lang w:val="en-GB"/>
        </w:rPr>
        <w:t>State</w:t>
      </w:r>
      <w:r w:rsidRPr="00C21A0C">
        <w:rPr>
          <w:lang w:val="en-GB"/>
        </w:rPr>
        <w:fldChar w:fldCharType="end"/>
      </w:r>
      <w:r w:rsidRPr="00C21A0C">
        <w:rPr>
          <w:lang w:val="en-GB"/>
        </w:rPr>
        <w:t xml:space="preserve"> chapter: « @</w:t>
      </w:r>
      <w:proofErr w:type="spellStart"/>
      <w:r w:rsidRPr="00C21A0C">
        <w:rPr>
          <w:lang w:val="en-GB"/>
        </w:rPr>
        <w:t>init</w:t>
      </w:r>
      <w:proofErr w:type="spellEnd"/>
      <w:proofErr w:type="gramStart"/>
      <w:r w:rsidRPr="00C21A0C">
        <w:rPr>
          <w:lang w:val="en-GB"/>
        </w:rPr>
        <w:t xml:space="preserve">»  </w:t>
      </w:r>
      <w:r>
        <w:rPr>
          <w:lang w:val="en-GB"/>
        </w:rPr>
        <w:t>and</w:t>
      </w:r>
      <w:proofErr w:type="gramEnd"/>
      <w:r w:rsidRPr="00C21A0C">
        <w:rPr>
          <w:lang w:val="en-GB"/>
        </w:rPr>
        <w:t xml:space="preserve"> « @final»</w:t>
      </w:r>
      <w:r w:rsidRPr="00C21A0C">
        <w:rPr>
          <w:b/>
          <w:lang w:val="en-GB"/>
        </w:rPr>
        <w:t>,</w:t>
      </w:r>
      <w:r w:rsidRPr="00C21A0C" w:rsidDel="00F678D1">
        <w:rPr>
          <w:b/>
          <w:lang w:val="en-GB"/>
        </w:rPr>
        <w:t xml:space="preserve"> </w:t>
      </w:r>
      <w:r w:rsidRPr="00C21A0C">
        <w:rPr>
          <w:lang w:val="en-GB"/>
        </w:rPr>
        <w:t xml:space="preserve"> « @enable»</w:t>
      </w:r>
      <w:r w:rsidRPr="00C21A0C">
        <w:rPr>
          <w:b/>
          <w:lang w:val="en-GB"/>
        </w:rPr>
        <w:t>,</w:t>
      </w:r>
      <w:r w:rsidRPr="00C21A0C">
        <w:rPr>
          <w:lang w:val="en-GB"/>
        </w:rPr>
        <w:t xml:space="preserve"> « @disable»</w:t>
      </w:r>
      <w:r w:rsidRPr="00C21A0C">
        <w:rPr>
          <w:b/>
          <w:lang w:val="en-GB"/>
        </w:rPr>
        <w:t xml:space="preserve">, </w:t>
      </w:r>
      <w:r w:rsidRPr="00C21A0C">
        <w:rPr>
          <w:lang w:val="en-GB"/>
        </w:rPr>
        <w:t>« @abort»</w:t>
      </w:r>
      <w:r w:rsidRPr="00C21A0C">
        <w:rPr>
          <w:b/>
          <w:lang w:val="en-GB"/>
        </w:rPr>
        <w:t>,</w:t>
      </w:r>
      <w:bookmarkStart w:id="47" w:name="_Ref362448315"/>
      <w:r w:rsidRPr="00C21A0C">
        <w:rPr>
          <w:lang w:val="en-GB"/>
        </w:rPr>
        <w:t xml:space="preserve"> « @</w:t>
      </w:r>
      <w:proofErr w:type="spellStart"/>
      <w:r w:rsidRPr="00C21A0C">
        <w:rPr>
          <w:lang w:val="en-GB"/>
        </w:rPr>
        <w:t>irun</w:t>
      </w:r>
      <w:proofErr w:type="spellEnd"/>
      <w:r w:rsidRPr="00C21A0C">
        <w:rPr>
          <w:lang w:val="en-GB"/>
        </w:rPr>
        <w:t>».</w:t>
      </w:r>
    </w:p>
    <w:p w:rsidR="00F8585B" w:rsidRPr="00C21A0C" w:rsidRDefault="00F8585B" w:rsidP="00F8585B">
      <w:pPr>
        <w:pStyle w:val="Titre3"/>
        <w:rPr>
          <w:lang w:val="en-GB"/>
        </w:rPr>
      </w:pPr>
      <w:bookmarkStart w:id="48" w:name="_Toc445226815"/>
      <w:r w:rsidRPr="00C21A0C">
        <w:rPr>
          <w:lang w:val="en-GB"/>
        </w:rPr>
        <w:t>The « @run{…} » primitive</w:t>
      </w:r>
      <w:bookmarkEnd w:id="48"/>
    </w:p>
    <w:p w:rsidR="00F8585B" w:rsidRDefault="00F8585B" w:rsidP="00F8585B">
      <w:pPr>
        <w:rPr>
          <w:lang w:val="en-GB"/>
        </w:rPr>
      </w:pPr>
      <w:r w:rsidRPr="00C21A0C">
        <w:rPr>
          <w:lang w:val="en-GB"/>
        </w:rPr>
        <w:t xml:space="preserve">It is the main primitive of XLIA machines, </w:t>
      </w:r>
      <w:r>
        <w:rPr>
          <w:lang w:val="en-GB"/>
        </w:rPr>
        <w:t xml:space="preserve">describing the evaluation model of machines in the system. </w:t>
      </w:r>
      <w:r w:rsidRPr="00C21A0C">
        <w:rPr>
          <w:lang w:val="en-GB"/>
        </w:rPr>
        <w:t xml:space="preserve">It is called </w:t>
      </w:r>
      <w:r>
        <w:rPr>
          <w:lang w:val="en-GB"/>
        </w:rPr>
        <w:t xml:space="preserve">at each execution step of the system in a </w:t>
      </w:r>
      <w:r w:rsidRPr="00C21A0C">
        <w:rPr>
          <w:lang w:val="en-GB"/>
        </w:rPr>
        <w:t>« top-down »</w:t>
      </w:r>
      <w:r>
        <w:rPr>
          <w:lang w:val="en-GB"/>
        </w:rPr>
        <w:t xml:space="preserve"> manner: in the </w:t>
      </w:r>
      <w:r w:rsidRPr="00C21A0C">
        <w:rPr>
          <w:color w:val="C00000"/>
          <w:lang w:val="en-GB"/>
        </w:rPr>
        <w:t>@run</w:t>
      </w:r>
      <w:r>
        <w:rPr>
          <w:lang w:val="en-GB"/>
        </w:rPr>
        <w:t xml:space="preserve"> primitive, a machine calls (directly or not) the execution of its components via the instructions </w:t>
      </w:r>
      <w:r w:rsidRPr="00C21A0C">
        <w:rPr>
          <w:color w:val="C00000"/>
          <w:lang w:val="en-GB"/>
        </w:rPr>
        <w:t xml:space="preserve">run </w:t>
      </w:r>
      <w:r>
        <w:rPr>
          <w:lang w:val="en-GB"/>
        </w:rPr>
        <w:t xml:space="preserve">or </w:t>
      </w:r>
      <w:r w:rsidRPr="00C21A0C">
        <w:rPr>
          <w:color w:val="C00000"/>
          <w:lang w:val="en-GB"/>
        </w:rPr>
        <w:t>schedule</w:t>
      </w:r>
      <w:r w:rsidRPr="00101C65">
        <w:rPr>
          <w:lang w:val="en-GB"/>
        </w:rPr>
        <w:t>.</w:t>
      </w:r>
    </w:p>
    <w:p w:rsidR="00F8585B" w:rsidRDefault="00F8585B" w:rsidP="00F8585B">
      <w:pPr>
        <w:rPr>
          <w:lang w:val="en-GB"/>
        </w:rPr>
      </w:pPr>
      <w:r>
        <w:rPr>
          <w:lang w:val="en-GB"/>
        </w:rPr>
        <w:t>In a model with state-transition machines, this primitive can be completely generated by Diversity’s compiler according to semantical information given by the user (e.g. transition priorities).</w:t>
      </w:r>
    </w:p>
    <w:p w:rsidR="00F8585B" w:rsidRPr="00C21A0C" w:rsidRDefault="00F8585B" w:rsidP="00F8585B">
      <w:pPr>
        <w:rPr>
          <w:lang w:val="en-GB"/>
        </w:rPr>
      </w:pPr>
      <w:r w:rsidRPr="00C21A0C">
        <w:rPr>
          <w:lang w:val="en-GB"/>
        </w:rPr>
        <w:t>Let us have a look at the following system:</w:t>
      </w:r>
    </w:p>
    <w:p w:rsidR="00F8585B" w:rsidRPr="00C21A0C" w:rsidRDefault="00F8585B" w:rsidP="00F8585B">
      <w:pPr>
        <w:rPr>
          <w:lang w:val="en-GB"/>
        </w:rPr>
      </w:pPr>
    </w:p>
    <w:p w:rsidR="00F8585B" w:rsidRPr="00C21A0C" w:rsidRDefault="00985E30" w:rsidP="00F8585B">
      <w:pPr>
        <w:jc w:val="center"/>
        <w:rPr>
          <w:lang w:val="en-GB"/>
        </w:rPr>
      </w:pPr>
      <w:r w:rsidRPr="00F8585B">
        <w:rPr>
          <w:noProof/>
        </w:rPr>
        <w:lastRenderedPageBreak/>
        <w:drawing>
          <wp:inline distT="0" distB="0" distL="0" distR="0">
            <wp:extent cx="3886200" cy="2466975"/>
            <wp:effectExtent l="0" t="0" r="0" b="9525"/>
            <wp:docPr id="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466975"/>
                    </a:xfrm>
                    <a:prstGeom prst="rect">
                      <a:avLst/>
                    </a:prstGeom>
                    <a:noFill/>
                    <a:ln>
                      <a:noFill/>
                    </a:ln>
                  </pic:spPr>
                </pic:pic>
              </a:graphicData>
            </a:graphic>
          </wp:inline>
        </w:drawing>
      </w:r>
    </w:p>
    <w:p w:rsidR="00F8585B" w:rsidRPr="00C21A0C" w:rsidRDefault="00F8585B" w:rsidP="00F8585B">
      <w:pPr>
        <w:rPr>
          <w:lang w:val="en-GB"/>
        </w:rPr>
      </w:pPr>
    </w:p>
    <w:p w:rsidR="00F8585B" w:rsidRPr="00C21A0C" w:rsidRDefault="00F8585B" w:rsidP="00F8585B">
      <w:pPr>
        <w:rPr>
          <w:lang w:val="en-GB"/>
        </w:rPr>
      </w:pPr>
      <w:r w:rsidRPr="00C21A0C">
        <w:rPr>
          <w:lang w:val="en-GB"/>
        </w:rPr>
        <w:t>The following XLIA code describe</w:t>
      </w:r>
      <w:r>
        <w:rPr>
          <w:lang w:val="en-GB"/>
        </w:rPr>
        <w:t>s</w:t>
      </w:r>
      <w:r w:rsidRPr="00C21A0C">
        <w:rPr>
          <w:lang w:val="en-GB"/>
        </w:rPr>
        <w:t xml:space="preserve"> this system:</w:t>
      </w:r>
    </w:p>
    <w:p w:rsidR="00F8585B" w:rsidRPr="00C21A0C" w:rsidRDefault="00F8585B" w:rsidP="00F8585B">
      <w:pPr>
        <w:rPr>
          <w:lang w:val="en-GB"/>
        </w:rPr>
      </w:pPr>
      <w:proofErr w:type="spellStart"/>
      <w:r w:rsidRPr="00C21A0C">
        <w:rPr>
          <w:lang w:val="en-GB"/>
        </w:rPr>
        <w:t>System@run</w:t>
      </w:r>
      <w:proofErr w:type="spellEnd"/>
      <w:r w:rsidRPr="00C21A0C">
        <w:rPr>
          <w:lang w:val="en-GB"/>
        </w:rPr>
        <w:t>{ |;;|</w:t>
      </w:r>
    </w:p>
    <w:p w:rsidR="00F8585B" w:rsidRPr="00C21A0C" w:rsidRDefault="00F8585B" w:rsidP="00F8585B">
      <w:pPr>
        <w:rPr>
          <w:lang w:val="en-GB"/>
        </w:rPr>
      </w:pPr>
      <w:r w:rsidRPr="00C21A0C">
        <w:rPr>
          <w:lang w:val="en-GB"/>
        </w:rPr>
        <w:t xml:space="preserve">   run </w:t>
      </w:r>
      <w:proofErr w:type="spellStart"/>
      <w:r w:rsidRPr="00C21A0C">
        <w:rPr>
          <w:lang w:val="en-GB"/>
        </w:rPr>
        <w:t>MachineA</w:t>
      </w:r>
      <w:proofErr w:type="spellEnd"/>
      <w:r w:rsidRPr="00C21A0C">
        <w:rPr>
          <w:lang w:val="en-GB"/>
        </w:rPr>
        <w:t> ;</w:t>
      </w:r>
    </w:p>
    <w:p w:rsidR="00F8585B" w:rsidRPr="00C21A0C" w:rsidRDefault="00F8585B" w:rsidP="00F8585B">
      <w:pPr>
        <w:rPr>
          <w:lang w:val="en-GB"/>
        </w:rPr>
      </w:pPr>
      <w:r w:rsidRPr="00C21A0C">
        <w:rPr>
          <w:lang w:val="en-GB"/>
        </w:rPr>
        <w:t xml:space="preserve">   { |,|</w:t>
      </w:r>
    </w:p>
    <w:p w:rsidR="00F8585B" w:rsidRPr="00C21A0C" w:rsidRDefault="00F8585B" w:rsidP="00F8585B">
      <w:pPr>
        <w:rPr>
          <w:lang w:val="en-GB"/>
        </w:rPr>
      </w:pPr>
      <w:r w:rsidRPr="00C21A0C">
        <w:rPr>
          <w:lang w:val="en-GB"/>
        </w:rPr>
        <w:t xml:space="preserve">       run </w:t>
      </w:r>
      <w:proofErr w:type="spellStart"/>
      <w:r w:rsidRPr="00C21A0C">
        <w:rPr>
          <w:lang w:val="en-GB"/>
        </w:rPr>
        <w:t>MachineB</w:t>
      </w:r>
      <w:proofErr w:type="spellEnd"/>
      <w:r w:rsidRPr="00C21A0C">
        <w:rPr>
          <w:lang w:val="en-GB"/>
        </w:rPr>
        <w:t> ;</w:t>
      </w:r>
    </w:p>
    <w:p w:rsidR="00F8585B" w:rsidRPr="00C21A0C" w:rsidRDefault="00F8585B" w:rsidP="00F8585B">
      <w:pPr>
        <w:rPr>
          <w:lang w:val="en-GB"/>
        </w:rPr>
      </w:pPr>
      <w:r w:rsidRPr="00C21A0C">
        <w:rPr>
          <w:lang w:val="en-GB"/>
        </w:rPr>
        <w:t xml:space="preserve">       run </w:t>
      </w:r>
      <w:proofErr w:type="spellStart"/>
      <w:r w:rsidRPr="00C21A0C">
        <w:rPr>
          <w:lang w:val="en-GB"/>
        </w:rPr>
        <w:t>MachineC</w:t>
      </w:r>
      <w:proofErr w:type="spellEnd"/>
      <w:r w:rsidRPr="00C21A0C">
        <w:rPr>
          <w:lang w:val="en-GB"/>
        </w:rPr>
        <w:t> ;</w:t>
      </w:r>
    </w:p>
    <w:p w:rsidR="00F8585B" w:rsidRPr="00C21A0C" w:rsidRDefault="00F8585B" w:rsidP="00F8585B">
      <w:pPr>
        <w:rPr>
          <w:lang w:val="en-GB"/>
        </w:rPr>
      </w:pPr>
      <w:r w:rsidRPr="00C21A0C">
        <w:rPr>
          <w:lang w:val="en-GB"/>
        </w:rPr>
        <w:t xml:space="preserve">   }</w:t>
      </w:r>
    </w:p>
    <w:p w:rsidR="00F8585B" w:rsidRPr="00C21A0C" w:rsidRDefault="00F8585B" w:rsidP="00F8585B">
      <w:pPr>
        <w:rPr>
          <w:lang w:val="en-GB"/>
        </w:rPr>
      </w:pPr>
      <w:r w:rsidRPr="00C21A0C">
        <w:rPr>
          <w:lang w:val="en-GB"/>
        </w:rPr>
        <w:t>}</w:t>
      </w:r>
    </w:p>
    <w:p w:rsidR="00F8585B" w:rsidRPr="00C21A0C" w:rsidRDefault="00F8585B" w:rsidP="00F8585B">
      <w:pPr>
        <w:rPr>
          <w:lang w:val="en-GB"/>
        </w:rPr>
      </w:pPr>
      <w:r>
        <w:rPr>
          <w:lang w:val="en-GB"/>
        </w:rPr>
        <w:t xml:space="preserve">A system’s behaviour is given by the evaluation of its </w:t>
      </w:r>
      <w:r w:rsidRPr="00C21A0C">
        <w:rPr>
          <w:color w:val="C00000"/>
          <w:lang w:val="en-GB"/>
        </w:rPr>
        <w:t>@run</w:t>
      </w:r>
      <w:r w:rsidRPr="00C56814">
        <w:rPr>
          <w:lang w:val="en-GB"/>
        </w:rPr>
        <w:t xml:space="preserve"> primitive</w:t>
      </w:r>
      <w:r>
        <w:rPr>
          <w:lang w:val="en-GB"/>
        </w:rPr>
        <w:t xml:space="preserve">, which calls the sub-machine </w:t>
      </w:r>
      <w:r w:rsidRPr="00F64C5E">
        <w:rPr>
          <w:color w:val="C00000"/>
          <w:lang w:val="en-GB"/>
        </w:rPr>
        <w:t>@run</w:t>
      </w:r>
      <w:r>
        <w:rPr>
          <w:lang w:val="en-GB"/>
        </w:rPr>
        <w:t xml:space="preserve"> primitives.</w:t>
      </w:r>
      <w:r w:rsidRPr="00C56814">
        <w:rPr>
          <w:lang w:val="en-GB"/>
        </w:rPr>
        <w:t xml:space="preserve"> </w:t>
      </w:r>
      <w:r>
        <w:rPr>
          <w:lang w:val="en-GB"/>
        </w:rPr>
        <w:t>The scheduling operators are described further, in S</w:t>
      </w:r>
      <w:r w:rsidRPr="00C21A0C">
        <w:rPr>
          <w:lang w:val="en-GB"/>
        </w:rPr>
        <w:t>ection « </w:t>
      </w:r>
      <w:r w:rsidRPr="00C21A0C">
        <w:rPr>
          <w:lang w:val="en-GB"/>
        </w:rPr>
        <w:fldChar w:fldCharType="begin"/>
      </w:r>
      <w:r w:rsidRPr="00C21A0C">
        <w:rPr>
          <w:lang w:val="en-GB"/>
        </w:rPr>
        <w:instrText xml:space="preserve"> REF _Ref373828822 \h </w:instrText>
      </w:r>
      <w:r w:rsidRPr="00C21A0C">
        <w:rPr>
          <w:lang w:val="en-GB"/>
        </w:rPr>
      </w:r>
      <w:r w:rsidRPr="00C21A0C">
        <w:rPr>
          <w:lang w:val="en-GB"/>
        </w:rPr>
        <w:fldChar w:fldCharType="separate"/>
      </w:r>
      <w:r>
        <w:rPr>
          <w:lang w:val="en-GB"/>
        </w:rPr>
        <w:t xml:space="preserve">block </w:t>
      </w:r>
      <w:r w:rsidRPr="00C21A0C">
        <w:rPr>
          <w:lang w:val="en-GB"/>
        </w:rPr>
        <w:t>instruction</w:t>
      </w:r>
      <w:r w:rsidRPr="00C21A0C">
        <w:rPr>
          <w:lang w:val="en-GB"/>
        </w:rPr>
        <w:fldChar w:fldCharType="end"/>
      </w:r>
      <w:r>
        <w:rPr>
          <w:lang w:val="en-GB"/>
        </w:rPr>
        <w:t>s ».</w:t>
      </w:r>
    </w:p>
    <w:p w:rsidR="00F8585B" w:rsidRPr="00C21A0C" w:rsidRDefault="00F8585B" w:rsidP="00F8585B">
      <w:pPr>
        <w:rPr>
          <w:lang w:val="en-GB"/>
        </w:rPr>
      </w:pPr>
      <w:r>
        <w:rPr>
          <w:lang w:val="en-GB"/>
        </w:rPr>
        <w:t>Such as in “</w:t>
      </w:r>
      <w:r w:rsidRPr="00C21A0C">
        <w:rPr>
          <w:lang w:val="en-GB"/>
        </w:rPr>
        <w:t>dataflow</w:t>
      </w:r>
      <w:r>
        <w:rPr>
          <w:lang w:val="en-GB"/>
        </w:rPr>
        <w:t>” systems</w:t>
      </w:r>
      <w:r w:rsidRPr="00C21A0C">
        <w:rPr>
          <w:lang w:val="en-GB"/>
        </w:rPr>
        <w:t>,</w:t>
      </w:r>
      <w:r>
        <w:rPr>
          <w:lang w:val="en-GB"/>
        </w:rPr>
        <w:t xml:space="preserve"> input parameters </w:t>
      </w:r>
      <w:r w:rsidRPr="00C21A0C">
        <w:rPr>
          <w:lang w:val="en-GB"/>
        </w:rPr>
        <w:t>« @</w:t>
      </w:r>
      <w:proofErr w:type="spellStart"/>
      <w:r w:rsidRPr="00C21A0C">
        <w:rPr>
          <w:lang w:val="en-GB"/>
        </w:rPr>
        <w:t>param</w:t>
      </w:r>
      <w:proofErr w:type="spellEnd"/>
      <w:r w:rsidRPr="00C21A0C">
        <w:rPr>
          <w:lang w:val="en-GB"/>
        </w:rPr>
        <w:t> »</w:t>
      </w:r>
      <w:r>
        <w:rPr>
          <w:lang w:val="en-GB"/>
        </w:rPr>
        <w:t xml:space="preserve"> can be given when calling a </w:t>
      </w:r>
      <w:r>
        <w:rPr>
          <w:color w:val="C00000"/>
          <w:lang w:val="en-GB"/>
        </w:rPr>
        <w:t xml:space="preserve">@run </w:t>
      </w:r>
      <w:r>
        <w:rPr>
          <w:lang w:val="en-GB"/>
        </w:rPr>
        <w:t>primitive, and output data « @returns » can be collected. Let’s suppose that ports described above are associated with variables with the same name. Then, the above code can be refined into the following one</w:t>
      </w:r>
      <w:r w:rsidRPr="00C21A0C">
        <w:rPr>
          <w:lang w:val="en-GB"/>
        </w:rPr>
        <w:t>:</w:t>
      </w:r>
    </w:p>
    <w:p w:rsidR="00F8585B" w:rsidRPr="00C21A0C" w:rsidRDefault="00F8585B" w:rsidP="00F8585B">
      <w:pPr>
        <w:rPr>
          <w:lang w:val="en-GB"/>
        </w:rPr>
      </w:pPr>
      <w:proofErr w:type="spellStart"/>
      <w:r w:rsidRPr="00C21A0C">
        <w:rPr>
          <w:lang w:val="en-GB"/>
        </w:rPr>
        <w:t>System@run</w:t>
      </w:r>
      <w:proofErr w:type="spellEnd"/>
      <w:r w:rsidRPr="00C21A0C">
        <w:rPr>
          <w:lang w:val="en-GB"/>
        </w:rPr>
        <w:t>{ |;;|</w:t>
      </w:r>
    </w:p>
    <w:p w:rsidR="00F8585B" w:rsidRPr="00C21A0C" w:rsidRDefault="00F8585B" w:rsidP="00F8585B">
      <w:pPr>
        <w:rPr>
          <w:lang w:val="en-GB"/>
        </w:rPr>
      </w:pPr>
      <w:r w:rsidRPr="00C21A0C">
        <w:rPr>
          <w:lang w:val="en-GB"/>
        </w:rPr>
        <w:t xml:space="preserve">   run  </w:t>
      </w:r>
      <w:proofErr w:type="spellStart"/>
      <w:r w:rsidRPr="00C21A0C">
        <w:rPr>
          <w:lang w:val="en-GB"/>
        </w:rPr>
        <w:t>MachineA</w:t>
      </w:r>
      <w:proofErr w:type="spellEnd"/>
      <w:r w:rsidRPr="00C21A0C">
        <w:rPr>
          <w:lang w:val="en-GB"/>
        </w:rPr>
        <w:t xml:space="preserve"> (inA1) --&gt; (outA1, outA2) ;</w:t>
      </w:r>
    </w:p>
    <w:p w:rsidR="00F8585B" w:rsidRPr="00C21A0C" w:rsidRDefault="00F8585B" w:rsidP="00F8585B">
      <w:pPr>
        <w:rPr>
          <w:lang w:val="en-GB"/>
        </w:rPr>
      </w:pPr>
      <w:r w:rsidRPr="00C21A0C">
        <w:rPr>
          <w:lang w:val="en-GB"/>
        </w:rPr>
        <w:t xml:space="preserve">   { |,|</w:t>
      </w:r>
    </w:p>
    <w:p w:rsidR="00F8585B" w:rsidRPr="00C21A0C" w:rsidRDefault="00F8585B" w:rsidP="00F8585B">
      <w:pPr>
        <w:rPr>
          <w:lang w:val="en-GB"/>
        </w:rPr>
      </w:pPr>
      <w:r w:rsidRPr="00C21A0C">
        <w:rPr>
          <w:lang w:val="en-GB"/>
        </w:rPr>
        <w:t xml:space="preserve">       run  </w:t>
      </w:r>
      <w:proofErr w:type="spellStart"/>
      <w:r w:rsidRPr="00C21A0C">
        <w:rPr>
          <w:lang w:val="en-GB"/>
        </w:rPr>
        <w:t>MachineB</w:t>
      </w:r>
      <w:proofErr w:type="spellEnd"/>
      <w:r w:rsidRPr="00C21A0C">
        <w:rPr>
          <w:lang w:val="en-GB"/>
        </w:rPr>
        <w:t xml:space="preserve"> (outA1) --&gt; (outB1) ;</w:t>
      </w:r>
    </w:p>
    <w:p w:rsidR="00F8585B" w:rsidRPr="00C21A0C" w:rsidRDefault="00F8585B" w:rsidP="00F8585B">
      <w:pPr>
        <w:rPr>
          <w:lang w:val="en-GB"/>
        </w:rPr>
      </w:pPr>
      <w:r w:rsidRPr="00C21A0C">
        <w:rPr>
          <w:lang w:val="en-GB"/>
        </w:rPr>
        <w:t xml:space="preserve">       run  </w:t>
      </w:r>
      <w:proofErr w:type="spellStart"/>
      <w:r w:rsidRPr="00C21A0C">
        <w:rPr>
          <w:lang w:val="en-GB"/>
        </w:rPr>
        <w:t>MachineC</w:t>
      </w:r>
      <w:proofErr w:type="spellEnd"/>
      <w:r w:rsidRPr="00C21A0C">
        <w:rPr>
          <w:lang w:val="en-GB"/>
        </w:rPr>
        <w:t xml:space="preserve"> (inC1, outA2) --&gt; (outC1)  ;</w:t>
      </w:r>
    </w:p>
    <w:p w:rsidR="00F8585B" w:rsidRPr="00C21A0C" w:rsidRDefault="00F8585B" w:rsidP="00F8585B">
      <w:pPr>
        <w:rPr>
          <w:lang w:val="en-GB"/>
        </w:rPr>
      </w:pPr>
      <w:r w:rsidRPr="00C21A0C">
        <w:rPr>
          <w:lang w:val="en-GB"/>
        </w:rPr>
        <w:t xml:space="preserve">   }</w:t>
      </w:r>
    </w:p>
    <w:p w:rsidR="00F8585B" w:rsidRPr="00C21A0C" w:rsidRDefault="00F8585B" w:rsidP="00F8585B">
      <w:pPr>
        <w:rPr>
          <w:lang w:val="en-GB"/>
        </w:rPr>
      </w:pPr>
      <w:r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C21A0C" w:rsidRDefault="00F8585B" w:rsidP="00C86D2D">
            <w:pPr>
              <w:tabs>
                <w:tab w:val="left" w:pos="1626"/>
              </w:tabs>
              <w:rPr>
                <w:rFonts w:cs="Arial"/>
                <w:b/>
                <w:lang w:val="en-GB"/>
              </w:rPr>
            </w:pPr>
            <w:r w:rsidRPr="00C21A0C">
              <w:rPr>
                <w:rFonts w:cs="Arial"/>
                <w:b/>
                <w:color w:val="C00000"/>
                <w:lang w:val="en-GB"/>
              </w:rPr>
              <w:t xml:space="preserve">@run </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00B050"/>
                <w:lang w:val="en-GB"/>
              </w:rPr>
              <w:t xml:space="preserve">input </w:t>
            </w:r>
            <w:r w:rsidRPr="00C21A0C">
              <w:rPr>
                <w:rFonts w:cs="Arial"/>
                <w:b/>
                <w:color w:val="C00000"/>
                <w:lang w:val="en-GB"/>
              </w:rPr>
              <w:t>,</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 </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--&gt;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00B050"/>
                <w:lang w:val="en-GB"/>
              </w:rPr>
              <w:t xml:space="preserve">output </w:t>
            </w:r>
            <w:r w:rsidRPr="00C21A0C">
              <w:rPr>
                <w:rFonts w:cs="Arial"/>
                <w:b/>
                <w:color w:val="C00000"/>
                <w:lang w:val="en-GB"/>
              </w:rPr>
              <w:t>,</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  </w:t>
            </w:r>
            <w:proofErr w:type="spellStart"/>
            <w:r w:rsidRPr="00C21A0C">
              <w:rPr>
                <w:rFonts w:cs="Arial"/>
                <w:b/>
                <w:lang w:val="en-GB"/>
              </w:rPr>
              <w:t>block_statement</w:t>
            </w:r>
            <w:proofErr w:type="spellEnd"/>
          </w:p>
          <w:p w:rsidR="00F8585B" w:rsidRPr="00C21A0C" w:rsidRDefault="00F8585B" w:rsidP="00C86D2D">
            <w:pPr>
              <w:tabs>
                <w:tab w:val="left" w:pos="1626"/>
              </w:tabs>
              <w:rPr>
                <w:rFonts w:cs="Arial"/>
                <w:b/>
                <w:color w:val="FFC000"/>
                <w:lang w:val="en-GB"/>
              </w:rPr>
            </w:pPr>
            <w:r w:rsidRPr="00C21A0C">
              <w:rPr>
                <w:rFonts w:cs="Arial"/>
                <w:b/>
                <w:color w:val="00B050"/>
                <w:lang w:val="en-GB"/>
              </w:rPr>
              <w:t xml:space="preserve">input  </w:t>
            </w:r>
            <w:r w:rsidRPr="00C21A0C">
              <w:rPr>
                <w:rFonts w:cs="Arial"/>
                <w:b/>
                <w:color w:val="FFC000"/>
                <w:lang w:val="en-GB"/>
              </w:rPr>
              <w:t xml:space="preserve">::=  </w:t>
            </w:r>
            <w:proofErr w:type="spellStart"/>
            <w:r w:rsidRPr="00C21A0C">
              <w:rPr>
                <w:rFonts w:cs="Arial"/>
                <w:b/>
                <w:lang w:val="en-GB"/>
              </w:rPr>
              <w:t>aTypeID</w:t>
            </w:r>
            <w:proofErr w:type="spellEnd"/>
            <w:r w:rsidRPr="00C21A0C">
              <w:rPr>
                <w:rFonts w:cs="Arial"/>
                <w:b/>
                <w:color w:val="FFC000"/>
                <w:lang w:val="en-GB"/>
              </w:rPr>
              <w:t xml:space="preserve">  </w:t>
            </w:r>
            <w:proofErr w:type="spellStart"/>
            <w:r w:rsidRPr="00C21A0C">
              <w:rPr>
                <w:rFonts w:cs="Arial"/>
                <w:b/>
                <w:lang w:val="en-GB"/>
              </w:rPr>
              <w:t>paramID</w:t>
            </w:r>
            <w:proofErr w:type="spellEnd"/>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lang w:val="en-GB"/>
              </w:rPr>
              <w:t xml:space="preserve"> expression </w:t>
            </w:r>
            <w:r w:rsidRPr="00C21A0C">
              <w:rPr>
                <w:rFonts w:cs="Arial"/>
                <w:b/>
                <w:color w:val="FFC000"/>
                <w:lang w:val="en-GB"/>
              </w:rPr>
              <w:t>]</w:t>
            </w:r>
          </w:p>
          <w:p w:rsidR="00F8585B" w:rsidRPr="00C21A0C" w:rsidRDefault="00F8585B" w:rsidP="00C86D2D">
            <w:pPr>
              <w:tabs>
                <w:tab w:val="left" w:pos="1626"/>
              </w:tabs>
              <w:rPr>
                <w:rFonts w:cs="Arial"/>
                <w:b/>
                <w:color w:val="FFC000"/>
                <w:lang w:val="en-GB"/>
              </w:rPr>
            </w:pPr>
            <w:r w:rsidRPr="00C21A0C">
              <w:rPr>
                <w:rFonts w:cs="Arial"/>
                <w:b/>
                <w:color w:val="FFC000"/>
                <w:lang w:val="en-GB"/>
              </w:rPr>
              <w:t xml:space="preserve">              |  </w:t>
            </w:r>
            <w:proofErr w:type="spellStart"/>
            <w:r w:rsidRPr="00C21A0C">
              <w:rPr>
                <w:rFonts w:cs="Arial"/>
                <w:b/>
                <w:lang w:val="en-GB"/>
              </w:rPr>
              <w:t>varID</w:t>
            </w:r>
            <w:proofErr w:type="spellEnd"/>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lang w:val="en-GB"/>
              </w:rPr>
              <w:t xml:space="preserve"> expression </w:t>
            </w:r>
            <w:r w:rsidRPr="00C21A0C">
              <w:rPr>
                <w:rFonts w:cs="Arial"/>
                <w:b/>
                <w:color w:val="FFC000"/>
                <w:lang w:val="en-GB"/>
              </w:rPr>
              <w:t>]</w:t>
            </w:r>
          </w:p>
          <w:p w:rsidR="00F8585B" w:rsidRPr="00C21A0C" w:rsidRDefault="00F8585B" w:rsidP="00C86D2D">
            <w:pPr>
              <w:tabs>
                <w:tab w:val="left" w:pos="1626"/>
              </w:tabs>
              <w:rPr>
                <w:lang w:val="en-GB"/>
              </w:rPr>
            </w:pPr>
            <w:r w:rsidRPr="00C21A0C">
              <w:rPr>
                <w:rFonts w:cs="Arial"/>
                <w:b/>
                <w:color w:val="00B050"/>
                <w:lang w:val="en-GB"/>
              </w:rPr>
              <w:t xml:space="preserve">output  </w:t>
            </w:r>
            <w:r w:rsidRPr="00C21A0C">
              <w:rPr>
                <w:rFonts w:cs="Arial"/>
                <w:b/>
                <w:color w:val="FFC000"/>
                <w:lang w:val="en-GB"/>
              </w:rPr>
              <w:t xml:space="preserve">::=  </w:t>
            </w:r>
            <w:proofErr w:type="spellStart"/>
            <w:r w:rsidRPr="00C21A0C">
              <w:rPr>
                <w:rFonts w:cs="Arial"/>
                <w:b/>
                <w:lang w:val="en-GB"/>
              </w:rPr>
              <w:t>aTypeID</w:t>
            </w:r>
            <w:proofErr w:type="spellEnd"/>
            <w:r w:rsidRPr="00C21A0C">
              <w:rPr>
                <w:rFonts w:cs="Arial"/>
                <w:b/>
                <w:color w:val="FFC000"/>
                <w:lang w:val="en-GB"/>
              </w:rPr>
              <w:t xml:space="preserve">  </w:t>
            </w:r>
            <w:proofErr w:type="spellStart"/>
            <w:r w:rsidRPr="00C21A0C">
              <w:rPr>
                <w:rFonts w:cs="Arial"/>
                <w:b/>
                <w:lang w:val="en-GB"/>
              </w:rPr>
              <w:t>paramID</w:t>
            </w:r>
            <w:proofErr w:type="spellEnd"/>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lang w:val="en-GB"/>
              </w:rPr>
              <w:t xml:space="preserve"> expression </w:t>
            </w:r>
            <w:r w:rsidRPr="00C21A0C">
              <w:rPr>
                <w:rFonts w:cs="Arial"/>
                <w:b/>
                <w:color w:val="FFC000"/>
                <w:lang w:val="en-GB"/>
              </w:rPr>
              <w:t>]</w:t>
            </w:r>
          </w:p>
        </w:tc>
      </w:tr>
    </w:tbl>
    <w:p w:rsidR="00F8585B" w:rsidRDefault="00F8585B" w:rsidP="00F8585B">
      <w:pPr>
        <w:spacing w:before="240"/>
        <w:rPr>
          <w:lang w:val="en-GB"/>
        </w:rPr>
      </w:pPr>
      <w:r>
        <w:rPr>
          <w:lang w:val="en-GB"/>
        </w:rPr>
        <w:t xml:space="preserve">Input parameters of the </w:t>
      </w:r>
      <w:r w:rsidRPr="00C21A0C">
        <w:rPr>
          <w:color w:val="C00000"/>
          <w:lang w:val="en-GB"/>
        </w:rPr>
        <w:t>@run</w:t>
      </w:r>
      <w:r>
        <w:rPr>
          <w:color w:val="C00000"/>
          <w:lang w:val="en-GB"/>
        </w:rPr>
        <w:t xml:space="preserve"> </w:t>
      </w:r>
      <w:r w:rsidRPr="00B4114D">
        <w:rPr>
          <w:lang w:val="en-GB"/>
        </w:rPr>
        <w:t>pr</w:t>
      </w:r>
      <w:r>
        <w:rPr>
          <w:lang w:val="en-GB"/>
        </w:rPr>
        <w:t xml:space="preserve">imitive will be declared as </w:t>
      </w:r>
      <w:r w:rsidRPr="00C21A0C">
        <w:rPr>
          <w:lang w:val="en-GB"/>
        </w:rPr>
        <w:t>« </w:t>
      </w:r>
      <w:r>
        <w:rPr>
          <w:lang w:val="en-GB"/>
        </w:rPr>
        <w:t>transient</w:t>
      </w:r>
      <w:r w:rsidRPr="00C21A0C">
        <w:rPr>
          <w:lang w:val="en-GB"/>
        </w:rPr>
        <w:t> »</w:t>
      </w:r>
      <w:r>
        <w:rPr>
          <w:lang w:val="en-GB"/>
        </w:rPr>
        <w:t xml:space="preserve"> variables of the machine (i.e. computation variables, instead of state variables). But any variable that has the primitive in its scope can be declared as an input parameter for the primitive, provided the </w:t>
      </w:r>
      <w:proofErr w:type="spellStart"/>
      <w:r>
        <w:rPr>
          <w:lang w:val="en-GB"/>
        </w:rPr>
        <w:t>varID</w:t>
      </w:r>
      <w:proofErr w:type="spellEnd"/>
      <w:r>
        <w:rPr>
          <w:lang w:val="en-GB"/>
        </w:rPr>
        <w:t xml:space="preserve"> is declared in the primitive type.</w:t>
      </w:r>
    </w:p>
    <w:p w:rsidR="00F8585B" w:rsidRPr="00C21A0C" w:rsidRDefault="00F8585B" w:rsidP="00F8585B">
      <w:pPr>
        <w:spacing w:before="240"/>
        <w:rPr>
          <w:lang w:val="en-GB"/>
        </w:rPr>
      </w:pPr>
      <w:bookmarkStart w:id="49" w:name="_GoBack"/>
      <w:bookmarkEnd w:id="49"/>
    </w:p>
    <w:p w:rsidR="00F8585B" w:rsidRPr="00C21A0C" w:rsidRDefault="00F8585B" w:rsidP="00F8585B">
      <w:pPr>
        <w:pStyle w:val="Titre3"/>
        <w:rPr>
          <w:lang w:val="en-GB"/>
        </w:rPr>
      </w:pPr>
      <w:bookmarkStart w:id="50" w:name="_Toc445226816"/>
      <w:r>
        <w:rPr>
          <w:lang w:val="en-GB"/>
        </w:rPr>
        <w:lastRenderedPageBreak/>
        <w:t>The</w:t>
      </w:r>
      <w:r w:rsidRPr="00C21A0C">
        <w:rPr>
          <w:lang w:val="en-GB"/>
        </w:rPr>
        <w:t xml:space="preserve"> « @schedule{…} » </w:t>
      </w:r>
      <w:r>
        <w:rPr>
          <w:lang w:val="en-GB"/>
        </w:rPr>
        <w:t>and</w:t>
      </w:r>
      <w:r w:rsidRPr="00C21A0C">
        <w:rPr>
          <w:lang w:val="en-GB"/>
        </w:rPr>
        <w:t xml:space="preserve"> « @concurrency{…} »</w:t>
      </w:r>
      <w:bookmarkEnd w:id="47"/>
      <w:r>
        <w:rPr>
          <w:lang w:val="en-GB"/>
        </w:rPr>
        <w:t xml:space="preserve"> primitives</w:t>
      </w:r>
      <w:bookmarkEnd w:id="50"/>
    </w:p>
    <w:p w:rsidR="00F8585B" w:rsidRPr="00C21A0C" w:rsidRDefault="00F8585B" w:rsidP="00F8585B">
      <w:pPr>
        <w:rPr>
          <w:lang w:val="en-GB"/>
        </w:rPr>
      </w:pPr>
      <w:r>
        <w:rPr>
          <w:lang w:val="en-GB"/>
        </w:rPr>
        <w:t xml:space="preserve">These primitives are syntactic sugar to describe the scheduling of a machine’s executable components: </w:t>
      </w:r>
      <w:r w:rsidRPr="00C21A0C">
        <w:rPr>
          <w:lang w:val="en-GB"/>
        </w:rPr>
        <w:t> </w:t>
      </w:r>
    </w:p>
    <w:p w:rsidR="00F8585B" w:rsidRDefault="00F8585B" w:rsidP="00C86D2D">
      <w:pPr>
        <w:pStyle w:val="Paragraphedeliste"/>
        <w:numPr>
          <w:ilvl w:val="0"/>
          <w:numId w:val="20"/>
        </w:numPr>
        <w:spacing w:after="0"/>
        <w:rPr>
          <w:lang w:val="en-GB"/>
        </w:rPr>
      </w:pPr>
      <w:r>
        <w:rPr>
          <w:lang w:val="en-GB"/>
        </w:rPr>
        <w:t>the</w:t>
      </w:r>
      <w:r w:rsidRPr="00C21A0C">
        <w:rPr>
          <w:lang w:val="en-GB"/>
        </w:rPr>
        <w:t xml:space="preserve"> « @schedule{…} »</w:t>
      </w:r>
      <w:r>
        <w:rPr>
          <w:lang w:val="en-GB"/>
        </w:rPr>
        <w:t xml:space="preserve"> primitive</w:t>
      </w:r>
      <w:r w:rsidRPr="00C21A0C">
        <w:rPr>
          <w:lang w:val="en-GB"/>
        </w:rPr>
        <w:t> </w:t>
      </w:r>
      <w:r>
        <w:rPr>
          <w:lang w:val="en-GB"/>
        </w:rPr>
        <w:t xml:space="preserve">will contain the evaluation politics for some (or all) of these components, </w:t>
      </w:r>
    </w:p>
    <w:p w:rsidR="00F8585B" w:rsidRPr="00A04C0D" w:rsidRDefault="00F8585B" w:rsidP="00C86D2D">
      <w:pPr>
        <w:pStyle w:val="Paragraphedeliste"/>
        <w:numPr>
          <w:ilvl w:val="0"/>
          <w:numId w:val="20"/>
        </w:numPr>
        <w:spacing w:after="0"/>
        <w:rPr>
          <w:lang w:val="en-GB"/>
        </w:rPr>
      </w:pPr>
      <w:r>
        <w:rPr>
          <w:lang w:val="en-GB"/>
        </w:rPr>
        <w:t xml:space="preserve">the </w:t>
      </w:r>
      <w:r w:rsidRPr="00C21A0C">
        <w:rPr>
          <w:lang w:val="en-GB"/>
        </w:rPr>
        <w:t>« @concurrency{…} »</w:t>
      </w:r>
      <w:r>
        <w:rPr>
          <w:lang w:val="en-GB"/>
        </w:rPr>
        <w:t xml:space="preserve"> primitive will contain the scheduling operator for the remaining components (that are not in </w:t>
      </w:r>
      <w:r w:rsidRPr="00C21A0C">
        <w:rPr>
          <w:lang w:val="en-GB"/>
        </w:rPr>
        <w:t>« @schedule{…} »</w:t>
      </w:r>
      <w:r>
        <w:rPr>
          <w:lang w:val="en-GB"/>
        </w:rPr>
        <w:t xml:space="preserve"> nor in </w:t>
      </w:r>
      <w:r w:rsidRPr="00C21A0C">
        <w:rPr>
          <w:lang w:val="en-GB"/>
        </w:rPr>
        <w:t>« @run{…} »</w:t>
      </w:r>
      <w:r>
        <w:rPr>
          <w:lang w:val="en-GB"/>
        </w:rPr>
        <w:t xml:space="preserve">) ; if this primitive is empty, the default operator is the interleaving operator </w:t>
      </w:r>
      <w:r w:rsidRPr="00A04C0D">
        <w:rPr>
          <w:lang w:val="en-GB"/>
        </w:rPr>
        <w:t>« |</w:t>
      </w:r>
      <w:proofErr w:type="spellStart"/>
      <w:r w:rsidRPr="00A04C0D">
        <w:rPr>
          <w:lang w:val="en-GB"/>
        </w:rPr>
        <w:t>i</w:t>
      </w:r>
      <w:proofErr w:type="spellEnd"/>
      <w:r w:rsidRPr="00A04C0D">
        <w:rPr>
          <w:lang w:val="en-GB"/>
        </w:rPr>
        <w:t>| ».</w:t>
      </w:r>
    </w:p>
    <w:p w:rsidR="00F8585B" w:rsidRDefault="00F8585B" w:rsidP="00F8585B">
      <w:pPr>
        <w:rPr>
          <w:lang w:val="en-GB"/>
        </w:rPr>
      </w:pPr>
      <w:r>
        <w:rPr>
          <w:lang w:val="en-GB"/>
        </w:rPr>
        <w:t xml:space="preserve">The link between policies described with these two primitives will be the weak sequence </w:t>
      </w:r>
      <w:r w:rsidRPr="00C21A0C">
        <w:rPr>
          <w:lang w:val="en-GB"/>
        </w:rPr>
        <w:t>« |;;| »</w:t>
      </w:r>
      <w:r>
        <w:rPr>
          <w:lang w:val="en-GB"/>
        </w:rPr>
        <w:t>.</w:t>
      </w:r>
    </w:p>
    <w:p w:rsidR="00F8585B" w:rsidRPr="00A04C0D" w:rsidRDefault="00F8585B" w:rsidP="00F8585B">
      <w:pPr>
        <w:spacing w:before="240"/>
        <w:rPr>
          <w:lang w:val="en-GB"/>
        </w:rPr>
      </w:pPr>
      <w:r>
        <w:rPr>
          <w:lang w:val="en-GB"/>
        </w:rPr>
        <w:t>For example, suppose we have a</w:t>
      </w:r>
      <w:r w:rsidRPr="00C21A0C">
        <w:rPr>
          <w:lang w:val="en-GB"/>
        </w:rPr>
        <w:t xml:space="preserve"> machine M</w:t>
      </w:r>
      <w:r>
        <w:rPr>
          <w:lang w:val="en-GB"/>
        </w:rPr>
        <w:t xml:space="preserve"> </w:t>
      </w:r>
      <w:r w:rsidRPr="00A04C0D">
        <w:rPr>
          <w:lang w:val="en-GB"/>
        </w:rPr>
        <w:t>containing four executable components</w:t>
      </w:r>
      <w:r>
        <w:rPr>
          <w:lang w:val="en-GB"/>
        </w:rPr>
        <w:t xml:space="preserve"> A, B, C and</w:t>
      </w:r>
      <w:r w:rsidRPr="00A04C0D">
        <w:rPr>
          <w:lang w:val="en-GB"/>
        </w:rPr>
        <w:t xml:space="preserve"> D</w:t>
      </w:r>
      <w:r>
        <w:rPr>
          <w:lang w:val="en-GB"/>
        </w:rPr>
        <w:t>, w</w:t>
      </w:r>
      <w:r w:rsidRPr="00A04C0D">
        <w:rPr>
          <w:lang w:val="en-GB"/>
        </w:rPr>
        <w:t>ith primitives « @schedule{ |,| run A ; run C ; } » and « @concurrency{ |;;| } ».</w:t>
      </w:r>
    </w:p>
    <w:p w:rsidR="00F8585B" w:rsidRPr="00C21A0C" w:rsidRDefault="00F8585B" w:rsidP="00F8585B">
      <w:pPr>
        <w:rPr>
          <w:lang w:val="en-GB"/>
        </w:rPr>
      </w:pPr>
      <w:r>
        <w:rPr>
          <w:lang w:val="en-GB"/>
        </w:rPr>
        <w:t>Its implicit scheduling policy, triggered by</w:t>
      </w:r>
      <w:r w:rsidRPr="00C21A0C">
        <w:rPr>
          <w:lang w:val="en-GB"/>
        </w:rPr>
        <w:t xml:space="preserve"> primitive « @run{…} », </w:t>
      </w:r>
      <w:r>
        <w:rPr>
          <w:lang w:val="en-GB"/>
        </w:rPr>
        <w:t>will be</w:t>
      </w:r>
      <w:r w:rsidRPr="00C21A0C">
        <w:rPr>
          <w:lang w:val="en-GB"/>
        </w:rPr>
        <w:t> </w:t>
      </w:r>
    </w:p>
    <w:p w:rsidR="00F8585B" w:rsidRPr="00C21A0C" w:rsidRDefault="00F8585B" w:rsidP="00F8585B">
      <w:pPr>
        <w:jc w:val="center"/>
        <w:rPr>
          <w:lang w:val="en-GB"/>
        </w:rPr>
      </w:pPr>
      <w:r w:rsidRPr="00C21A0C">
        <w:rPr>
          <w:lang w:val="en-GB"/>
        </w:rPr>
        <w:t>{ |;;|  { |,| run A ; run C ; }  { |;;| run B ; run D ; } }</w:t>
      </w:r>
    </w:p>
    <w:p w:rsidR="00F8585B" w:rsidRPr="00C21A0C" w:rsidRDefault="00F8585B" w:rsidP="00F8585B">
      <w:pPr>
        <w:rPr>
          <w:lang w:val="en-GB"/>
        </w:rPr>
      </w:pPr>
      <w:r>
        <w:rPr>
          <w:lang w:val="en-GB"/>
        </w:rPr>
        <w:t>which is e</w:t>
      </w:r>
      <w:r w:rsidRPr="00C21A0C">
        <w:rPr>
          <w:lang w:val="en-GB"/>
        </w:rPr>
        <w:t xml:space="preserve">quivalent, </w:t>
      </w:r>
      <w:r>
        <w:rPr>
          <w:lang w:val="en-GB"/>
        </w:rPr>
        <w:t>by transitivity of operator</w:t>
      </w:r>
      <w:r w:rsidRPr="00C21A0C">
        <w:rPr>
          <w:lang w:val="en-GB"/>
        </w:rPr>
        <w:t xml:space="preserve"> « |;;| »,</w:t>
      </w:r>
      <w:r>
        <w:rPr>
          <w:lang w:val="en-GB"/>
        </w:rPr>
        <w:t xml:space="preserve"> to</w:t>
      </w:r>
    </w:p>
    <w:p w:rsidR="00F8585B" w:rsidRPr="00C21A0C" w:rsidRDefault="00F8585B" w:rsidP="00F8585B">
      <w:pPr>
        <w:jc w:val="center"/>
        <w:rPr>
          <w:lang w:val="en-GB"/>
        </w:rPr>
      </w:pPr>
      <w:r w:rsidRPr="00C21A0C">
        <w:rPr>
          <w:lang w:val="en-GB"/>
        </w:rPr>
        <w:t>{ |;;|  { |,| run A ; run C ; }  run B ; run D ; }</w:t>
      </w:r>
      <w:r>
        <w:rPr>
          <w:lang w:val="en-GB"/>
        </w:rPr>
        <w:t>.</w:t>
      </w:r>
    </w:p>
    <w:p w:rsidR="00F8585B" w:rsidRPr="00C21A0C" w:rsidRDefault="00F8585B" w:rsidP="00F8585B">
      <w:pPr>
        <w:pStyle w:val="Titre2"/>
        <w:rPr>
          <w:lang w:val="en-GB"/>
        </w:rPr>
      </w:pPr>
      <w:bookmarkStart w:id="51" w:name="_Toc445226817"/>
      <w:r w:rsidRPr="00C21A0C">
        <w:rPr>
          <w:lang w:val="en-GB"/>
        </w:rPr>
        <w:t>The « @com: » section</w:t>
      </w:r>
      <w:bookmarkEnd w:id="51"/>
    </w:p>
    <w:p w:rsidR="00F8585B" w:rsidRDefault="00F8585B" w:rsidP="00F8585B">
      <w:pPr>
        <w:rPr>
          <w:lang w:val="en-GB"/>
        </w:rPr>
      </w:pPr>
    </w:p>
    <w:p w:rsidR="00F8585B" w:rsidRPr="00C21A0C" w:rsidRDefault="00F8585B" w:rsidP="00F8585B">
      <w:pPr>
        <w:rPr>
          <w:lang w:val="en-GB"/>
        </w:rPr>
      </w:pPr>
      <w:r w:rsidRPr="00C21A0C">
        <w:rPr>
          <w:lang w:val="en-GB"/>
        </w:rPr>
        <w:t>It describes interactions between machines, or between a machine and the environment, via ports and according to a given protocol.</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spacing w:before="120" w:after="120"/>
              <w:rPr>
                <w:rFonts w:cs="Arial"/>
                <w:b/>
                <w:lang w:val="en-GB"/>
              </w:rPr>
            </w:pPr>
            <w:r w:rsidRPr="00C21A0C">
              <w:rPr>
                <w:rFonts w:cs="Arial"/>
                <w:b/>
                <w:color w:val="C00000"/>
                <w:lang w:val="en-GB"/>
              </w:rPr>
              <w:t>@com</w:t>
            </w:r>
            <w:r w:rsidRPr="00C21A0C">
              <w:rPr>
                <w:rFonts w:cs="Arial"/>
                <w:b/>
                <w:color w:val="FFC000"/>
                <w:lang w:val="en-GB"/>
              </w:rPr>
              <w:t>[</w:t>
            </w:r>
            <w:r w:rsidRPr="00C21A0C">
              <w:rPr>
                <w:rFonts w:cs="Arial"/>
                <w:b/>
                <w:color w:val="C00000"/>
                <w:lang w:val="en-GB"/>
              </w:rPr>
              <w:t>&lt;</w:t>
            </w:r>
            <w:r w:rsidRPr="00C21A0C">
              <w:rPr>
                <w:rFonts w:cs="Arial"/>
                <w:b/>
                <w:color w:val="FF66CC"/>
                <w:lang w:val="en-GB"/>
              </w:rPr>
              <w:t xml:space="preserve"> </w:t>
            </w:r>
            <w:r w:rsidRPr="00C21A0C">
              <w:rPr>
                <w:rFonts w:cs="Arial"/>
                <w:b/>
                <w:lang w:val="en-GB"/>
              </w:rPr>
              <w:t xml:space="preserve"> </w:t>
            </w:r>
            <w:r w:rsidRPr="00C21A0C">
              <w:rPr>
                <w:rFonts w:cs="Arial"/>
                <w:b/>
                <w:color w:val="00B050"/>
                <w:lang w:val="en-GB"/>
              </w:rPr>
              <w:t xml:space="preserve">protocol </w:t>
            </w:r>
            <w:r w:rsidRPr="00C21A0C">
              <w:rPr>
                <w:rFonts w:cs="Arial"/>
                <w:b/>
                <w:color w:val="C00000"/>
                <w:lang w:val="en-GB"/>
              </w:rPr>
              <w:t>&gt;</w:t>
            </w:r>
            <w:r w:rsidRPr="00C21A0C">
              <w:rPr>
                <w:rFonts w:cs="Arial"/>
                <w:b/>
                <w:color w:val="FFC000"/>
                <w:lang w:val="en-GB"/>
              </w:rPr>
              <w:t xml:space="preserve">] </w:t>
            </w:r>
            <w:r>
              <w:rPr>
                <w:rFonts w:cs="Arial"/>
                <w:b/>
                <w:color w:val="FFC000"/>
                <w:lang w:val="en-GB"/>
              </w:rPr>
              <w:t xml:space="preserve">   : </w:t>
            </w:r>
          </w:p>
          <w:p w:rsidR="00F8585B" w:rsidRPr="00C21A0C" w:rsidRDefault="00F8585B" w:rsidP="00C86D2D">
            <w:pPr>
              <w:spacing w:before="120" w:after="120"/>
              <w:ind w:left="207" w:hanging="207"/>
              <w:rPr>
                <w:rFonts w:cs="Arial"/>
                <w:b/>
                <w:color w:val="0070C0"/>
                <w:lang w:val="en-GB"/>
              </w:rPr>
            </w:pPr>
            <w:r w:rsidRPr="00C21A0C">
              <w:rPr>
                <w:rFonts w:cs="Arial"/>
                <w:b/>
                <w:lang w:val="en-GB"/>
              </w:rPr>
              <w:tab/>
            </w:r>
            <w:r w:rsidRPr="00C21A0C">
              <w:rPr>
                <w:rFonts w:cs="Arial"/>
                <w:b/>
                <w:color w:val="C00000"/>
                <w:lang w:val="en-GB"/>
              </w:rPr>
              <w:t>connect</w:t>
            </w:r>
            <w:r w:rsidRPr="00C21A0C">
              <w:rPr>
                <w:rFonts w:cs="Arial"/>
                <w:b/>
                <w:color w:val="FFC000"/>
                <w:lang w:val="en-GB"/>
              </w:rPr>
              <w:t>[</w:t>
            </w:r>
            <w:r w:rsidRPr="00C21A0C">
              <w:rPr>
                <w:rFonts w:cs="Arial"/>
                <w:b/>
                <w:color w:val="C00000"/>
                <w:lang w:val="en-GB"/>
              </w:rPr>
              <w:t>&lt;</w:t>
            </w:r>
            <w:r w:rsidRPr="00C21A0C">
              <w:rPr>
                <w:rFonts w:cs="Arial"/>
                <w:b/>
                <w:color w:val="0070C0"/>
                <w:lang w:val="en-GB"/>
              </w:rPr>
              <w:t xml:space="preserve"> </w:t>
            </w:r>
            <w:r w:rsidRPr="00C21A0C">
              <w:rPr>
                <w:rFonts w:cs="Arial"/>
                <w:b/>
                <w:color w:val="00B050"/>
                <w:lang w:val="en-GB"/>
              </w:rPr>
              <w:t xml:space="preserve">protocol </w:t>
            </w:r>
            <w:r w:rsidRPr="00C21A0C">
              <w:rPr>
                <w:rFonts w:cs="Arial"/>
                <w:b/>
                <w:color w:val="C00000"/>
                <w:lang w:val="en-GB"/>
              </w:rPr>
              <w:t>&gt;</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0070C0"/>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color w:val="00B050"/>
                <w:lang w:val="en-GB"/>
              </w:rPr>
              <w:t>com_bus</w:t>
            </w:r>
            <w:proofErr w:type="spellEnd"/>
            <w:r w:rsidRPr="00C21A0C">
              <w:rPr>
                <w:rFonts w:cs="Arial"/>
                <w:b/>
                <w:color w:val="00B050"/>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color w:val="00B050"/>
                <w:lang w:val="en-GB"/>
              </w:rPr>
              <w:t>com_port</w:t>
            </w:r>
            <w:proofErr w:type="spellEnd"/>
            <w:r w:rsidRPr="00C21A0C">
              <w:rPr>
                <w:rFonts w:cs="Arial"/>
                <w:b/>
                <w:color w:val="00B050"/>
                <w:lang w:val="en-GB"/>
              </w:rPr>
              <w:t xml:space="preserve"> </w:t>
            </w:r>
            <w:r w:rsidRPr="00C21A0C">
              <w:rPr>
                <w:rFonts w:cs="Arial"/>
                <w:b/>
                <w:lang w:val="en-GB"/>
              </w:rPr>
              <w:t xml:space="preserve"> </w:t>
            </w:r>
            <w:r w:rsidRPr="00C21A0C">
              <w:rPr>
                <w:rFonts w:cs="Arial"/>
                <w:b/>
                <w:color w:val="FFC000"/>
                <w:lang w:val="en-GB"/>
              </w:rPr>
              <w:t>)+</w:t>
            </w:r>
            <w:r w:rsidRPr="00C21A0C">
              <w:rPr>
                <w:rFonts w:cs="Arial"/>
                <w:b/>
                <w:color w:val="0070C0"/>
                <w:lang w:val="en-GB"/>
              </w:rPr>
              <w:t xml:space="preserve">  </w:t>
            </w:r>
            <w:r w:rsidRPr="00C21A0C">
              <w:rPr>
                <w:rFonts w:cs="Arial"/>
                <w:b/>
                <w:color w:val="C00000"/>
                <w:lang w:val="en-GB"/>
              </w:rPr>
              <w:t>}</w:t>
            </w:r>
          </w:p>
          <w:p w:rsidR="00F8585B" w:rsidRPr="005648A0" w:rsidRDefault="00F8585B" w:rsidP="00C86D2D">
            <w:pPr>
              <w:spacing w:before="120" w:after="120"/>
              <w:ind w:left="207" w:hanging="207"/>
              <w:rPr>
                <w:rFonts w:cs="Arial"/>
                <w:b/>
                <w:color w:val="0070C0"/>
              </w:rPr>
            </w:pPr>
            <w:r w:rsidRPr="00C21A0C">
              <w:rPr>
                <w:rFonts w:cs="Arial"/>
                <w:b/>
                <w:lang w:val="en-GB"/>
              </w:rPr>
              <w:tab/>
            </w:r>
            <w:r w:rsidRPr="005648A0">
              <w:rPr>
                <w:rFonts w:cs="Arial"/>
                <w:b/>
                <w:color w:val="C00000"/>
              </w:rPr>
              <w:t>route</w:t>
            </w:r>
            <w:r w:rsidRPr="005648A0">
              <w:rPr>
                <w:rFonts w:cs="Arial"/>
                <w:b/>
                <w:color w:val="FFC000"/>
              </w:rPr>
              <w:t>[</w:t>
            </w:r>
            <w:r w:rsidRPr="005648A0">
              <w:rPr>
                <w:rFonts w:cs="Arial"/>
                <w:b/>
                <w:color w:val="C00000"/>
              </w:rPr>
              <w:t>&lt;</w:t>
            </w:r>
            <w:r w:rsidRPr="005648A0">
              <w:rPr>
                <w:rFonts w:cs="Arial"/>
                <w:b/>
                <w:color w:val="0070C0"/>
              </w:rPr>
              <w:t xml:space="preserve"> </w:t>
            </w:r>
            <w:proofErr w:type="spellStart"/>
            <w:r w:rsidRPr="005648A0">
              <w:rPr>
                <w:rFonts w:cs="Arial"/>
                <w:b/>
                <w:color w:val="00B050"/>
              </w:rPr>
              <w:t>protocol</w:t>
            </w:r>
            <w:proofErr w:type="spellEnd"/>
            <w:r w:rsidRPr="005648A0">
              <w:rPr>
                <w:rFonts w:cs="Arial"/>
                <w:b/>
                <w:color w:val="00B050"/>
              </w:rPr>
              <w:t xml:space="preserve"> </w:t>
            </w:r>
            <w:r w:rsidRPr="005648A0">
              <w:rPr>
                <w:rFonts w:cs="Arial"/>
                <w:b/>
                <w:color w:val="C00000"/>
              </w:rPr>
              <w:t>&gt;</w:t>
            </w:r>
            <w:r w:rsidRPr="005648A0">
              <w:rPr>
                <w:rFonts w:cs="Arial"/>
                <w:b/>
                <w:color w:val="FFC000"/>
              </w:rPr>
              <w:t>]</w:t>
            </w:r>
            <w:r w:rsidRPr="005648A0">
              <w:rPr>
                <w:rFonts w:cs="Arial"/>
                <w:b/>
              </w:rPr>
              <w:t xml:space="preserve"> </w:t>
            </w:r>
            <w:r w:rsidRPr="005648A0">
              <w:rPr>
                <w:rFonts w:cs="Arial"/>
                <w:b/>
                <w:color w:val="C00000"/>
              </w:rPr>
              <w:t xml:space="preserve">{ </w:t>
            </w:r>
            <w:r w:rsidRPr="005648A0">
              <w:rPr>
                <w:rFonts w:cs="Arial"/>
                <w:b/>
                <w:color w:val="0070C0"/>
              </w:rPr>
              <w:t xml:space="preserve"> </w:t>
            </w:r>
            <w:r w:rsidRPr="005648A0">
              <w:rPr>
                <w:rFonts w:cs="Arial"/>
                <w:b/>
                <w:color w:val="FFC000"/>
              </w:rPr>
              <w:t>(</w:t>
            </w:r>
            <w:proofErr w:type="spellStart"/>
            <w:r w:rsidRPr="005648A0">
              <w:rPr>
                <w:rFonts w:cs="Arial"/>
                <w:b/>
                <w:color w:val="00B050"/>
              </w:rPr>
              <w:t>com_port</w:t>
            </w:r>
            <w:proofErr w:type="spellEnd"/>
            <w:r w:rsidRPr="005648A0">
              <w:rPr>
                <w:rFonts w:cs="Arial"/>
                <w:b/>
                <w:color w:val="00B050"/>
              </w:rPr>
              <w:t xml:space="preserve"> </w:t>
            </w:r>
            <w:r w:rsidRPr="005648A0">
              <w:rPr>
                <w:rFonts w:cs="Arial"/>
                <w:b/>
                <w:color w:val="FFC000"/>
              </w:rPr>
              <w:t>)+</w:t>
            </w:r>
            <w:r w:rsidRPr="005648A0">
              <w:rPr>
                <w:rFonts w:cs="Arial"/>
                <w:b/>
                <w:color w:val="0070C0"/>
              </w:rPr>
              <w:t xml:space="preserve">  </w:t>
            </w:r>
            <w:r w:rsidRPr="005648A0">
              <w:rPr>
                <w:rFonts w:cs="Arial"/>
                <w:b/>
                <w:color w:val="C00000"/>
              </w:rPr>
              <w:t>}</w:t>
            </w:r>
          </w:p>
          <w:p w:rsidR="00F8585B" w:rsidRPr="005648A0" w:rsidRDefault="00F8585B" w:rsidP="00C86D2D">
            <w:pPr>
              <w:pStyle w:val="Sansinterligne"/>
            </w:pPr>
          </w:p>
          <w:p w:rsidR="00F8585B" w:rsidRPr="005648A0" w:rsidRDefault="00F8585B" w:rsidP="00C86D2D">
            <w:pPr>
              <w:spacing w:before="120" w:after="120"/>
              <w:rPr>
                <w:rFonts w:cs="Arial"/>
                <w:b/>
                <w:color w:val="C00000"/>
              </w:rPr>
            </w:pPr>
            <w:proofErr w:type="spellStart"/>
            <w:r w:rsidRPr="005648A0">
              <w:rPr>
                <w:rFonts w:cs="Arial"/>
                <w:b/>
                <w:color w:val="00B050"/>
              </w:rPr>
              <w:t>protocol</w:t>
            </w:r>
            <w:proofErr w:type="spellEnd"/>
            <w:r w:rsidRPr="005648A0">
              <w:rPr>
                <w:rFonts w:cs="Arial"/>
                <w:b/>
                <w:color w:val="00B050"/>
              </w:rPr>
              <w:t xml:space="preserve">  </w:t>
            </w:r>
            <w:r w:rsidRPr="005648A0">
              <w:rPr>
                <w:rFonts w:cs="Arial"/>
                <w:b/>
                <w:color w:val="FFC000"/>
              </w:rPr>
              <w:t>::=</w:t>
            </w:r>
            <w:r w:rsidRPr="005648A0">
              <w:rPr>
                <w:rFonts w:cs="Arial"/>
                <w:b/>
                <w:color w:val="C00000"/>
              </w:rPr>
              <w:t xml:space="preserve">  </w:t>
            </w:r>
          </w:p>
          <w:p w:rsidR="00F8585B" w:rsidRPr="00C21A0C" w:rsidRDefault="00F8585B" w:rsidP="00C86D2D">
            <w:pPr>
              <w:spacing w:before="120" w:after="120"/>
              <w:rPr>
                <w:rFonts w:cs="Arial"/>
                <w:b/>
                <w:lang w:val="en-GB"/>
              </w:rPr>
            </w:pPr>
            <w:r w:rsidRPr="005648A0">
              <w:rPr>
                <w:rFonts w:cs="Arial"/>
                <w:b/>
                <w:color w:val="C00000"/>
              </w:rPr>
              <w:t xml:space="preserve">   </w:t>
            </w:r>
            <w:proofErr w:type="spellStart"/>
            <w:r w:rsidRPr="00C21A0C">
              <w:rPr>
                <w:rFonts w:cs="Arial"/>
                <w:b/>
                <w:color w:val="C00000"/>
                <w:lang w:val="en-GB"/>
              </w:rPr>
              <w:t>env</w:t>
            </w:r>
            <w:proofErr w:type="spellEnd"/>
            <w:r w:rsidRPr="00C21A0C">
              <w:rPr>
                <w:rFonts w:cs="Arial"/>
                <w:b/>
                <w:color w:val="C00000"/>
                <w:lang w:val="en-GB"/>
              </w:rPr>
              <w:t xml:space="preserve">  </w:t>
            </w:r>
            <w:r w:rsidRPr="00C21A0C">
              <w:rPr>
                <w:rFonts w:cs="Arial"/>
                <w:b/>
                <w:lang w:val="en-GB"/>
              </w:rPr>
              <w:t xml:space="preserve"> </w:t>
            </w:r>
            <w:r w:rsidRPr="00C21A0C">
              <w:rPr>
                <w:rFonts w:cs="Arial"/>
                <w:b/>
                <w:color w:val="FFC000"/>
                <w:lang w:val="en-GB"/>
              </w:rPr>
              <w:t xml:space="preserve">| </w:t>
            </w:r>
            <w:r w:rsidRPr="00C21A0C">
              <w:rPr>
                <w:rFonts w:cs="Arial"/>
                <w:b/>
                <w:lang w:val="en-GB"/>
              </w:rPr>
              <w:t xml:space="preserve"> </w:t>
            </w:r>
            <w:proofErr w:type="spellStart"/>
            <w:r w:rsidRPr="00C21A0C">
              <w:rPr>
                <w:rFonts w:cs="Arial"/>
                <w:b/>
                <w:color w:val="C00000"/>
                <w:lang w:val="en-GB"/>
              </w:rPr>
              <w:t>rdv</w:t>
            </w:r>
            <w:proofErr w:type="spellEnd"/>
            <w:r w:rsidRPr="00C21A0C">
              <w:rPr>
                <w:rFonts w:cs="Arial"/>
                <w:b/>
                <w:color w:val="C00000"/>
                <w:lang w:val="en-GB"/>
              </w:rPr>
              <w:t xml:space="preserve">  </w:t>
            </w:r>
            <w:r w:rsidRPr="00C21A0C">
              <w:rPr>
                <w:rFonts w:cs="Arial"/>
                <w:b/>
                <w:color w:val="FFC000"/>
                <w:lang w:val="en-GB"/>
              </w:rPr>
              <w:t xml:space="preserve">|  (  </w:t>
            </w:r>
            <w:proofErr w:type="spellStart"/>
            <w:r w:rsidRPr="00C21A0C">
              <w:rPr>
                <w:rFonts w:cs="Arial"/>
                <w:b/>
                <w:color w:val="C00000"/>
                <w:lang w:val="en-GB"/>
              </w:rPr>
              <w:t>multirdv</w:t>
            </w:r>
            <w:proofErr w:type="spellEnd"/>
            <w:r w:rsidRPr="00C21A0C">
              <w:rPr>
                <w:rFonts w:cs="Arial"/>
                <w:b/>
                <w:lang w:val="en-GB"/>
              </w:rPr>
              <w:t xml:space="preserve"> </w:t>
            </w:r>
            <w:r w:rsidRPr="00C21A0C">
              <w:rPr>
                <w:rFonts w:cs="Arial"/>
                <w:b/>
                <w:color w:val="FFC000"/>
                <w:lang w:val="en-GB"/>
              </w:rPr>
              <w:t xml:space="preserve"> [</w:t>
            </w:r>
            <w:r w:rsidRPr="00C21A0C">
              <w:rPr>
                <w:rFonts w:cs="Arial"/>
                <w:b/>
                <w:color w:val="FF0000"/>
                <w:lang w:val="en-GB"/>
              </w:rPr>
              <w:t xml:space="preserve"> ,</w:t>
            </w:r>
            <w:r w:rsidRPr="00C21A0C">
              <w:rPr>
                <w:rFonts w:cs="Arial"/>
                <w:b/>
                <w:lang w:val="en-GB"/>
              </w:rPr>
              <w:t xml:space="preserve"> </w:t>
            </w:r>
            <w:r w:rsidRPr="00C21A0C">
              <w:rPr>
                <w:rFonts w:cs="Arial"/>
                <w:b/>
                <w:color w:val="00B050"/>
                <w:lang w:val="en-GB"/>
              </w:rPr>
              <w:t xml:space="preserve">cast </w:t>
            </w:r>
            <w:r w:rsidRPr="00C21A0C">
              <w:rPr>
                <w:rFonts w:cs="Arial"/>
                <w:b/>
                <w:color w:val="FFC000"/>
                <w:lang w:val="en-GB"/>
              </w:rPr>
              <w:t>]  )</w:t>
            </w:r>
          </w:p>
          <w:p w:rsidR="00F8585B" w:rsidRPr="00C21A0C" w:rsidRDefault="00F8585B" w:rsidP="00C86D2D">
            <w:pPr>
              <w:spacing w:before="120" w:after="120"/>
              <w:rPr>
                <w:rFonts w:cs="Arial"/>
                <w:b/>
                <w:color w:val="FFC000"/>
                <w:lang w:val="en-GB"/>
              </w:rPr>
            </w:pPr>
            <w:r w:rsidRPr="00C21A0C">
              <w:rPr>
                <w:rFonts w:cs="Arial"/>
                <w:b/>
                <w:color w:val="C00000"/>
                <w:lang w:val="en-GB"/>
              </w:rPr>
              <w:t xml:space="preserve">   buffer </w:t>
            </w:r>
            <w:r w:rsidRPr="00C21A0C">
              <w:rPr>
                <w:rFonts w:cs="Arial"/>
                <w:b/>
                <w:color w:val="FFC000"/>
                <w:lang w:val="en-GB"/>
              </w:rPr>
              <w:t xml:space="preserve">[ </w:t>
            </w:r>
            <w:r w:rsidRPr="004730F1">
              <w:rPr>
                <w:rFonts w:cs="Arial"/>
                <w:b/>
                <w:color w:val="C00000"/>
                <w:lang w:val="en-GB"/>
              </w:rPr>
              <w:t>&lt;</w:t>
            </w:r>
            <w:r w:rsidRPr="00C21A0C">
              <w:rPr>
                <w:rFonts w:cs="Arial"/>
                <w:b/>
                <w:color w:val="FF0000"/>
                <w:lang w:val="en-GB"/>
              </w:rPr>
              <w:t xml:space="preserve">  </w:t>
            </w:r>
            <w:proofErr w:type="spellStart"/>
            <w:r w:rsidRPr="00C21A0C">
              <w:rPr>
                <w:rFonts w:cs="Arial"/>
                <w:b/>
                <w:lang w:val="en-GB"/>
              </w:rPr>
              <w:t>type_buffer</w:t>
            </w:r>
            <w:proofErr w:type="spellEnd"/>
            <w:r w:rsidRPr="00C21A0C">
              <w:rPr>
                <w:rFonts w:cs="Arial"/>
                <w:b/>
                <w:lang w:val="en-GB"/>
              </w:rPr>
              <w:t xml:space="preserve"> </w:t>
            </w:r>
            <w:r w:rsidRPr="004730F1">
              <w:rPr>
                <w:rFonts w:cs="Arial"/>
                <w:b/>
                <w:color w:val="C00000"/>
                <w:lang w:val="en-GB"/>
              </w:rPr>
              <w:t>&gt;</w:t>
            </w:r>
            <w:r w:rsidRPr="00C21A0C">
              <w:rPr>
                <w:rFonts w:cs="Arial"/>
                <w:b/>
                <w:color w:val="FF0000"/>
                <w:lang w:val="en-GB"/>
              </w:rPr>
              <w:t xml:space="preserve"> </w:t>
            </w:r>
            <w:r w:rsidRPr="00C21A0C">
              <w:rPr>
                <w:rFonts w:cs="Arial"/>
                <w:b/>
                <w:color w:val="FFC000"/>
                <w:lang w:val="en-GB"/>
              </w:rPr>
              <w:t>|</w:t>
            </w:r>
            <w:r w:rsidRPr="00C21A0C">
              <w:rPr>
                <w:rFonts w:cs="Arial"/>
                <w:b/>
                <w:color w:val="FF0000"/>
                <w:lang w:val="en-GB"/>
              </w:rPr>
              <w:t xml:space="preserve"> </w:t>
            </w:r>
            <w:r w:rsidRPr="004730F1">
              <w:rPr>
                <w:rFonts w:cs="Arial"/>
                <w:b/>
                <w:color w:val="C00000"/>
                <w:lang w:val="en-GB"/>
              </w:rPr>
              <w:t>:</w:t>
            </w:r>
            <w:r w:rsidRPr="00C21A0C">
              <w:rPr>
                <w:rFonts w:cs="Arial"/>
                <w:b/>
                <w:color w:val="FF0000"/>
                <w:lang w:val="en-GB"/>
              </w:rPr>
              <w:t xml:space="preserve"> </w:t>
            </w:r>
            <w:proofErr w:type="spellStart"/>
            <w:r w:rsidRPr="00C21A0C">
              <w:rPr>
                <w:rFonts w:cs="Arial"/>
                <w:b/>
                <w:lang w:val="en-GB"/>
              </w:rPr>
              <w:t>bufferID</w:t>
            </w:r>
            <w:proofErr w:type="spellEnd"/>
            <w:r w:rsidRPr="00C21A0C">
              <w:rPr>
                <w:rFonts w:cs="Arial"/>
                <w:b/>
                <w:lang w:val="en-GB"/>
              </w:rPr>
              <w:t xml:space="preserve"> </w:t>
            </w:r>
            <w:r w:rsidRPr="00C21A0C">
              <w:rPr>
                <w:rFonts w:cs="Arial"/>
                <w:b/>
                <w:color w:val="FFC000"/>
                <w:lang w:val="en-GB"/>
              </w:rPr>
              <w:t xml:space="preserve">] </w:t>
            </w:r>
          </w:p>
          <w:p w:rsidR="00F8585B" w:rsidRPr="00C21A0C" w:rsidRDefault="00F8585B" w:rsidP="00C86D2D">
            <w:pPr>
              <w:pStyle w:val="Sansinterligne"/>
              <w:rPr>
                <w:lang w:val="en-GB"/>
              </w:rPr>
            </w:pPr>
          </w:p>
          <w:p w:rsidR="00F8585B" w:rsidRPr="00C21A0C" w:rsidRDefault="00F8585B" w:rsidP="00C86D2D">
            <w:pPr>
              <w:spacing w:before="120" w:after="120"/>
              <w:rPr>
                <w:rFonts w:cs="Arial"/>
                <w:b/>
                <w:lang w:val="en-GB"/>
              </w:rPr>
            </w:pPr>
            <w:r w:rsidRPr="00C21A0C">
              <w:rPr>
                <w:rFonts w:cs="Arial"/>
                <w:b/>
                <w:color w:val="00B050"/>
                <w:lang w:val="en-GB"/>
              </w:rPr>
              <w:t xml:space="preserve">cast   </w:t>
            </w:r>
            <w:r w:rsidRPr="00C21A0C">
              <w:rPr>
                <w:rFonts w:cs="Arial"/>
                <w:b/>
                <w:color w:val="FFC000"/>
                <w:lang w:val="en-GB"/>
              </w:rPr>
              <w:t>::=</w:t>
            </w:r>
            <w:r w:rsidRPr="00C21A0C">
              <w:rPr>
                <w:rFonts w:cs="Arial"/>
                <w:b/>
                <w:color w:val="FF0000"/>
                <w:lang w:val="en-GB"/>
              </w:rPr>
              <w:t xml:space="preserve">  </w:t>
            </w:r>
            <w:r w:rsidRPr="00C21A0C">
              <w:rPr>
                <w:rFonts w:cs="Arial"/>
                <w:b/>
                <w:lang w:val="en-GB"/>
              </w:rPr>
              <w:t xml:space="preserve"> </w:t>
            </w:r>
            <w:r w:rsidRPr="00C21A0C">
              <w:rPr>
                <w:rFonts w:cs="Arial"/>
                <w:b/>
                <w:color w:val="C00000"/>
                <w:lang w:val="en-GB"/>
              </w:rPr>
              <w:t xml:space="preserve">unicast  </w:t>
            </w:r>
            <w:r w:rsidRPr="00C21A0C">
              <w:rPr>
                <w:rFonts w:cs="Arial"/>
                <w:b/>
                <w:color w:val="FFC000"/>
                <w:lang w:val="en-GB"/>
              </w:rPr>
              <w:t>|</w:t>
            </w:r>
            <w:r w:rsidRPr="00C21A0C">
              <w:rPr>
                <w:rFonts w:cs="Arial"/>
                <w:b/>
                <w:lang w:val="en-GB"/>
              </w:rPr>
              <w:t xml:space="preserve">  </w:t>
            </w:r>
            <w:r w:rsidRPr="00C21A0C">
              <w:rPr>
                <w:rFonts w:cs="Arial"/>
                <w:b/>
                <w:color w:val="C00000"/>
                <w:lang w:val="en-GB"/>
              </w:rPr>
              <w:t xml:space="preserve">multicast  </w:t>
            </w:r>
            <w:r w:rsidRPr="00C21A0C">
              <w:rPr>
                <w:rFonts w:cs="Arial"/>
                <w:b/>
                <w:color w:val="FFC000"/>
                <w:lang w:val="en-GB"/>
              </w:rPr>
              <w:t>|</w:t>
            </w:r>
            <w:r w:rsidRPr="00C21A0C">
              <w:rPr>
                <w:rFonts w:cs="Arial"/>
                <w:b/>
                <w:color w:val="FF0000"/>
                <w:lang w:val="en-GB"/>
              </w:rPr>
              <w:t xml:space="preserve">  </w:t>
            </w:r>
            <w:r w:rsidRPr="00C21A0C">
              <w:rPr>
                <w:rFonts w:cs="Arial"/>
                <w:b/>
                <w:color w:val="C00000"/>
                <w:lang w:val="en-GB"/>
              </w:rPr>
              <w:t>broadcast</w:t>
            </w:r>
          </w:p>
          <w:p w:rsidR="00F8585B" w:rsidRPr="00C21A0C" w:rsidRDefault="00F8585B" w:rsidP="00C86D2D">
            <w:pPr>
              <w:pStyle w:val="Sansinterligne"/>
              <w:rPr>
                <w:lang w:val="en-GB"/>
              </w:rPr>
            </w:pPr>
          </w:p>
          <w:p w:rsidR="00F8585B" w:rsidRPr="00C21A0C" w:rsidRDefault="00F8585B" w:rsidP="00C86D2D">
            <w:pPr>
              <w:spacing w:before="120" w:after="120"/>
              <w:rPr>
                <w:rFonts w:cs="Arial"/>
                <w:b/>
                <w:color w:val="C00000"/>
                <w:lang w:val="en-GB"/>
              </w:rPr>
            </w:pPr>
            <w:proofErr w:type="spellStart"/>
            <w:r w:rsidRPr="00C21A0C">
              <w:rPr>
                <w:rFonts w:cs="Arial"/>
                <w:b/>
                <w:color w:val="00B050"/>
                <w:lang w:val="en-GB"/>
              </w:rPr>
              <w:t>com_bus</w:t>
            </w:r>
            <w:proofErr w:type="spellEnd"/>
            <w:r w:rsidRPr="00C21A0C">
              <w:rPr>
                <w:rFonts w:cs="Arial"/>
                <w:b/>
                <w:color w:val="00B05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 xml:space="preserve">input  </w:t>
            </w:r>
            <w:r w:rsidRPr="00C21A0C">
              <w:rPr>
                <w:rFonts w:cs="Arial"/>
                <w:b/>
                <w:color w:val="FFC000"/>
                <w:lang w:val="en-GB"/>
              </w:rPr>
              <w:t>|</w:t>
            </w:r>
            <w:r w:rsidRPr="00C21A0C">
              <w:rPr>
                <w:rFonts w:cs="Arial"/>
                <w:b/>
                <w:lang w:val="en-GB"/>
              </w:rPr>
              <w:t xml:space="preserve">  </w:t>
            </w:r>
            <w:r w:rsidRPr="00C21A0C">
              <w:rPr>
                <w:rFonts w:cs="Arial"/>
                <w:b/>
                <w:color w:val="C00000"/>
                <w:lang w:val="en-GB"/>
              </w:rPr>
              <w:t xml:space="preserve">output  </w:t>
            </w:r>
            <w:r w:rsidRPr="00C21A0C">
              <w:rPr>
                <w:rFonts w:cs="Arial"/>
                <w:b/>
                <w:color w:val="FFC000"/>
                <w:lang w:val="en-GB"/>
              </w:rPr>
              <w:t>)  [</w:t>
            </w:r>
            <w:r w:rsidRPr="00C21A0C">
              <w:rPr>
                <w:rFonts w:cs="Arial"/>
                <w:b/>
                <w:color w:val="C00000"/>
                <w:lang w:val="en-GB"/>
              </w:rPr>
              <w:t xml:space="preserve">&lt; </w:t>
            </w:r>
            <w:r w:rsidRPr="00C21A0C">
              <w:rPr>
                <w:rFonts w:cs="Arial"/>
                <w:b/>
                <w:color w:val="FFC000"/>
                <w:lang w:val="en-GB"/>
              </w:rPr>
              <w:t>(</w:t>
            </w:r>
            <w:r w:rsidRPr="00C21A0C">
              <w:rPr>
                <w:rFonts w:cs="Arial"/>
                <w:b/>
                <w:lang w:val="en-GB"/>
              </w:rPr>
              <w:t xml:space="preserve"> </w:t>
            </w:r>
            <w:r w:rsidRPr="00C21A0C">
              <w:rPr>
                <w:rFonts w:cs="Arial"/>
                <w:b/>
                <w:color w:val="00B050"/>
                <w:lang w:val="en-GB"/>
              </w:rPr>
              <w:t xml:space="preserve">cast </w:t>
            </w:r>
            <w:r w:rsidRPr="00C21A0C">
              <w:rPr>
                <w:rFonts w:cs="Arial"/>
                <w:b/>
                <w:color w:val="FFC000"/>
                <w:lang w:val="en-GB"/>
              </w:rPr>
              <w:t>|</w:t>
            </w:r>
            <w:r w:rsidRPr="00C21A0C">
              <w:rPr>
                <w:rFonts w:cs="Arial"/>
                <w:b/>
                <w:color w:val="0070C0"/>
                <w:lang w:val="en-GB"/>
              </w:rPr>
              <w:t xml:space="preserve"> </w:t>
            </w:r>
            <w:proofErr w:type="spellStart"/>
            <w:r w:rsidRPr="00C21A0C">
              <w:rPr>
                <w:rFonts w:cs="Arial"/>
                <w:b/>
                <w:lang w:val="en-GB"/>
              </w:rPr>
              <w:t>type_buffer</w:t>
            </w:r>
            <w:proofErr w:type="spellEnd"/>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&gt;</w:t>
            </w:r>
            <w:r w:rsidRPr="00C21A0C">
              <w:rPr>
                <w:rFonts w:cs="Arial"/>
                <w:b/>
                <w:color w:val="FFC000"/>
                <w:lang w:val="en-GB"/>
              </w:rPr>
              <w:t>]</w:t>
            </w:r>
            <w:r w:rsidRPr="00C21A0C">
              <w:rPr>
                <w:rFonts w:cs="Arial"/>
                <w:b/>
                <w:color w:val="C00000"/>
                <w:lang w:val="en-GB"/>
              </w:rPr>
              <w:t>{</w:t>
            </w:r>
            <w:r w:rsidRPr="00C21A0C">
              <w:rPr>
                <w:rFonts w:cs="Arial"/>
                <w:b/>
                <w:color w:val="0070C0"/>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color w:val="00B050"/>
                <w:lang w:val="en-GB"/>
              </w:rPr>
              <w:t>com_port</w:t>
            </w:r>
            <w:proofErr w:type="spellEnd"/>
            <w:r w:rsidRPr="00C21A0C">
              <w:rPr>
                <w:rFonts w:cs="Arial"/>
                <w:b/>
                <w:color w:val="00B05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p>
          <w:p w:rsidR="00F8585B" w:rsidRPr="005648A0" w:rsidRDefault="00F8585B" w:rsidP="00C86D2D">
            <w:pPr>
              <w:tabs>
                <w:tab w:val="left" w:pos="1626"/>
              </w:tabs>
              <w:rPr>
                <w:rFonts w:cs="Arial"/>
                <w:b/>
                <w:color w:val="C00000"/>
              </w:rPr>
            </w:pPr>
            <w:proofErr w:type="spellStart"/>
            <w:r w:rsidRPr="005648A0">
              <w:rPr>
                <w:rFonts w:cs="Arial"/>
                <w:b/>
                <w:color w:val="00B050"/>
              </w:rPr>
              <w:t>com_port</w:t>
            </w:r>
            <w:proofErr w:type="spellEnd"/>
            <w:r w:rsidRPr="005648A0">
              <w:rPr>
                <w:rFonts w:cs="Arial"/>
                <w:b/>
                <w:color w:val="00B050"/>
              </w:rPr>
              <w:t xml:space="preserve">  </w:t>
            </w:r>
            <w:r w:rsidRPr="005648A0">
              <w:rPr>
                <w:rFonts w:cs="Arial"/>
                <w:b/>
                <w:color w:val="FFC000"/>
              </w:rPr>
              <w:t>::=</w:t>
            </w:r>
            <w:r w:rsidRPr="005648A0">
              <w:rPr>
                <w:rFonts w:cs="Arial"/>
                <w:b/>
              </w:rPr>
              <w:t xml:space="preserve">  </w:t>
            </w:r>
            <w:proofErr w:type="spellStart"/>
            <w:r w:rsidRPr="005648A0">
              <w:rPr>
                <w:rFonts w:cs="Arial"/>
                <w:b/>
              </w:rPr>
              <w:t>portID</w:t>
            </w:r>
            <w:proofErr w:type="spellEnd"/>
            <w:r w:rsidRPr="005648A0">
              <w:rPr>
                <w:rFonts w:cs="Arial"/>
                <w:b/>
                <w:color w:val="C00000"/>
              </w:rPr>
              <w:t xml:space="preserve"> </w:t>
            </w:r>
            <w:r w:rsidRPr="005648A0">
              <w:rPr>
                <w:rFonts w:cs="Arial"/>
                <w:b/>
                <w:color w:val="FFC000"/>
              </w:rPr>
              <w:t>[</w:t>
            </w:r>
            <w:r w:rsidRPr="005648A0">
              <w:rPr>
                <w:rFonts w:cs="Arial"/>
                <w:b/>
              </w:rPr>
              <w:t xml:space="preserve"> </w:t>
            </w:r>
            <w:proofErr w:type="spellStart"/>
            <w:r w:rsidRPr="005648A0">
              <w:rPr>
                <w:rFonts w:cs="Arial"/>
                <w:b/>
              </w:rPr>
              <w:t>type_buffer</w:t>
            </w:r>
            <w:proofErr w:type="spellEnd"/>
            <w:r w:rsidRPr="005648A0">
              <w:rPr>
                <w:rFonts w:cs="Arial"/>
                <w:b/>
              </w:rPr>
              <w:t xml:space="preserve"> </w:t>
            </w:r>
            <w:r w:rsidRPr="005648A0">
              <w:rPr>
                <w:rFonts w:cs="Arial"/>
                <w:b/>
                <w:color w:val="FFC000"/>
              </w:rPr>
              <w:t>]</w:t>
            </w:r>
            <w:r w:rsidRPr="005648A0">
              <w:rPr>
                <w:rFonts w:cs="Arial"/>
                <w:b/>
              </w:rPr>
              <w:t xml:space="preserve"> </w:t>
            </w:r>
            <w:r w:rsidRPr="005648A0">
              <w:rPr>
                <w:rFonts w:cs="Arial"/>
                <w:b/>
                <w:color w:val="C00000"/>
              </w:rPr>
              <w:t>;</w:t>
            </w:r>
          </w:p>
        </w:tc>
      </w:tr>
    </w:tbl>
    <w:p w:rsidR="00F8585B" w:rsidRPr="005648A0" w:rsidRDefault="00F8585B" w:rsidP="00F8585B">
      <w:pPr>
        <w:spacing w:before="240"/>
      </w:pPr>
    </w:p>
    <w:p w:rsidR="00F8585B" w:rsidRPr="00C21A0C" w:rsidRDefault="00F8585B" w:rsidP="00F8585B">
      <w:pPr>
        <w:pStyle w:val="Titre3"/>
        <w:rPr>
          <w:lang w:val="en-GB"/>
        </w:rPr>
      </w:pPr>
      <w:bookmarkStart w:id="52" w:name="_Toc445226818"/>
      <w:r w:rsidRPr="00C21A0C">
        <w:rPr>
          <w:lang w:val="en-GB"/>
        </w:rPr>
        <w:t>The communication protocol</w:t>
      </w:r>
      <w:bookmarkEnd w:id="52"/>
    </w:p>
    <w:p w:rsidR="00F8585B" w:rsidRPr="00C21A0C" w:rsidRDefault="00F8585B" w:rsidP="00F8585B">
      <w:pPr>
        <w:spacing w:before="240"/>
        <w:rPr>
          <w:lang w:val="en-GB"/>
        </w:rPr>
      </w:pPr>
      <w:r w:rsidRPr="00C21A0C">
        <w:rPr>
          <w:lang w:val="en-GB"/>
        </w:rPr>
        <w:t>The protocol tells whether the communication is between a machine and the environment (</w:t>
      </w:r>
      <w:proofErr w:type="spellStart"/>
      <w:r w:rsidRPr="00C21A0C">
        <w:rPr>
          <w:b/>
          <w:color w:val="C00000"/>
          <w:lang w:val="en-GB"/>
        </w:rPr>
        <w:t>env</w:t>
      </w:r>
      <w:proofErr w:type="spellEnd"/>
      <w:r w:rsidRPr="00C21A0C">
        <w:rPr>
          <w:lang w:val="en-GB"/>
        </w:rPr>
        <w:t>), or between two machines (</w:t>
      </w:r>
      <w:proofErr w:type="spellStart"/>
      <w:r w:rsidRPr="00C21A0C">
        <w:rPr>
          <w:b/>
          <w:color w:val="C00000"/>
          <w:lang w:val="en-GB"/>
        </w:rPr>
        <w:t>rdv</w:t>
      </w:r>
      <w:proofErr w:type="spellEnd"/>
      <w:r w:rsidRPr="00C21A0C">
        <w:rPr>
          <w:lang w:val="en-GB"/>
        </w:rPr>
        <w:t>). When several input/outputs are possible (</w:t>
      </w:r>
      <w:proofErr w:type="spellStart"/>
      <w:r w:rsidRPr="00C21A0C">
        <w:rPr>
          <w:b/>
          <w:color w:val="C00000"/>
          <w:lang w:val="en-GB"/>
        </w:rPr>
        <w:t>multirdv</w:t>
      </w:r>
      <w:proofErr w:type="spellEnd"/>
      <w:r w:rsidRPr="00C21A0C">
        <w:rPr>
          <w:lang w:val="en-GB"/>
        </w:rPr>
        <w:t>), constraints can be added via the cast option:</w:t>
      </w:r>
    </w:p>
    <w:p w:rsidR="00F8585B" w:rsidRPr="00C21A0C" w:rsidRDefault="00F8585B" w:rsidP="00C86D2D">
      <w:pPr>
        <w:pStyle w:val="Paragraphedeliste"/>
        <w:numPr>
          <w:ilvl w:val="0"/>
          <w:numId w:val="14"/>
        </w:numPr>
        <w:spacing w:before="240"/>
        <w:rPr>
          <w:lang w:val="en-GB"/>
        </w:rPr>
      </w:pPr>
      <w:r w:rsidRPr="00C21A0C">
        <w:rPr>
          <w:b/>
          <w:color w:val="C00000"/>
          <w:lang w:val="en-GB"/>
        </w:rPr>
        <w:lastRenderedPageBreak/>
        <w:t>unicast</w:t>
      </w:r>
      <w:r w:rsidRPr="00C21A0C">
        <w:rPr>
          <w:color w:val="C00000"/>
          <w:lang w:val="en-GB"/>
        </w:rPr>
        <w:t xml:space="preserve"> </w:t>
      </w:r>
      <w:r w:rsidRPr="00C21A0C">
        <w:rPr>
          <w:lang w:val="en-GB"/>
        </w:rPr>
        <w:t>implies that, at any time, there can only be one sender and one receiver,</w:t>
      </w:r>
    </w:p>
    <w:p w:rsidR="00F8585B" w:rsidRPr="00C21A0C" w:rsidRDefault="00F8585B" w:rsidP="00C86D2D">
      <w:pPr>
        <w:pStyle w:val="Paragraphedeliste"/>
        <w:numPr>
          <w:ilvl w:val="0"/>
          <w:numId w:val="14"/>
        </w:numPr>
        <w:spacing w:before="240"/>
        <w:rPr>
          <w:lang w:val="en-GB"/>
        </w:rPr>
      </w:pPr>
      <w:r w:rsidRPr="00C21A0C">
        <w:rPr>
          <w:b/>
          <w:color w:val="C00000"/>
          <w:lang w:val="en-GB"/>
        </w:rPr>
        <w:t>multicast</w:t>
      </w:r>
      <w:r w:rsidRPr="00C21A0C">
        <w:rPr>
          <w:lang w:val="en-GB"/>
        </w:rPr>
        <w:t xml:space="preserve"> implies that all outputs must be emissions, and all inputs must be receptions,</w:t>
      </w:r>
    </w:p>
    <w:p w:rsidR="00F8585B" w:rsidRPr="00C21A0C" w:rsidRDefault="00F8585B" w:rsidP="00C86D2D">
      <w:pPr>
        <w:pStyle w:val="Paragraphedeliste"/>
        <w:numPr>
          <w:ilvl w:val="0"/>
          <w:numId w:val="14"/>
        </w:numPr>
        <w:spacing w:before="240"/>
        <w:rPr>
          <w:lang w:val="en-GB"/>
        </w:rPr>
      </w:pPr>
      <w:r w:rsidRPr="00C21A0C">
        <w:rPr>
          <w:b/>
          <w:color w:val="C00000"/>
          <w:lang w:val="en-GB"/>
        </w:rPr>
        <w:t>broadcast</w:t>
      </w:r>
      <w:r w:rsidRPr="00C21A0C">
        <w:rPr>
          <w:lang w:val="en-GB"/>
        </w:rPr>
        <w:t xml:space="preserve"> implies that there are at least one sender and one receiver. </w:t>
      </w:r>
    </w:p>
    <w:p w:rsidR="00F8585B" w:rsidRPr="00C21A0C" w:rsidRDefault="00F8585B" w:rsidP="00F8585B">
      <w:pPr>
        <w:spacing w:before="240"/>
        <w:rPr>
          <w:lang w:val="en-GB"/>
        </w:rPr>
      </w:pPr>
      <w:r w:rsidRPr="00C21A0C">
        <w:rPr>
          <w:lang w:val="en-GB"/>
        </w:rPr>
        <w:t xml:space="preserve">N.B. </w:t>
      </w:r>
      <w:r>
        <w:rPr>
          <w:lang w:val="en-GB"/>
        </w:rPr>
        <w:t>I</w:t>
      </w:r>
      <w:r w:rsidRPr="00C21A0C">
        <w:rPr>
          <w:lang w:val="en-GB"/>
        </w:rPr>
        <w:t xml:space="preserve">f there are several senders, messages </w:t>
      </w:r>
      <w:r>
        <w:rPr>
          <w:lang w:val="en-GB"/>
        </w:rPr>
        <w:t>should</w:t>
      </w:r>
      <w:r w:rsidRPr="00C21A0C">
        <w:rPr>
          <w:lang w:val="en-GB"/>
        </w:rPr>
        <w:t xml:space="preserve"> be without parameters: otherwise, it would not be possible to know which parameter is </w:t>
      </w:r>
      <w:r>
        <w:rPr>
          <w:lang w:val="en-GB"/>
        </w:rPr>
        <w:t>collected</w:t>
      </w:r>
      <w:r w:rsidRPr="00C21A0C">
        <w:rPr>
          <w:lang w:val="en-GB"/>
        </w:rPr>
        <w:t xml:space="preserve"> by a receiver.</w:t>
      </w:r>
    </w:p>
    <w:p w:rsidR="00F8585B" w:rsidRPr="00C21A0C" w:rsidRDefault="00F8585B" w:rsidP="00F8585B">
      <w:pPr>
        <w:spacing w:before="240"/>
        <w:rPr>
          <w:lang w:val="en-GB"/>
        </w:rPr>
      </w:pPr>
      <w:r w:rsidRPr="00C21A0C">
        <w:rPr>
          <w:lang w:val="en-GB"/>
        </w:rPr>
        <w:t xml:space="preserve">The </w:t>
      </w:r>
      <w:r w:rsidRPr="00C21A0C">
        <w:rPr>
          <w:b/>
          <w:color w:val="C00000"/>
          <w:lang w:val="en-GB"/>
        </w:rPr>
        <w:t>buffer</w:t>
      </w:r>
      <w:r w:rsidRPr="00C21A0C">
        <w:rPr>
          <w:lang w:val="en-GB"/>
        </w:rPr>
        <w:t xml:space="preserve"> keyword indicates that a message or signal must be stored in a buffer.</w:t>
      </w:r>
    </w:p>
    <w:p w:rsidR="00F8585B" w:rsidRPr="00C21A0C" w:rsidRDefault="00F8585B" w:rsidP="00F8585B">
      <w:pPr>
        <w:spacing w:before="240"/>
        <w:rPr>
          <w:lang w:val="en-GB"/>
        </w:rPr>
      </w:pPr>
      <w:r w:rsidRPr="00C21A0C">
        <w:rPr>
          <w:lang w:val="en-GB"/>
        </w:rPr>
        <w:t>A default protocol can be given just after the section name.</w:t>
      </w:r>
    </w:p>
    <w:p w:rsidR="00F8585B" w:rsidRPr="00C21A0C" w:rsidRDefault="00F8585B" w:rsidP="00F8585B">
      <w:pPr>
        <w:spacing w:before="240"/>
        <w:rPr>
          <w:lang w:val="en-GB"/>
        </w:rPr>
      </w:pPr>
    </w:p>
    <w:p w:rsidR="00F8585B" w:rsidRPr="00C21A0C" w:rsidRDefault="00F8585B" w:rsidP="00F8585B">
      <w:pPr>
        <w:pStyle w:val="Titre3"/>
        <w:rPr>
          <w:lang w:val="en-GB"/>
        </w:rPr>
      </w:pPr>
      <w:bookmarkStart w:id="53" w:name="_Toc445226819"/>
      <w:r w:rsidRPr="00C21A0C">
        <w:rPr>
          <w:lang w:val="en-GB"/>
        </w:rPr>
        <w:t>Communication means</w:t>
      </w:r>
      <w:bookmarkEnd w:id="53"/>
    </w:p>
    <w:p w:rsidR="00F8585B" w:rsidRDefault="00F8585B" w:rsidP="00F8585B">
      <w:pPr>
        <w:spacing w:before="240"/>
        <w:rPr>
          <w:lang w:val="en-GB"/>
        </w:rPr>
      </w:pPr>
      <w:r>
        <w:rPr>
          <w:lang w:val="en-GB"/>
        </w:rPr>
        <w:t xml:space="preserve">The </w:t>
      </w:r>
      <w:r w:rsidRPr="00C21A0C">
        <w:rPr>
          <w:b/>
          <w:color w:val="C00000"/>
          <w:lang w:val="en-GB"/>
        </w:rPr>
        <w:t>connect</w:t>
      </w:r>
      <w:r w:rsidRPr="00C21A0C">
        <w:rPr>
          <w:lang w:val="en-GB"/>
        </w:rPr>
        <w:t xml:space="preserve"> </w:t>
      </w:r>
      <w:r>
        <w:rPr>
          <w:lang w:val="en-GB"/>
        </w:rPr>
        <w:t>keyword connects two ports or buses</w:t>
      </w:r>
      <w:r w:rsidRPr="00C21A0C">
        <w:rPr>
          <w:lang w:val="en-GB"/>
        </w:rPr>
        <w:t xml:space="preserve">, </w:t>
      </w:r>
      <w:r>
        <w:rPr>
          <w:lang w:val="en-GB"/>
        </w:rPr>
        <w:t>possibly</w:t>
      </w:r>
      <w:r w:rsidRPr="00C21A0C">
        <w:rPr>
          <w:lang w:val="en-GB"/>
        </w:rPr>
        <w:t xml:space="preserve"> via </w:t>
      </w:r>
      <w:r>
        <w:rPr>
          <w:lang w:val="en-GB"/>
        </w:rPr>
        <w:t>a</w:t>
      </w:r>
      <w:r w:rsidRPr="00C21A0C">
        <w:rPr>
          <w:lang w:val="en-GB"/>
        </w:rPr>
        <w:t xml:space="preserve"> buffer. </w:t>
      </w:r>
      <w:r>
        <w:rPr>
          <w:lang w:val="en-GB"/>
        </w:rPr>
        <w:t>A</w:t>
      </w:r>
      <w:r w:rsidRPr="00C21A0C">
        <w:rPr>
          <w:lang w:val="en-GB"/>
        </w:rPr>
        <w:t xml:space="preserve"> </w:t>
      </w:r>
      <w:proofErr w:type="spellStart"/>
      <w:r w:rsidRPr="00C21A0C">
        <w:rPr>
          <w:lang w:val="en-GB"/>
        </w:rPr>
        <w:t>com_bus</w:t>
      </w:r>
      <w:proofErr w:type="spellEnd"/>
      <w:r w:rsidRPr="00C21A0C">
        <w:rPr>
          <w:lang w:val="en-GB"/>
        </w:rPr>
        <w:t xml:space="preserve"> </w:t>
      </w:r>
      <w:r>
        <w:rPr>
          <w:lang w:val="en-GB"/>
        </w:rPr>
        <w:t>a group of ports sharing some attributes, e.g. the cast option or a buffer</w:t>
      </w:r>
      <w:r w:rsidRPr="00C21A0C">
        <w:rPr>
          <w:lang w:val="en-GB"/>
        </w:rPr>
        <w:t>.</w:t>
      </w: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18</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59205C" w:rsidTr="00C86D2D">
        <w:tc>
          <w:tcPr>
            <w:tcW w:w="9267" w:type="dxa"/>
          </w:tcPr>
          <w:p w:rsidR="00F8585B" w:rsidRPr="0059205C" w:rsidRDefault="00F8585B" w:rsidP="00C86D2D">
            <w:pPr>
              <w:pStyle w:val="XLiACode"/>
              <w:ind w:firstLine="708"/>
              <w:rPr>
                <w:sz w:val="18"/>
                <w:szCs w:val="18"/>
                <w:lang w:val="en-GB"/>
              </w:rPr>
            </w:pPr>
            <w:r w:rsidRPr="0059205C">
              <w:rPr>
                <w:sz w:val="18"/>
                <w:szCs w:val="18"/>
                <w:lang w:val="en-GB"/>
              </w:rPr>
              <w:t xml:space="preserve">connect&lt; </w:t>
            </w:r>
            <w:proofErr w:type="spellStart"/>
            <w:r w:rsidRPr="0059205C">
              <w:rPr>
                <w:sz w:val="18"/>
                <w:szCs w:val="18"/>
                <w:lang w:val="en-GB"/>
              </w:rPr>
              <w:t>env</w:t>
            </w:r>
            <w:proofErr w:type="spellEnd"/>
            <w:r w:rsidRPr="0059205C">
              <w:rPr>
                <w:sz w:val="18"/>
                <w:szCs w:val="18"/>
                <w:lang w:val="en-GB"/>
              </w:rPr>
              <w:t xml:space="preserve"> &gt;{</w:t>
            </w:r>
          </w:p>
          <w:p w:rsidR="00F8585B" w:rsidRPr="0059205C" w:rsidRDefault="00F8585B" w:rsidP="00C86D2D">
            <w:pPr>
              <w:pStyle w:val="XLiACode"/>
              <w:rPr>
                <w:sz w:val="18"/>
                <w:szCs w:val="18"/>
                <w:lang w:val="en-GB"/>
              </w:rPr>
            </w:pPr>
            <w:r w:rsidRPr="0059205C">
              <w:rPr>
                <w:sz w:val="18"/>
                <w:szCs w:val="18"/>
                <w:lang w:val="en-GB"/>
              </w:rPr>
              <w:tab/>
            </w:r>
            <w:r w:rsidRPr="0059205C">
              <w:rPr>
                <w:sz w:val="18"/>
                <w:szCs w:val="18"/>
                <w:lang w:val="en-GB"/>
              </w:rPr>
              <w:tab/>
              <w:t>input Machine1-&gt;</w:t>
            </w:r>
            <w:proofErr w:type="spellStart"/>
            <w:r w:rsidRPr="0059205C">
              <w:rPr>
                <w:sz w:val="18"/>
                <w:szCs w:val="18"/>
                <w:lang w:val="en-GB"/>
              </w:rPr>
              <w:t>portA</w:t>
            </w:r>
            <w:proofErr w:type="spellEnd"/>
            <w:r w:rsidRPr="0059205C">
              <w:rPr>
                <w:sz w:val="18"/>
                <w:szCs w:val="18"/>
                <w:lang w:val="en-GB"/>
              </w:rPr>
              <w:t>;</w:t>
            </w:r>
          </w:p>
          <w:p w:rsidR="00F8585B" w:rsidRDefault="00F8585B" w:rsidP="00C86D2D">
            <w:pPr>
              <w:pStyle w:val="XLiACode"/>
              <w:rPr>
                <w:sz w:val="18"/>
                <w:szCs w:val="18"/>
                <w:lang w:val="en-GB"/>
              </w:rPr>
            </w:pPr>
            <w:r w:rsidRPr="0059205C">
              <w:rPr>
                <w:sz w:val="18"/>
                <w:szCs w:val="18"/>
                <w:lang w:val="en-GB"/>
              </w:rPr>
              <w:tab/>
            </w:r>
            <w:r w:rsidRPr="0059205C">
              <w:rPr>
                <w:sz w:val="18"/>
                <w:szCs w:val="18"/>
                <w:lang w:val="en-GB"/>
              </w:rPr>
              <w:tab/>
              <w:t>output Machine2-&gt;</w:t>
            </w:r>
            <w:proofErr w:type="spellStart"/>
            <w:r w:rsidRPr="0059205C">
              <w:rPr>
                <w:sz w:val="18"/>
                <w:szCs w:val="18"/>
                <w:lang w:val="en-GB"/>
              </w:rPr>
              <w:t>portB</w:t>
            </w:r>
            <w:proofErr w:type="spellEnd"/>
            <w:r w:rsidRPr="0059205C">
              <w:rPr>
                <w:sz w:val="18"/>
                <w:szCs w:val="18"/>
                <w:lang w:val="en-GB"/>
              </w:rPr>
              <w:t>;</w:t>
            </w:r>
          </w:p>
          <w:p w:rsidR="00F8585B" w:rsidRPr="0059205C" w:rsidRDefault="00F8585B" w:rsidP="00C86D2D">
            <w:pPr>
              <w:pStyle w:val="XLiACode"/>
              <w:rPr>
                <w:sz w:val="18"/>
                <w:szCs w:val="18"/>
                <w:lang w:val="en-GB"/>
              </w:rPr>
            </w:pPr>
            <w:r w:rsidRPr="0059205C">
              <w:rPr>
                <w:sz w:val="18"/>
                <w:szCs w:val="18"/>
                <w:lang w:val="en-GB"/>
              </w:rPr>
              <w:tab/>
            </w:r>
            <w:r w:rsidRPr="0059205C">
              <w:rPr>
                <w:sz w:val="18"/>
                <w:szCs w:val="18"/>
                <w:lang w:val="en-GB"/>
              </w:rPr>
              <w:tab/>
              <w:t>output Machine2-&gt;</w:t>
            </w:r>
            <w:proofErr w:type="spellStart"/>
            <w:r w:rsidRPr="0059205C">
              <w:rPr>
                <w:sz w:val="18"/>
                <w:szCs w:val="18"/>
                <w:lang w:val="en-GB"/>
              </w:rPr>
              <w:t>port</w:t>
            </w:r>
            <w:r>
              <w:rPr>
                <w:sz w:val="18"/>
                <w:szCs w:val="18"/>
                <w:lang w:val="en-GB"/>
              </w:rPr>
              <w:t>C</w:t>
            </w:r>
            <w:proofErr w:type="spellEnd"/>
            <w:r w:rsidRPr="0059205C">
              <w:rPr>
                <w:sz w:val="18"/>
                <w:szCs w:val="18"/>
                <w:lang w:val="en-GB"/>
              </w:rPr>
              <w:t>;</w:t>
            </w:r>
          </w:p>
          <w:p w:rsidR="00F8585B" w:rsidRPr="0059205C" w:rsidRDefault="00F8585B" w:rsidP="00C86D2D">
            <w:pPr>
              <w:pStyle w:val="XLiACode"/>
              <w:rPr>
                <w:sz w:val="18"/>
                <w:szCs w:val="18"/>
                <w:lang w:val="en-GB"/>
              </w:rPr>
            </w:pPr>
            <w:r w:rsidRPr="0059205C">
              <w:rPr>
                <w:sz w:val="18"/>
                <w:szCs w:val="18"/>
                <w:lang w:val="en-GB"/>
              </w:rPr>
              <w:tab/>
              <w:t>}</w:t>
            </w:r>
          </w:p>
          <w:p w:rsidR="00F8585B" w:rsidRPr="0059205C" w:rsidRDefault="00F8585B" w:rsidP="00C86D2D">
            <w:pPr>
              <w:pStyle w:val="XLiACode"/>
              <w:rPr>
                <w:sz w:val="18"/>
                <w:szCs w:val="18"/>
                <w:lang w:val="en-GB"/>
              </w:rPr>
            </w:pPr>
            <w:r w:rsidRPr="0059205C">
              <w:rPr>
                <w:sz w:val="18"/>
                <w:szCs w:val="18"/>
                <w:lang w:val="en-GB"/>
              </w:rPr>
              <w:tab/>
            </w:r>
            <w:r w:rsidRPr="0059205C">
              <w:rPr>
                <w:sz w:val="18"/>
                <w:szCs w:val="18"/>
                <w:lang w:val="en-GB"/>
              </w:rPr>
              <w:tab/>
            </w:r>
            <w:r w:rsidRPr="0059205C">
              <w:rPr>
                <w:sz w:val="18"/>
                <w:szCs w:val="18"/>
                <w:lang w:val="en-GB"/>
              </w:rPr>
              <w:tab/>
            </w:r>
            <w:r w:rsidRPr="0059205C">
              <w:rPr>
                <w:sz w:val="18"/>
                <w:szCs w:val="18"/>
                <w:lang w:val="en-GB"/>
              </w:rPr>
              <w:tab/>
            </w:r>
            <w:r w:rsidRPr="0059205C">
              <w:rPr>
                <w:sz w:val="18"/>
                <w:szCs w:val="18"/>
                <w:lang w:val="en-GB"/>
              </w:rPr>
              <w:tab/>
            </w:r>
          </w:p>
          <w:p w:rsidR="00F8585B" w:rsidRPr="0059205C" w:rsidRDefault="00F8585B" w:rsidP="00C86D2D">
            <w:pPr>
              <w:pStyle w:val="XLiACode"/>
              <w:rPr>
                <w:sz w:val="18"/>
                <w:szCs w:val="18"/>
                <w:lang w:val="en-GB"/>
              </w:rPr>
            </w:pPr>
            <w:r w:rsidRPr="0059205C">
              <w:rPr>
                <w:sz w:val="18"/>
                <w:szCs w:val="18"/>
                <w:lang w:val="en-GB"/>
              </w:rPr>
              <w:tab/>
              <w:t xml:space="preserve">connect&lt; </w:t>
            </w:r>
            <w:proofErr w:type="spellStart"/>
            <w:r w:rsidRPr="0059205C">
              <w:rPr>
                <w:sz w:val="18"/>
                <w:szCs w:val="18"/>
                <w:lang w:val="en-GB"/>
              </w:rPr>
              <w:t>rdv</w:t>
            </w:r>
            <w:proofErr w:type="spellEnd"/>
            <w:r w:rsidRPr="0059205C">
              <w:rPr>
                <w:sz w:val="18"/>
                <w:szCs w:val="18"/>
                <w:lang w:val="en-GB"/>
              </w:rPr>
              <w:t xml:space="preserve"> &gt;{</w:t>
            </w:r>
          </w:p>
          <w:p w:rsidR="00F8585B" w:rsidRPr="0059205C" w:rsidRDefault="00F8585B" w:rsidP="00C86D2D">
            <w:pPr>
              <w:pStyle w:val="XLiACode"/>
              <w:rPr>
                <w:sz w:val="18"/>
                <w:szCs w:val="18"/>
                <w:lang w:val="en-GB"/>
              </w:rPr>
            </w:pPr>
            <w:r>
              <w:rPr>
                <w:sz w:val="18"/>
                <w:szCs w:val="18"/>
                <w:lang w:val="en-GB"/>
              </w:rPr>
              <w:tab/>
            </w:r>
            <w:r>
              <w:rPr>
                <w:sz w:val="18"/>
                <w:szCs w:val="18"/>
                <w:lang w:val="en-GB"/>
              </w:rPr>
              <w:tab/>
              <w:t>output Machine1-&gt;</w:t>
            </w:r>
            <w:proofErr w:type="spellStart"/>
            <w:r>
              <w:rPr>
                <w:sz w:val="18"/>
                <w:szCs w:val="18"/>
                <w:lang w:val="en-GB"/>
              </w:rPr>
              <w:t>portD</w:t>
            </w:r>
            <w:proofErr w:type="spellEnd"/>
            <w:r w:rsidRPr="0059205C">
              <w:rPr>
                <w:sz w:val="18"/>
                <w:szCs w:val="18"/>
                <w:lang w:val="en-GB"/>
              </w:rPr>
              <w:t>;</w:t>
            </w:r>
          </w:p>
          <w:p w:rsidR="00F8585B" w:rsidRPr="0059205C" w:rsidRDefault="00F8585B" w:rsidP="00C86D2D">
            <w:pPr>
              <w:pStyle w:val="XLiACode"/>
              <w:rPr>
                <w:sz w:val="18"/>
                <w:szCs w:val="18"/>
                <w:lang w:val="en-GB"/>
              </w:rPr>
            </w:pPr>
            <w:r>
              <w:rPr>
                <w:sz w:val="18"/>
                <w:szCs w:val="18"/>
                <w:lang w:val="en-GB"/>
              </w:rPr>
              <w:tab/>
            </w:r>
            <w:r>
              <w:rPr>
                <w:sz w:val="18"/>
                <w:szCs w:val="18"/>
                <w:lang w:val="en-GB"/>
              </w:rPr>
              <w:tab/>
              <w:t>input Machine2-&gt;</w:t>
            </w:r>
            <w:proofErr w:type="spellStart"/>
            <w:r>
              <w:rPr>
                <w:sz w:val="18"/>
                <w:szCs w:val="18"/>
                <w:lang w:val="en-GB"/>
              </w:rPr>
              <w:t>portE</w:t>
            </w:r>
            <w:proofErr w:type="spellEnd"/>
            <w:r w:rsidRPr="0059205C">
              <w:rPr>
                <w:sz w:val="18"/>
                <w:szCs w:val="18"/>
                <w:lang w:val="en-GB"/>
              </w:rPr>
              <w:t>;</w:t>
            </w:r>
          </w:p>
          <w:p w:rsidR="00F8585B" w:rsidRPr="0059205C" w:rsidRDefault="00F8585B" w:rsidP="00C86D2D">
            <w:pPr>
              <w:pStyle w:val="XLiACode"/>
              <w:rPr>
                <w:sz w:val="18"/>
                <w:szCs w:val="18"/>
                <w:lang w:val="en-GB"/>
              </w:rPr>
            </w:pPr>
          </w:p>
          <w:p w:rsidR="00F8585B" w:rsidRPr="0059205C" w:rsidRDefault="00F8585B" w:rsidP="00C86D2D">
            <w:pPr>
              <w:pStyle w:val="XLiACode"/>
              <w:rPr>
                <w:sz w:val="18"/>
                <w:szCs w:val="18"/>
                <w:lang w:val="en-GB"/>
              </w:rPr>
            </w:pPr>
            <w:r w:rsidRPr="0059205C">
              <w:rPr>
                <w:sz w:val="18"/>
                <w:szCs w:val="18"/>
                <w:lang w:val="en-GB"/>
              </w:rPr>
              <w:tab/>
              <w:t>}</w:t>
            </w:r>
          </w:p>
        </w:tc>
      </w:tr>
    </w:tbl>
    <w:p w:rsidR="00F8585B" w:rsidRDefault="00F8585B" w:rsidP="00F8585B">
      <w:pPr>
        <w:rPr>
          <w:lang w:val="en-GB"/>
        </w:rPr>
      </w:pPr>
      <w:r>
        <w:rPr>
          <w:lang w:val="en-GB"/>
        </w:rPr>
        <w:t xml:space="preserve">In this example, the input port </w:t>
      </w:r>
      <w:proofErr w:type="spellStart"/>
      <w:r w:rsidRPr="00C21A0C">
        <w:rPr>
          <w:lang w:val="en-GB"/>
        </w:rPr>
        <w:t>portA</w:t>
      </w:r>
      <w:proofErr w:type="spellEnd"/>
      <w:r w:rsidRPr="00C21A0C">
        <w:rPr>
          <w:lang w:val="en-GB"/>
        </w:rPr>
        <w:t xml:space="preserve"> </w:t>
      </w:r>
      <w:r>
        <w:rPr>
          <w:lang w:val="en-GB"/>
        </w:rPr>
        <w:t>of</w:t>
      </w:r>
      <w:r w:rsidRPr="00C21A0C">
        <w:rPr>
          <w:lang w:val="en-GB"/>
        </w:rPr>
        <w:t xml:space="preserve"> Machine1 </w:t>
      </w:r>
      <w:r>
        <w:rPr>
          <w:lang w:val="en-GB"/>
        </w:rPr>
        <w:t>and the output</w:t>
      </w:r>
      <w:r w:rsidRPr="00C21A0C">
        <w:rPr>
          <w:lang w:val="en-GB"/>
        </w:rPr>
        <w:t xml:space="preserve"> port </w:t>
      </w:r>
      <w:proofErr w:type="spellStart"/>
      <w:r w:rsidRPr="00C21A0C">
        <w:rPr>
          <w:lang w:val="en-GB"/>
        </w:rPr>
        <w:t>portB</w:t>
      </w:r>
      <w:proofErr w:type="spellEnd"/>
      <w:r w:rsidRPr="00C21A0C">
        <w:rPr>
          <w:lang w:val="en-GB"/>
        </w:rPr>
        <w:t xml:space="preserve"> </w:t>
      </w:r>
      <w:r>
        <w:rPr>
          <w:lang w:val="en-GB"/>
        </w:rPr>
        <w:t>of</w:t>
      </w:r>
      <w:r w:rsidRPr="00C21A0C">
        <w:rPr>
          <w:lang w:val="en-GB"/>
        </w:rPr>
        <w:t xml:space="preserve"> Machine2 </w:t>
      </w:r>
      <w:r>
        <w:rPr>
          <w:lang w:val="en-GB"/>
        </w:rPr>
        <w:t>are connected to the environment.</w:t>
      </w:r>
      <w:r w:rsidRPr="00C21A0C">
        <w:rPr>
          <w:lang w:val="en-GB"/>
        </w:rPr>
        <w:t xml:space="preserve"> </w:t>
      </w:r>
      <w:r>
        <w:rPr>
          <w:lang w:val="en-GB"/>
        </w:rPr>
        <w:t xml:space="preserve">The output </w:t>
      </w:r>
      <w:r w:rsidRPr="00C21A0C">
        <w:rPr>
          <w:lang w:val="en-GB"/>
        </w:rPr>
        <w:t xml:space="preserve">port </w:t>
      </w:r>
      <w:proofErr w:type="spellStart"/>
      <w:r w:rsidRPr="00C21A0C">
        <w:rPr>
          <w:lang w:val="en-GB"/>
        </w:rPr>
        <w:t>portC</w:t>
      </w:r>
      <w:proofErr w:type="spellEnd"/>
      <w:r w:rsidRPr="00C21A0C">
        <w:rPr>
          <w:lang w:val="en-GB"/>
        </w:rPr>
        <w:t xml:space="preserve"> </w:t>
      </w:r>
      <w:r>
        <w:rPr>
          <w:lang w:val="en-GB"/>
        </w:rPr>
        <w:t>of</w:t>
      </w:r>
      <w:r w:rsidRPr="00C21A0C">
        <w:rPr>
          <w:lang w:val="en-GB"/>
        </w:rPr>
        <w:t xml:space="preserve"> Machine1 </w:t>
      </w:r>
      <w:r>
        <w:rPr>
          <w:lang w:val="en-GB"/>
        </w:rPr>
        <w:t>is connected to the input p</w:t>
      </w:r>
      <w:r w:rsidRPr="00C21A0C">
        <w:rPr>
          <w:lang w:val="en-GB"/>
        </w:rPr>
        <w:t xml:space="preserve">ort </w:t>
      </w:r>
      <w:proofErr w:type="spellStart"/>
      <w:r>
        <w:rPr>
          <w:lang w:val="en-GB"/>
        </w:rPr>
        <w:t>portD</w:t>
      </w:r>
      <w:proofErr w:type="spellEnd"/>
      <w:r>
        <w:rPr>
          <w:lang w:val="en-GB"/>
        </w:rPr>
        <w:t xml:space="preserve"> of</w:t>
      </w:r>
      <w:r w:rsidRPr="00C21A0C">
        <w:rPr>
          <w:lang w:val="en-GB"/>
        </w:rPr>
        <w:t xml:space="preserve"> Machine2, </w:t>
      </w:r>
      <w:r>
        <w:rPr>
          <w:lang w:val="en-GB"/>
        </w:rPr>
        <w:t xml:space="preserve">using the </w:t>
      </w:r>
      <w:r w:rsidRPr="00C21A0C">
        <w:rPr>
          <w:lang w:val="en-GB"/>
        </w:rPr>
        <w:t>« </w:t>
      </w:r>
      <w:proofErr w:type="spellStart"/>
      <w:r w:rsidRPr="00C21A0C">
        <w:rPr>
          <w:lang w:val="en-GB"/>
        </w:rPr>
        <w:t>rendez-vous</w:t>
      </w:r>
      <w:proofErr w:type="spellEnd"/>
      <w:r w:rsidRPr="00C21A0C">
        <w:rPr>
          <w:lang w:val="en-GB"/>
        </w:rPr>
        <w:t> »</w:t>
      </w:r>
      <w:r>
        <w:rPr>
          <w:lang w:val="en-GB"/>
        </w:rPr>
        <w:t xml:space="preserve"> protocol</w:t>
      </w:r>
      <w:r w:rsidRPr="00C21A0C">
        <w:rPr>
          <w:lang w:val="en-GB"/>
        </w:rPr>
        <w:t>.</w:t>
      </w:r>
    </w:p>
    <w:p w:rsidR="00F8585B" w:rsidRPr="00C21A0C" w:rsidRDefault="00F8585B" w:rsidP="00F8585B">
      <w:pPr>
        <w:spacing w:before="240"/>
        <w:rPr>
          <w:lang w:val="en-GB"/>
        </w:rPr>
      </w:pPr>
    </w:p>
    <w:p w:rsidR="00F8585B" w:rsidRDefault="00F8585B" w:rsidP="00F8585B">
      <w:pPr>
        <w:rPr>
          <w:lang w:val="en-GB"/>
        </w:rPr>
      </w:pPr>
      <w:r w:rsidRPr="00C21A0C">
        <w:rPr>
          <w:lang w:val="en-GB"/>
        </w:rPr>
        <w:t xml:space="preserve">The </w:t>
      </w:r>
      <w:r w:rsidRPr="00C21A0C">
        <w:rPr>
          <w:b/>
          <w:color w:val="C00000"/>
          <w:lang w:val="en-GB"/>
        </w:rPr>
        <w:t>route</w:t>
      </w:r>
      <w:r w:rsidRPr="00C21A0C">
        <w:rPr>
          <w:color w:val="C00000"/>
          <w:lang w:val="en-GB"/>
        </w:rPr>
        <w:t xml:space="preserve"> </w:t>
      </w:r>
      <w:r w:rsidRPr="00C21A0C">
        <w:rPr>
          <w:lang w:val="en-GB"/>
        </w:rPr>
        <w:t xml:space="preserve">keyword indicates where to store information in the case of a signal. </w:t>
      </w: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19</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59205C" w:rsidTr="00C86D2D">
        <w:tc>
          <w:tcPr>
            <w:tcW w:w="9267" w:type="dxa"/>
          </w:tcPr>
          <w:p w:rsidR="00F8585B" w:rsidRDefault="00F8585B" w:rsidP="00C86D2D">
            <w:pPr>
              <w:pStyle w:val="XLiACode"/>
              <w:ind w:firstLine="708"/>
              <w:rPr>
                <w:sz w:val="18"/>
                <w:szCs w:val="18"/>
                <w:lang w:val="en-GB"/>
              </w:rPr>
            </w:pPr>
            <w:r w:rsidRPr="00150911">
              <w:rPr>
                <w:sz w:val="18"/>
                <w:szCs w:val="18"/>
                <w:lang w:val="en-GB"/>
              </w:rPr>
              <w:t xml:space="preserve">machine </w:t>
            </w:r>
            <w:proofErr w:type="spellStart"/>
            <w:r w:rsidRPr="00150911">
              <w:rPr>
                <w:sz w:val="18"/>
                <w:szCs w:val="18"/>
                <w:lang w:val="en-GB"/>
              </w:rPr>
              <w:t>aMachineID</w:t>
            </w:r>
            <w:proofErr w:type="spellEnd"/>
            <w:r w:rsidRPr="00150911">
              <w:rPr>
                <w:sz w:val="18"/>
                <w:szCs w:val="18"/>
                <w:lang w:val="en-GB"/>
              </w:rPr>
              <w:t>{</w:t>
            </w:r>
          </w:p>
          <w:p w:rsidR="00F8585B" w:rsidRDefault="00F8585B" w:rsidP="00C86D2D">
            <w:pPr>
              <w:pStyle w:val="XLiACode"/>
              <w:ind w:firstLine="708"/>
              <w:rPr>
                <w:sz w:val="18"/>
                <w:szCs w:val="18"/>
                <w:lang w:val="en-GB"/>
              </w:rPr>
            </w:pPr>
            <w:r>
              <w:rPr>
                <w:sz w:val="18"/>
                <w:szCs w:val="18"/>
                <w:lang w:val="en-GB"/>
              </w:rPr>
              <w:t>@declaration:</w:t>
            </w:r>
          </w:p>
          <w:p w:rsidR="00F8585B" w:rsidRDefault="00F8585B" w:rsidP="00C86D2D">
            <w:pPr>
              <w:pStyle w:val="XLiACode"/>
              <w:ind w:firstLine="708"/>
              <w:rPr>
                <w:sz w:val="18"/>
                <w:szCs w:val="18"/>
                <w:lang w:val="en-GB"/>
              </w:rPr>
            </w:pPr>
            <w:r>
              <w:rPr>
                <w:sz w:val="18"/>
                <w:szCs w:val="18"/>
                <w:lang w:val="en-GB"/>
              </w:rPr>
              <w:t xml:space="preserve">    buffer </w:t>
            </w:r>
            <w:proofErr w:type="spellStart"/>
            <w:r>
              <w:rPr>
                <w:sz w:val="18"/>
                <w:szCs w:val="18"/>
                <w:lang w:val="en-GB"/>
              </w:rPr>
              <w:t>fifo</w:t>
            </w:r>
            <w:proofErr w:type="spellEnd"/>
            <w:r>
              <w:rPr>
                <w:sz w:val="18"/>
                <w:szCs w:val="18"/>
                <w:lang w:val="en-GB"/>
              </w:rPr>
              <w:t xml:space="preserve"> b;</w:t>
            </w:r>
          </w:p>
          <w:p w:rsidR="00F8585B" w:rsidRPr="00150911" w:rsidRDefault="00F8585B" w:rsidP="00C86D2D">
            <w:pPr>
              <w:pStyle w:val="XLiACode"/>
              <w:ind w:firstLine="708"/>
              <w:rPr>
                <w:sz w:val="18"/>
                <w:szCs w:val="18"/>
                <w:lang w:val="en-GB"/>
              </w:rPr>
            </w:pPr>
            <w:r>
              <w:rPr>
                <w:sz w:val="18"/>
                <w:szCs w:val="18"/>
                <w:lang w:val="en-GB"/>
              </w:rPr>
              <w:t>@com:</w:t>
            </w:r>
          </w:p>
          <w:p w:rsidR="00F8585B" w:rsidRPr="0059205C" w:rsidRDefault="00F8585B" w:rsidP="00C86D2D">
            <w:pPr>
              <w:pStyle w:val="XLiACode"/>
              <w:ind w:firstLine="708"/>
              <w:rPr>
                <w:sz w:val="18"/>
                <w:szCs w:val="18"/>
                <w:lang w:val="en-GB"/>
              </w:rPr>
            </w:pPr>
            <w:r>
              <w:rPr>
                <w:sz w:val="18"/>
                <w:szCs w:val="18"/>
                <w:lang w:val="en-GB"/>
              </w:rPr>
              <w:t>route &lt;buffer:b1&gt; {*}</w:t>
            </w:r>
          </w:p>
          <w:p w:rsidR="00F8585B" w:rsidRPr="0059205C" w:rsidRDefault="00F8585B" w:rsidP="00C86D2D">
            <w:pPr>
              <w:pStyle w:val="XLiACode"/>
              <w:rPr>
                <w:sz w:val="18"/>
                <w:szCs w:val="18"/>
                <w:lang w:val="en-GB"/>
              </w:rPr>
            </w:pPr>
          </w:p>
        </w:tc>
      </w:tr>
    </w:tbl>
    <w:p w:rsidR="00F8585B" w:rsidRDefault="00F8585B" w:rsidP="00F8585B">
      <w:pPr>
        <w:rPr>
          <w:lang w:val="en-GB"/>
        </w:rPr>
      </w:pPr>
      <w:r>
        <w:rPr>
          <w:lang w:val="en-GB"/>
        </w:rPr>
        <w:t xml:space="preserve">In this example, all output data will be stored in buffer b, and all input data taken from b, unless if the target state (resp. the source state) is given in the output (resp. input) instruction: in that case, the route of the target (resp. the source) state has priority, if it exists. </w:t>
      </w:r>
    </w:p>
    <w:p w:rsidR="00F8585B" w:rsidRPr="00C21A0C" w:rsidRDefault="00F8585B" w:rsidP="00F8585B">
      <w:pPr>
        <w:rPr>
          <w:lang w:val="en-GB"/>
        </w:rPr>
      </w:pPr>
    </w:p>
    <w:p w:rsidR="00F8585B" w:rsidRDefault="00F8585B" w:rsidP="00F8585B">
      <w:pPr>
        <w:spacing w:before="240"/>
        <w:rPr>
          <w:lang w:val="en-GB"/>
        </w:rPr>
      </w:pPr>
      <w:r w:rsidRPr="00C21A0C">
        <w:rPr>
          <w:lang w:val="en-GB"/>
        </w:rPr>
        <w:lastRenderedPageBreak/>
        <w:t xml:space="preserve">N.B. The </w:t>
      </w:r>
      <w:proofErr w:type="spellStart"/>
      <w:r w:rsidRPr="00C21A0C">
        <w:rPr>
          <w:b/>
          <w:color w:val="C00000"/>
          <w:lang w:val="en-GB"/>
        </w:rPr>
        <w:t>rdv</w:t>
      </w:r>
      <w:proofErr w:type="spellEnd"/>
      <w:r w:rsidRPr="00C21A0C">
        <w:rPr>
          <w:color w:val="C00000"/>
          <w:lang w:val="en-GB"/>
        </w:rPr>
        <w:t xml:space="preserve"> </w:t>
      </w:r>
      <w:r w:rsidRPr="00C21A0C">
        <w:rPr>
          <w:lang w:val="en-GB"/>
        </w:rPr>
        <w:t xml:space="preserve">mode is not implemented for signals, thus it is not compatible with keyword </w:t>
      </w:r>
      <w:r w:rsidRPr="00C21A0C">
        <w:rPr>
          <w:b/>
          <w:color w:val="C00000"/>
          <w:lang w:val="en-GB"/>
        </w:rPr>
        <w:t>route</w:t>
      </w:r>
      <w:r w:rsidRPr="00C21A0C">
        <w:rPr>
          <w:lang w:val="en-GB"/>
        </w:rPr>
        <w:t>.</w:t>
      </w:r>
    </w:p>
    <w:p w:rsidR="00F8585B" w:rsidRPr="00C21A0C" w:rsidRDefault="00F8585B" w:rsidP="00F8585B">
      <w:pPr>
        <w:spacing w:before="240"/>
        <w:rPr>
          <w:lang w:val="en-GB"/>
        </w:rPr>
      </w:pPr>
    </w:p>
    <w:p w:rsidR="00F8585B" w:rsidRDefault="00F8585B" w:rsidP="00F8585B">
      <w:pPr>
        <w:rPr>
          <w:lang w:val="en-GB"/>
        </w:rPr>
      </w:pPr>
    </w:p>
    <w:p w:rsidR="00F8585B" w:rsidRPr="00C21A0C" w:rsidRDefault="00F8585B" w:rsidP="00F8585B">
      <w:pPr>
        <w:rPr>
          <w:lang w:val="en-GB"/>
        </w:rPr>
      </w:pPr>
    </w:p>
    <w:p w:rsidR="00F8585B" w:rsidRPr="00C21A0C" w:rsidRDefault="00F8585B" w:rsidP="00F8585B">
      <w:pPr>
        <w:rPr>
          <w:lang w:val="en-GB"/>
        </w:rPr>
      </w:pPr>
    </w:p>
    <w:p w:rsidR="00F8585B" w:rsidRPr="00F8585B" w:rsidRDefault="00F8585B" w:rsidP="00F8585B">
      <w:pPr>
        <w:rPr>
          <w:rFonts w:ascii="Cambria" w:hAnsi="Cambria"/>
          <w:b/>
          <w:bCs/>
          <w:color w:val="365F91"/>
          <w:sz w:val="28"/>
          <w:szCs w:val="28"/>
          <w:lang w:val="en-GB"/>
        </w:rPr>
      </w:pPr>
    </w:p>
    <w:p w:rsidR="00F8585B" w:rsidRPr="00C21A0C" w:rsidRDefault="00F8585B" w:rsidP="00C86D2D">
      <w:pPr>
        <w:pStyle w:val="Titre10"/>
        <w:keepLines/>
        <w:pageBreakBefore w:val="0"/>
        <w:numPr>
          <w:ilvl w:val="0"/>
          <w:numId w:val="22"/>
        </w:numPr>
        <w:spacing w:before="480" w:after="0" w:line="276" w:lineRule="auto"/>
        <w:jc w:val="left"/>
        <w:rPr>
          <w:lang w:val="en-GB"/>
        </w:rPr>
      </w:pPr>
      <w:bookmarkStart w:id="54" w:name="_Toc445226820"/>
      <w:r>
        <w:rPr>
          <w:lang w:val="en-GB"/>
        </w:rPr>
        <w:t>I</w:t>
      </w:r>
      <w:r w:rsidRPr="00C21A0C">
        <w:rPr>
          <w:lang w:val="en-GB"/>
        </w:rPr>
        <w:t>nstruction</w:t>
      </w:r>
      <w:r>
        <w:rPr>
          <w:lang w:val="en-GB"/>
        </w:rPr>
        <w:t>s</w:t>
      </w:r>
      <w:bookmarkEnd w:id="54"/>
    </w:p>
    <w:p w:rsidR="00F8585B" w:rsidRPr="00C21A0C" w:rsidRDefault="00F8585B" w:rsidP="00F8585B">
      <w:pPr>
        <w:pStyle w:val="Titre2"/>
        <w:rPr>
          <w:lang w:val="en-GB"/>
        </w:rPr>
      </w:pPr>
      <w:bookmarkStart w:id="55" w:name="_Toc445226821"/>
      <w:r>
        <w:rPr>
          <w:lang w:val="en-GB"/>
        </w:rPr>
        <w:t>Foreword</w:t>
      </w:r>
      <w:bookmarkEnd w:id="55"/>
    </w:p>
    <w:p w:rsidR="00F8585B" w:rsidRPr="00C21A0C" w:rsidRDefault="00F8585B" w:rsidP="00F8585B">
      <w:pPr>
        <w:rPr>
          <w:lang w:val="en-GB"/>
        </w:rPr>
      </w:pPr>
      <w:r>
        <w:rPr>
          <w:lang w:val="en-GB"/>
        </w:rPr>
        <w:t>In this section, we will describe the syntax of the main XLIA instructions and we will give an intuition of their symbolic evaluation semantics.</w:t>
      </w:r>
      <w:r w:rsidRPr="00C21A0C">
        <w:rPr>
          <w:lang w:val="en-GB"/>
        </w:rPr>
        <w:t xml:space="preserve"> </w:t>
      </w:r>
      <w:r>
        <w:rPr>
          <w:lang w:val="en-GB"/>
        </w:rPr>
        <w:t>Before that, we will introduce the notions of symbolic evaluation context and symbolic evaluation tree</w:t>
      </w:r>
      <w:r w:rsidRPr="00C21A0C">
        <w:rPr>
          <w:lang w:val="en-GB"/>
        </w:rPr>
        <w:t xml:space="preserve"> </w:t>
      </w:r>
      <w:r>
        <w:rPr>
          <w:lang w:val="en-GB"/>
        </w:rPr>
        <w:t>which represent all possible evaluation paths for an instruction.</w:t>
      </w:r>
    </w:p>
    <w:p w:rsidR="00F8585B" w:rsidRPr="00C21A0C" w:rsidRDefault="00F8585B" w:rsidP="00F8585B">
      <w:pPr>
        <w:rPr>
          <w:lang w:val="en-GB"/>
        </w:rPr>
      </w:pPr>
      <w:r>
        <w:rPr>
          <w:lang w:val="en-GB"/>
        </w:rPr>
        <w:t xml:space="preserve">The behaviour of a machine is described thanks to a set of instructions. An evaluation context </w:t>
      </w:r>
      <w:r w:rsidRPr="00C21A0C">
        <w:rPr>
          <w:b/>
          <w:lang w:val="en-GB"/>
        </w:rPr>
        <w:t>EC</w:t>
      </w:r>
      <w:r>
        <w:rPr>
          <w:lang w:val="en-GB"/>
        </w:rPr>
        <w:t xml:space="preserve"> (also called an evaluation environment) contains the information necessary for the symbolic evaluation of these instructions.</w:t>
      </w:r>
      <w:r w:rsidRPr="00C21A0C">
        <w:rPr>
          <w:lang w:val="en-GB"/>
        </w:rPr>
        <w:t xml:space="preserve"> </w:t>
      </w:r>
      <w:r>
        <w:rPr>
          <w:lang w:val="en-GB"/>
        </w:rPr>
        <w:t xml:space="preserve">It is composed of </w:t>
      </w:r>
    </w:p>
    <w:p w:rsidR="00F8585B" w:rsidRPr="00C21A0C" w:rsidRDefault="00F8585B" w:rsidP="00C86D2D">
      <w:pPr>
        <w:pStyle w:val="Paragraphedeliste"/>
        <w:numPr>
          <w:ilvl w:val="0"/>
          <w:numId w:val="17"/>
        </w:numPr>
        <w:rPr>
          <w:lang w:val="en-GB"/>
        </w:rPr>
      </w:pPr>
      <w:r>
        <w:rPr>
          <w:lang w:val="en-GB"/>
        </w:rPr>
        <w:t xml:space="preserve">a </w:t>
      </w:r>
      <w:r w:rsidRPr="00C21A0C">
        <w:rPr>
          <w:lang w:val="en-GB"/>
        </w:rPr>
        <w:t>« Configuration</w:t>
      </w:r>
      <w:r>
        <w:rPr>
          <w:lang w:val="en-GB"/>
        </w:rPr>
        <w:t xml:space="preserve"> State »</w:t>
      </w:r>
      <w:r w:rsidRPr="00C21A0C">
        <w:rPr>
          <w:lang w:val="en-GB"/>
        </w:rPr>
        <w:t> </w:t>
      </w:r>
      <w:r w:rsidRPr="00707695">
        <w:rPr>
          <w:b/>
          <w:lang w:val="en-GB"/>
        </w:rPr>
        <w:t>CS</w:t>
      </w:r>
      <w:r>
        <w:rPr>
          <w:lang w:val="en-GB"/>
        </w:rPr>
        <w:t>, showing the system’s state of control: for example, the set of active states for a state-transitions machine;</w:t>
      </w:r>
    </w:p>
    <w:p w:rsidR="00F8585B" w:rsidRPr="00C21A0C" w:rsidRDefault="00F8585B" w:rsidP="00C86D2D">
      <w:pPr>
        <w:pStyle w:val="Paragraphedeliste"/>
        <w:numPr>
          <w:ilvl w:val="0"/>
          <w:numId w:val="17"/>
        </w:numPr>
        <w:spacing w:after="0"/>
        <w:rPr>
          <w:lang w:val="en-GB"/>
        </w:rPr>
      </w:pPr>
      <w:r>
        <w:rPr>
          <w:lang w:val="en-GB"/>
        </w:rPr>
        <w:t>a data part with</w:t>
      </w:r>
      <w:r w:rsidRPr="00C21A0C">
        <w:rPr>
          <w:lang w:val="en-GB"/>
        </w:rPr>
        <w:t xml:space="preserve"> </w:t>
      </w:r>
    </w:p>
    <w:p w:rsidR="00F8585B" w:rsidRPr="00C21A0C" w:rsidRDefault="00F8585B" w:rsidP="00C86D2D">
      <w:pPr>
        <w:pStyle w:val="Paragraphedeliste"/>
        <w:numPr>
          <w:ilvl w:val="1"/>
          <w:numId w:val="17"/>
        </w:numPr>
        <w:spacing w:after="0"/>
        <w:rPr>
          <w:lang w:val="en-GB"/>
        </w:rPr>
      </w:pPr>
      <w:r w:rsidRPr="00C21A0C">
        <w:rPr>
          <w:b/>
          <w:lang w:val="en-GB"/>
        </w:rPr>
        <w:t>VD</w:t>
      </w:r>
      <w:r w:rsidRPr="00C21A0C">
        <w:rPr>
          <w:lang w:val="en-GB"/>
        </w:rPr>
        <w:t xml:space="preserve"> (« Variable Data »),</w:t>
      </w:r>
      <w:r>
        <w:rPr>
          <w:lang w:val="en-GB"/>
        </w:rPr>
        <w:t xml:space="preserve"> the set of symbolic values associated with each variable,</w:t>
      </w:r>
      <w:r w:rsidRPr="00C21A0C">
        <w:rPr>
          <w:lang w:val="en-GB"/>
        </w:rPr>
        <w:t xml:space="preserve"> </w:t>
      </w:r>
    </w:p>
    <w:p w:rsidR="00F8585B" w:rsidRPr="00C21A0C" w:rsidRDefault="00F8585B" w:rsidP="00C86D2D">
      <w:pPr>
        <w:pStyle w:val="Paragraphedeliste"/>
        <w:numPr>
          <w:ilvl w:val="1"/>
          <w:numId w:val="17"/>
        </w:numPr>
        <w:spacing w:after="0"/>
        <w:rPr>
          <w:lang w:val="en-GB"/>
        </w:rPr>
      </w:pPr>
      <w:r w:rsidRPr="00C21A0C">
        <w:rPr>
          <w:b/>
          <w:lang w:val="en-GB"/>
        </w:rPr>
        <w:t>BD</w:t>
      </w:r>
      <w:r w:rsidRPr="00C21A0C">
        <w:rPr>
          <w:lang w:val="en-GB"/>
        </w:rPr>
        <w:t xml:space="preserve"> (« Buffer Data »)</w:t>
      </w:r>
      <w:r>
        <w:rPr>
          <w:lang w:val="en-GB"/>
        </w:rPr>
        <w:t>,</w:t>
      </w:r>
      <w:r w:rsidRPr="00C21A0C">
        <w:rPr>
          <w:lang w:val="en-GB"/>
        </w:rPr>
        <w:t> </w:t>
      </w:r>
      <w:r>
        <w:rPr>
          <w:lang w:val="en-GB"/>
        </w:rPr>
        <w:t>the</w:t>
      </w:r>
      <w:r w:rsidRPr="00C21A0C">
        <w:rPr>
          <w:lang w:val="en-GB"/>
        </w:rPr>
        <w:t xml:space="preserve"> </w:t>
      </w:r>
      <w:r>
        <w:rPr>
          <w:lang w:val="en-GB"/>
        </w:rPr>
        <w:t>content</w:t>
      </w:r>
      <w:r w:rsidRPr="00C21A0C">
        <w:rPr>
          <w:lang w:val="en-GB"/>
        </w:rPr>
        <w:t xml:space="preserve"> </w:t>
      </w:r>
      <w:r>
        <w:rPr>
          <w:lang w:val="en-GB"/>
        </w:rPr>
        <w:t>of each</w:t>
      </w:r>
      <w:r w:rsidRPr="00C21A0C">
        <w:rPr>
          <w:lang w:val="en-GB"/>
        </w:rPr>
        <w:t xml:space="preserve"> </w:t>
      </w:r>
      <w:r>
        <w:rPr>
          <w:lang w:val="en-GB"/>
        </w:rPr>
        <w:t xml:space="preserve">communication </w:t>
      </w:r>
      <w:r w:rsidRPr="00C21A0C">
        <w:rPr>
          <w:lang w:val="en-GB"/>
        </w:rPr>
        <w:t>buffer;</w:t>
      </w:r>
    </w:p>
    <w:p w:rsidR="00F8585B" w:rsidRPr="00C21A0C" w:rsidRDefault="00F8585B" w:rsidP="00C86D2D">
      <w:pPr>
        <w:pStyle w:val="Paragraphedeliste"/>
        <w:numPr>
          <w:ilvl w:val="0"/>
          <w:numId w:val="17"/>
        </w:numPr>
        <w:spacing w:after="0"/>
        <w:rPr>
          <w:lang w:val="en-GB"/>
        </w:rPr>
      </w:pPr>
      <w:r>
        <w:rPr>
          <w:lang w:val="en-GB"/>
        </w:rPr>
        <w:t xml:space="preserve">a set of </w:t>
      </w:r>
      <w:proofErr w:type="spellStart"/>
      <w:r>
        <w:rPr>
          <w:lang w:val="en-GB"/>
        </w:rPr>
        <w:t>satisfiable</w:t>
      </w:r>
      <w:proofErr w:type="spellEnd"/>
      <w:r>
        <w:rPr>
          <w:lang w:val="en-GB"/>
        </w:rPr>
        <w:t xml:space="preserve"> constraints </w:t>
      </w:r>
      <w:r w:rsidRPr="00C21A0C">
        <w:rPr>
          <w:b/>
          <w:lang w:val="en-GB"/>
        </w:rPr>
        <w:t>PC</w:t>
      </w:r>
      <w:r w:rsidRPr="00C21A0C">
        <w:rPr>
          <w:lang w:val="en-GB"/>
        </w:rPr>
        <w:t xml:space="preserve"> (« Path Condition »)</w:t>
      </w:r>
      <w:r>
        <w:rPr>
          <w:lang w:val="en-GB"/>
        </w:rPr>
        <w:t>: it is a conjunction of logical conditions resulting from the symbolical evaluation of decision instructions , such as guarded or conditional instructions, that have guided the evaluation until configuration;</w:t>
      </w:r>
    </w:p>
    <w:p w:rsidR="00F8585B" w:rsidRPr="00C21A0C" w:rsidRDefault="00F8585B" w:rsidP="00C86D2D">
      <w:pPr>
        <w:pStyle w:val="Paragraphedeliste"/>
        <w:numPr>
          <w:ilvl w:val="0"/>
          <w:numId w:val="17"/>
        </w:numPr>
        <w:rPr>
          <w:lang w:val="en-GB"/>
        </w:rPr>
      </w:pPr>
      <w:r>
        <w:rPr>
          <w:lang w:val="en-GB"/>
        </w:rPr>
        <w:t xml:space="preserve">information that enable a partial or global tracing of the evaluation: </w:t>
      </w:r>
      <w:r w:rsidRPr="00C21A0C">
        <w:rPr>
          <w:b/>
          <w:lang w:val="en-GB"/>
        </w:rPr>
        <w:t>ET</w:t>
      </w:r>
      <w:r>
        <w:rPr>
          <w:lang w:val="en-GB"/>
        </w:rPr>
        <w:t xml:space="preserve"> (« Evaluation Trace »)</w:t>
      </w:r>
      <w:r w:rsidRPr="00C21A0C">
        <w:rPr>
          <w:lang w:val="en-GB"/>
        </w:rPr>
        <w:t>;</w:t>
      </w:r>
    </w:p>
    <w:p w:rsidR="00F8585B" w:rsidRPr="00C21A0C" w:rsidRDefault="00F8585B" w:rsidP="00F8585B">
      <w:pPr>
        <w:rPr>
          <w:lang w:val="en-GB"/>
        </w:rPr>
      </w:pPr>
      <w:r>
        <w:rPr>
          <w:lang w:val="en-GB"/>
        </w:rPr>
        <w:t xml:space="preserve">A context </w:t>
      </w:r>
      <w:r w:rsidRPr="006D022F">
        <w:rPr>
          <w:b/>
          <w:lang w:val="en-GB"/>
        </w:rPr>
        <w:t>EC</w:t>
      </w:r>
      <w:r w:rsidRPr="00C21A0C">
        <w:rPr>
          <w:lang w:val="en-GB"/>
        </w:rPr>
        <w:t xml:space="preserve"> </w:t>
      </w:r>
      <w:r>
        <w:rPr>
          <w:lang w:val="en-GB"/>
        </w:rPr>
        <w:t xml:space="preserve">is thus a tuple </w:t>
      </w:r>
      <w:r w:rsidRPr="00D20482">
        <w:rPr>
          <w:b/>
          <w:lang w:val="en-GB"/>
        </w:rPr>
        <w:t>(CS, VD, BD, PC, ET)</w:t>
      </w:r>
      <w:r w:rsidRPr="00C21A0C">
        <w:rPr>
          <w:lang w:val="en-GB"/>
        </w:rPr>
        <w:t xml:space="preserve">. </w:t>
      </w:r>
      <w:r>
        <w:rPr>
          <w:lang w:val="en-GB"/>
        </w:rPr>
        <w:t xml:space="preserve">In the following, we will sometimes omit some elements of the tuple when they are not useful for the evaluation of current </w:t>
      </w:r>
      <w:r w:rsidRPr="00C21A0C">
        <w:rPr>
          <w:lang w:val="en-GB"/>
        </w:rPr>
        <w:t xml:space="preserve">instruction. </w:t>
      </w:r>
      <w:r>
        <w:rPr>
          <w:lang w:val="en-GB"/>
        </w:rPr>
        <w:t>For any instruction</w:t>
      </w:r>
      <w:r w:rsidRPr="00C21A0C">
        <w:rPr>
          <w:lang w:val="en-GB"/>
        </w:rPr>
        <w:t xml:space="preserve"> </w:t>
      </w:r>
      <w:proofErr w:type="spellStart"/>
      <w:r w:rsidRPr="00C21A0C">
        <w:rPr>
          <w:b/>
          <w:lang w:val="en-GB"/>
        </w:rPr>
        <w:t>stm</w:t>
      </w:r>
      <w:proofErr w:type="spellEnd"/>
      <w:r w:rsidRPr="00C21A0C">
        <w:rPr>
          <w:lang w:val="en-GB"/>
        </w:rPr>
        <w:t xml:space="preserve">, </w:t>
      </w:r>
      <w:r>
        <w:rPr>
          <w:lang w:val="en-GB"/>
        </w:rPr>
        <w:t>notation</w:t>
      </w:r>
      <w:r w:rsidRPr="00C21A0C">
        <w:rPr>
          <w:lang w:val="en-GB"/>
        </w:rPr>
        <w:t> « </w:t>
      </w:r>
      <w:r w:rsidRPr="00C21A0C">
        <w:rPr>
          <w:b/>
          <w:lang w:val="en-GB"/>
        </w:rPr>
        <w:t xml:space="preserve">EC -- </w:t>
      </w:r>
      <w:proofErr w:type="spellStart"/>
      <w:r w:rsidRPr="00C21A0C">
        <w:rPr>
          <w:b/>
          <w:lang w:val="en-GB"/>
        </w:rPr>
        <w:t>stm</w:t>
      </w:r>
      <w:proofErr w:type="spellEnd"/>
      <w:r w:rsidRPr="00C21A0C">
        <w:rPr>
          <w:b/>
          <w:lang w:val="en-GB"/>
        </w:rPr>
        <w:t xml:space="preserve"> --&gt; {EC</w:t>
      </w:r>
      <w:r w:rsidRPr="00C21A0C">
        <w:rPr>
          <w:b/>
          <w:vertAlign w:val="subscript"/>
          <w:lang w:val="en-GB"/>
        </w:rPr>
        <w:t>1</w:t>
      </w:r>
      <w:r w:rsidRPr="00C21A0C">
        <w:rPr>
          <w:b/>
          <w:lang w:val="en-GB"/>
        </w:rPr>
        <w:t xml:space="preserve"> EC</w:t>
      </w:r>
      <w:r w:rsidRPr="00C21A0C">
        <w:rPr>
          <w:b/>
          <w:vertAlign w:val="subscript"/>
          <w:lang w:val="en-GB"/>
        </w:rPr>
        <w:t>2</w:t>
      </w:r>
      <w:r w:rsidRPr="00C21A0C">
        <w:rPr>
          <w:b/>
          <w:lang w:val="en-GB"/>
        </w:rPr>
        <w:t xml:space="preserve"> … EC</w:t>
      </w:r>
      <w:r w:rsidRPr="00C21A0C">
        <w:rPr>
          <w:b/>
          <w:vertAlign w:val="subscript"/>
          <w:lang w:val="en-GB"/>
        </w:rPr>
        <w:t>N</w:t>
      </w:r>
      <w:r w:rsidRPr="00C21A0C">
        <w:rPr>
          <w:b/>
          <w:lang w:val="en-GB"/>
        </w:rPr>
        <w:t>}</w:t>
      </w:r>
      <w:r w:rsidRPr="00C21A0C">
        <w:rPr>
          <w:lang w:val="en-GB"/>
        </w:rPr>
        <w:t> » </w:t>
      </w:r>
      <w:r>
        <w:rPr>
          <w:lang w:val="en-GB"/>
        </w:rPr>
        <w:t xml:space="preserve">will mean that </w:t>
      </w:r>
      <w:proofErr w:type="spellStart"/>
      <w:r w:rsidRPr="00D20482">
        <w:rPr>
          <w:b/>
          <w:lang w:val="en-GB"/>
        </w:rPr>
        <w:t>stm</w:t>
      </w:r>
      <w:r>
        <w:rPr>
          <w:lang w:val="en-GB"/>
        </w:rPr>
        <w:t>’s</w:t>
      </w:r>
      <w:proofErr w:type="spellEnd"/>
      <w:r>
        <w:rPr>
          <w:lang w:val="en-GB"/>
        </w:rPr>
        <w:t xml:space="preserve"> evaluation from context </w:t>
      </w:r>
      <w:r w:rsidRPr="00D20482">
        <w:rPr>
          <w:b/>
          <w:lang w:val="en-GB"/>
        </w:rPr>
        <w:t>EC</w:t>
      </w:r>
      <w:r>
        <w:rPr>
          <w:lang w:val="en-GB"/>
        </w:rPr>
        <w:t xml:space="preserve"> resulted in contexts</w:t>
      </w:r>
      <w:r w:rsidRPr="00C21A0C">
        <w:rPr>
          <w:lang w:val="en-GB"/>
        </w:rPr>
        <w:t xml:space="preserve"> </w:t>
      </w:r>
      <w:r w:rsidRPr="00D20482">
        <w:rPr>
          <w:b/>
          <w:lang w:val="en-GB"/>
        </w:rPr>
        <w:t>EC</w:t>
      </w:r>
      <w:r w:rsidRPr="00D20482">
        <w:rPr>
          <w:b/>
          <w:vertAlign w:val="subscript"/>
          <w:lang w:val="en-GB"/>
        </w:rPr>
        <w:t>1</w:t>
      </w:r>
      <w:r w:rsidRPr="00D20482">
        <w:rPr>
          <w:b/>
          <w:lang w:val="en-GB"/>
        </w:rPr>
        <w:t>, …, EC</w:t>
      </w:r>
      <w:r w:rsidRPr="00D20482">
        <w:rPr>
          <w:b/>
          <w:vertAlign w:val="subscript"/>
          <w:lang w:val="en-GB"/>
        </w:rPr>
        <w:t>N</w:t>
      </w:r>
      <w:r>
        <w:rPr>
          <w:lang w:val="en-GB"/>
        </w:rPr>
        <w:t xml:space="preserve">, representing all possible effects of </w:t>
      </w:r>
      <w:proofErr w:type="spellStart"/>
      <w:r w:rsidRPr="00D20482">
        <w:rPr>
          <w:b/>
          <w:lang w:val="en-GB"/>
        </w:rPr>
        <w:t>stm</w:t>
      </w:r>
      <w:proofErr w:type="spellEnd"/>
      <w:r>
        <w:rPr>
          <w:lang w:val="en-GB"/>
        </w:rPr>
        <w:t xml:space="preserve"> on context </w:t>
      </w:r>
      <w:r w:rsidRPr="00D20482">
        <w:rPr>
          <w:b/>
          <w:lang w:val="en-GB"/>
        </w:rPr>
        <w:t>EC</w:t>
      </w:r>
      <w:r>
        <w:rPr>
          <w:lang w:val="en-GB"/>
        </w:rPr>
        <w:t xml:space="preserve">. It will mean that the evaluation of </w:t>
      </w:r>
      <w:proofErr w:type="spellStart"/>
      <w:r w:rsidRPr="00C21A0C">
        <w:rPr>
          <w:b/>
          <w:lang w:val="en-GB"/>
        </w:rPr>
        <w:t>stm</w:t>
      </w:r>
      <w:proofErr w:type="spellEnd"/>
      <w:r>
        <w:rPr>
          <w:lang w:val="en-GB"/>
        </w:rPr>
        <w:t xml:space="preserve"> from</w:t>
      </w:r>
      <w:r w:rsidRPr="00C21A0C">
        <w:rPr>
          <w:lang w:val="en-GB"/>
        </w:rPr>
        <w:t xml:space="preserve"> </w:t>
      </w:r>
      <w:r w:rsidRPr="00C21A0C">
        <w:rPr>
          <w:b/>
          <w:lang w:val="en-GB"/>
        </w:rPr>
        <w:t>EC</w:t>
      </w:r>
      <w:r>
        <w:rPr>
          <w:b/>
          <w:lang w:val="en-GB"/>
        </w:rPr>
        <w:t xml:space="preserve"> </w:t>
      </w:r>
      <w:r w:rsidRPr="00A0683C">
        <w:rPr>
          <w:lang w:val="en-GB"/>
        </w:rPr>
        <w:t>can</w:t>
      </w:r>
      <w:r>
        <w:rPr>
          <w:lang w:val="en-GB"/>
        </w:rPr>
        <w:t xml:space="preserve"> lead whether to</w:t>
      </w:r>
      <w:r w:rsidRPr="00C21A0C">
        <w:rPr>
          <w:lang w:val="en-GB"/>
        </w:rPr>
        <w:t xml:space="preserve"> </w:t>
      </w:r>
      <w:r w:rsidRPr="00C21A0C">
        <w:rPr>
          <w:b/>
          <w:lang w:val="en-GB"/>
        </w:rPr>
        <w:t>EC</w:t>
      </w:r>
      <w:r w:rsidRPr="00C21A0C">
        <w:rPr>
          <w:b/>
          <w:vertAlign w:val="subscript"/>
          <w:lang w:val="en-GB"/>
        </w:rPr>
        <w:t>1</w:t>
      </w:r>
      <w:r w:rsidRPr="00C21A0C">
        <w:rPr>
          <w:lang w:val="en-GB"/>
        </w:rPr>
        <w:t xml:space="preserve">, </w:t>
      </w:r>
      <w:r>
        <w:rPr>
          <w:lang w:val="en-GB"/>
        </w:rPr>
        <w:t>or to</w:t>
      </w:r>
      <w:r w:rsidRPr="00C21A0C">
        <w:rPr>
          <w:lang w:val="en-GB"/>
        </w:rPr>
        <w:t xml:space="preserve"> </w:t>
      </w:r>
      <w:r w:rsidRPr="00C21A0C">
        <w:rPr>
          <w:b/>
          <w:lang w:val="en-GB"/>
        </w:rPr>
        <w:t>EC</w:t>
      </w:r>
      <w:r w:rsidRPr="00C21A0C">
        <w:rPr>
          <w:b/>
          <w:vertAlign w:val="subscript"/>
          <w:lang w:val="en-GB"/>
        </w:rPr>
        <w:t>2</w:t>
      </w:r>
      <w:r w:rsidRPr="00C21A0C">
        <w:rPr>
          <w:lang w:val="en-GB"/>
        </w:rPr>
        <w:t>, etc.</w:t>
      </w:r>
      <w:r>
        <w:rPr>
          <w:lang w:val="en-GB"/>
        </w:rPr>
        <w:t xml:space="preserve"> The user can decide to put</w:t>
      </w:r>
      <w:r w:rsidRPr="00C21A0C">
        <w:rPr>
          <w:lang w:val="en-GB"/>
        </w:rPr>
        <w:t xml:space="preserve"> </w:t>
      </w:r>
      <w:proofErr w:type="spellStart"/>
      <w:r w:rsidRPr="00C21A0C">
        <w:rPr>
          <w:b/>
          <w:lang w:val="en-GB"/>
        </w:rPr>
        <w:t>stm</w:t>
      </w:r>
      <w:proofErr w:type="spellEnd"/>
      <w:r w:rsidRPr="00C21A0C">
        <w:rPr>
          <w:lang w:val="en-GB"/>
        </w:rPr>
        <w:t xml:space="preserve"> </w:t>
      </w:r>
      <w:r>
        <w:rPr>
          <w:lang w:val="en-GB"/>
        </w:rPr>
        <w:t>in the traces</w:t>
      </w:r>
      <w:r w:rsidRPr="00C21A0C">
        <w:rPr>
          <w:lang w:val="en-GB"/>
        </w:rPr>
        <w:t xml:space="preserve"> </w:t>
      </w:r>
      <w:r w:rsidRPr="00C21A0C">
        <w:rPr>
          <w:b/>
          <w:lang w:val="en-GB"/>
        </w:rPr>
        <w:t>ET</w:t>
      </w:r>
      <w:r w:rsidRPr="00C21A0C">
        <w:rPr>
          <w:b/>
          <w:vertAlign w:val="subscript"/>
          <w:lang w:val="en-GB"/>
        </w:rPr>
        <w:t>1</w:t>
      </w:r>
      <w:r w:rsidRPr="00C21A0C">
        <w:rPr>
          <w:lang w:val="en-GB"/>
        </w:rPr>
        <w:t xml:space="preserve">, …, </w:t>
      </w:r>
      <w:r w:rsidRPr="00C21A0C">
        <w:rPr>
          <w:b/>
          <w:lang w:val="en-GB"/>
        </w:rPr>
        <w:t>ET</w:t>
      </w:r>
      <w:r w:rsidRPr="00C21A0C">
        <w:rPr>
          <w:b/>
          <w:vertAlign w:val="subscript"/>
          <w:lang w:val="en-GB"/>
        </w:rPr>
        <w:t>N</w:t>
      </w:r>
      <w:r w:rsidRPr="00C21A0C">
        <w:rPr>
          <w:lang w:val="en-GB"/>
        </w:rPr>
        <w:t xml:space="preserve">. </w:t>
      </w:r>
      <w:r>
        <w:rPr>
          <w:lang w:val="en-GB"/>
        </w:rPr>
        <w:t>When the list of resulting contexts is empty, it means that the evaluation of the instruction has failed; otherwise, it terminates</w:t>
      </w:r>
      <w:r w:rsidRPr="00C21A0C">
        <w:rPr>
          <w:lang w:val="en-GB"/>
        </w:rPr>
        <w:t>.</w:t>
      </w:r>
    </w:p>
    <w:p w:rsidR="00F8585B" w:rsidRPr="00C21A0C" w:rsidRDefault="00F8585B" w:rsidP="00F8585B">
      <w:pPr>
        <w:spacing w:before="240"/>
        <w:rPr>
          <w:lang w:val="en-GB"/>
        </w:rPr>
      </w:pPr>
      <w:r>
        <w:rPr>
          <w:lang w:val="en-GB"/>
        </w:rPr>
        <w:t xml:space="preserve">A symbolic evaluation tree is a tree built from an initial context </w:t>
      </w:r>
      <w:r w:rsidRPr="007608BF">
        <w:rPr>
          <w:b/>
          <w:lang w:val="en-GB"/>
        </w:rPr>
        <w:t>EC</w:t>
      </w:r>
      <w:r w:rsidRPr="007608BF">
        <w:rPr>
          <w:b/>
          <w:vertAlign w:val="subscript"/>
          <w:lang w:val="en-GB"/>
        </w:rPr>
        <w:t>0</w:t>
      </w:r>
      <w:r>
        <w:rPr>
          <w:lang w:val="en-GB"/>
        </w:rPr>
        <w:t xml:space="preserve"> and the evaluation of a “composite instruction”, called process. This tree will be denoted by </w:t>
      </w:r>
      <w:r w:rsidRPr="00C21A0C">
        <w:rPr>
          <w:lang w:val="en-GB"/>
        </w:rPr>
        <w:t>« </w:t>
      </w:r>
      <w:r w:rsidRPr="00C21A0C">
        <w:rPr>
          <w:color w:val="FF0000"/>
          <w:lang w:val="en-GB"/>
        </w:rPr>
        <w:t>(</w:t>
      </w:r>
      <w:r w:rsidRPr="00C21A0C">
        <w:rPr>
          <w:lang w:val="en-GB"/>
        </w:rPr>
        <w:t>EC</w:t>
      </w:r>
      <w:r w:rsidRPr="00C21A0C">
        <w:rPr>
          <w:vertAlign w:val="subscript"/>
          <w:lang w:val="en-GB"/>
        </w:rPr>
        <w:t>0</w:t>
      </w:r>
      <w:r w:rsidRPr="00C21A0C">
        <w:rPr>
          <w:lang w:val="en-GB"/>
        </w:rPr>
        <w:t xml:space="preserve"> {</w:t>
      </w:r>
      <w:r w:rsidRPr="00C21A0C">
        <w:rPr>
          <w:color w:val="FFC000"/>
          <w:lang w:val="en-GB"/>
        </w:rPr>
        <w:t>(</w:t>
      </w:r>
      <w:r w:rsidRPr="00C21A0C">
        <w:rPr>
          <w:lang w:val="en-GB"/>
        </w:rPr>
        <w:t>EC</w:t>
      </w:r>
      <w:r w:rsidRPr="00C21A0C">
        <w:rPr>
          <w:vertAlign w:val="subscript"/>
          <w:lang w:val="en-GB"/>
        </w:rPr>
        <w:t xml:space="preserve">1 </w:t>
      </w:r>
      <w:r w:rsidRPr="00C21A0C">
        <w:rPr>
          <w:lang w:val="en-GB"/>
        </w:rPr>
        <w:t>{</w:t>
      </w:r>
      <w:r w:rsidRPr="00C21A0C">
        <w:rPr>
          <w:color w:val="0070C0"/>
          <w:lang w:val="en-GB"/>
        </w:rPr>
        <w:t>(</w:t>
      </w:r>
      <w:proofErr w:type="spellStart"/>
      <w:r w:rsidRPr="00C21A0C">
        <w:rPr>
          <w:lang w:val="en-GB"/>
        </w:rPr>
        <w:t>EC</w:t>
      </w:r>
      <w:r w:rsidRPr="00C21A0C">
        <w:rPr>
          <w:vertAlign w:val="subscript"/>
          <w:lang w:val="en-GB"/>
        </w:rPr>
        <w:t>a</w:t>
      </w:r>
      <w:proofErr w:type="spellEnd"/>
      <w:r w:rsidRPr="00C21A0C">
        <w:rPr>
          <w:vertAlign w:val="subscript"/>
          <w:lang w:val="en-GB"/>
        </w:rPr>
        <w:t xml:space="preserve"> </w:t>
      </w:r>
      <w:r w:rsidRPr="00C21A0C">
        <w:rPr>
          <w:lang w:val="en-GB"/>
        </w:rPr>
        <w:t>{…}</w:t>
      </w:r>
      <w:r w:rsidRPr="00C21A0C">
        <w:rPr>
          <w:color w:val="0070C0"/>
          <w:lang w:val="en-GB"/>
        </w:rPr>
        <w:t>)</w:t>
      </w:r>
      <w:r w:rsidRPr="00C21A0C">
        <w:rPr>
          <w:lang w:val="en-GB"/>
        </w:rPr>
        <w:t xml:space="preserve"> … </w:t>
      </w:r>
      <w:r w:rsidRPr="00C21A0C">
        <w:rPr>
          <w:color w:val="0070C0"/>
          <w:lang w:val="en-GB"/>
        </w:rPr>
        <w:t>(</w:t>
      </w:r>
      <w:proofErr w:type="spellStart"/>
      <w:r w:rsidRPr="00C21A0C">
        <w:rPr>
          <w:lang w:val="en-GB"/>
        </w:rPr>
        <w:t>EC</w:t>
      </w:r>
      <w:r w:rsidRPr="00C21A0C">
        <w:rPr>
          <w:vertAlign w:val="subscript"/>
          <w:lang w:val="en-GB"/>
        </w:rPr>
        <w:t>k</w:t>
      </w:r>
      <w:proofErr w:type="spellEnd"/>
      <w:r w:rsidRPr="00C21A0C">
        <w:rPr>
          <w:vertAlign w:val="subscript"/>
          <w:lang w:val="en-GB"/>
        </w:rPr>
        <w:t xml:space="preserve"> </w:t>
      </w:r>
      <w:r w:rsidRPr="00C21A0C">
        <w:rPr>
          <w:lang w:val="en-GB"/>
        </w:rPr>
        <w:t>{…}</w:t>
      </w:r>
      <w:r w:rsidRPr="00C21A0C">
        <w:rPr>
          <w:color w:val="0070C0"/>
          <w:lang w:val="en-GB"/>
        </w:rPr>
        <w:t>)</w:t>
      </w:r>
      <w:r w:rsidRPr="00C21A0C">
        <w:rPr>
          <w:lang w:val="en-GB"/>
        </w:rPr>
        <w:t>}</w:t>
      </w:r>
      <w:r w:rsidRPr="00C21A0C">
        <w:rPr>
          <w:color w:val="FFC000"/>
          <w:lang w:val="en-GB"/>
        </w:rPr>
        <w:t>)</w:t>
      </w:r>
      <w:r w:rsidRPr="00C21A0C">
        <w:rPr>
          <w:lang w:val="en-GB"/>
        </w:rPr>
        <w:t xml:space="preserve"> … </w:t>
      </w:r>
      <w:r w:rsidRPr="00C21A0C">
        <w:rPr>
          <w:color w:val="C00000"/>
          <w:lang w:val="en-GB"/>
        </w:rPr>
        <w:t>(</w:t>
      </w:r>
      <w:r w:rsidRPr="00C21A0C">
        <w:rPr>
          <w:lang w:val="en-GB"/>
        </w:rPr>
        <w:t>EC</w:t>
      </w:r>
      <w:r w:rsidRPr="00C21A0C">
        <w:rPr>
          <w:vertAlign w:val="subscript"/>
          <w:lang w:val="en-GB"/>
        </w:rPr>
        <w:t>N</w:t>
      </w:r>
      <w:r w:rsidRPr="00C21A0C">
        <w:rPr>
          <w:lang w:val="en-GB"/>
        </w:rPr>
        <w:t>{…}</w:t>
      </w:r>
      <w:r w:rsidRPr="00C21A0C">
        <w:rPr>
          <w:color w:val="C00000"/>
          <w:lang w:val="en-GB"/>
        </w:rPr>
        <w:t>)</w:t>
      </w:r>
      <w:r w:rsidRPr="00C21A0C">
        <w:rPr>
          <w:lang w:val="en-GB"/>
        </w:rPr>
        <w:t>}</w:t>
      </w:r>
      <w:r w:rsidRPr="00C21A0C">
        <w:rPr>
          <w:color w:val="FF0000"/>
          <w:lang w:val="en-GB"/>
        </w:rPr>
        <w:t>)</w:t>
      </w:r>
      <w:r w:rsidRPr="00C21A0C">
        <w:rPr>
          <w:lang w:val="en-GB"/>
        </w:rPr>
        <w:t> ».</w:t>
      </w:r>
      <w:r>
        <w:rPr>
          <w:lang w:val="en-GB"/>
        </w:rPr>
        <w:t xml:space="preserve"> Intuitively, such a tree is built according to the following steps:</w:t>
      </w:r>
    </w:p>
    <w:p w:rsidR="00F8585B" w:rsidRPr="00C21A0C" w:rsidRDefault="00F8585B" w:rsidP="00C86D2D">
      <w:pPr>
        <w:pStyle w:val="Paragraphedeliste"/>
        <w:numPr>
          <w:ilvl w:val="0"/>
          <w:numId w:val="17"/>
        </w:numPr>
        <w:spacing w:after="0"/>
        <w:rPr>
          <w:lang w:val="en-GB"/>
        </w:rPr>
      </w:pPr>
      <w:r>
        <w:rPr>
          <w:lang w:val="en-GB"/>
        </w:rPr>
        <w:t>Creation of an initial context</w:t>
      </w:r>
      <w:r w:rsidRPr="00C21A0C">
        <w:rPr>
          <w:lang w:val="en-GB"/>
        </w:rPr>
        <w:t xml:space="preserve"> EC</w:t>
      </w:r>
      <w:r w:rsidRPr="00C21A0C">
        <w:rPr>
          <w:vertAlign w:val="subscript"/>
          <w:lang w:val="en-GB"/>
        </w:rPr>
        <w:t>0 </w:t>
      </w:r>
      <w:r w:rsidRPr="00C21A0C">
        <w:rPr>
          <w:lang w:val="en-GB"/>
        </w:rPr>
        <w:t>;</w:t>
      </w:r>
    </w:p>
    <w:p w:rsidR="00F8585B" w:rsidRPr="00C21A0C" w:rsidRDefault="00F8585B" w:rsidP="00C86D2D">
      <w:pPr>
        <w:pStyle w:val="Paragraphedeliste"/>
        <w:numPr>
          <w:ilvl w:val="0"/>
          <w:numId w:val="17"/>
        </w:numPr>
        <w:spacing w:after="0"/>
        <w:rPr>
          <w:lang w:val="en-GB"/>
        </w:rPr>
      </w:pPr>
      <w:r>
        <w:rPr>
          <w:lang w:val="en-GB"/>
        </w:rPr>
        <w:t xml:space="preserve">Evaluation of the machine’s </w:t>
      </w:r>
      <w:r w:rsidRPr="00C21A0C">
        <w:rPr>
          <w:lang w:val="en-GB"/>
        </w:rPr>
        <w:t>« @</w:t>
      </w:r>
      <w:proofErr w:type="spellStart"/>
      <w:r w:rsidRPr="00C21A0C">
        <w:rPr>
          <w:lang w:val="en-GB"/>
        </w:rPr>
        <w:t>init</w:t>
      </w:r>
      <w:proofErr w:type="spellEnd"/>
      <w:r w:rsidRPr="00C21A0C">
        <w:rPr>
          <w:lang w:val="en-GB"/>
        </w:rPr>
        <w:t xml:space="preserve">{…} » </w:t>
      </w:r>
      <w:r>
        <w:rPr>
          <w:lang w:val="en-GB"/>
        </w:rPr>
        <w:t>primitive for initialisation</w:t>
      </w:r>
      <w:r w:rsidRPr="00C21A0C">
        <w:rPr>
          <w:lang w:val="en-GB"/>
        </w:rPr>
        <w:t>;</w:t>
      </w:r>
    </w:p>
    <w:p w:rsidR="00F8585B" w:rsidRPr="00C21A0C" w:rsidRDefault="00F8585B" w:rsidP="00C86D2D">
      <w:pPr>
        <w:pStyle w:val="Paragraphedeliste"/>
        <w:numPr>
          <w:ilvl w:val="0"/>
          <w:numId w:val="17"/>
        </w:numPr>
        <w:spacing w:after="0"/>
        <w:rPr>
          <w:lang w:val="en-GB"/>
        </w:rPr>
      </w:pPr>
      <w:r>
        <w:rPr>
          <w:lang w:val="en-GB"/>
        </w:rPr>
        <w:lastRenderedPageBreak/>
        <w:t>Repeated call of its</w:t>
      </w:r>
      <w:r w:rsidRPr="00C21A0C">
        <w:rPr>
          <w:lang w:val="en-GB"/>
        </w:rPr>
        <w:t xml:space="preserve"> « @run{…} »</w:t>
      </w:r>
      <w:r>
        <w:rPr>
          <w:lang w:val="en-GB"/>
        </w:rPr>
        <w:t xml:space="preserve"> </w:t>
      </w:r>
      <w:r w:rsidRPr="00C21A0C">
        <w:rPr>
          <w:lang w:val="en-GB"/>
        </w:rPr>
        <w:t>primitive</w:t>
      </w:r>
      <w:r>
        <w:rPr>
          <w:lang w:val="en-GB"/>
        </w:rPr>
        <w:t>, using, at each step, the context resulting from previous evaluation step.</w:t>
      </w:r>
    </w:p>
    <w:p w:rsidR="00F8585B" w:rsidRPr="00C21A0C" w:rsidRDefault="00F8585B" w:rsidP="00F8585B">
      <w:pPr>
        <w:spacing w:before="240"/>
        <w:rPr>
          <w:lang w:val="en-GB"/>
        </w:rPr>
      </w:pPr>
      <w:r>
        <w:rPr>
          <w:lang w:val="en-GB"/>
        </w:rPr>
        <w:t xml:space="preserve">The figure below is a graphical representation for the following symbolic evaluation tree: </w:t>
      </w:r>
      <w:r w:rsidRPr="00C21A0C">
        <w:rPr>
          <w:lang w:val="en-GB"/>
        </w:rPr>
        <w:t>« </w:t>
      </w:r>
      <w:r w:rsidRPr="00C21A0C">
        <w:rPr>
          <w:color w:val="FF0000"/>
          <w:lang w:val="en-GB"/>
        </w:rPr>
        <w:t>(</w:t>
      </w:r>
      <w:r w:rsidRPr="00C21A0C">
        <w:rPr>
          <w:lang w:val="en-GB"/>
        </w:rPr>
        <w:t>EC</w:t>
      </w:r>
      <w:r w:rsidRPr="00C21A0C">
        <w:rPr>
          <w:vertAlign w:val="subscript"/>
          <w:lang w:val="en-GB"/>
        </w:rPr>
        <w:t>0</w:t>
      </w:r>
      <w:r w:rsidRPr="00C21A0C">
        <w:rPr>
          <w:lang w:val="en-GB"/>
        </w:rPr>
        <w:t xml:space="preserve"> {</w:t>
      </w:r>
      <w:r w:rsidRPr="00C21A0C">
        <w:rPr>
          <w:color w:val="FFC000"/>
          <w:lang w:val="en-GB"/>
        </w:rPr>
        <w:t>(</w:t>
      </w:r>
      <w:r w:rsidRPr="00C21A0C">
        <w:rPr>
          <w:lang w:val="en-GB"/>
        </w:rPr>
        <w:t>EC</w:t>
      </w:r>
      <w:r w:rsidRPr="00C21A0C">
        <w:rPr>
          <w:vertAlign w:val="subscript"/>
          <w:lang w:val="en-GB"/>
        </w:rPr>
        <w:t xml:space="preserve">1 </w:t>
      </w:r>
      <w:r w:rsidRPr="00C21A0C">
        <w:rPr>
          <w:lang w:val="en-GB"/>
        </w:rPr>
        <w:t>{</w:t>
      </w:r>
      <w:r w:rsidRPr="00C21A0C">
        <w:rPr>
          <w:color w:val="0070C0"/>
          <w:lang w:val="en-GB"/>
        </w:rPr>
        <w:t>(</w:t>
      </w:r>
      <w:r w:rsidRPr="00C21A0C">
        <w:rPr>
          <w:lang w:val="en-GB"/>
        </w:rPr>
        <w:t>EC</w:t>
      </w:r>
      <w:r w:rsidRPr="00C21A0C">
        <w:rPr>
          <w:vertAlign w:val="subscript"/>
          <w:lang w:val="en-GB"/>
        </w:rPr>
        <w:t xml:space="preserve">2 </w:t>
      </w:r>
      <w:r w:rsidRPr="00C21A0C">
        <w:rPr>
          <w:lang w:val="en-GB"/>
        </w:rPr>
        <w:t>{…}</w:t>
      </w:r>
      <w:r w:rsidRPr="00C21A0C">
        <w:rPr>
          <w:color w:val="0070C0"/>
          <w:lang w:val="en-GB"/>
        </w:rPr>
        <w:t>)</w:t>
      </w:r>
      <w:r w:rsidRPr="00C21A0C">
        <w:rPr>
          <w:lang w:val="en-GB"/>
        </w:rPr>
        <w:t xml:space="preserve"> </w:t>
      </w:r>
      <w:r w:rsidRPr="00C21A0C">
        <w:rPr>
          <w:color w:val="C00000"/>
          <w:lang w:val="en-GB"/>
        </w:rPr>
        <w:t>(</w:t>
      </w:r>
      <w:r w:rsidRPr="00C21A0C">
        <w:rPr>
          <w:lang w:val="en-GB"/>
        </w:rPr>
        <w:t>EC</w:t>
      </w:r>
      <w:r w:rsidRPr="00C21A0C">
        <w:rPr>
          <w:vertAlign w:val="subscript"/>
          <w:lang w:val="en-GB"/>
        </w:rPr>
        <w:t xml:space="preserve">3 </w:t>
      </w:r>
      <w:r w:rsidRPr="00C21A0C">
        <w:rPr>
          <w:lang w:val="en-GB"/>
        </w:rPr>
        <w:t>{…}</w:t>
      </w:r>
      <w:r w:rsidRPr="00C21A0C">
        <w:rPr>
          <w:color w:val="C00000"/>
          <w:lang w:val="en-GB"/>
        </w:rPr>
        <w:t>)</w:t>
      </w:r>
      <w:r w:rsidRPr="00C21A0C">
        <w:rPr>
          <w:lang w:val="en-GB"/>
        </w:rPr>
        <w:t>}</w:t>
      </w:r>
      <w:r w:rsidRPr="00C21A0C">
        <w:rPr>
          <w:color w:val="FFC000"/>
          <w:lang w:val="en-GB"/>
        </w:rPr>
        <w:t>)</w:t>
      </w:r>
      <w:r w:rsidRPr="00C21A0C">
        <w:rPr>
          <w:lang w:val="en-GB"/>
        </w:rPr>
        <w:t>}</w:t>
      </w:r>
      <w:r w:rsidRPr="00C21A0C">
        <w:rPr>
          <w:color w:val="FF0000"/>
          <w:lang w:val="en-GB"/>
        </w:rPr>
        <w:t>)</w:t>
      </w:r>
      <w:r w:rsidRPr="00C21A0C">
        <w:rPr>
          <w:lang w:val="en-GB"/>
        </w:rPr>
        <w:t> ».</w:t>
      </w:r>
    </w:p>
    <w:p w:rsidR="00F8585B" w:rsidRPr="00C21A0C" w:rsidRDefault="00F8585B" w:rsidP="00F8585B">
      <w:pPr>
        <w:spacing w:before="240"/>
        <w:jc w:val="center"/>
        <w:rPr>
          <w:lang w:val="en-GB"/>
        </w:rPr>
      </w:pPr>
      <w:r w:rsidRPr="00C21A0C">
        <w:rPr>
          <w:lang w:val="en-GB"/>
        </w:rPr>
        <w:object w:dxaOrig="7285" w:dyaOrig="5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159pt" o:ole="">
            <v:imagedata r:id="rId10" o:title="" croptop="13655f" cropbottom="13655f"/>
          </v:shape>
          <o:OLEObject Type="Embed" ProgID="PowerPoint.Slide.12" ShapeID="_x0000_i1025" DrawAspect="Content" ObjectID="_1520776855" r:id="rId11"/>
        </w:object>
      </w:r>
    </w:p>
    <w:p w:rsidR="00F8585B" w:rsidRPr="00C21A0C" w:rsidRDefault="00F8585B" w:rsidP="00F8585B">
      <w:pPr>
        <w:pStyle w:val="Titre2"/>
        <w:rPr>
          <w:lang w:val="en-GB"/>
        </w:rPr>
      </w:pPr>
      <w:bookmarkStart w:id="56" w:name="_Ref373828822"/>
      <w:bookmarkStart w:id="57" w:name="_Toc445226822"/>
      <w:r>
        <w:rPr>
          <w:lang w:val="en-GB"/>
        </w:rPr>
        <w:t>Block instruction</w:t>
      </w:r>
      <w:bookmarkEnd w:id="56"/>
      <w:r>
        <w:rPr>
          <w:lang w:val="en-GB"/>
        </w:rPr>
        <w:t>s</w:t>
      </w:r>
      <w:bookmarkEnd w:id="57"/>
    </w:p>
    <w:p w:rsidR="00F8585B" w:rsidRPr="00C21A0C" w:rsidRDefault="00F8585B" w:rsidP="00F8585B">
      <w:pPr>
        <w:spacing w:before="240"/>
        <w:rPr>
          <w:lang w:val="en-GB"/>
        </w:rPr>
      </w:pPr>
      <w:r>
        <w:rPr>
          <w:lang w:val="en-GB"/>
        </w:rPr>
        <w:t>It defines a set of instructions ordered by an operator. By default, this operator is the standard sequence</w:t>
      </w:r>
      <w:r w:rsidRPr="00C21A0C">
        <w:rPr>
          <w:lang w:val="en-GB"/>
        </w:rPr>
        <w:t xml:space="preserve"> |;|. </w:t>
      </w:r>
      <w:r>
        <w:rPr>
          <w:lang w:val="en-GB"/>
        </w:rPr>
        <w:t>These block operators can be put into three categories: sequencing, scheduling and concurrency.</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27"/>
      </w:tblGrid>
      <w:tr w:rsidR="00F8585B" w:rsidRPr="00C21A0C" w:rsidTr="00C86D2D">
        <w:trPr>
          <w:trHeight w:val="2884"/>
        </w:trPr>
        <w:tc>
          <w:tcPr>
            <w:tcW w:w="9227" w:type="dxa"/>
          </w:tcPr>
          <w:p w:rsidR="00F8585B" w:rsidRPr="00C21A0C" w:rsidRDefault="00F8585B" w:rsidP="00C86D2D">
            <w:pPr>
              <w:tabs>
                <w:tab w:val="left" w:pos="1626"/>
              </w:tabs>
              <w:spacing w:before="240"/>
              <w:rPr>
                <w:rFonts w:cs="Arial"/>
                <w:b/>
                <w:color w:val="C00000"/>
                <w:lang w:val="en-GB"/>
              </w:rPr>
            </w:pPr>
            <w:r w:rsidRPr="00C21A0C">
              <w:rPr>
                <w:rFonts w:cs="Arial"/>
                <w:b/>
                <w:color w:val="C00000"/>
                <w:lang w:val="en-GB"/>
              </w:rPr>
              <w:t xml:space="preserve">{  </w:t>
            </w:r>
            <w:r w:rsidRPr="00C21A0C">
              <w:rPr>
                <w:rFonts w:cs="Arial"/>
                <w:b/>
                <w:color w:val="FFC000"/>
                <w:lang w:val="en-GB"/>
              </w:rPr>
              <w:t xml:space="preserve">[ </w:t>
            </w:r>
            <w:r w:rsidRPr="00C21A0C">
              <w:rPr>
                <w:rFonts w:cs="Arial"/>
                <w:b/>
                <w:color w:val="00B050"/>
                <w:lang w:val="en-GB"/>
              </w:rPr>
              <w:t xml:space="preserve">operator </w:t>
            </w:r>
            <w:r w:rsidRPr="00C21A0C">
              <w:rPr>
                <w:rFonts w:cs="Arial"/>
                <w:b/>
                <w:color w:val="FFC000"/>
                <w:lang w:val="en-GB"/>
              </w:rPr>
              <w:t xml:space="preserve">] ( </w:t>
            </w:r>
            <w:r w:rsidRPr="00C21A0C">
              <w:rPr>
                <w:rFonts w:cs="Arial"/>
                <w:b/>
                <w:lang w:val="en-GB"/>
              </w:rPr>
              <w:t xml:space="preserve">statement </w:t>
            </w:r>
            <w:r w:rsidRPr="00C21A0C">
              <w:rPr>
                <w:rFonts w:cs="Arial"/>
                <w:b/>
                <w:color w:val="FFC000"/>
                <w:lang w:val="en-GB"/>
              </w:rPr>
              <w:t xml:space="preserve">)+ </w:t>
            </w:r>
            <w:r w:rsidRPr="00C21A0C">
              <w:rPr>
                <w:rFonts w:cs="Arial"/>
                <w:b/>
                <w:color w:val="C00000"/>
                <w:lang w:val="en-GB"/>
              </w:rPr>
              <w:t>}</w:t>
            </w:r>
          </w:p>
          <w:p w:rsidR="00F8585B" w:rsidRPr="00C21A0C" w:rsidRDefault="00F8585B" w:rsidP="00C86D2D">
            <w:pPr>
              <w:tabs>
                <w:tab w:val="left" w:pos="1626"/>
              </w:tabs>
              <w:rPr>
                <w:rFonts w:cs="Arial"/>
                <w:b/>
                <w:color w:val="FFC000"/>
                <w:lang w:val="en-GB"/>
              </w:rPr>
            </w:pPr>
            <w:r w:rsidRPr="00C21A0C">
              <w:rPr>
                <w:rFonts w:cs="Arial"/>
                <w:b/>
                <w:color w:val="00B050"/>
                <w:lang w:val="en-GB"/>
              </w:rPr>
              <w:t xml:space="preserve">operator </w:t>
            </w:r>
            <w:r w:rsidRPr="00C21A0C">
              <w:rPr>
                <w:rFonts w:cs="Arial"/>
                <w:b/>
                <w:color w:val="FFC000"/>
                <w:lang w:val="en-GB"/>
              </w:rPr>
              <w:t>::=</w:t>
            </w:r>
            <w:r w:rsidRPr="00C21A0C">
              <w:rPr>
                <w:rFonts w:cs="Arial"/>
                <w:b/>
                <w:color w:val="00B050"/>
                <w:lang w:val="en-GB"/>
              </w:rPr>
              <w:t xml:space="preserve"> </w:t>
            </w:r>
            <w:r w:rsidRPr="00C21A0C">
              <w:rPr>
                <w:rFonts w:cs="Arial"/>
                <w:b/>
                <w:color w:val="FFC000"/>
                <w:lang w:val="en-GB"/>
              </w:rPr>
              <w:t xml:space="preserve"> </w:t>
            </w:r>
          </w:p>
          <w:p w:rsidR="00F8585B" w:rsidRPr="00C21A0C" w:rsidRDefault="00F8585B" w:rsidP="00C86D2D">
            <w:pPr>
              <w:tabs>
                <w:tab w:val="left" w:pos="1626"/>
              </w:tabs>
              <w:rPr>
                <w:rFonts w:cs="Arial"/>
                <w:b/>
                <w:color w:val="FF00FF"/>
                <w:lang w:val="en-GB"/>
              </w:rPr>
            </w:pPr>
            <w:r w:rsidRPr="00C21A0C">
              <w:rPr>
                <w:rFonts w:cs="Arial"/>
                <w:b/>
                <w:color w:val="C00000"/>
                <w:lang w:val="en-GB"/>
              </w:rPr>
              <w:t xml:space="preserve">                 </w:t>
            </w:r>
            <w:r w:rsidRPr="00C21A0C">
              <w:rPr>
                <w:rFonts w:cs="Arial"/>
                <w:b/>
                <w:color w:val="FF00FF"/>
                <w:lang w:val="en-GB"/>
              </w:rPr>
              <w:t>// sequencing</w:t>
            </w:r>
          </w:p>
          <w:p w:rsidR="00F8585B" w:rsidRPr="00C21A0C" w:rsidRDefault="00F8585B" w:rsidP="00C86D2D">
            <w:pPr>
              <w:tabs>
                <w:tab w:val="left" w:pos="1626"/>
              </w:tabs>
              <w:rPr>
                <w:rFonts w:cs="Arial"/>
                <w:b/>
                <w:color w:val="FFC000"/>
                <w:lang w:val="en-GB"/>
              </w:rPr>
            </w:pPr>
            <w:r w:rsidRPr="00C21A0C">
              <w:rPr>
                <w:rFonts w:cs="Arial"/>
                <w:b/>
                <w:color w:val="C00000"/>
                <w:lang w:val="en-GB"/>
              </w:rPr>
              <w:t xml:space="preserve">                |§|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w:t>
            </w:r>
          </w:p>
          <w:p w:rsidR="00F8585B" w:rsidRPr="00C21A0C" w:rsidRDefault="00F8585B" w:rsidP="00C86D2D">
            <w:pPr>
              <w:tabs>
                <w:tab w:val="left" w:pos="1626"/>
              </w:tabs>
              <w:rPr>
                <w:rFonts w:cs="Arial"/>
                <w:b/>
                <w:color w:val="FF00FF"/>
                <w:lang w:val="en-GB"/>
              </w:rPr>
            </w:pPr>
            <w:r w:rsidRPr="00C21A0C">
              <w:rPr>
                <w:rFonts w:cs="Arial"/>
                <w:b/>
                <w:color w:val="FFC000"/>
                <w:lang w:val="en-GB"/>
              </w:rPr>
              <w:t xml:space="preserve">               </w:t>
            </w:r>
            <w:r w:rsidRPr="00C21A0C">
              <w:rPr>
                <w:rFonts w:cs="Arial"/>
                <w:b/>
                <w:color w:val="C00000"/>
                <w:lang w:val="en-GB"/>
              </w:rPr>
              <w:t xml:space="preserve">  </w:t>
            </w:r>
            <w:r w:rsidRPr="00C21A0C">
              <w:rPr>
                <w:rFonts w:cs="Arial"/>
                <w:b/>
                <w:color w:val="FF00FF"/>
                <w:lang w:val="en-GB"/>
              </w:rPr>
              <w:t>// scheduling</w:t>
            </w:r>
          </w:p>
          <w:p w:rsidR="00F8585B" w:rsidRPr="00C21A0C" w:rsidRDefault="00F8585B" w:rsidP="00C86D2D">
            <w:pPr>
              <w:tabs>
                <w:tab w:val="left" w:pos="1626"/>
              </w:tabs>
              <w:rPr>
                <w:rFonts w:cs="Arial"/>
                <w:b/>
                <w:color w:val="FFC000"/>
                <w:lang w:val="en-GB"/>
              </w:rPr>
            </w:pPr>
            <w:r w:rsidRPr="00C21A0C">
              <w:rPr>
                <w:rFonts w:cs="Arial"/>
                <w:b/>
                <w:color w:val="FFC000"/>
                <w:lang w:val="en-GB"/>
              </w:rPr>
              <w:t xml:space="preserve">                 </w:t>
            </w:r>
            <w:r w:rsidRPr="00C21A0C">
              <w:rPr>
                <w:rFonts w:cs="Arial"/>
                <w:b/>
                <w:color w:val="C00000"/>
                <w:lang w:val="en-GB"/>
              </w:rPr>
              <w:t xml:space="preserve">|&gt;|  </w:t>
            </w:r>
            <w:r w:rsidRPr="00C21A0C">
              <w:rPr>
                <w:rFonts w:cs="Arial"/>
                <w:b/>
                <w:color w:val="FFC000"/>
                <w:lang w:val="en-GB"/>
              </w:rPr>
              <w:t xml:space="preserve">|  </w:t>
            </w:r>
            <w:r w:rsidRPr="00C21A0C">
              <w:rPr>
                <w:rFonts w:cs="Arial"/>
                <w:b/>
                <w:color w:val="C00000"/>
                <w:lang w:val="en-GB"/>
              </w:rPr>
              <w:t>|</w:t>
            </w:r>
            <w:proofErr w:type="spellStart"/>
            <w:r w:rsidRPr="00C21A0C">
              <w:rPr>
                <w:rFonts w:cs="Arial"/>
                <w:b/>
                <w:color w:val="C00000"/>
                <w:lang w:val="en-GB"/>
              </w:rPr>
              <w:t>xor</w:t>
            </w:r>
            <w:proofErr w:type="spellEnd"/>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w:t>
            </w:r>
          </w:p>
          <w:p w:rsidR="00F8585B" w:rsidRPr="00C21A0C" w:rsidRDefault="00F8585B" w:rsidP="00C86D2D">
            <w:pPr>
              <w:tabs>
                <w:tab w:val="left" w:pos="1626"/>
              </w:tabs>
              <w:rPr>
                <w:rFonts w:cs="Arial"/>
                <w:b/>
                <w:color w:val="FF00FF"/>
                <w:lang w:val="en-GB"/>
              </w:rPr>
            </w:pPr>
            <w:r w:rsidRPr="00C21A0C">
              <w:rPr>
                <w:rFonts w:cs="Arial"/>
                <w:b/>
                <w:color w:val="FFC000"/>
                <w:lang w:val="en-GB"/>
              </w:rPr>
              <w:t xml:space="preserve">               </w:t>
            </w:r>
            <w:r w:rsidRPr="00C21A0C">
              <w:rPr>
                <w:rFonts w:cs="Arial"/>
                <w:b/>
                <w:color w:val="C00000"/>
                <w:lang w:val="en-GB"/>
              </w:rPr>
              <w:t xml:space="preserve">  </w:t>
            </w:r>
            <w:r w:rsidRPr="00C21A0C">
              <w:rPr>
                <w:rFonts w:cs="Arial"/>
                <w:b/>
                <w:color w:val="FF00FF"/>
                <w:lang w:val="en-GB"/>
              </w:rPr>
              <w:t xml:space="preserve">// </w:t>
            </w:r>
            <w:proofErr w:type="spellStart"/>
            <w:r w:rsidRPr="00C21A0C">
              <w:rPr>
                <w:rFonts w:cs="Arial"/>
                <w:b/>
                <w:color w:val="FF00FF"/>
                <w:lang w:val="en-GB"/>
              </w:rPr>
              <w:t>concurrencing</w:t>
            </w:r>
            <w:proofErr w:type="spellEnd"/>
          </w:p>
          <w:p w:rsidR="00F8585B" w:rsidRPr="00C21A0C" w:rsidRDefault="00F8585B" w:rsidP="00C86D2D">
            <w:pPr>
              <w:tabs>
                <w:tab w:val="left" w:pos="1626"/>
              </w:tabs>
              <w:rPr>
                <w:rFonts w:cs="Arial"/>
                <w:b/>
                <w:color w:val="C00000"/>
                <w:lang w:val="en-GB"/>
              </w:rPr>
            </w:pPr>
            <w:r w:rsidRPr="00C21A0C">
              <w:rPr>
                <w:rFonts w:cs="Arial"/>
                <w:b/>
                <w:color w:val="FFC000"/>
                <w:lang w:val="en-GB"/>
              </w:rPr>
              <w:t xml:space="preserve">                </w:t>
            </w:r>
            <w:r w:rsidRPr="00C21A0C">
              <w:rPr>
                <w:rFonts w:cs="Arial"/>
                <w:b/>
                <w:color w:val="C00000"/>
                <w:lang w:val="en-GB"/>
              </w:rPr>
              <w:t xml:space="preserve">|and|  </w:t>
            </w:r>
            <w:r w:rsidRPr="00C21A0C">
              <w:rPr>
                <w:rFonts w:cs="Arial"/>
                <w:b/>
                <w:color w:val="FFC000"/>
                <w:lang w:val="en-GB"/>
              </w:rPr>
              <w:t xml:space="preserve">|  </w:t>
            </w:r>
            <w:r w:rsidRPr="00C21A0C">
              <w:rPr>
                <w:rFonts w:cs="Arial"/>
                <w:b/>
                <w:color w:val="C00000"/>
                <w:lang w:val="en-GB"/>
              </w:rPr>
              <w:t xml:space="preserve">|or|  </w:t>
            </w:r>
            <w:r w:rsidRPr="00C21A0C">
              <w:rPr>
                <w:rFonts w:cs="Arial"/>
                <w:b/>
                <w:color w:val="FFC000"/>
                <w:lang w:val="en-GB"/>
              </w:rPr>
              <w:t xml:space="preserve">|  </w:t>
            </w:r>
            <w:r w:rsidRPr="00C21A0C">
              <w:rPr>
                <w:rFonts w:cs="Arial"/>
                <w:b/>
                <w:color w:val="C00000"/>
                <w:lang w:val="en-GB"/>
              </w:rPr>
              <w:t>|</w:t>
            </w:r>
            <w:proofErr w:type="spellStart"/>
            <w:r w:rsidRPr="00C21A0C">
              <w:rPr>
                <w:rFonts w:cs="Arial"/>
                <w:b/>
                <w:color w:val="C00000"/>
                <w:lang w:val="en-GB"/>
              </w:rPr>
              <w:t>i</w:t>
            </w:r>
            <w:proofErr w:type="spellEnd"/>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w:t>
            </w:r>
          </w:p>
        </w:tc>
      </w:tr>
      <w:tr w:rsidR="00F8585B" w:rsidRPr="00C21A0C" w:rsidTr="00C86D2D">
        <w:trPr>
          <w:trHeight w:val="652"/>
        </w:trPr>
        <w:tc>
          <w:tcPr>
            <w:tcW w:w="9227" w:type="dxa"/>
          </w:tcPr>
          <w:p w:rsidR="00F8585B" w:rsidRPr="00C21A0C" w:rsidRDefault="00F8585B" w:rsidP="00C86D2D">
            <w:pPr>
              <w:tabs>
                <w:tab w:val="left" w:pos="1626"/>
              </w:tabs>
              <w:spacing w:before="240"/>
              <w:rPr>
                <w:rFonts w:cs="Arial"/>
                <w:b/>
                <w:color w:val="C00000"/>
                <w:lang w:val="en-GB"/>
              </w:rPr>
            </w:pPr>
          </w:p>
        </w:tc>
      </w:tr>
    </w:tbl>
    <w:p w:rsidR="00F8585B" w:rsidRPr="00C21A0C" w:rsidRDefault="00F8585B" w:rsidP="00F8585B">
      <w:pPr>
        <w:spacing w:before="240"/>
        <w:rPr>
          <w:lang w:val="en-GB"/>
        </w:rPr>
      </w:pPr>
      <w:r>
        <w:rPr>
          <w:lang w:val="en-GB"/>
        </w:rPr>
        <w:t xml:space="preserve">Let </w:t>
      </w:r>
      <w:r w:rsidRPr="00BA0038">
        <w:rPr>
          <w:b/>
          <w:lang w:val="en-GB"/>
        </w:rPr>
        <w:t>P</w:t>
      </w:r>
      <w:r>
        <w:rPr>
          <w:lang w:val="en-GB"/>
        </w:rPr>
        <w:t xml:space="preserve"> and </w:t>
      </w:r>
      <w:r w:rsidRPr="00BA0038">
        <w:rPr>
          <w:b/>
          <w:lang w:val="en-GB"/>
        </w:rPr>
        <w:t>Q</w:t>
      </w:r>
      <w:r>
        <w:rPr>
          <w:lang w:val="en-GB"/>
        </w:rPr>
        <w:t xml:space="preserve"> be two processes.</w:t>
      </w:r>
      <w:r w:rsidRPr="00C21A0C">
        <w:rPr>
          <w:lang w:val="en-GB"/>
        </w:rPr>
        <w:t xml:space="preserve"> </w:t>
      </w:r>
      <w:r>
        <w:rPr>
          <w:lang w:val="en-GB"/>
        </w:rPr>
        <w:t xml:space="preserve">We say that a process terminates when it has been totally evaluated </w:t>
      </w:r>
      <w:r w:rsidRPr="00C21A0C">
        <w:rPr>
          <w:lang w:val="en-GB"/>
        </w:rPr>
        <w:t>(</w:t>
      </w:r>
      <w:r>
        <w:rPr>
          <w:lang w:val="en-GB"/>
        </w:rPr>
        <w:t>without being interrupted by, for example, the failure of a guarded</w:t>
      </w:r>
      <w:r w:rsidRPr="00C21A0C">
        <w:rPr>
          <w:lang w:val="en-GB"/>
        </w:rPr>
        <w:t xml:space="preserve"> instruction), </w:t>
      </w:r>
      <w:r>
        <w:rPr>
          <w:lang w:val="en-GB"/>
        </w:rPr>
        <w:t>and that it fails otherwise.</w:t>
      </w:r>
      <w:r w:rsidRPr="00C21A0C">
        <w:rPr>
          <w:lang w:val="en-GB"/>
        </w:rPr>
        <w:t xml:space="preserve"> </w:t>
      </w:r>
    </w:p>
    <w:p w:rsidR="00F8585B" w:rsidRPr="00C21A0C" w:rsidRDefault="00F8585B" w:rsidP="00F8585B">
      <w:pPr>
        <w:spacing w:before="240"/>
        <w:rPr>
          <w:lang w:val="en-GB"/>
        </w:rPr>
      </w:pPr>
    </w:p>
    <w:p w:rsidR="00F8585B" w:rsidRPr="00C21A0C" w:rsidRDefault="00F8585B" w:rsidP="00F8585B">
      <w:pPr>
        <w:spacing w:before="240"/>
        <w:jc w:val="center"/>
        <w:rPr>
          <w:lang w:val="en-GB"/>
        </w:rPr>
      </w:pPr>
      <w:r w:rsidRPr="00C21A0C">
        <w:rPr>
          <w:lang w:val="en-GB"/>
        </w:rPr>
        <w:object w:dxaOrig="6966" w:dyaOrig="5219">
          <v:shape id="_x0000_i1026" type="#_x0000_t75" style="width:348.75pt;height:261.75pt" o:ole="">
            <v:imagedata r:id="rId12" o:title=""/>
          </v:shape>
          <o:OLEObject Type="Embed" ProgID="PowerPoint.Slide.12" ShapeID="_x0000_i1026" DrawAspect="Content" ObjectID="_1520776856" r:id="rId13"/>
        </w:object>
      </w:r>
    </w:p>
    <w:p w:rsidR="00F8585B" w:rsidRDefault="00F8585B" w:rsidP="00F8585B">
      <w:pPr>
        <w:rPr>
          <w:lang w:val="en-GB"/>
        </w:rPr>
      </w:pPr>
    </w:p>
    <w:p w:rsidR="00F8585B" w:rsidRPr="00C21A0C" w:rsidRDefault="00F8585B" w:rsidP="00F8585B">
      <w:pPr>
        <w:rPr>
          <w:lang w:val="en-GB"/>
        </w:rPr>
      </w:pPr>
      <w:r>
        <w:rPr>
          <w:lang w:val="en-GB"/>
        </w:rPr>
        <w:t>There are as many evaluation possibilities as there are red dots (starting states)</w:t>
      </w:r>
      <w:r w:rsidRPr="00C21A0C">
        <w:rPr>
          <w:lang w:val="en-GB"/>
        </w:rPr>
        <w:t xml:space="preserve">. </w:t>
      </w:r>
      <w:r>
        <w:rPr>
          <w:lang w:val="en-GB"/>
        </w:rPr>
        <w:t xml:space="preserve">For instance, </w:t>
      </w:r>
      <w:r w:rsidRPr="00C21A0C">
        <w:rPr>
          <w:lang w:val="en-GB"/>
        </w:rPr>
        <w:t>« </w:t>
      </w:r>
      <w:r w:rsidRPr="00C21A0C">
        <w:rPr>
          <w:b/>
          <w:lang w:val="en-GB"/>
        </w:rPr>
        <w:t>P |.| Q </w:t>
      </w:r>
      <w:r w:rsidRPr="00C21A0C">
        <w:rPr>
          <w:lang w:val="en-GB"/>
        </w:rPr>
        <w:t xml:space="preserve">» </w:t>
      </w:r>
      <w:r>
        <w:rPr>
          <w:lang w:val="en-GB"/>
        </w:rPr>
        <w:t xml:space="preserve">can be reduced to </w:t>
      </w:r>
      <w:r w:rsidRPr="000A3C8C">
        <w:rPr>
          <w:b/>
          <w:lang w:val="en-GB"/>
        </w:rPr>
        <w:t>P</w:t>
      </w:r>
      <w:r>
        <w:rPr>
          <w:b/>
          <w:lang w:val="en-GB"/>
        </w:rPr>
        <w:t xml:space="preserve"> </w:t>
      </w:r>
      <w:r w:rsidRPr="000A3C8C">
        <w:rPr>
          <w:lang w:val="en-GB"/>
        </w:rPr>
        <w:t>if</w:t>
      </w:r>
      <w:r>
        <w:rPr>
          <w:b/>
          <w:lang w:val="en-GB"/>
        </w:rPr>
        <w:t xml:space="preserve"> Q</w:t>
      </w:r>
      <w:r>
        <w:rPr>
          <w:lang w:val="en-GB"/>
        </w:rPr>
        <w:t xml:space="preserve"> does not terminate</w:t>
      </w:r>
      <w:r w:rsidRPr="00C21A0C">
        <w:rPr>
          <w:lang w:val="en-GB"/>
        </w:rPr>
        <w:t xml:space="preserve">, </w:t>
      </w:r>
      <w:r>
        <w:rPr>
          <w:lang w:val="en-GB"/>
        </w:rPr>
        <w:t xml:space="preserve">or to </w:t>
      </w:r>
      <w:r w:rsidRPr="000A3C8C">
        <w:rPr>
          <w:b/>
          <w:lang w:val="en-GB"/>
        </w:rPr>
        <w:t>P</w:t>
      </w:r>
      <w:r>
        <w:rPr>
          <w:lang w:val="en-GB"/>
        </w:rPr>
        <w:t xml:space="preserve"> followed by </w:t>
      </w:r>
      <w:r w:rsidRPr="000A3C8C">
        <w:rPr>
          <w:b/>
          <w:lang w:val="en-GB"/>
        </w:rPr>
        <w:t>Q</w:t>
      </w:r>
      <w:r w:rsidRPr="00C21A0C">
        <w:rPr>
          <w:lang w:val="en-GB"/>
        </w:rPr>
        <w:t xml:space="preserve">. </w:t>
      </w:r>
      <w:r>
        <w:rPr>
          <w:lang w:val="en-GB"/>
        </w:rPr>
        <w:t xml:space="preserve">If </w:t>
      </w:r>
      <w:r w:rsidRPr="00E17107">
        <w:rPr>
          <w:b/>
          <w:lang w:val="en-GB"/>
        </w:rPr>
        <w:t>P</w:t>
      </w:r>
      <w:r>
        <w:rPr>
          <w:lang w:val="en-GB"/>
        </w:rPr>
        <w:t xml:space="preserve"> does not terminate, </w:t>
      </w:r>
      <w:r w:rsidRPr="00E17107">
        <w:rPr>
          <w:b/>
          <w:lang w:val="en-GB"/>
        </w:rPr>
        <w:t>« P|.|Q »</w:t>
      </w:r>
      <w:r>
        <w:rPr>
          <w:lang w:val="en-GB"/>
        </w:rPr>
        <w:t xml:space="preserve"> does not terminate either</w:t>
      </w:r>
      <w:r w:rsidRPr="00C21A0C">
        <w:rPr>
          <w:lang w:val="en-GB"/>
        </w:rPr>
        <w:t>.</w:t>
      </w:r>
    </w:p>
    <w:p w:rsidR="00F8585B" w:rsidRPr="00C21A0C" w:rsidRDefault="00F8585B" w:rsidP="00F8585B">
      <w:pPr>
        <w:pStyle w:val="Titre3"/>
        <w:rPr>
          <w:lang w:val="en-GB"/>
        </w:rPr>
      </w:pPr>
      <w:bookmarkStart w:id="58" w:name="_Toc445226823"/>
      <w:r>
        <w:rPr>
          <w:lang w:val="en-GB"/>
        </w:rPr>
        <w:t>Sequencing operators</w:t>
      </w:r>
      <w:bookmarkEnd w:id="58"/>
    </w:p>
    <w:p w:rsidR="00F8585B" w:rsidRPr="00C21A0C" w:rsidRDefault="00F8585B" w:rsidP="00F8585B">
      <w:pPr>
        <w:pStyle w:val="Titre4"/>
        <w:rPr>
          <w:lang w:val="en-GB"/>
        </w:rPr>
      </w:pPr>
      <w:r>
        <w:rPr>
          <w:lang w:val="en-GB"/>
        </w:rPr>
        <w:t>The standard se</w:t>
      </w:r>
      <w:r w:rsidRPr="00C21A0C">
        <w:rPr>
          <w:lang w:val="en-GB"/>
        </w:rPr>
        <w:t>quence</w:t>
      </w:r>
      <w:r>
        <w:rPr>
          <w:lang w:val="en-GB"/>
        </w:rPr>
        <w:t>, called strong sequence here</w:t>
      </w:r>
      <w:r w:rsidRPr="00C21A0C">
        <w:rPr>
          <w:lang w:val="en-GB"/>
        </w:rPr>
        <w:t>: P |;| Q</w:t>
      </w:r>
    </w:p>
    <w:p w:rsidR="00F8585B" w:rsidRPr="00C21A0C" w:rsidRDefault="00F8585B" w:rsidP="00F8585B">
      <w:pPr>
        <w:rPr>
          <w:lang w:val="en-GB"/>
        </w:rPr>
      </w:pPr>
      <w:r>
        <w:rPr>
          <w:lang w:val="en-GB"/>
        </w:rPr>
        <w:t>Its evaluation terminates only if both</w:t>
      </w:r>
      <w:r w:rsidRPr="00C21A0C">
        <w:rPr>
          <w:lang w:val="en-GB"/>
        </w:rPr>
        <w:t xml:space="preserve"> </w:t>
      </w:r>
      <w:r w:rsidRPr="00C21A0C">
        <w:rPr>
          <w:b/>
          <w:lang w:val="en-GB"/>
        </w:rPr>
        <w:t>P</w:t>
      </w:r>
      <w:r w:rsidRPr="00C21A0C">
        <w:rPr>
          <w:lang w:val="en-GB"/>
        </w:rPr>
        <w:t xml:space="preserve"> </w:t>
      </w:r>
      <w:r>
        <w:rPr>
          <w:lang w:val="en-GB"/>
        </w:rPr>
        <w:t>and</w:t>
      </w:r>
      <w:r w:rsidRPr="00C21A0C">
        <w:rPr>
          <w:lang w:val="en-GB"/>
        </w:rPr>
        <w:t xml:space="preserve"> </w:t>
      </w:r>
      <w:r w:rsidRPr="00C21A0C">
        <w:rPr>
          <w:b/>
          <w:lang w:val="en-GB"/>
        </w:rPr>
        <w:t>Q</w:t>
      </w:r>
      <w:r w:rsidRPr="00C21A0C">
        <w:rPr>
          <w:lang w:val="en-GB"/>
        </w:rPr>
        <w:t xml:space="preserve"> termin</w:t>
      </w:r>
      <w:r>
        <w:rPr>
          <w:lang w:val="en-GB"/>
        </w:rPr>
        <w:t>ate</w:t>
      </w:r>
      <w:r w:rsidRPr="00C21A0C">
        <w:rPr>
          <w:lang w:val="en-GB"/>
        </w:rPr>
        <w:t xml:space="preserve">. </w:t>
      </w:r>
      <w:r>
        <w:rPr>
          <w:lang w:val="en-GB"/>
        </w:rPr>
        <w:t>Otherwise, no effects are preserved, and we go back to the initial context.</w:t>
      </w:r>
    </w:p>
    <w:p w:rsidR="00F8585B" w:rsidRPr="00C21A0C" w:rsidRDefault="00F8585B" w:rsidP="00F8585B">
      <w:pPr>
        <w:pStyle w:val="Titre4"/>
        <w:rPr>
          <w:lang w:val="en-GB"/>
        </w:rPr>
      </w:pPr>
      <w:r>
        <w:rPr>
          <w:lang w:val="en-GB"/>
        </w:rPr>
        <w:t>The weak sequence</w:t>
      </w:r>
      <w:r w:rsidRPr="00C21A0C">
        <w:rPr>
          <w:lang w:val="en-GB"/>
        </w:rPr>
        <w:t>: P |;;| Q</w:t>
      </w:r>
    </w:p>
    <w:p w:rsidR="00F8585B" w:rsidRPr="00C21A0C" w:rsidRDefault="00F8585B" w:rsidP="00F8585B">
      <w:pPr>
        <w:rPr>
          <w:lang w:val="en-GB"/>
        </w:rPr>
      </w:pPr>
      <w:r>
        <w:rPr>
          <w:lang w:val="en-GB"/>
        </w:rPr>
        <w:t>This is not a standard sequence: its evaluation terminates if</w:t>
      </w:r>
      <w:r w:rsidRPr="00C21A0C">
        <w:rPr>
          <w:lang w:val="en-GB"/>
        </w:rPr>
        <w:t xml:space="preserve"> </w:t>
      </w:r>
      <w:r>
        <w:rPr>
          <w:lang w:val="en-GB"/>
        </w:rPr>
        <w:t xml:space="preserve">one of the two processes </w:t>
      </w:r>
      <w:r w:rsidRPr="00C21A0C">
        <w:rPr>
          <w:b/>
          <w:lang w:val="en-GB"/>
        </w:rPr>
        <w:t>P</w:t>
      </w:r>
      <w:r w:rsidRPr="00C21A0C">
        <w:rPr>
          <w:lang w:val="en-GB"/>
        </w:rPr>
        <w:t xml:space="preserve"> </w:t>
      </w:r>
      <w:r>
        <w:rPr>
          <w:lang w:val="en-GB"/>
        </w:rPr>
        <w:t>or</w:t>
      </w:r>
      <w:r w:rsidRPr="00C21A0C">
        <w:rPr>
          <w:lang w:val="en-GB"/>
        </w:rPr>
        <w:t xml:space="preserve"> </w:t>
      </w:r>
      <w:r w:rsidRPr="00C21A0C">
        <w:rPr>
          <w:b/>
          <w:lang w:val="en-GB"/>
        </w:rPr>
        <w:t>Q</w:t>
      </w:r>
      <w:r w:rsidRPr="00C21A0C">
        <w:rPr>
          <w:lang w:val="en-GB"/>
        </w:rPr>
        <w:t xml:space="preserve"> termin</w:t>
      </w:r>
      <w:r>
        <w:rPr>
          <w:lang w:val="en-GB"/>
        </w:rPr>
        <w:t>ate</w:t>
      </w:r>
      <w:r w:rsidRPr="00C21A0C">
        <w:rPr>
          <w:lang w:val="en-GB"/>
        </w:rPr>
        <w:t xml:space="preserve">. </w:t>
      </w:r>
      <w:r>
        <w:rPr>
          <w:lang w:val="en-GB"/>
        </w:rPr>
        <w:t>We try to evaluate</w:t>
      </w:r>
      <w:r w:rsidRPr="00C21A0C">
        <w:rPr>
          <w:lang w:val="en-GB"/>
        </w:rPr>
        <w:t xml:space="preserve"> </w:t>
      </w:r>
      <w:r w:rsidRPr="00C21A0C">
        <w:rPr>
          <w:b/>
          <w:lang w:val="en-GB"/>
        </w:rPr>
        <w:t>P</w:t>
      </w:r>
      <w:r w:rsidRPr="008D0D84">
        <w:rPr>
          <w:lang w:val="en-GB"/>
        </w:rPr>
        <w:t>.</w:t>
      </w:r>
      <w:r>
        <w:rPr>
          <w:lang w:val="en-GB"/>
        </w:rPr>
        <w:t xml:space="preserve"> If it terminates, then</w:t>
      </w:r>
      <w:r w:rsidRPr="00C21A0C">
        <w:rPr>
          <w:lang w:val="en-GB"/>
        </w:rPr>
        <w:t xml:space="preserve"> </w:t>
      </w:r>
      <w:r w:rsidRPr="00C21A0C">
        <w:rPr>
          <w:b/>
          <w:lang w:val="en-GB"/>
        </w:rPr>
        <w:t>Q</w:t>
      </w:r>
      <w:r w:rsidRPr="00C21A0C">
        <w:rPr>
          <w:lang w:val="en-GB"/>
        </w:rPr>
        <w:t xml:space="preserve"> </w:t>
      </w:r>
      <w:r>
        <w:rPr>
          <w:lang w:val="en-GB"/>
        </w:rPr>
        <w:t>is evaluated from the resulting context, otherwise, from the initial context. This sequence can be used to create a partial order which avoids combinatorial explosion resulting from machine interleaving.</w:t>
      </w:r>
    </w:p>
    <w:p w:rsidR="00F8585B" w:rsidRPr="00C21A0C" w:rsidRDefault="00F8585B" w:rsidP="00F8585B">
      <w:pPr>
        <w:pStyle w:val="Titre4"/>
        <w:rPr>
          <w:lang w:val="en-GB"/>
        </w:rPr>
      </w:pPr>
      <w:r>
        <w:rPr>
          <w:lang w:val="en-GB"/>
        </w:rPr>
        <w:t>Sequence with side-effect</w:t>
      </w:r>
      <w:r w:rsidRPr="00C21A0C">
        <w:rPr>
          <w:lang w:val="en-GB"/>
        </w:rPr>
        <w:t>: P |.| Q</w:t>
      </w:r>
    </w:p>
    <w:p w:rsidR="00F8585B" w:rsidRPr="00C21A0C" w:rsidRDefault="00F8585B" w:rsidP="00F8585B">
      <w:pPr>
        <w:rPr>
          <w:lang w:val="en-GB"/>
        </w:rPr>
      </w:pPr>
      <w:r>
        <w:rPr>
          <w:lang w:val="en-GB"/>
        </w:rPr>
        <w:t xml:space="preserve">This sequence terminates only if </w:t>
      </w:r>
      <w:r w:rsidRPr="00C21A0C">
        <w:rPr>
          <w:b/>
          <w:lang w:val="en-GB"/>
        </w:rPr>
        <w:t>P</w:t>
      </w:r>
      <w:r w:rsidRPr="00C21A0C">
        <w:rPr>
          <w:lang w:val="en-GB"/>
        </w:rPr>
        <w:t xml:space="preserve"> termin</w:t>
      </w:r>
      <w:r>
        <w:rPr>
          <w:lang w:val="en-GB"/>
        </w:rPr>
        <w:t>ates</w:t>
      </w:r>
      <w:r w:rsidRPr="00C21A0C">
        <w:rPr>
          <w:lang w:val="en-GB"/>
        </w:rPr>
        <w:t xml:space="preserve">. </w:t>
      </w:r>
      <w:r>
        <w:rPr>
          <w:lang w:val="en-GB"/>
        </w:rPr>
        <w:t xml:space="preserve">If </w:t>
      </w:r>
      <w:r w:rsidRPr="00C21A0C">
        <w:rPr>
          <w:b/>
          <w:lang w:val="en-GB"/>
        </w:rPr>
        <w:t>Q</w:t>
      </w:r>
      <w:r w:rsidRPr="00C21A0C">
        <w:rPr>
          <w:lang w:val="en-GB"/>
        </w:rPr>
        <w:t xml:space="preserve"> </w:t>
      </w:r>
      <w:r>
        <w:rPr>
          <w:lang w:val="en-GB"/>
        </w:rPr>
        <w:t xml:space="preserve">does not terminate, the resulting context will be </w:t>
      </w:r>
      <w:r w:rsidRPr="00635CBF">
        <w:rPr>
          <w:b/>
          <w:lang w:val="en-GB"/>
        </w:rPr>
        <w:t>P</w:t>
      </w:r>
      <w:r>
        <w:rPr>
          <w:lang w:val="en-GB"/>
        </w:rPr>
        <w:t xml:space="preserve">‘s resulting context: </w:t>
      </w:r>
      <w:r w:rsidRPr="00C21A0C">
        <w:rPr>
          <w:b/>
          <w:lang w:val="en-GB"/>
        </w:rPr>
        <w:t>P</w:t>
      </w:r>
      <w:r>
        <w:rPr>
          <w:b/>
          <w:lang w:val="en-GB"/>
        </w:rPr>
        <w:t xml:space="preserve"> </w:t>
      </w:r>
      <w:r w:rsidRPr="00635CBF">
        <w:rPr>
          <w:lang w:val="en-GB"/>
        </w:rPr>
        <w:t>side-effects are preserved.</w:t>
      </w:r>
      <w:r w:rsidRPr="00C21A0C">
        <w:rPr>
          <w:lang w:val="en-GB"/>
        </w:rPr>
        <w:t xml:space="preserve"> </w:t>
      </w:r>
      <w:r>
        <w:rPr>
          <w:lang w:val="en-GB"/>
        </w:rPr>
        <w:t>For example, from context</w:t>
      </w:r>
      <w:r w:rsidRPr="00C21A0C">
        <w:rPr>
          <w:lang w:val="en-GB"/>
        </w:rPr>
        <w:t xml:space="preserve"> EC</w:t>
      </w:r>
      <w:r w:rsidRPr="00C21A0C">
        <w:rPr>
          <w:b/>
          <w:lang w:val="en-GB"/>
        </w:rPr>
        <w:t xml:space="preserve">&lt; </w:t>
      </w:r>
      <w:r w:rsidRPr="00C21A0C">
        <w:rPr>
          <w:lang w:val="en-GB"/>
        </w:rPr>
        <w:t>CS, VD, BD, PC, ET &gt;</w:t>
      </w:r>
      <w:r>
        <w:rPr>
          <w:lang w:val="en-GB"/>
        </w:rPr>
        <w:t xml:space="preserve">, if </w:t>
      </w:r>
      <w:r w:rsidRPr="00E1760F">
        <w:rPr>
          <w:b/>
          <w:lang w:val="en-GB"/>
        </w:rPr>
        <w:t>Q</w:t>
      </w:r>
      <w:r>
        <w:rPr>
          <w:lang w:val="en-GB"/>
        </w:rPr>
        <w:t xml:space="preserve"> does not terminate, the evaluation of a transition labelled with </w:t>
      </w:r>
      <w:r w:rsidRPr="00C21A0C">
        <w:rPr>
          <w:lang w:val="en-GB"/>
        </w:rPr>
        <w:t>« </w:t>
      </w:r>
      <w:r w:rsidRPr="00C21A0C">
        <w:rPr>
          <w:b/>
          <w:lang w:val="en-GB"/>
        </w:rPr>
        <w:t>P |.| Q </w:t>
      </w:r>
      <w:r w:rsidRPr="00C21A0C">
        <w:rPr>
          <w:lang w:val="en-GB"/>
        </w:rPr>
        <w:t xml:space="preserve">» </w:t>
      </w:r>
      <w:r>
        <w:rPr>
          <w:lang w:val="en-GB"/>
        </w:rPr>
        <w:t>will fail, but still, the result will be a new</w:t>
      </w:r>
      <w:r w:rsidRPr="00C21A0C">
        <w:rPr>
          <w:lang w:val="en-GB"/>
        </w:rPr>
        <w:t xml:space="preserve"> context EC’</w:t>
      </w:r>
      <w:r w:rsidRPr="00C21A0C">
        <w:rPr>
          <w:b/>
          <w:lang w:val="en-GB"/>
        </w:rPr>
        <w:t xml:space="preserve">&lt; </w:t>
      </w:r>
      <w:r w:rsidRPr="00C21A0C">
        <w:rPr>
          <w:lang w:val="en-GB"/>
        </w:rPr>
        <w:t xml:space="preserve">CS, VD’, BD’, PC’, ET’ &gt; </w:t>
      </w:r>
      <w:r>
        <w:rPr>
          <w:lang w:val="en-GB"/>
        </w:rPr>
        <w:t>with, at least, the same control CS as</w:t>
      </w:r>
      <w:r w:rsidRPr="00C21A0C">
        <w:rPr>
          <w:lang w:val="en-GB"/>
        </w:rPr>
        <w:t xml:space="preserve"> EC</w:t>
      </w:r>
      <w:r>
        <w:rPr>
          <w:lang w:val="en-GB"/>
        </w:rPr>
        <w:t xml:space="preserve">. The evaluation of this transition will be tried again from </w:t>
      </w:r>
      <w:r w:rsidRPr="00C21A0C">
        <w:rPr>
          <w:lang w:val="en-GB"/>
        </w:rPr>
        <w:t>EC’</w:t>
      </w:r>
      <w:r>
        <w:rPr>
          <w:lang w:val="en-GB"/>
        </w:rPr>
        <w:t xml:space="preserve"> at the next step</w:t>
      </w:r>
      <w:r w:rsidRPr="00C21A0C">
        <w:rPr>
          <w:lang w:val="en-GB"/>
        </w:rPr>
        <w:t>.</w:t>
      </w:r>
    </w:p>
    <w:p w:rsidR="00F8585B" w:rsidRPr="00C21A0C" w:rsidRDefault="00F8585B" w:rsidP="00F8585B">
      <w:pPr>
        <w:pStyle w:val="Titre3"/>
        <w:rPr>
          <w:lang w:val="en-GB"/>
        </w:rPr>
      </w:pPr>
      <w:bookmarkStart w:id="59" w:name="_Toc445226824"/>
      <w:r>
        <w:rPr>
          <w:lang w:val="en-GB"/>
        </w:rPr>
        <w:lastRenderedPageBreak/>
        <w:t>Scheduling operators</w:t>
      </w:r>
      <w:bookmarkEnd w:id="59"/>
    </w:p>
    <w:p w:rsidR="00F8585B" w:rsidRPr="00C21A0C" w:rsidRDefault="00F8585B" w:rsidP="00F8585B">
      <w:pPr>
        <w:pStyle w:val="Titre4"/>
        <w:rPr>
          <w:lang w:val="en-GB"/>
        </w:rPr>
      </w:pPr>
      <w:r>
        <w:rPr>
          <w:lang w:val="en-GB"/>
        </w:rPr>
        <w:t>P</w:t>
      </w:r>
      <w:r w:rsidRPr="00C21A0C">
        <w:rPr>
          <w:lang w:val="en-GB"/>
        </w:rPr>
        <w:t>riorit</w:t>
      </w:r>
      <w:r>
        <w:rPr>
          <w:lang w:val="en-GB"/>
        </w:rPr>
        <w:t>y</w:t>
      </w:r>
      <w:r w:rsidRPr="00C21A0C">
        <w:rPr>
          <w:lang w:val="en-GB"/>
        </w:rPr>
        <w:t>: P |&gt;| Q</w:t>
      </w:r>
    </w:p>
    <w:p w:rsidR="00F8585B" w:rsidRPr="00C21A0C" w:rsidRDefault="00F8585B" w:rsidP="00F8585B">
      <w:pPr>
        <w:rPr>
          <w:lang w:val="en-GB"/>
        </w:rPr>
      </w:pPr>
      <w:r>
        <w:rPr>
          <w:lang w:val="en-GB"/>
        </w:rPr>
        <w:t xml:space="preserve">Process </w:t>
      </w:r>
      <w:r w:rsidRPr="007C6D8B">
        <w:rPr>
          <w:b/>
          <w:lang w:val="en-GB"/>
        </w:rPr>
        <w:t>P</w:t>
      </w:r>
      <w:r>
        <w:rPr>
          <w:lang w:val="en-GB"/>
        </w:rPr>
        <w:t xml:space="preserve"> is evaluated in the initial context. Process </w:t>
      </w:r>
      <w:r>
        <w:rPr>
          <w:b/>
          <w:lang w:val="en-GB"/>
        </w:rPr>
        <w:t>Q</w:t>
      </w:r>
      <w:r>
        <w:rPr>
          <w:lang w:val="en-GB"/>
        </w:rPr>
        <w:t xml:space="preserve"> is evaluated in the initial context with in addition, if </w:t>
      </w:r>
      <w:r w:rsidRPr="007C6D8B">
        <w:rPr>
          <w:b/>
          <w:lang w:val="en-GB"/>
        </w:rPr>
        <w:t>P</w:t>
      </w:r>
      <w:r>
        <w:rPr>
          <w:lang w:val="en-GB"/>
        </w:rPr>
        <w:t xml:space="preserve"> terminates, the Boolean negation of conditions resulting from </w:t>
      </w:r>
      <w:r w:rsidRPr="00F84835">
        <w:rPr>
          <w:b/>
          <w:lang w:val="en-GB"/>
        </w:rPr>
        <w:t>P</w:t>
      </w:r>
      <w:r>
        <w:rPr>
          <w:lang w:val="en-GB"/>
        </w:rPr>
        <w:t xml:space="preserve">’s evaluation. Thus, if both </w:t>
      </w:r>
      <w:r w:rsidRPr="00F84835">
        <w:rPr>
          <w:b/>
          <w:lang w:val="en-GB"/>
        </w:rPr>
        <w:t>P</w:t>
      </w:r>
      <w:r>
        <w:rPr>
          <w:lang w:val="en-GB"/>
        </w:rPr>
        <w:t xml:space="preserve"> and </w:t>
      </w:r>
      <w:r w:rsidRPr="00F84835">
        <w:rPr>
          <w:b/>
          <w:lang w:val="en-GB"/>
        </w:rPr>
        <w:t>Q</w:t>
      </w:r>
      <w:r>
        <w:rPr>
          <w:lang w:val="en-GB"/>
        </w:rPr>
        <w:t xml:space="preserve"> terminate, there are two possible resulting contexts </w:t>
      </w:r>
    </w:p>
    <w:p w:rsidR="00F8585B" w:rsidRPr="00C21A0C" w:rsidRDefault="00F8585B" w:rsidP="00F8585B">
      <w:pPr>
        <w:pStyle w:val="Titre4"/>
        <w:rPr>
          <w:lang w:val="en-GB"/>
        </w:rPr>
      </w:pPr>
      <w:r>
        <w:rPr>
          <w:lang w:val="en-GB"/>
        </w:rPr>
        <w:t>In</w:t>
      </w:r>
      <w:r w:rsidRPr="00C21A0C">
        <w:rPr>
          <w:lang w:val="en-GB"/>
        </w:rPr>
        <w:t>d</w:t>
      </w:r>
      <w:r>
        <w:rPr>
          <w:lang w:val="en-GB"/>
        </w:rPr>
        <w:t>e</w:t>
      </w:r>
      <w:r w:rsidRPr="00C21A0C">
        <w:rPr>
          <w:lang w:val="en-GB"/>
        </w:rPr>
        <w:t>terminism: P |/\| Q</w:t>
      </w:r>
    </w:p>
    <w:p w:rsidR="00F8585B" w:rsidRPr="00C21A0C" w:rsidRDefault="00F8585B" w:rsidP="00F8585B">
      <w:pPr>
        <w:rPr>
          <w:lang w:val="en-GB"/>
        </w:rPr>
      </w:pPr>
      <w:r>
        <w:rPr>
          <w:lang w:val="en-GB"/>
        </w:rPr>
        <w:t>Both processes</w:t>
      </w:r>
      <w:r w:rsidRPr="00C21A0C">
        <w:rPr>
          <w:lang w:val="en-GB"/>
        </w:rPr>
        <w:t xml:space="preserve"> </w:t>
      </w:r>
      <w:r w:rsidRPr="00C21A0C">
        <w:rPr>
          <w:b/>
          <w:lang w:val="en-GB"/>
        </w:rPr>
        <w:t>P</w:t>
      </w:r>
      <w:r w:rsidRPr="00C21A0C">
        <w:rPr>
          <w:lang w:val="en-GB"/>
        </w:rPr>
        <w:t xml:space="preserve"> </w:t>
      </w:r>
      <w:r>
        <w:rPr>
          <w:lang w:val="en-GB"/>
        </w:rPr>
        <w:t>and</w:t>
      </w:r>
      <w:r w:rsidRPr="00C21A0C">
        <w:rPr>
          <w:lang w:val="en-GB"/>
        </w:rPr>
        <w:t xml:space="preserve"> </w:t>
      </w:r>
      <w:r w:rsidRPr="00C21A0C">
        <w:rPr>
          <w:b/>
          <w:lang w:val="en-GB"/>
        </w:rPr>
        <w:t>Q</w:t>
      </w:r>
      <w:r w:rsidRPr="00C21A0C">
        <w:rPr>
          <w:lang w:val="en-GB"/>
        </w:rPr>
        <w:t xml:space="preserve"> </w:t>
      </w:r>
      <w:r>
        <w:rPr>
          <w:lang w:val="en-GB"/>
        </w:rPr>
        <w:t>are evaluated from the initial context. If both terminate, there will be at least two execution paths, showing the indeterminism</w:t>
      </w:r>
      <w:r w:rsidRPr="00C21A0C">
        <w:rPr>
          <w:lang w:val="en-GB"/>
        </w:rPr>
        <w:t>.</w:t>
      </w:r>
    </w:p>
    <w:p w:rsidR="00F8585B" w:rsidRPr="00C21A0C" w:rsidRDefault="00F8585B" w:rsidP="00F8585B">
      <w:pPr>
        <w:pStyle w:val="Titre3"/>
        <w:rPr>
          <w:lang w:val="en-GB"/>
        </w:rPr>
      </w:pPr>
      <w:bookmarkStart w:id="60" w:name="_Toc445226825"/>
      <w:r>
        <w:rPr>
          <w:lang w:val="en-GB"/>
        </w:rPr>
        <w:t>Concurrency operators</w:t>
      </w:r>
      <w:bookmarkEnd w:id="60"/>
    </w:p>
    <w:p w:rsidR="00F8585B" w:rsidRPr="00C21A0C" w:rsidRDefault="00F8585B" w:rsidP="00F8585B">
      <w:pPr>
        <w:pStyle w:val="Titre4"/>
        <w:rPr>
          <w:lang w:val="en-GB"/>
        </w:rPr>
      </w:pPr>
      <w:r>
        <w:rPr>
          <w:lang w:val="en-GB"/>
        </w:rPr>
        <w:t>Strong synchronous</w:t>
      </w:r>
      <w:r w:rsidRPr="00C21A0C">
        <w:rPr>
          <w:lang w:val="en-GB"/>
        </w:rPr>
        <w:t>: P |and| Q</w:t>
      </w:r>
    </w:p>
    <w:p w:rsidR="00F8585B" w:rsidRDefault="00F8585B" w:rsidP="00F8585B">
      <w:pPr>
        <w:rPr>
          <w:lang w:val="en-GB"/>
        </w:rPr>
      </w:pPr>
      <w:r>
        <w:rPr>
          <w:lang w:val="en-GB"/>
        </w:rPr>
        <w:t xml:space="preserve">Both processes are evaluated from the initial context. If they both terminate, both contexts of resulting sets will be merged, providing that there are no concurrent accesses and the merge of their reachability constraints is </w:t>
      </w:r>
      <w:proofErr w:type="spellStart"/>
      <w:r>
        <w:rPr>
          <w:lang w:val="en-GB"/>
        </w:rPr>
        <w:t>satisfiable</w:t>
      </w:r>
      <w:proofErr w:type="spellEnd"/>
      <w:r>
        <w:rPr>
          <w:lang w:val="en-GB"/>
        </w:rPr>
        <w:t>. Thus, we will simulate their strict simultaneous evaluation, i.e. their synchronous evaluation. Otherwise, the evaluation fails.</w:t>
      </w:r>
    </w:p>
    <w:p w:rsidR="00F8585B" w:rsidRPr="00C21A0C" w:rsidRDefault="00F8585B" w:rsidP="00F8585B">
      <w:pPr>
        <w:pStyle w:val="Titre4"/>
        <w:rPr>
          <w:lang w:val="en-GB"/>
        </w:rPr>
      </w:pPr>
      <w:r>
        <w:rPr>
          <w:lang w:val="en-GB"/>
        </w:rPr>
        <w:t>Interleaving</w:t>
      </w:r>
      <w:r w:rsidRPr="00C21A0C">
        <w:rPr>
          <w:lang w:val="en-GB"/>
        </w:rPr>
        <w:t>: P |</w:t>
      </w:r>
      <w:proofErr w:type="spellStart"/>
      <w:r w:rsidRPr="00C21A0C">
        <w:rPr>
          <w:lang w:val="en-GB"/>
        </w:rPr>
        <w:t>i</w:t>
      </w:r>
      <w:proofErr w:type="spellEnd"/>
      <w:r w:rsidRPr="00C21A0C">
        <w:rPr>
          <w:lang w:val="en-GB"/>
        </w:rPr>
        <w:t>| Q</w:t>
      </w:r>
    </w:p>
    <w:p w:rsidR="00F8585B" w:rsidRDefault="00F8585B" w:rsidP="00F8585B">
      <w:pPr>
        <w:rPr>
          <w:lang w:val="en-GB"/>
        </w:rPr>
      </w:pPr>
      <w:r>
        <w:rPr>
          <w:lang w:val="en-GB"/>
        </w:rPr>
        <w:t xml:space="preserve">Both processes are sequentially evaluated, considering every possibility: here </w:t>
      </w:r>
      <w:r w:rsidRPr="00B27406">
        <w:rPr>
          <w:b/>
          <w:lang w:val="en-GB"/>
        </w:rPr>
        <w:t>P</w:t>
      </w:r>
      <w:r>
        <w:rPr>
          <w:lang w:val="en-GB"/>
        </w:rPr>
        <w:t xml:space="preserve"> followed by </w:t>
      </w:r>
      <w:r w:rsidRPr="00B27406">
        <w:rPr>
          <w:b/>
          <w:lang w:val="en-GB"/>
        </w:rPr>
        <w:t>Q</w:t>
      </w:r>
      <w:r>
        <w:rPr>
          <w:lang w:val="en-GB"/>
        </w:rPr>
        <w:t xml:space="preserve"> and </w:t>
      </w:r>
      <w:r w:rsidRPr="00B27406">
        <w:rPr>
          <w:b/>
          <w:lang w:val="en-GB"/>
        </w:rPr>
        <w:t>Q</w:t>
      </w:r>
      <w:r>
        <w:rPr>
          <w:b/>
          <w:lang w:val="en-GB"/>
        </w:rPr>
        <w:t xml:space="preserve"> </w:t>
      </w:r>
      <w:r>
        <w:rPr>
          <w:lang w:val="en-GB"/>
        </w:rPr>
        <w:t xml:space="preserve">followed by </w:t>
      </w:r>
      <w:r w:rsidRPr="00B27406">
        <w:rPr>
          <w:b/>
          <w:lang w:val="en-GB"/>
        </w:rPr>
        <w:t>P</w:t>
      </w:r>
      <w:r>
        <w:rPr>
          <w:lang w:val="en-GB"/>
        </w:rPr>
        <w:t>.</w:t>
      </w:r>
      <w:r>
        <w:rPr>
          <w:b/>
          <w:lang w:val="en-GB"/>
        </w:rPr>
        <w:t xml:space="preserve"> </w:t>
      </w:r>
      <w:r>
        <w:rPr>
          <w:lang w:val="en-GB"/>
        </w:rPr>
        <w:t>Warning: t</w:t>
      </w:r>
      <w:r w:rsidRPr="00B27406">
        <w:rPr>
          <w:lang w:val="en-GB"/>
        </w:rPr>
        <w:t xml:space="preserve">his operator </w:t>
      </w:r>
      <w:r>
        <w:rPr>
          <w:lang w:val="en-GB"/>
        </w:rPr>
        <w:t>easily leads to an explosion of the number of execution paths.</w:t>
      </w:r>
    </w:p>
    <w:p w:rsidR="00F8585B" w:rsidRPr="00C21A0C" w:rsidRDefault="00F8585B" w:rsidP="00F8585B">
      <w:pPr>
        <w:pStyle w:val="Titre4"/>
        <w:rPr>
          <w:lang w:val="en-GB"/>
        </w:rPr>
      </w:pPr>
      <w:r>
        <w:rPr>
          <w:lang w:val="en-GB"/>
        </w:rPr>
        <w:t>Simple parallelism</w:t>
      </w:r>
      <w:r w:rsidRPr="00C21A0C">
        <w:rPr>
          <w:lang w:val="en-GB"/>
        </w:rPr>
        <w:t>: P |,| Q</w:t>
      </w:r>
    </w:p>
    <w:p w:rsidR="00F8585B" w:rsidRPr="00C21A0C" w:rsidRDefault="00F8585B" w:rsidP="00F8585B">
      <w:pPr>
        <w:rPr>
          <w:lang w:val="en-GB"/>
        </w:rPr>
      </w:pPr>
      <w:r>
        <w:rPr>
          <w:lang w:val="en-GB"/>
        </w:rPr>
        <w:t xml:space="preserve">If both processes terminate, they are evaluated simultaneously if possible (for example, there must be no concurrent </w:t>
      </w:r>
      <w:proofErr w:type="spellStart"/>
      <w:r>
        <w:rPr>
          <w:lang w:val="en-GB"/>
        </w:rPr>
        <w:t>acces</w:t>
      </w:r>
      <w:proofErr w:type="spellEnd"/>
      <w:r>
        <w:rPr>
          <w:lang w:val="en-GB"/>
        </w:rPr>
        <w:t>), otherwise the evaluation fails. If one of the processes does not terminate, the other one will be evaluated alone.</w:t>
      </w:r>
    </w:p>
    <w:p w:rsidR="00F8585B" w:rsidRDefault="00F8585B" w:rsidP="00F8585B">
      <w:pPr>
        <w:rPr>
          <w:lang w:val="en-GB"/>
        </w:rPr>
      </w:pPr>
    </w:p>
    <w:p w:rsidR="00F8585B" w:rsidRDefault="00F8585B" w:rsidP="00F8585B">
      <w:pPr>
        <w:rPr>
          <w:lang w:val="en-GB"/>
        </w:rPr>
      </w:pPr>
    </w:p>
    <w:p w:rsidR="00F8585B" w:rsidRPr="00C21A0C" w:rsidRDefault="00F8585B" w:rsidP="00F8585B">
      <w:pPr>
        <w:pStyle w:val="Titre2"/>
        <w:rPr>
          <w:lang w:val="en-GB"/>
        </w:rPr>
      </w:pPr>
      <w:bookmarkStart w:id="61" w:name="_Toc445226826"/>
      <w:r>
        <w:rPr>
          <w:lang w:val="en-GB"/>
        </w:rPr>
        <w:t xml:space="preserve">Assignment </w:t>
      </w:r>
      <w:r w:rsidRPr="00C21A0C">
        <w:rPr>
          <w:lang w:val="en-GB"/>
        </w:rPr>
        <w:t>instructions</w:t>
      </w:r>
      <w:bookmarkEnd w:id="61"/>
    </w:p>
    <w:p w:rsidR="00F8585B" w:rsidRDefault="00F8585B" w:rsidP="00F8585B">
      <w:pPr>
        <w:rPr>
          <w:lang w:val="en-GB"/>
        </w:rPr>
      </w:pPr>
    </w:p>
    <w:p w:rsidR="00F8585B" w:rsidRPr="00C21A0C" w:rsidRDefault="00F8585B" w:rsidP="00F8585B">
      <w:pPr>
        <w:rPr>
          <w:lang w:val="en-GB"/>
        </w:rPr>
      </w:pPr>
      <w:r>
        <w:rPr>
          <w:lang w:val="en-GB"/>
        </w:rPr>
        <w:t xml:space="preserve">A </w:t>
      </w:r>
      <w:r w:rsidRPr="00C21A0C">
        <w:rPr>
          <w:lang w:val="en-GB"/>
        </w:rPr>
        <w:t>« </w:t>
      </w:r>
      <w:proofErr w:type="spellStart"/>
      <w:r w:rsidRPr="00C21A0C">
        <w:rPr>
          <w:lang w:val="en-GB"/>
        </w:rPr>
        <w:t>rvalue</w:t>
      </w:r>
      <w:proofErr w:type="spellEnd"/>
      <w:r w:rsidRPr="00C21A0C">
        <w:rPr>
          <w:lang w:val="en-GB"/>
        </w:rPr>
        <w:t xml:space="preserve"> » </w:t>
      </w:r>
      <w:r>
        <w:rPr>
          <w:lang w:val="en-GB"/>
        </w:rPr>
        <w:t xml:space="preserve">expression is evaluated and assigned to the variable resulting of the evaluation of a </w:t>
      </w:r>
      <w:r w:rsidRPr="00C21A0C">
        <w:rPr>
          <w:lang w:val="en-GB"/>
        </w:rPr>
        <w:t>« </w:t>
      </w:r>
      <w:proofErr w:type="spellStart"/>
      <w:r w:rsidRPr="00C21A0C">
        <w:rPr>
          <w:lang w:val="en-GB"/>
        </w:rPr>
        <w:t>lvalue</w:t>
      </w:r>
      <w:proofErr w:type="spellEnd"/>
      <w:r w:rsidRPr="00C21A0C">
        <w:rPr>
          <w:lang w:val="en-GB"/>
        </w:rPr>
        <w:t> »</w:t>
      </w:r>
      <w:r>
        <w:rPr>
          <w:lang w:val="en-GB"/>
        </w:rPr>
        <w:t>. This variable is:</w:t>
      </w:r>
    </w:p>
    <w:p w:rsidR="00F8585B" w:rsidRPr="00C21A0C" w:rsidRDefault="00F8585B" w:rsidP="00C86D2D">
      <w:pPr>
        <w:pStyle w:val="Paragraphedeliste"/>
        <w:numPr>
          <w:ilvl w:val="0"/>
          <w:numId w:val="11"/>
        </w:numPr>
        <w:rPr>
          <w:lang w:val="en-GB"/>
        </w:rPr>
      </w:pPr>
      <w:r>
        <w:rPr>
          <w:lang w:val="en-GB"/>
        </w:rPr>
        <w:t xml:space="preserve">the evaluation of the </w:t>
      </w:r>
      <w:r w:rsidRPr="00C21A0C">
        <w:rPr>
          <w:lang w:val="en-GB"/>
        </w:rPr>
        <w:t>« </w:t>
      </w:r>
      <w:proofErr w:type="spellStart"/>
      <w:r w:rsidRPr="00C21A0C">
        <w:rPr>
          <w:lang w:val="en-GB"/>
        </w:rPr>
        <w:t>lvalue</w:t>
      </w:r>
      <w:proofErr w:type="spellEnd"/>
      <w:r w:rsidRPr="00C21A0C">
        <w:rPr>
          <w:lang w:val="en-GB"/>
        </w:rPr>
        <w:t> »</w:t>
      </w:r>
      <w:r>
        <w:rPr>
          <w:lang w:val="en-GB"/>
        </w:rPr>
        <w:t xml:space="preserve">, if it is itself an expression </w:t>
      </w:r>
      <w:r w:rsidRPr="00C21A0C">
        <w:rPr>
          <w:lang w:val="en-GB"/>
        </w:rPr>
        <w:t>(</w:t>
      </w:r>
      <w:r>
        <w:rPr>
          <w:lang w:val="en-GB"/>
        </w:rPr>
        <w:t>for example, an access to an element in a collection</w:t>
      </w:r>
      <w:r w:rsidRPr="00C21A0C">
        <w:rPr>
          <w:lang w:val="en-GB"/>
        </w:rPr>
        <w:t xml:space="preserve">), </w:t>
      </w:r>
    </w:p>
    <w:p w:rsidR="00F8585B" w:rsidRPr="00C21A0C" w:rsidRDefault="00F8585B" w:rsidP="00C86D2D">
      <w:pPr>
        <w:pStyle w:val="Paragraphedeliste"/>
        <w:numPr>
          <w:ilvl w:val="0"/>
          <w:numId w:val="11"/>
        </w:numPr>
        <w:rPr>
          <w:lang w:val="en-GB"/>
        </w:rPr>
      </w:pPr>
      <w:r>
        <w:rPr>
          <w:lang w:val="en-GB"/>
        </w:rPr>
        <w:t>the</w:t>
      </w:r>
      <w:r w:rsidRPr="00C21A0C">
        <w:rPr>
          <w:lang w:val="en-GB"/>
        </w:rPr>
        <w:t xml:space="preserve"> « </w:t>
      </w:r>
      <w:proofErr w:type="spellStart"/>
      <w:r w:rsidRPr="00C21A0C">
        <w:rPr>
          <w:lang w:val="en-GB"/>
        </w:rPr>
        <w:t>lvalue</w:t>
      </w:r>
      <w:proofErr w:type="spellEnd"/>
      <w:r w:rsidRPr="00C21A0C">
        <w:rPr>
          <w:lang w:val="en-GB"/>
        </w:rPr>
        <w:t xml:space="preserve"> » </w:t>
      </w:r>
      <w:r>
        <w:rPr>
          <w:lang w:val="en-GB"/>
        </w:rPr>
        <w:t>itself if it is a simple variable – it cannot be a constant</w:t>
      </w:r>
      <w:r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color w:val="C00000"/>
                <w:lang w:val="en-GB"/>
              </w:rPr>
            </w:pPr>
            <w:proofErr w:type="spellStart"/>
            <w:r w:rsidRPr="00C21A0C">
              <w:rPr>
                <w:rFonts w:cs="Arial"/>
                <w:b/>
                <w:lang w:val="en-GB"/>
              </w:rPr>
              <w:t>lvalue</w:t>
            </w:r>
            <w:proofErr w:type="spellEnd"/>
            <w:r w:rsidRPr="00C21A0C">
              <w:rPr>
                <w:rFonts w:cs="Arial"/>
                <w:b/>
                <w:color w:val="FFC000"/>
                <w:lang w:val="en-GB"/>
              </w:rPr>
              <w:t xml:space="preserve"> </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 xml:space="preserve">)  </w:t>
            </w:r>
            <w:proofErr w:type="spellStart"/>
            <w:r w:rsidRPr="00C21A0C">
              <w:rPr>
                <w:rFonts w:cs="Arial"/>
                <w:b/>
                <w:lang w:val="en-GB"/>
              </w:rPr>
              <w:t>rvalue</w:t>
            </w:r>
            <w:proofErr w:type="spellEnd"/>
            <w:r w:rsidRPr="00C21A0C">
              <w:rPr>
                <w:rFonts w:cs="Arial"/>
                <w:b/>
                <w:lang w:val="en-GB"/>
              </w:rPr>
              <w:t xml:space="preserve"> </w:t>
            </w:r>
            <w:r w:rsidRPr="00C21A0C">
              <w:rPr>
                <w:rFonts w:cs="Arial"/>
                <w:b/>
                <w:color w:val="C00000"/>
                <w:lang w:val="en-GB"/>
              </w:rPr>
              <w:t>;</w:t>
            </w:r>
          </w:p>
        </w:tc>
      </w:tr>
    </w:tbl>
    <w:p w:rsidR="00F8585B" w:rsidRPr="00C21A0C" w:rsidRDefault="00F8585B" w:rsidP="00F8585B">
      <w:pPr>
        <w:rPr>
          <w:lang w:val="en-GB"/>
        </w:rPr>
      </w:pPr>
    </w:p>
    <w:p w:rsidR="00F8585B" w:rsidRPr="00C21A0C" w:rsidRDefault="00F8585B" w:rsidP="00F8585B">
      <w:pPr>
        <w:pStyle w:val="Titre3"/>
        <w:rPr>
          <w:lang w:val="en-GB"/>
        </w:rPr>
      </w:pPr>
      <w:bookmarkStart w:id="62" w:name="_Toc445226827"/>
      <w:r w:rsidRPr="00C21A0C">
        <w:rPr>
          <w:lang w:val="en-GB"/>
        </w:rPr>
        <w:t>Macro assignment</w:t>
      </w:r>
      <w:bookmarkEnd w:id="62"/>
    </w:p>
    <w:p w:rsidR="00F8585B" w:rsidRPr="00C21A0C" w:rsidRDefault="00F8585B" w:rsidP="00F8585B">
      <w:pPr>
        <w:rPr>
          <w:lang w:val="en-GB"/>
        </w:rPr>
      </w:pPr>
      <w:r w:rsidRPr="00C21A0C">
        <w:rPr>
          <w:lang w:val="en-GB"/>
        </w:rPr>
        <w:t>An expression « </w:t>
      </w:r>
      <w:proofErr w:type="spellStart"/>
      <w:r w:rsidRPr="00C21A0C">
        <w:rPr>
          <w:lang w:val="en-GB"/>
        </w:rPr>
        <w:t>rvalue</w:t>
      </w:r>
      <w:proofErr w:type="spellEnd"/>
      <w:r w:rsidRPr="00C21A0C">
        <w:rPr>
          <w:lang w:val="en-GB"/>
        </w:rPr>
        <w:t> » is assigned to a « macro » without being evaluated.</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tabs>
                <w:tab w:val="left" w:pos="1626"/>
              </w:tabs>
              <w:spacing w:before="240"/>
              <w:rPr>
                <w:rFonts w:cs="Arial"/>
                <w:b/>
                <w:color w:val="C00000"/>
                <w:lang w:val="en-GB"/>
              </w:rPr>
            </w:pPr>
            <w:proofErr w:type="spellStart"/>
            <w:r w:rsidRPr="00C21A0C">
              <w:rPr>
                <w:rFonts w:cs="Arial"/>
                <w:b/>
                <w:lang w:val="en-GB"/>
              </w:rPr>
              <w:lastRenderedPageBreak/>
              <w:t>lvalue</w:t>
            </w:r>
            <w:proofErr w:type="spellEnd"/>
            <w:r w:rsidRPr="00C21A0C">
              <w:rPr>
                <w:rFonts w:cs="Arial"/>
                <w:b/>
                <w:lang w:val="en-GB"/>
              </w:rPr>
              <w:t xml:space="preserve">&lt;macro&gt;  </w:t>
            </w:r>
            <w:r w:rsidRPr="00C21A0C">
              <w:rPr>
                <w:rFonts w:cs="Arial"/>
                <w:b/>
                <w:color w:val="C00000"/>
                <w:lang w:val="en-GB"/>
              </w:rPr>
              <w:t xml:space="preserve">::=  </w:t>
            </w:r>
            <w:proofErr w:type="spellStart"/>
            <w:r w:rsidRPr="00C21A0C">
              <w:rPr>
                <w:rFonts w:cs="Arial"/>
                <w:b/>
                <w:lang w:val="en-GB"/>
              </w:rPr>
              <w:t>rvalue</w:t>
            </w:r>
            <w:proofErr w:type="spellEnd"/>
            <w:r w:rsidRPr="00C21A0C">
              <w:rPr>
                <w:rFonts w:cs="Arial"/>
                <w:b/>
                <w:lang w:val="en-GB"/>
              </w:rPr>
              <w:t xml:space="preserve"> </w:t>
            </w:r>
            <w:r w:rsidRPr="00C21A0C">
              <w:rPr>
                <w:rFonts w:cs="Arial"/>
                <w:b/>
                <w:color w:val="C00000"/>
                <w:lang w:val="en-GB"/>
              </w:rPr>
              <w:t>;</w:t>
            </w:r>
          </w:p>
        </w:tc>
      </w:tr>
    </w:tbl>
    <w:p w:rsidR="00F8585B" w:rsidRPr="00C21A0C" w:rsidRDefault="00F8585B" w:rsidP="00F8585B">
      <w:pPr>
        <w:rPr>
          <w:lang w:val="en-GB"/>
        </w:rPr>
      </w:pPr>
    </w:p>
    <w:p w:rsidR="00F8585B" w:rsidRPr="00C21A0C" w:rsidRDefault="00F8585B" w:rsidP="00F8585B">
      <w:pPr>
        <w:pStyle w:val="Titre3"/>
        <w:rPr>
          <w:lang w:val="en-GB"/>
        </w:rPr>
      </w:pPr>
      <w:bookmarkStart w:id="63" w:name="_Toc445226828"/>
      <w:r w:rsidRPr="00C21A0C">
        <w:rPr>
          <w:lang w:val="en-GB"/>
        </w:rPr>
        <w:t>Increment and decrement operations</w:t>
      </w:r>
      <w:bookmarkEnd w:id="63"/>
    </w:p>
    <w:p w:rsidR="00F8585B" w:rsidRPr="00C21A0C" w:rsidRDefault="00F8585B" w:rsidP="00F8585B">
      <w:pPr>
        <w:rPr>
          <w:lang w:val="en-GB"/>
        </w:rPr>
      </w:pP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spacing w:before="120" w:after="120"/>
              <w:rPr>
                <w:rFonts w:cs="Arial"/>
                <w:b/>
                <w:color w:val="FF0000"/>
                <w:lang w:val="en-GB"/>
              </w:rPr>
            </w:pP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FF0000"/>
                <w:lang w:val="en-GB"/>
              </w:rPr>
              <w:t xml:space="preserve"> </w:t>
            </w:r>
            <w:r w:rsidRPr="00C21A0C">
              <w:rPr>
                <w:rFonts w:cs="Arial"/>
                <w:b/>
                <w:color w:val="FFC000"/>
                <w:lang w:val="en-GB"/>
              </w:rPr>
              <w:t>]</w:t>
            </w:r>
            <w:r w:rsidRPr="00C21A0C">
              <w:rPr>
                <w:rFonts w:cs="Arial"/>
                <w:b/>
                <w:lang w:val="en-GB"/>
              </w:rPr>
              <w:t xml:space="preserve">  </w:t>
            </w:r>
            <w:proofErr w:type="spellStart"/>
            <w:r w:rsidRPr="00C21A0C">
              <w:rPr>
                <w:rFonts w:cs="Arial"/>
                <w:b/>
                <w:lang w:val="en-GB"/>
              </w:rPr>
              <w:t>lvalue</w:t>
            </w:r>
            <w:proofErr w:type="spellEnd"/>
            <w:r w:rsidRPr="00C21A0C">
              <w:rPr>
                <w:rFonts w:cs="Arial"/>
                <w:b/>
                <w:lang w:val="en-GB"/>
              </w:rPr>
              <w:t xml:space="preserve">  </w:t>
            </w:r>
            <w:r w:rsidRPr="00C21A0C">
              <w:rPr>
                <w:rFonts w:cs="Arial"/>
                <w:b/>
                <w:color w:val="C00000"/>
                <w:lang w:val="en-GB"/>
              </w:rPr>
              <w:t>;</w:t>
            </w:r>
          </w:p>
          <w:p w:rsidR="00F8585B" w:rsidRPr="00C21A0C" w:rsidRDefault="00F8585B" w:rsidP="00C86D2D">
            <w:pPr>
              <w:spacing w:before="120" w:after="120"/>
              <w:rPr>
                <w:rFonts w:cs="Arial"/>
                <w:b/>
                <w:color w:val="FF0000"/>
                <w:lang w:val="en-GB"/>
              </w:rPr>
            </w:pPr>
            <w:proofErr w:type="spellStart"/>
            <w:r w:rsidRPr="00C21A0C">
              <w:rPr>
                <w:rFonts w:cs="Arial"/>
                <w:b/>
                <w:lang w:val="en-GB"/>
              </w:rPr>
              <w:t>lvalue</w:t>
            </w:r>
            <w:proofErr w:type="spellEnd"/>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FF000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p>
        </w:tc>
      </w:tr>
    </w:tbl>
    <w:p w:rsidR="00F8585B" w:rsidRPr="00C21A0C" w:rsidRDefault="00F8585B" w:rsidP="00F8585B">
      <w:pPr>
        <w:spacing w:before="240"/>
        <w:rPr>
          <w:lang w:val="en-GB"/>
        </w:rPr>
      </w:pPr>
    </w:p>
    <w:p w:rsidR="00F8585B" w:rsidRPr="00C21A0C" w:rsidRDefault="00F8585B" w:rsidP="00F8585B">
      <w:pPr>
        <w:pStyle w:val="Titre2"/>
        <w:rPr>
          <w:lang w:val="en-GB"/>
        </w:rPr>
      </w:pPr>
      <w:bookmarkStart w:id="64" w:name="_Toc445226829"/>
      <w:r w:rsidRPr="00C21A0C">
        <w:rPr>
          <w:lang w:val="en-GB"/>
        </w:rPr>
        <w:t>Guarded instructions</w:t>
      </w:r>
      <w:bookmarkEnd w:id="64"/>
    </w:p>
    <w:p w:rsidR="00F8585B" w:rsidRPr="00C21A0C" w:rsidRDefault="00F8585B" w:rsidP="00F8585B">
      <w:pPr>
        <w:rPr>
          <w:lang w:val="en-GB"/>
        </w:rPr>
      </w:pPr>
    </w:p>
    <w:p w:rsidR="00F8585B" w:rsidRPr="00C21A0C" w:rsidRDefault="00F8585B" w:rsidP="00F8585B">
      <w:pPr>
        <w:rPr>
          <w:lang w:val="en-GB"/>
        </w:rPr>
      </w:pPr>
      <w:r w:rsidRPr="00C21A0C">
        <w:rPr>
          <w:lang w:val="en-GB"/>
        </w:rPr>
        <w:t xml:space="preserve">The </w:t>
      </w:r>
      <w:r w:rsidRPr="00C21A0C">
        <w:rPr>
          <w:b/>
          <w:color w:val="C00000"/>
          <w:lang w:val="en-GB"/>
        </w:rPr>
        <w:t>guard</w:t>
      </w:r>
      <w:r w:rsidRPr="00C21A0C">
        <w:rPr>
          <w:color w:val="C00000"/>
          <w:lang w:val="en-GB"/>
        </w:rPr>
        <w:t xml:space="preserve"> </w:t>
      </w:r>
      <w:r w:rsidRPr="00C21A0C">
        <w:rPr>
          <w:lang w:val="en-GB"/>
        </w:rPr>
        <w:t xml:space="preserve">instruction evaluates a symbolic expression, checks whether it is </w:t>
      </w:r>
      <w:proofErr w:type="spellStart"/>
      <w:r w:rsidRPr="00C21A0C">
        <w:rPr>
          <w:lang w:val="en-GB"/>
        </w:rPr>
        <w:t>satisfiable</w:t>
      </w:r>
      <w:proofErr w:type="spellEnd"/>
      <w:r w:rsidRPr="00C21A0C">
        <w:rPr>
          <w:lang w:val="en-GB"/>
        </w:rPr>
        <w:t xml:space="preserve">, and adds the result to Path Condition. </w:t>
      </w:r>
    </w:p>
    <w:p w:rsidR="00F8585B" w:rsidRPr="00C21A0C" w:rsidRDefault="00F8585B" w:rsidP="00F8585B">
      <w:pPr>
        <w:rPr>
          <w:lang w:val="en-GB"/>
        </w:rPr>
      </w:pPr>
      <w:r w:rsidRPr="00C21A0C">
        <w:rPr>
          <w:lang w:val="en-GB"/>
        </w:rPr>
        <w:t xml:space="preserve">The </w:t>
      </w:r>
      <w:r w:rsidRPr="00C21A0C">
        <w:rPr>
          <w:b/>
          <w:color w:val="C00000"/>
          <w:lang w:val="en-GB"/>
        </w:rPr>
        <w:t>event</w:t>
      </w:r>
      <w:r w:rsidRPr="00C21A0C">
        <w:rPr>
          <w:color w:val="C00000"/>
          <w:lang w:val="en-GB"/>
        </w:rPr>
        <w:t xml:space="preserve"> </w:t>
      </w:r>
      <w:r w:rsidRPr="00C21A0C">
        <w:rPr>
          <w:lang w:val="en-GB"/>
        </w:rPr>
        <w:t xml:space="preserve">instruction evaluates an expression to </w:t>
      </w:r>
      <w:r w:rsidRPr="00C21A0C">
        <w:rPr>
          <w:b/>
          <w:color w:val="C00000"/>
          <w:lang w:val="en-GB"/>
        </w:rPr>
        <w:t xml:space="preserve">true </w:t>
      </w:r>
      <w:r w:rsidRPr="00C21A0C">
        <w:rPr>
          <w:lang w:val="en-GB"/>
        </w:rPr>
        <w:t xml:space="preserve">or </w:t>
      </w:r>
      <w:r w:rsidRPr="00C21A0C">
        <w:rPr>
          <w:b/>
          <w:color w:val="C00000"/>
          <w:lang w:val="en-GB"/>
        </w:rPr>
        <w:t>false</w:t>
      </w:r>
      <w:r w:rsidRPr="00C21A0C">
        <w:rPr>
          <w:lang w:val="en-GB"/>
        </w:rPr>
        <w:t xml:space="preserve"> without using any solver. If it is not possible, the expression is evaluated to </w:t>
      </w:r>
      <w:r w:rsidRPr="00C21A0C">
        <w:rPr>
          <w:b/>
          <w:color w:val="C00000"/>
          <w:lang w:val="en-GB"/>
        </w:rPr>
        <w:t>false</w:t>
      </w:r>
      <w:r w:rsidRPr="00C21A0C">
        <w:rPr>
          <w:lang w:val="en-GB"/>
        </w:rPr>
        <w:t>.</w:t>
      </w:r>
    </w:p>
    <w:p w:rsidR="00F8585B" w:rsidRPr="00C21A0C" w:rsidRDefault="00F8585B" w:rsidP="00F8585B">
      <w:pPr>
        <w:rPr>
          <w:lang w:val="en-GB"/>
        </w:rPr>
      </w:pP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C21A0C" w:rsidRDefault="00F8585B" w:rsidP="00C86D2D">
            <w:pPr>
              <w:spacing w:before="120" w:after="120"/>
              <w:rPr>
                <w:rFonts w:cs="Arial"/>
                <w:b/>
                <w:lang w:val="en-GB"/>
              </w:rPr>
            </w:pPr>
            <w:r w:rsidRPr="00C21A0C">
              <w:rPr>
                <w:rFonts w:cs="Arial"/>
                <w:b/>
                <w:color w:val="C00000"/>
                <w:lang w:val="en-GB"/>
              </w:rPr>
              <w:t>guard</w:t>
            </w:r>
            <w:r w:rsidRPr="00C21A0C">
              <w:rPr>
                <w:rFonts w:cs="Arial"/>
                <w:b/>
                <w:lang w:val="en-GB"/>
              </w:rPr>
              <w:t xml:space="preserve"> expression&lt; </w:t>
            </w:r>
            <w:proofErr w:type="spellStart"/>
            <w:r w:rsidRPr="00C21A0C">
              <w:rPr>
                <w:rFonts w:cs="Arial"/>
                <w:b/>
                <w:lang w:val="en-GB"/>
              </w:rPr>
              <w:t>boolean</w:t>
            </w:r>
            <w:proofErr w:type="spellEnd"/>
            <w:r w:rsidRPr="00C21A0C">
              <w:rPr>
                <w:rFonts w:cs="Arial"/>
                <w:b/>
                <w:lang w:val="en-GB"/>
              </w:rPr>
              <w:t xml:space="preserve"> &gt;</w:t>
            </w:r>
            <w:r w:rsidRPr="00C21A0C">
              <w:rPr>
                <w:rFonts w:cs="Arial"/>
                <w:b/>
                <w:color w:val="C00000"/>
                <w:lang w:val="en-GB"/>
              </w:rPr>
              <w:t>;</w:t>
            </w:r>
          </w:p>
          <w:p w:rsidR="00F8585B" w:rsidRPr="00C21A0C" w:rsidRDefault="00F8585B" w:rsidP="00C86D2D">
            <w:pPr>
              <w:spacing w:before="120" w:after="120"/>
              <w:rPr>
                <w:rFonts w:cs="Arial"/>
                <w:b/>
                <w:lang w:val="en-GB"/>
              </w:rPr>
            </w:pPr>
            <w:r w:rsidRPr="00C21A0C">
              <w:rPr>
                <w:rFonts w:cs="Arial"/>
                <w:b/>
                <w:color w:val="C00000"/>
                <w:lang w:val="en-GB"/>
              </w:rPr>
              <w:t xml:space="preserve">event </w:t>
            </w:r>
            <w:r w:rsidRPr="00C21A0C">
              <w:rPr>
                <w:rFonts w:cs="Arial"/>
                <w:b/>
                <w:lang w:val="en-GB"/>
              </w:rPr>
              <w:t xml:space="preserve">expression&lt; </w:t>
            </w:r>
            <w:proofErr w:type="spellStart"/>
            <w:r w:rsidRPr="00C21A0C">
              <w:rPr>
                <w:rFonts w:cs="Arial"/>
                <w:b/>
                <w:lang w:val="en-GB"/>
              </w:rPr>
              <w:t>boolean</w:t>
            </w:r>
            <w:proofErr w:type="spellEnd"/>
            <w:r w:rsidRPr="00C21A0C">
              <w:rPr>
                <w:rFonts w:cs="Arial"/>
                <w:b/>
                <w:lang w:val="en-GB"/>
              </w:rPr>
              <w:t xml:space="preserve"> &gt;</w:t>
            </w:r>
            <w:r w:rsidRPr="00C21A0C">
              <w:rPr>
                <w:rFonts w:cs="Arial"/>
                <w:b/>
                <w:color w:val="FF0000"/>
                <w:lang w:val="en-GB"/>
              </w:rPr>
              <w:t>;</w:t>
            </w:r>
          </w:p>
        </w:tc>
      </w:tr>
    </w:tbl>
    <w:p w:rsidR="00F8585B" w:rsidRDefault="00F8585B" w:rsidP="00F8585B">
      <w:pPr>
        <w:spacing w:before="240"/>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20</w:t>
      </w:r>
      <w:r>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Pr="0059205C" w:rsidRDefault="00F8585B" w:rsidP="00C86D2D">
            <w:pPr>
              <w:pStyle w:val="XLiACode"/>
              <w:rPr>
                <w:sz w:val="18"/>
                <w:szCs w:val="18"/>
                <w:lang w:val="en-GB"/>
              </w:rPr>
            </w:pPr>
            <w:r>
              <w:rPr>
                <w:sz w:val="18"/>
                <w:szCs w:val="18"/>
                <w:lang w:val="en-GB"/>
              </w:rPr>
              <w:t xml:space="preserve">guard </w:t>
            </w:r>
            <w:proofErr w:type="spellStart"/>
            <w:r w:rsidRPr="0059205C">
              <w:rPr>
                <w:sz w:val="18"/>
                <w:szCs w:val="18"/>
                <w:lang w:val="en-GB"/>
              </w:rPr>
              <w:t>patient_connected</w:t>
            </w:r>
            <w:proofErr w:type="spellEnd"/>
            <w:r w:rsidRPr="0059205C">
              <w:rPr>
                <w:sz w:val="18"/>
                <w:szCs w:val="18"/>
                <w:lang w:val="en-GB"/>
              </w:rPr>
              <w:t xml:space="preserve"> &amp;&amp; (! Error) ;</w:t>
            </w:r>
          </w:p>
          <w:p w:rsidR="00F8585B" w:rsidRPr="0059205C" w:rsidRDefault="00F8585B" w:rsidP="00C86D2D">
            <w:pPr>
              <w:pStyle w:val="XLiACode"/>
              <w:rPr>
                <w:sz w:val="18"/>
                <w:szCs w:val="18"/>
                <w:lang w:val="en-GB"/>
              </w:rPr>
            </w:pPr>
            <w:r w:rsidRPr="0059205C">
              <w:rPr>
                <w:sz w:val="18"/>
                <w:szCs w:val="18"/>
                <w:lang w:val="en-GB"/>
              </w:rPr>
              <w:t>guard time</w:t>
            </w:r>
            <w:r>
              <w:rPr>
                <w:sz w:val="18"/>
                <w:szCs w:val="18"/>
                <w:lang w:val="en-GB"/>
              </w:rPr>
              <w:t>r</w:t>
            </w:r>
            <w:r w:rsidRPr="0059205C">
              <w:rPr>
                <w:sz w:val="18"/>
                <w:szCs w:val="18"/>
                <w:lang w:val="en-GB"/>
              </w:rPr>
              <w:t xml:space="preserve"> != 0;</w:t>
            </w:r>
          </w:p>
          <w:p w:rsidR="00F8585B" w:rsidRPr="0059205C" w:rsidRDefault="00F8585B" w:rsidP="00C86D2D">
            <w:pPr>
              <w:pStyle w:val="XLiACode"/>
              <w:rPr>
                <w:sz w:val="18"/>
                <w:szCs w:val="18"/>
                <w:lang w:val="en-GB"/>
              </w:rPr>
            </w:pPr>
            <w:r w:rsidRPr="0059205C">
              <w:rPr>
                <w:sz w:val="18"/>
                <w:szCs w:val="18"/>
                <w:lang w:val="en-GB"/>
              </w:rPr>
              <w:tab/>
            </w:r>
            <w:r w:rsidRPr="0059205C">
              <w:rPr>
                <w:sz w:val="18"/>
                <w:szCs w:val="18"/>
                <w:lang w:val="en-GB"/>
              </w:rPr>
              <w:tab/>
              <w:t>}</w:t>
            </w:r>
          </w:p>
          <w:p w:rsidR="00F8585B" w:rsidRPr="0059205C" w:rsidRDefault="00F8585B" w:rsidP="00C86D2D">
            <w:pPr>
              <w:pStyle w:val="XLiACode"/>
              <w:rPr>
                <w:sz w:val="18"/>
                <w:szCs w:val="18"/>
                <w:lang w:val="en-GB"/>
              </w:rPr>
            </w:pPr>
            <w:r>
              <w:rPr>
                <w:sz w:val="18"/>
                <w:szCs w:val="18"/>
                <w:lang w:val="en-GB"/>
              </w:rPr>
              <w:t xml:space="preserve">event </w:t>
            </w:r>
            <w:proofErr w:type="spellStart"/>
            <w:r>
              <w:rPr>
                <w:sz w:val="18"/>
                <w:szCs w:val="18"/>
                <w:lang w:val="en-GB"/>
              </w:rPr>
              <w:t>bad_connection</w:t>
            </w:r>
            <w:proofErr w:type="spellEnd"/>
            <w:r>
              <w:rPr>
                <w:sz w:val="18"/>
                <w:szCs w:val="18"/>
                <w:lang w:val="en-GB"/>
              </w:rPr>
              <w:t>;</w:t>
            </w:r>
            <w:r w:rsidRPr="0059205C">
              <w:rPr>
                <w:sz w:val="18"/>
                <w:szCs w:val="18"/>
                <w:lang w:val="en-GB"/>
              </w:rPr>
              <w:tab/>
            </w:r>
            <w:r w:rsidRPr="0059205C">
              <w:rPr>
                <w:sz w:val="18"/>
                <w:szCs w:val="18"/>
                <w:lang w:val="en-GB"/>
              </w:rPr>
              <w:tab/>
            </w:r>
          </w:p>
          <w:p w:rsidR="00F8585B" w:rsidRPr="0059205C" w:rsidRDefault="00F8585B" w:rsidP="00C86D2D">
            <w:pPr>
              <w:pStyle w:val="XLiACode"/>
              <w:rPr>
                <w:sz w:val="18"/>
                <w:szCs w:val="18"/>
                <w:lang w:val="en-GB"/>
              </w:rPr>
            </w:pPr>
            <w:r>
              <w:rPr>
                <w:sz w:val="18"/>
                <w:szCs w:val="18"/>
                <w:lang w:val="en-GB"/>
              </w:rPr>
              <w:t>event x&gt;</w:t>
            </w:r>
            <w:proofErr w:type="spellStart"/>
            <w:r>
              <w:rPr>
                <w:sz w:val="18"/>
                <w:szCs w:val="18"/>
                <w:lang w:val="en-GB"/>
              </w:rPr>
              <w:t>x_Max</w:t>
            </w:r>
            <w:proofErr w:type="spellEnd"/>
            <w:r>
              <w:rPr>
                <w:sz w:val="18"/>
                <w:szCs w:val="18"/>
                <w:lang w:val="en-GB"/>
              </w:rPr>
              <w:t>;</w:t>
            </w:r>
            <w:r w:rsidRPr="0059205C">
              <w:rPr>
                <w:sz w:val="18"/>
                <w:szCs w:val="18"/>
                <w:lang w:val="en-GB"/>
              </w:rPr>
              <w:tab/>
            </w:r>
          </w:p>
          <w:p w:rsidR="00F8585B" w:rsidRPr="0059205C" w:rsidRDefault="00F8585B" w:rsidP="00C86D2D">
            <w:pPr>
              <w:tabs>
                <w:tab w:val="left" w:pos="1626"/>
              </w:tabs>
              <w:rPr>
                <w:sz w:val="18"/>
                <w:szCs w:val="18"/>
                <w:lang w:val="en-GB"/>
              </w:rPr>
            </w:pPr>
          </w:p>
          <w:p w:rsidR="00F8585B" w:rsidRPr="0059205C" w:rsidRDefault="00F8585B" w:rsidP="00C86D2D">
            <w:pPr>
              <w:tabs>
                <w:tab w:val="left" w:pos="1626"/>
              </w:tabs>
              <w:rPr>
                <w:sz w:val="18"/>
                <w:szCs w:val="18"/>
                <w:lang w:val="en-GB"/>
              </w:rPr>
            </w:pPr>
          </w:p>
        </w:tc>
      </w:tr>
    </w:tbl>
    <w:p w:rsidR="00F8585B" w:rsidRDefault="00F8585B" w:rsidP="00F8585B">
      <w:pPr>
        <w:pStyle w:val="Titre2"/>
        <w:rPr>
          <w:lang w:val="en-GB"/>
        </w:rPr>
      </w:pPr>
      <w:bookmarkStart w:id="65" w:name="_Toc445226830"/>
      <w:r w:rsidRPr="00C21A0C">
        <w:rPr>
          <w:lang w:val="en-GB"/>
        </w:rPr>
        <w:t>Communication instructions</w:t>
      </w:r>
      <w:bookmarkEnd w:id="65"/>
    </w:p>
    <w:p w:rsidR="00F8585B" w:rsidRPr="00FB4A62" w:rsidRDefault="00F8585B" w:rsidP="00F8585B">
      <w:pPr>
        <w:rPr>
          <w:lang w:val="en-GB"/>
        </w:rPr>
      </w:pP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spacing w:before="120" w:after="120"/>
              <w:rPr>
                <w:rFonts w:cs="Arial"/>
                <w:b/>
                <w:color w:val="C00000"/>
                <w:lang w:val="en-GB"/>
              </w:rPr>
            </w:pPr>
            <w:r w:rsidRPr="00C21A0C">
              <w:rPr>
                <w:rFonts w:cs="Arial"/>
                <w:b/>
                <w:color w:val="C00000"/>
                <w:lang w:val="en-GB"/>
              </w:rPr>
              <w:t xml:space="preserve">input     </w:t>
            </w:r>
            <w:r>
              <w:rPr>
                <w:rFonts w:cs="Arial"/>
                <w:b/>
                <w:color w:val="C00000"/>
                <w:lang w:val="en-GB"/>
              </w:rPr>
              <w:t xml:space="preserve">  </w:t>
            </w:r>
            <w:proofErr w:type="spellStart"/>
            <w:r w:rsidRPr="00C21A0C">
              <w:rPr>
                <w:rFonts w:cs="Arial"/>
                <w:b/>
                <w:lang w:val="en-GB"/>
              </w:rPr>
              <w:t>portID</w:t>
            </w:r>
            <w:proofErr w:type="spellEnd"/>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FF0000"/>
                <w:lang w:val="en-GB"/>
              </w:rPr>
              <w:t xml:space="preserve"> </w:t>
            </w:r>
            <w:r w:rsidRPr="00C21A0C">
              <w:rPr>
                <w:rFonts w:cs="Arial"/>
                <w:b/>
                <w:lang w:val="en-GB"/>
              </w:rPr>
              <w:t xml:space="preserve"> </w:t>
            </w:r>
            <w:r w:rsidRPr="00C21A0C">
              <w:rPr>
                <w:rFonts w:cs="Arial"/>
                <w:b/>
                <w:color w:val="FFC000"/>
                <w:lang w:val="en-GB"/>
              </w:rPr>
              <w:t>(</w:t>
            </w:r>
            <w:r w:rsidRPr="00C21A0C">
              <w:rPr>
                <w:rFonts w:cs="Arial"/>
                <w:b/>
                <w:lang w:val="en-GB"/>
              </w:rPr>
              <w:t xml:space="preserve"> expression </w:t>
            </w:r>
            <w:r w:rsidRPr="00C21A0C">
              <w:rPr>
                <w:rFonts w:cs="Arial"/>
                <w:b/>
                <w:color w:val="FFC000"/>
                <w:lang w:val="en-GB"/>
              </w:rPr>
              <w:t>) +</w:t>
            </w:r>
            <w:r w:rsidRPr="00C21A0C">
              <w:rPr>
                <w:rFonts w:cs="Arial"/>
                <w:b/>
                <w:vertAlign w:val="subscript"/>
                <w:lang w:val="en-GB"/>
              </w:rPr>
              <w:t>&lt;</w:t>
            </w:r>
            <w:r w:rsidRPr="00C21A0C">
              <w:rPr>
                <w:rFonts w:cs="Arial"/>
                <w:b/>
                <w:color w:val="FF0000"/>
                <w:lang w:val="en-GB"/>
              </w:rPr>
              <w:t>,</w:t>
            </w:r>
            <w:r w:rsidRPr="00C21A0C">
              <w:rPr>
                <w:rFonts w:cs="Arial"/>
                <w:b/>
                <w:vertAlign w:val="subscript"/>
                <w:lang w:val="en-GB"/>
              </w:rPr>
              <w:t>&gt;</w:t>
            </w:r>
            <w:r w:rsidRPr="00C21A0C">
              <w:rPr>
                <w:rFonts w:cs="Arial"/>
                <w:b/>
                <w:lang w:val="en-GB"/>
              </w:rPr>
              <w:t xml:space="preserve">  </w:t>
            </w:r>
            <w:r w:rsidRPr="00C21A0C">
              <w:rPr>
                <w:rFonts w:cs="Arial"/>
                <w:b/>
                <w:color w:val="C0000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&lt;--</w:t>
            </w:r>
            <w:r w:rsidRPr="00C21A0C">
              <w:rPr>
                <w:rFonts w:cs="Arial"/>
                <w:b/>
                <w:color w:val="FF0000"/>
                <w:lang w:val="en-GB"/>
              </w:rPr>
              <w:t xml:space="preserve">  </w:t>
            </w:r>
            <w:r w:rsidRPr="00C21A0C">
              <w:rPr>
                <w:rFonts w:cs="Arial"/>
                <w:b/>
                <w:lang w:val="en-GB"/>
              </w:rPr>
              <w:t xml:space="preserve">machine </w:t>
            </w:r>
            <w:r w:rsidRPr="00C21A0C">
              <w:rPr>
                <w:rFonts w:cs="Arial"/>
                <w:b/>
                <w:color w:val="FFC000"/>
                <w:lang w:val="en-GB"/>
              </w:rPr>
              <w:t>]</w:t>
            </w:r>
            <w:r w:rsidRPr="00C21A0C">
              <w:rPr>
                <w:rFonts w:cs="Arial"/>
                <w:b/>
                <w:color w:val="FF0000"/>
                <w:lang w:val="en-GB"/>
              </w:rPr>
              <w:t xml:space="preserve"> </w:t>
            </w:r>
            <w:r w:rsidRPr="00C21A0C">
              <w:rPr>
                <w:rFonts w:cs="Arial"/>
                <w:b/>
                <w:color w:val="C00000"/>
                <w:lang w:val="en-GB"/>
              </w:rPr>
              <w:t>;</w:t>
            </w:r>
          </w:p>
          <w:p w:rsidR="00F8585B" w:rsidRPr="00C21A0C" w:rsidRDefault="00F8585B" w:rsidP="00C86D2D">
            <w:pPr>
              <w:spacing w:before="120" w:after="120"/>
              <w:rPr>
                <w:rFonts w:cs="Arial"/>
                <w:b/>
                <w:color w:val="C00000"/>
                <w:lang w:val="en-GB"/>
              </w:rPr>
            </w:pPr>
            <w:r w:rsidRPr="00C21A0C">
              <w:rPr>
                <w:rFonts w:cs="Arial"/>
                <w:b/>
                <w:color w:val="C00000"/>
                <w:lang w:val="en-GB"/>
              </w:rPr>
              <w:t xml:space="preserve">output  </w:t>
            </w:r>
            <w:r>
              <w:rPr>
                <w:rFonts w:cs="Arial"/>
                <w:b/>
                <w:color w:val="C00000"/>
                <w:lang w:val="en-GB"/>
              </w:rPr>
              <w:t xml:space="preserve">  </w:t>
            </w:r>
            <w:proofErr w:type="spellStart"/>
            <w:r w:rsidRPr="00C21A0C">
              <w:rPr>
                <w:rFonts w:cs="Arial"/>
                <w:b/>
                <w:lang w:val="en-GB"/>
              </w:rPr>
              <w:t>portID</w:t>
            </w:r>
            <w:proofErr w:type="spellEnd"/>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FF0000"/>
                <w:lang w:val="en-GB"/>
              </w:rPr>
              <w:t xml:space="preserve"> </w:t>
            </w:r>
            <w:r w:rsidRPr="00C21A0C">
              <w:rPr>
                <w:rFonts w:cs="Arial"/>
                <w:b/>
                <w:lang w:val="en-GB"/>
              </w:rPr>
              <w:t xml:space="preserve"> </w:t>
            </w:r>
            <w:r w:rsidRPr="00C21A0C">
              <w:rPr>
                <w:rFonts w:cs="Arial"/>
                <w:b/>
                <w:color w:val="FFC000"/>
                <w:lang w:val="en-GB"/>
              </w:rPr>
              <w:t>(</w:t>
            </w:r>
            <w:r w:rsidRPr="00C21A0C">
              <w:rPr>
                <w:rFonts w:cs="Arial"/>
                <w:b/>
                <w:lang w:val="en-GB"/>
              </w:rPr>
              <w:t xml:space="preserve"> expression </w:t>
            </w:r>
            <w:r w:rsidRPr="00C21A0C">
              <w:rPr>
                <w:rFonts w:cs="Arial"/>
                <w:b/>
                <w:color w:val="FFC000"/>
                <w:lang w:val="en-GB"/>
              </w:rPr>
              <w:t>) +</w:t>
            </w:r>
            <w:r w:rsidRPr="00C21A0C">
              <w:rPr>
                <w:rFonts w:cs="Arial"/>
                <w:b/>
                <w:vertAlign w:val="subscript"/>
                <w:lang w:val="en-GB"/>
              </w:rPr>
              <w:t>&lt;</w:t>
            </w:r>
            <w:r w:rsidRPr="00C21A0C">
              <w:rPr>
                <w:rFonts w:cs="Arial"/>
                <w:b/>
                <w:color w:val="FF0000"/>
                <w:lang w:val="en-GB"/>
              </w:rPr>
              <w:t>,</w:t>
            </w:r>
            <w:r w:rsidRPr="00C21A0C">
              <w:rPr>
                <w:rFonts w:cs="Arial"/>
                <w:b/>
                <w:vertAlign w:val="subscript"/>
                <w:lang w:val="en-GB"/>
              </w:rPr>
              <w:t>&gt;</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--&gt;</w:t>
            </w:r>
            <w:r w:rsidRPr="00C21A0C">
              <w:rPr>
                <w:rFonts w:cs="Arial"/>
                <w:b/>
                <w:color w:val="FF0000"/>
                <w:lang w:val="en-GB"/>
              </w:rPr>
              <w:t xml:space="preserve"> </w:t>
            </w:r>
            <w:r w:rsidRPr="00C21A0C">
              <w:rPr>
                <w:rFonts w:cs="Arial"/>
                <w:b/>
                <w:lang w:val="en-GB"/>
              </w:rPr>
              <w:t xml:space="preserve"> machine </w:t>
            </w:r>
            <w:r w:rsidRPr="00C21A0C">
              <w:rPr>
                <w:rFonts w:cs="Arial"/>
                <w:b/>
                <w:color w:val="FFC000"/>
                <w:lang w:val="en-GB"/>
              </w:rPr>
              <w:t>]</w:t>
            </w:r>
            <w:r w:rsidRPr="00C21A0C">
              <w:rPr>
                <w:rFonts w:cs="Arial"/>
                <w:b/>
                <w:color w:val="FF0000"/>
                <w:lang w:val="en-GB"/>
              </w:rPr>
              <w:t xml:space="preserve"> </w:t>
            </w:r>
            <w:r w:rsidRPr="00C21A0C">
              <w:rPr>
                <w:rFonts w:cs="Arial"/>
                <w:b/>
                <w:color w:val="C00000"/>
                <w:lang w:val="en-GB"/>
              </w:rPr>
              <w:t>;</w:t>
            </w:r>
          </w:p>
          <w:p w:rsidR="00F8585B" w:rsidRPr="00C21A0C" w:rsidRDefault="00F8585B" w:rsidP="00C86D2D">
            <w:pPr>
              <w:spacing w:before="120" w:after="120"/>
              <w:rPr>
                <w:rFonts w:cs="Arial"/>
                <w:b/>
                <w:lang w:val="en-GB"/>
              </w:rPr>
            </w:pPr>
            <w:r w:rsidRPr="00C21A0C">
              <w:rPr>
                <w:rFonts w:cs="Arial"/>
                <w:b/>
                <w:color w:val="C00000"/>
                <w:lang w:val="en-GB"/>
              </w:rPr>
              <w:t xml:space="preserve">present </w:t>
            </w:r>
            <w:r>
              <w:rPr>
                <w:rFonts w:cs="Arial"/>
                <w:b/>
                <w:color w:val="C00000"/>
                <w:lang w:val="en-GB"/>
              </w:rPr>
              <w:t xml:space="preserve"> </w:t>
            </w:r>
            <w:proofErr w:type="spellStart"/>
            <w:r w:rsidRPr="00C21A0C">
              <w:rPr>
                <w:rFonts w:cs="Arial"/>
                <w:b/>
                <w:lang w:val="en-GB"/>
              </w:rPr>
              <w:t>portID</w:t>
            </w:r>
            <w:proofErr w:type="spellEnd"/>
          </w:p>
          <w:p w:rsidR="00F8585B" w:rsidRPr="00C21A0C" w:rsidRDefault="00F8585B" w:rsidP="00C86D2D">
            <w:pPr>
              <w:spacing w:before="120" w:after="120"/>
              <w:rPr>
                <w:rFonts w:cs="Arial"/>
                <w:b/>
                <w:color w:val="C00000"/>
                <w:lang w:val="en-GB"/>
              </w:rPr>
            </w:pPr>
            <w:r w:rsidRPr="00C21A0C">
              <w:rPr>
                <w:rFonts w:cs="Arial"/>
                <w:b/>
                <w:color w:val="C00000"/>
                <w:lang w:val="en-GB"/>
              </w:rPr>
              <w:t xml:space="preserve">absent  </w:t>
            </w:r>
            <w:r>
              <w:rPr>
                <w:rFonts w:cs="Arial"/>
                <w:b/>
                <w:color w:val="C00000"/>
                <w:lang w:val="en-GB"/>
              </w:rPr>
              <w:t xml:space="preserve">  </w:t>
            </w:r>
            <w:proofErr w:type="spellStart"/>
            <w:r w:rsidRPr="00C21A0C">
              <w:rPr>
                <w:rFonts w:cs="Arial"/>
                <w:b/>
                <w:lang w:val="en-GB"/>
              </w:rPr>
              <w:t>portID</w:t>
            </w:r>
            <w:proofErr w:type="spellEnd"/>
          </w:p>
        </w:tc>
      </w:tr>
    </w:tbl>
    <w:p w:rsidR="00F8585B" w:rsidRPr="00C21A0C" w:rsidRDefault="00F8585B" w:rsidP="00F8585B">
      <w:pPr>
        <w:spacing w:before="240"/>
        <w:rPr>
          <w:lang w:val="en-GB"/>
        </w:rPr>
      </w:pPr>
      <w:r w:rsidRPr="00C21A0C">
        <w:rPr>
          <w:rFonts w:cs="Arial"/>
          <w:b/>
          <w:color w:val="C00000"/>
          <w:lang w:val="en-GB"/>
        </w:rPr>
        <w:t xml:space="preserve">Input </w:t>
      </w:r>
      <w:r w:rsidRPr="00C21A0C">
        <w:rPr>
          <w:rFonts w:cs="Arial"/>
          <w:lang w:val="en-GB"/>
        </w:rPr>
        <w:t xml:space="preserve">and </w:t>
      </w:r>
      <w:r w:rsidRPr="00C21A0C">
        <w:rPr>
          <w:rFonts w:cs="Arial"/>
          <w:b/>
          <w:color w:val="C00000"/>
          <w:lang w:val="en-GB"/>
        </w:rPr>
        <w:t xml:space="preserve">output </w:t>
      </w:r>
      <w:r w:rsidRPr="00C21A0C">
        <w:rPr>
          <w:lang w:val="en-GB"/>
        </w:rPr>
        <w:t>instructions enable the sending and reception of messages or signals that might contain parameters. The sending machine – in the case of an input, or the receiving machine – in the case of an output, can be specified.</w:t>
      </w:r>
    </w:p>
    <w:p w:rsidR="00F8585B" w:rsidRPr="00C21A0C" w:rsidRDefault="00F8585B" w:rsidP="00F8585B">
      <w:pPr>
        <w:spacing w:before="240"/>
        <w:rPr>
          <w:lang w:val="en-GB"/>
        </w:rPr>
      </w:pPr>
      <w:r w:rsidRPr="00C21A0C">
        <w:rPr>
          <w:lang w:val="en-GB"/>
        </w:rPr>
        <w:lastRenderedPageBreak/>
        <w:t xml:space="preserve">Keywords </w:t>
      </w:r>
      <w:r w:rsidRPr="00C21A0C">
        <w:rPr>
          <w:b/>
          <w:color w:val="C00000"/>
          <w:lang w:val="en-GB"/>
        </w:rPr>
        <w:t>present</w:t>
      </w:r>
      <w:r w:rsidRPr="00C21A0C">
        <w:rPr>
          <w:color w:val="C00000"/>
          <w:lang w:val="en-GB"/>
        </w:rPr>
        <w:t xml:space="preserve"> </w:t>
      </w:r>
      <w:r w:rsidRPr="00C21A0C">
        <w:rPr>
          <w:lang w:val="en-GB"/>
        </w:rPr>
        <w:t xml:space="preserve">and </w:t>
      </w:r>
      <w:r w:rsidRPr="00C21A0C">
        <w:rPr>
          <w:b/>
          <w:color w:val="C00000"/>
          <w:lang w:val="en-GB"/>
        </w:rPr>
        <w:t>absent</w:t>
      </w:r>
      <w:r w:rsidRPr="00C21A0C">
        <w:rPr>
          <w:color w:val="C00000"/>
          <w:lang w:val="en-GB"/>
        </w:rPr>
        <w:t xml:space="preserve"> </w:t>
      </w:r>
      <w:r w:rsidRPr="00C21A0C">
        <w:rPr>
          <w:lang w:val="en-GB"/>
        </w:rPr>
        <w:t>check whether a message is present or absent on a given port.</w:t>
      </w: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21</w:t>
      </w:r>
      <w:r>
        <w:rPr>
          <w:noProof/>
        </w:rPr>
        <w:fldChar w:fldCharType="end"/>
      </w:r>
    </w:p>
    <w:tbl>
      <w:tblPr>
        <w:tblW w:w="9347" w:type="dxa"/>
        <w:tblBorders>
          <w:top w:val="single" w:sz="4" w:space="0" w:color="auto"/>
        </w:tblBorders>
        <w:tblLayout w:type="fixed"/>
        <w:tblLook w:val="01E0" w:firstRow="1" w:lastRow="1" w:firstColumn="1" w:lastColumn="1" w:noHBand="0" w:noVBand="0"/>
      </w:tblPr>
      <w:tblGrid>
        <w:gridCol w:w="9347"/>
      </w:tblGrid>
      <w:tr w:rsidR="00F8585B" w:rsidRPr="00065916" w:rsidTr="00C86D2D">
        <w:trPr>
          <w:trHeight w:val="1027"/>
        </w:trPr>
        <w:tc>
          <w:tcPr>
            <w:tcW w:w="9347" w:type="dxa"/>
          </w:tcPr>
          <w:p w:rsidR="00F8585B" w:rsidRPr="005648A0" w:rsidRDefault="00F8585B" w:rsidP="00C86D2D">
            <w:pPr>
              <w:pStyle w:val="XLiACode"/>
              <w:rPr>
                <w:sz w:val="18"/>
                <w:szCs w:val="18"/>
                <w:lang w:val="fr-FR"/>
              </w:rPr>
            </w:pPr>
            <w:r w:rsidRPr="005648A0">
              <w:rPr>
                <w:sz w:val="18"/>
                <w:szCs w:val="18"/>
                <w:lang w:val="fr-FR"/>
              </w:rPr>
              <w:t>@</w:t>
            </w:r>
            <w:proofErr w:type="spellStart"/>
            <w:r w:rsidRPr="005648A0">
              <w:rPr>
                <w:sz w:val="18"/>
                <w:szCs w:val="18"/>
                <w:lang w:val="fr-FR"/>
              </w:rPr>
              <w:t>declaration</w:t>
            </w:r>
            <w:proofErr w:type="spellEnd"/>
            <w:r w:rsidRPr="005648A0">
              <w:rPr>
                <w:sz w:val="18"/>
                <w:szCs w:val="18"/>
                <w:lang w:val="fr-FR"/>
              </w:rPr>
              <w:t>{</w:t>
            </w:r>
          </w:p>
          <w:p w:rsidR="00F8585B" w:rsidRPr="005648A0" w:rsidRDefault="00F8585B" w:rsidP="00C86D2D">
            <w:pPr>
              <w:pStyle w:val="XLiACode"/>
              <w:rPr>
                <w:sz w:val="18"/>
                <w:szCs w:val="18"/>
                <w:lang w:val="fr-FR"/>
              </w:rPr>
            </w:pPr>
            <w:r w:rsidRPr="005648A0">
              <w:rPr>
                <w:sz w:val="18"/>
                <w:szCs w:val="18"/>
                <w:lang w:val="fr-FR"/>
              </w:rPr>
              <w:t xml:space="preserve">   public port input p1;</w:t>
            </w:r>
          </w:p>
          <w:p w:rsidR="00F8585B" w:rsidRDefault="00F8585B" w:rsidP="00C86D2D">
            <w:pPr>
              <w:pStyle w:val="XLiACode"/>
              <w:rPr>
                <w:sz w:val="18"/>
                <w:szCs w:val="18"/>
                <w:lang w:val="en-GB"/>
              </w:rPr>
            </w:pPr>
            <w:r w:rsidRPr="005648A0">
              <w:rPr>
                <w:sz w:val="18"/>
                <w:szCs w:val="18"/>
                <w:lang w:val="fr-FR"/>
              </w:rPr>
              <w:t xml:space="preserve">   </w:t>
            </w:r>
            <w:r>
              <w:rPr>
                <w:sz w:val="18"/>
                <w:szCs w:val="18"/>
                <w:lang w:val="en-GB"/>
              </w:rPr>
              <w:t>public port input p2(</w:t>
            </w:r>
            <w:proofErr w:type="spellStart"/>
            <w:r>
              <w:rPr>
                <w:sz w:val="18"/>
                <w:szCs w:val="18"/>
                <w:lang w:val="en-GB"/>
              </w:rPr>
              <w:t>boolean</w:t>
            </w:r>
            <w:proofErr w:type="spellEnd"/>
            <w:r>
              <w:rPr>
                <w:sz w:val="18"/>
                <w:szCs w:val="18"/>
                <w:lang w:val="en-GB"/>
              </w:rPr>
              <w:t>);</w:t>
            </w:r>
          </w:p>
          <w:p w:rsidR="00F8585B" w:rsidRDefault="00F8585B" w:rsidP="00C86D2D">
            <w:pPr>
              <w:pStyle w:val="XLiACode"/>
              <w:rPr>
                <w:sz w:val="18"/>
                <w:szCs w:val="18"/>
                <w:lang w:val="en-GB"/>
              </w:rPr>
            </w:pPr>
            <w:r>
              <w:rPr>
                <w:sz w:val="18"/>
                <w:szCs w:val="18"/>
                <w:lang w:val="en-GB"/>
              </w:rPr>
              <w:t xml:space="preserve">   public port output p3;</w:t>
            </w:r>
          </w:p>
          <w:p w:rsidR="00F8585B" w:rsidRDefault="00F8585B" w:rsidP="00C86D2D">
            <w:pPr>
              <w:pStyle w:val="XLiACode"/>
              <w:rPr>
                <w:sz w:val="18"/>
                <w:szCs w:val="18"/>
                <w:lang w:val="en-GB"/>
              </w:rPr>
            </w:pPr>
            <w:r>
              <w:rPr>
                <w:sz w:val="18"/>
                <w:szCs w:val="18"/>
                <w:lang w:val="en-GB"/>
              </w:rPr>
              <w:t xml:space="preserve">   public port output p4(integer);</w:t>
            </w:r>
          </w:p>
          <w:p w:rsidR="00F8585B" w:rsidRDefault="00F8585B" w:rsidP="00C86D2D">
            <w:pPr>
              <w:pStyle w:val="XLiACode"/>
              <w:rPr>
                <w:sz w:val="18"/>
                <w:szCs w:val="18"/>
                <w:lang w:val="en-GB"/>
              </w:rPr>
            </w:pPr>
            <w:r>
              <w:rPr>
                <w:sz w:val="18"/>
                <w:szCs w:val="18"/>
                <w:lang w:val="en-GB"/>
              </w:rPr>
              <w:t>}</w:t>
            </w:r>
          </w:p>
          <w:p w:rsidR="00F8585B" w:rsidRDefault="00F8585B" w:rsidP="00C86D2D">
            <w:pPr>
              <w:pStyle w:val="XLiACode"/>
              <w:rPr>
                <w:sz w:val="18"/>
                <w:szCs w:val="18"/>
                <w:lang w:val="en-GB"/>
              </w:rPr>
            </w:pPr>
            <w:r>
              <w:rPr>
                <w:sz w:val="18"/>
                <w:szCs w:val="18"/>
                <w:lang w:val="en-GB"/>
              </w:rPr>
              <w:t>…</w:t>
            </w:r>
          </w:p>
          <w:p w:rsidR="00F8585B" w:rsidRDefault="00F8585B" w:rsidP="00C86D2D">
            <w:pPr>
              <w:pStyle w:val="XLiACode"/>
              <w:rPr>
                <w:sz w:val="18"/>
                <w:szCs w:val="18"/>
                <w:lang w:val="en-GB"/>
              </w:rPr>
            </w:pPr>
            <w:r>
              <w:rPr>
                <w:sz w:val="18"/>
                <w:szCs w:val="18"/>
                <w:lang w:val="en-GB"/>
              </w:rPr>
              <w:t xml:space="preserve">input  p1; </w:t>
            </w:r>
            <w:r w:rsidRPr="0059205C">
              <w:rPr>
                <w:sz w:val="18"/>
                <w:szCs w:val="18"/>
                <w:lang w:val="en-GB"/>
              </w:rPr>
              <w:tab/>
            </w:r>
          </w:p>
          <w:p w:rsidR="00F8585B" w:rsidRDefault="00F8585B" w:rsidP="00C86D2D">
            <w:pPr>
              <w:pStyle w:val="XLiACode"/>
              <w:rPr>
                <w:sz w:val="18"/>
                <w:szCs w:val="18"/>
                <w:lang w:val="en-GB"/>
              </w:rPr>
            </w:pPr>
            <w:r>
              <w:rPr>
                <w:sz w:val="18"/>
                <w:szCs w:val="18"/>
                <w:lang w:val="en-GB"/>
              </w:rPr>
              <w:t>input  p2(x);</w:t>
            </w:r>
          </w:p>
          <w:p w:rsidR="00F8585B" w:rsidRDefault="00F8585B" w:rsidP="00C86D2D">
            <w:pPr>
              <w:pStyle w:val="XLiACode"/>
              <w:rPr>
                <w:sz w:val="18"/>
                <w:szCs w:val="18"/>
                <w:lang w:val="en-GB"/>
              </w:rPr>
            </w:pPr>
            <w:r>
              <w:rPr>
                <w:sz w:val="18"/>
                <w:szCs w:val="18"/>
                <w:lang w:val="en-GB"/>
              </w:rPr>
              <w:t xml:space="preserve">output p3 --&gt; m2; </w:t>
            </w:r>
          </w:p>
          <w:p w:rsidR="00F8585B" w:rsidRPr="0059205C" w:rsidRDefault="00F8585B" w:rsidP="00C86D2D">
            <w:pPr>
              <w:pStyle w:val="XLiACode"/>
              <w:rPr>
                <w:sz w:val="18"/>
                <w:szCs w:val="18"/>
                <w:lang w:val="en-GB"/>
              </w:rPr>
            </w:pPr>
            <w:r>
              <w:rPr>
                <w:sz w:val="18"/>
                <w:szCs w:val="18"/>
                <w:lang w:val="en-GB"/>
              </w:rPr>
              <w:t xml:space="preserve">output p4(6,25); </w:t>
            </w:r>
          </w:p>
        </w:tc>
      </w:tr>
    </w:tbl>
    <w:p w:rsidR="00F8585B" w:rsidRDefault="00F8585B" w:rsidP="00F8585B">
      <w:pPr>
        <w:rPr>
          <w:lang w:val="en-GB"/>
        </w:rPr>
      </w:pPr>
    </w:p>
    <w:p w:rsidR="00F8585B" w:rsidRPr="001D002F" w:rsidRDefault="00F8585B" w:rsidP="00F8585B">
      <w:pPr>
        <w:rPr>
          <w:lang w:val="en-GB"/>
        </w:rPr>
      </w:pPr>
    </w:p>
    <w:p w:rsidR="00F8585B" w:rsidRPr="00C21A0C" w:rsidRDefault="00F8585B" w:rsidP="00F8585B">
      <w:pPr>
        <w:pStyle w:val="Titre2"/>
        <w:rPr>
          <w:lang w:val="en-GB"/>
        </w:rPr>
      </w:pPr>
      <w:bookmarkStart w:id="66" w:name="_Toc445226831"/>
      <w:r w:rsidRPr="00C21A0C">
        <w:rPr>
          <w:lang w:val="en-GB"/>
        </w:rPr>
        <w:t>Conditional instructions</w:t>
      </w:r>
      <w:bookmarkEnd w:id="66"/>
      <w:r w:rsidRPr="00C21A0C">
        <w:rPr>
          <w:lang w:val="en-GB"/>
        </w:rPr>
        <w:t xml:space="preserve"> </w:t>
      </w:r>
    </w:p>
    <w:p w:rsidR="00F8585B" w:rsidRPr="00F8585B" w:rsidRDefault="00F8585B" w:rsidP="00F8585B">
      <w:pPr>
        <w:rPr>
          <w:lang w:val="en-GB"/>
        </w:rPr>
      </w:pPr>
      <w:r w:rsidRPr="00F8585B">
        <w:rPr>
          <w:lang w:val="en-GB"/>
        </w:rPr>
        <w:t>They are standard conditional instructions.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spacing w:before="120" w:after="120"/>
              <w:rPr>
                <w:rFonts w:cs="Arial"/>
                <w:b/>
                <w:lang w:val="en-GB"/>
              </w:rPr>
            </w:pPr>
            <w:r w:rsidRPr="00C21A0C">
              <w:rPr>
                <w:rFonts w:cs="Arial"/>
                <w:b/>
                <w:color w:val="C00000"/>
                <w:lang w:val="en-GB"/>
              </w:rPr>
              <w:t>if</w:t>
            </w:r>
            <w:r w:rsidRPr="00C21A0C">
              <w:rPr>
                <w:rFonts w:cs="Arial"/>
                <w:b/>
                <w:color w:val="FF0000"/>
                <w:lang w:val="en-GB"/>
              </w:rPr>
              <w:t xml:space="preserve">  </w:t>
            </w:r>
            <w:r w:rsidRPr="00C21A0C">
              <w:rPr>
                <w:rFonts w:cs="Arial"/>
                <w:b/>
                <w:lang w:val="en-GB"/>
              </w:rPr>
              <w:t>expression&lt;</w:t>
            </w:r>
            <w:r w:rsidRPr="00C21A0C">
              <w:rPr>
                <w:rFonts w:cs="Arial"/>
                <w:b/>
                <w:color w:val="C00000"/>
                <w:lang w:val="en-GB"/>
              </w:rPr>
              <w:t xml:space="preserve"> </w:t>
            </w:r>
            <w:proofErr w:type="spellStart"/>
            <w:r w:rsidRPr="00C21A0C">
              <w:rPr>
                <w:rFonts w:cs="Arial"/>
                <w:b/>
                <w:lang w:val="en-GB"/>
              </w:rPr>
              <w:t>boolean</w:t>
            </w:r>
            <w:proofErr w:type="spellEnd"/>
            <w:r w:rsidRPr="00C21A0C">
              <w:rPr>
                <w:rFonts w:cs="Arial"/>
                <w:b/>
                <w:lang w:val="en-GB"/>
              </w:rPr>
              <w:t xml:space="preserve"> &gt;</w:t>
            </w:r>
            <w:r w:rsidRPr="00C21A0C">
              <w:rPr>
                <w:rFonts w:cs="Arial"/>
                <w:b/>
                <w:color w:val="C00000"/>
                <w:lang w:val="en-GB"/>
              </w:rPr>
              <w:t xml:space="preserve"> {</w:t>
            </w:r>
            <w:r w:rsidRPr="00C21A0C">
              <w:rPr>
                <w:rFonts w:cs="Arial"/>
                <w:b/>
                <w:color w:val="FF0000"/>
                <w:lang w:val="en-GB"/>
              </w:rPr>
              <w:t xml:space="preserve"> </w:t>
            </w:r>
            <w:r w:rsidRPr="00C21A0C">
              <w:rPr>
                <w:rFonts w:cs="Arial"/>
                <w:b/>
                <w:lang w:val="en-GB"/>
              </w:rPr>
              <w:t xml:space="preserve">statement </w:t>
            </w:r>
            <w:r w:rsidRPr="00C21A0C">
              <w:rPr>
                <w:rFonts w:cs="Arial"/>
                <w:b/>
                <w:color w:val="C00000"/>
                <w:lang w:val="en-GB"/>
              </w:rPr>
              <w:t>}</w:t>
            </w:r>
          </w:p>
          <w:p w:rsidR="00F8585B" w:rsidRPr="00C21A0C" w:rsidRDefault="00F8585B" w:rsidP="00C86D2D">
            <w:pPr>
              <w:spacing w:before="120" w:after="120"/>
              <w:rPr>
                <w:rFonts w:cs="Arial"/>
                <w:b/>
                <w:lang w:val="en-GB"/>
              </w:rPr>
            </w:pPr>
            <w:r w:rsidRPr="00C21A0C">
              <w:rPr>
                <w:rFonts w:cs="Arial"/>
                <w:b/>
                <w:color w:val="FFC000"/>
                <w:lang w:val="en-GB"/>
              </w:rPr>
              <w:t>(</w:t>
            </w:r>
            <w:r w:rsidRPr="00C21A0C">
              <w:rPr>
                <w:rFonts w:cs="Arial"/>
                <w:b/>
                <w:lang w:val="en-GB"/>
              </w:rPr>
              <w:t xml:space="preserve"> </w:t>
            </w:r>
            <w:proofErr w:type="spellStart"/>
            <w:r w:rsidRPr="00C21A0C">
              <w:rPr>
                <w:rFonts w:cs="Arial"/>
                <w:b/>
                <w:color w:val="C00000"/>
                <w:lang w:val="en-GB"/>
              </w:rPr>
              <w:t>elseif</w:t>
            </w:r>
            <w:proofErr w:type="spellEnd"/>
            <w:r w:rsidRPr="00C21A0C">
              <w:rPr>
                <w:rFonts w:cs="Arial"/>
                <w:b/>
                <w:color w:val="FF0000"/>
                <w:lang w:val="en-GB"/>
              </w:rPr>
              <w:t xml:space="preserve">  </w:t>
            </w:r>
            <w:r w:rsidRPr="00C21A0C">
              <w:rPr>
                <w:rFonts w:cs="Arial"/>
                <w:b/>
                <w:lang w:val="en-GB"/>
              </w:rPr>
              <w:t xml:space="preserve">expression&lt; </w:t>
            </w:r>
            <w:proofErr w:type="spellStart"/>
            <w:r w:rsidRPr="00C21A0C">
              <w:rPr>
                <w:rFonts w:cs="Arial"/>
                <w:b/>
                <w:lang w:val="en-GB"/>
              </w:rPr>
              <w:t>boolean</w:t>
            </w:r>
            <w:proofErr w:type="spellEnd"/>
            <w:r w:rsidRPr="00C21A0C">
              <w:rPr>
                <w:rFonts w:cs="Arial"/>
                <w:b/>
                <w:lang w:val="en-GB"/>
              </w:rPr>
              <w:t xml:space="preserve"> &gt;</w:t>
            </w:r>
            <w:r w:rsidRPr="00C21A0C">
              <w:rPr>
                <w:rFonts w:cs="Arial"/>
                <w:b/>
                <w:color w:val="FF0000"/>
                <w:lang w:val="en-GB"/>
              </w:rPr>
              <w:t xml:space="preserve"> </w:t>
            </w:r>
            <w:r w:rsidRPr="00C21A0C">
              <w:rPr>
                <w:rFonts w:cs="Arial"/>
                <w:b/>
                <w:color w:val="C00000"/>
                <w:lang w:val="en-GB"/>
              </w:rPr>
              <w:t>{</w:t>
            </w:r>
            <w:r w:rsidRPr="00C21A0C">
              <w:rPr>
                <w:rFonts w:cs="Arial"/>
                <w:b/>
                <w:color w:val="FF0000"/>
                <w:lang w:val="en-GB"/>
              </w:rPr>
              <w:t xml:space="preserve"> </w:t>
            </w:r>
            <w:r w:rsidRPr="00C21A0C">
              <w:rPr>
                <w:rFonts w:cs="Arial"/>
                <w:b/>
                <w:lang w:val="en-GB"/>
              </w:rPr>
              <w:t xml:space="preserve">statement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p w:rsidR="00F8585B" w:rsidRPr="00C21A0C" w:rsidRDefault="00F8585B" w:rsidP="00C86D2D">
            <w:pPr>
              <w:spacing w:before="120" w:after="120"/>
              <w:rPr>
                <w:rFonts w:cs="Arial"/>
                <w:b/>
                <w:lang w:val="en-GB"/>
              </w:rPr>
            </w:pPr>
            <w:r w:rsidRPr="00C21A0C">
              <w:rPr>
                <w:rFonts w:cs="Arial"/>
                <w:b/>
                <w:color w:val="FFC000"/>
                <w:lang w:val="en-GB"/>
              </w:rPr>
              <w:t xml:space="preserve">[ </w:t>
            </w:r>
            <w:r w:rsidRPr="00C21A0C">
              <w:rPr>
                <w:rFonts w:cs="Arial"/>
                <w:b/>
                <w:color w:val="C00000"/>
                <w:lang w:val="en-GB"/>
              </w:rPr>
              <w:t>else {</w:t>
            </w:r>
            <w:r w:rsidRPr="00C21A0C">
              <w:rPr>
                <w:rFonts w:cs="Arial"/>
                <w:b/>
                <w:color w:val="FF0000"/>
                <w:lang w:val="en-GB"/>
              </w:rPr>
              <w:t xml:space="preserve"> </w:t>
            </w:r>
            <w:r w:rsidRPr="00C21A0C">
              <w:rPr>
                <w:rFonts w:cs="Arial"/>
                <w:b/>
                <w:lang w:val="en-GB"/>
              </w:rPr>
              <w:t xml:space="preserve">statement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tc>
      </w:tr>
    </w:tbl>
    <w:p w:rsidR="00F8585B" w:rsidRDefault="00F8585B" w:rsidP="00F8585B">
      <w:pPr>
        <w:spacing w:before="240"/>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22</w:t>
      </w:r>
      <w:r>
        <w:rPr>
          <w:noProof/>
        </w:rPr>
        <w:fldChar w:fldCharType="end"/>
      </w:r>
    </w:p>
    <w:tbl>
      <w:tblPr>
        <w:tblW w:w="9347" w:type="dxa"/>
        <w:tblBorders>
          <w:top w:val="single" w:sz="4" w:space="0" w:color="auto"/>
        </w:tblBorders>
        <w:tblLayout w:type="fixed"/>
        <w:tblLook w:val="01E0" w:firstRow="1" w:lastRow="1" w:firstColumn="1" w:lastColumn="1" w:noHBand="0" w:noVBand="0"/>
      </w:tblPr>
      <w:tblGrid>
        <w:gridCol w:w="9347"/>
      </w:tblGrid>
      <w:tr w:rsidR="00F8585B" w:rsidRPr="0059205C" w:rsidTr="00C86D2D">
        <w:trPr>
          <w:trHeight w:val="1027"/>
        </w:trPr>
        <w:tc>
          <w:tcPr>
            <w:tcW w:w="9347" w:type="dxa"/>
          </w:tcPr>
          <w:p w:rsidR="00F8585B" w:rsidRDefault="00F8585B" w:rsidP="00C86D2D">
            <w:pPr>
              <w:pStyle w:val="XLiACode"/>
              <w:rPr>
                <w:sz w:val="18"/>
                <w:szCs w:val="18"/>
                <w:lang w:val="en-GB"/>
              </w:rPr>
            </w:pPr>
            <w:r>
              <w:rPr>
                <w:sz w:val="18"/>
                <w:szCs w:val="18"/>
                <w:lang w:val="en-GB"/>
              </w:rPr>
              <w:t>if cond1 {x = x+1;}</w:t>
            </w:r>
            <w:r w:rsidRPr="0059205C">
              <w:rPr>
                <w:sz w:val="18"/>
                <w:szCs w:val="18"/>
                <w:lang w:val="en-GB"/>
              </w:rPr>
              <w:tab/>
            </w:r>
          </w:p>
          <w:p w:rsidR="00F8585B" w:rsidRDefault="00F8585B" w:rsidP="00C86D2D">
            <w:pPr>
              <w:pStyle w:val="XLiACode"/>
              <w:rPr>
                <w:sz w:val="18"/>
                <w:szCs w:val="18"/>
                <w:lang w:val="en-GB"/>
              </w:rPr>
            </w:pPr>
            <w:proofErr w:type="spellStart"/>
            <w:r>
              <w:rPr>
                <w:sz w:val="18"/>
                <w:szCs w:val="18"/>
                <w:lang w:val="en-GB"/>
              </w:rPr>
              <w:t>elseif</w:t>
            </w:r>
            <w:proofErr w:type="spellEnd"/>
            <w:r>
              <w:rPr>
                <w:sz w:val="18"/>
                <w:szCs w:val="18"/>
                <w:lang w:val="en-GB"/>
              </w:rPr>
              <w:t xml:space="preserve"> cond2 {x = x+2;}</w:t>
            </w:r>
          </w:p>
          <w:p w:rsidR="00F8585B" w:rsidRPr="0059205C" w:rsidRDefault="00F8585B" w:rsidP="00C86D2D">
            <w:pPr>
              <w:pStyle w:val="XLiACode"/>
              <w:rPr>
                <w:sz w:val="18"/>
                <w:szCs w:val="18"/>
                <w:lang w:val="en-GB"/>
              </w:rPr>
            </w:pPr>
            <w:r>
              <w:rPr>
                <w:sz w:val="18"/>
                <w:szCs w:val="18"/>
                <w:lang w:val="en-GB"/>
              </w:rPr>
              <w:t>else {x = y;}</w:t>
            </w:r>
          </w:p>
        </w:tc>
      </w:tr>
    </w:tbl>
    <w:p w:rsidR="00F8585B" w:rsidRPr="00C21A0C" w:rsidRDefault="00F8585B" w:rsidP="00F8585B">
      <w:pPr>
        <w:spacing w:before="240"/>
        <w:rPr>
          <w:lang w:val="en-GB"/>
        </w:rPr>
      </w:pPr>
    </w:p>
    <w:p w:rsidR="00F8585B" w:rsidRDefault="00F8585B" w:rsidP="00F8585B">
      <w:pPr>
        <w:pStyle w:val="Titre2"/>
        <w:rPr>
          <w:lang w:val="en-GB"/>
        </w:rPr>
      </w:pPr>
      <w:bookmarkStart w:id="67" w:name="_Toc445226832"/>
      <w:r w:rsidRPr="00C21A0C">
        <w:rPr>
          <w:lang w:val="en-GB"/>
        </w:rPr>
        <w:t>Iteration instructions</w:t>
      </w:r>
      <w:bookmarkEnd w:id="67"/>
    </w:p>
    <w:p w:rsidR="00F8585B" w:rsidRPr="00AE2BFD" w:rsidRDefault="00F8585B" w:rsidP="00F8585B">
      <w:pPr>
        <w:spacing w:before="120" w:after="120"/>
        <w:rPr>
          <w:rFonts w:cs="Arial"/>
          <w:b/>
          <w:color w:val="C00000"/>
          <w:lang w:val="en-GB"/>
        </w:rPr>
      </w:pPr>
      <w:r w:rsidRPr="00C21A0C">
        <w:rPr>
          <w:lang w:val="en-GB"/>
        </w:rPr>
        <w:t xml:space="preserve">They are standard </w:t>
      </w:r>
      <w:r w:rsidRPr="00C21A0C">
        <w:rPr>
          <w:rFonts w:cs="Arial"/>
          <w:b/>
          <w:color w:val="C00000"/>
          <w:lang w:val="en-GB"/>
        </w:rPr>
        <w:t>for</w:t>
      </w:r>
      <w:r w:rsidRPr="00C21A0C">
        <w:rPr>
          <w:lang w:val="en-GB"/>
        </w:rPr>
        <w:t xml:space="preserve">, </w:t>
      </w:r>
      <w:r w:rsidRPr="00C21A0C">
        <w:rPr>
          <w:rFonts w:cs="Arial"/>
          <w:b/>
          <w:color w:val="C00000"/>
          <w:lang w:val="en-GB"/>
        </w:rPr>
        <w:t>while</w:t>
      </w:r>
      <w:r w:rsidRPr="00C21A0C">
        <w:rPr>
          <w:lang w:val="en-GB"/>
        </w:rPr>
        <w:t xml:space="preserve"> and </w:t>
      </w:r>
      <w:r w:rsidRPr="00C21A0C">
        <w:rPr>
          <w:rFonts w:cs="Arial"/>
          <w:b/>
          <w:color w:val="C00000"/>
          <w:lang w:val="en-GB"/>
        </w:rPr>
        <w:t>do</w:t>
      </w:r>
      <w:r w:rsidRPr="00C21A0C">
        <w:rPr>
          <w:lang w:val="en-GB"/>
        </w:rPr>
        <w:t xml:space="preserve"> instructions.</w:t>
      </w:r>
    </w:p>
    <w:tbl>
      <w:tblPr>
        <w:tblW w:w="9267" w:type="dxa"/>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065916" w:rsidTr="00C86D2D">
        <w:tc>
          <w:tcPr>
            <w:tcW w:w="9267" w:type="dxa"/>
          </w:tcPr>
          <w:p w:rsidR="00F8585B" w:rsidRDefault="00F8585B" w:rsidP="00C86D2D">
            <w:pPr>
              <w:spacing w:before="120" w:after="120"/>
              <w:ind w:left="207" w:hanging="207"/>
              <w:rPr>
                <w:rFonts w:cs="Arial"/>
                <w:b/>
                <w:lang w:val="en-GB"/>
              </w:rPr>
            </w:pPr>
            <w:r w:rsidRPr="00C21A0C">
              <w:rPr>
                <w:rFonts w:cs="Arial"/>
                <w:b/>
                <w:color w:val="C00000"/>
                <w:lang w:val="en-GB"/>
              </w:rPr>
              <w:t>for</w:t>
            </w:r>
            <w:r w:rsidRPr="00C21A0C">
              <w:rPr>
                <w:rFonts w:cs="Arial"/>
                <w:b/>
                <w:lang w:val="en-GB"/>
              </w:rPr>
              <w:t xml:space="preserve"> </w:t>
            </w:r>
          </w:p>
          <w:p w:rsidR="00F8585B" w:rsidRPr="00C21A0C" w:rsidRDefault="00F8585B" w:rsidP="00C86D2D">
            <w:pPr>
              <w:spacing w:before="120" w:after="120"/>
              <w:ind w:left="207" w:hanging="207"/>
              <w:rPr>
                <w:rFonts w:cs="Arial"/>
                <w:b/>
                <w:color w:val="C00000"/>
                <w:lang w:val="en-GB"/>
              </w:rPr>
            </w:pPr>
            <w:r w:rsidRPr="00C21A0C">
              <w:rPr>
                <w:rFonts w:cs="Arial"/>
                <w:b/>
                <w:color w:val="FFC000"/>
                <w:lang w:val="en-GB"/>
              </w:rPr>
              <w:t>(</w:t>
            </w:r>
            <w:r w:rsidRPr="00C21A0C">
              <w:rPr>
                <w:rFonts w:cs="Arial"/>
                <w:b/>
                <w:lang w:val="en-GB"/>
              </w:rPr>
              <w:t xml:space="preserve"> statement &lt; assign &gt; </w:t>
            </w:r>
            <w:r w:rsidRPr="00C21A0C">
              <w:rPr>
                <w:rFonts w:cs="Arial"/>
                <w:b/>
                <w:color w:val="C00000"/>
                <w:lang w:val="en-GB"/>
              </w:rPr>
              <w:t>;</w:t>
            </w:r>
            <w:r w:rsidRPr="00C21A0C">
              <w:rPr>
                <w:rFonts w:cs="Arial"/>
                <w:b/>
                <w:lang w:val="en-GB"/>
              </w:rPr>
              <w:t xml:space="preserve"> expression&lt; </w:t>
            </w:r>
            <w:proofErr w:type="spellStart"/>
            <w:r w:rsidRPr="00C21A0C">
              <w:rPr>
                <w:rFonts w:cs="Arial"/>
                <w:b/>
                <w:lang w:val="en-GB"/>
              </w:rPr>
              <w:t>boolean</w:t>
            </w:r>
            <w:proofErr w:type="spellEnd"/>
            <w:r w:rsidRPr="00C21A0C">
              <w:rPr>
                <w:rFonts w:cs="Arial"/>
                <w:b/>
                <w:lang w:val="en-GB"/>
              </w:rPr>
              <w:t xml:space="preserve"> &gt;</w:t>
            </w:r>
            <w:r w:rsidRPr="00C21A0C">
              <w:rPr>
                <w:rFonts w:cs="Arial"/>
                <w:b/>
                <w:color w:val="C00000"/>
                <w:lang w:val="en-GB"/>
              </w:rPr>
              <w:t> ;</w:t>
            </w:r>
            <w:r w:rsidRPr="00C21A0C">
              <w:rPr>
                <w:rFonts w:cs="Arial"/>
                <w:b/>
                <w:lang w:val="en-GB"/>
              </w:rPr>
              <w:t xml:space="preserve"> statement &lt; assign &gt;</w:t>
            </w:r>
            <w:r w:rsidRPr="00C21A0C">
              <w:rPr>
                <w:rFonts w:cs="Arial"/>
                <w:b/>
                <w:color w:val="C00000"/>
                <w:lang w:val="en-GB"/>
              </w:rPr>
              <w:t>;</w:t>
            </w:r>
          </w:p>
          <w:p w:rsidR="00F8585B" w:rsidRPr="00C21A0C" w:rsidRDefault="00F8585B" w:rsidP="00C86D2D">
            <w:pPr>
              <w:spacing w:before="120" w:after="120"/>
              <w:ind w:left="207" w:hanging="207"/>
              <w:rPr>
                <w:rFonts w:cs="Arial"/>
                <w:b/>
                <w:color w:val="FFC000"/>
                <w:lang w:val="en-GB"/>
              </w:rPr>
            </w:pPr>
            <w:r w:rsidRPr="00C21A0C">
              <w:rPr>
                <w:rFonts w:cs="Arial"/>
                <w:b/>
                <w:color w:val="FFC000"/>
                <w:lang w:val="en-GB"/>
              </w:rPr>
              <w:t>|</w:t>
            </w:r>
          </w:p>
          <w:p w:rsidR="00F8585B" w:rsidRPr="00C21A0C" w:rsidRDefault="00F8585B" w:rsidP="00C86D2D">
            <w:pPr>
              <w:spacing w:before="120" w:after="120"/>
              <w:ind w:left="207" w:hanging="207"/>
              <w:rPr>
                <w:rFonts w:cs="Arial"/>
                <w:b/>
                <w:color w:val="C00000"/>
                <w:lang w:val="en-GB"/>
              </w:rPr>
            </w:pPr>
            <w:r w:rsidRPr="00C21A0C">
              <w:rPr>
                <w:rFonts w:cs="Arial"/>
                <w:b/>
                <w:lang w:val="en-GB"/>
              </w:rPr>
              <w:t xml:space="preserve">statement &lt; assign &gt; </w:t>
            </w:r>
            <w:r w:rsidRPr="00C21A0C">
              <w:rPr>
                <w:rFonts w:cs="Arial"/>
                <w:b/>
                <w:color w:val="C00000"/>
                <w:lang w:val="en-GB"/>
              </w:rPr>
              <w:t>;</w:t>
            </w:r>
            <w:r w:rsidRPr="00C21A0C">
              <w:rPr>
                <w:rFonts w:cs="Arial"/>
                <w:b/>
                <w:lang w:val="en-GB"/>
              </w:rPr>
              <w:t xml:space="preserve"> expression&lt; </w:t>
            </w:r>
            <w:proofErr w:type="spellStart"/>
            <w:r w:rsidRPr="00C21A0C">
              <w:rPr>
                <w:rFonts w:cs="Arial"/>
                <w:b/>
                <w:lang w:val="en-GB"/>
              </w:rPr>
              <w:t>boolean</w:t>
            </w:r>
            <w:proofErr w:type="spellEnd"/>
            <w:r w:rsidRPr="00C21A0C">
              <w:rPr>
                <w:rFonts w:cs="Arial"/>
                <w:b/>
                <w:lang w:val="en-GB"/>
              </w:rPr>
              <w:t xml:space="preserve"> &gt;</w:t>
            </w:r>
            <w:r w:rsidRPr="00C21A0C">
              <w:rPr>
                <w:rFonts w:cs="Arial"/>
                <w:b/>
                <w:color w:val="C00000"/>
                <w:lang w:val="en-GB"/>
              </w:rPr>
              <w:t> ;</w:t>
            </w:r>
            <w:r w:rsidRPr="00C21A0C">
              <w:rPr>
                <w:rFonts w:cs="Arial"/>
                <w:b/>
                <w:lang w:val="en-GB"/>
              </w:rPr>
              <w:t xml:space="preserve"> statement &lt; assign &gt;</w:t>
            </w:r>
            <w:r w:rsidRPr="00C21A0C">
              <w:rPr>
                <w:rFonts w:cs="Arial"/>
                <w:b/>
                <w:color w:val="C00000"/>
                <w:lang w:val="en-GB"/>
              </w:rPr>
              <w:t xml:space="preserve">; </w:t>
            </w:r>
            <w:r w:rsidRPr="00C21A0C">
              <w:rPr>
                <w:rFonts w:cs="Arial"/>
                <w:b/>
                <w:color w:val="FFC000"/>
                <w:lang w:val="en-GB"/>
              </w:rPr>
              <w:t>)</w:t>
            </w:r>
          </w:p>
          <w:p w:rsidR="00F8585B" w:rsidRPr="00C21A0C" w:rsidRDefault="00F8585B" w:rsidP="00C86D2D">
            <w:pPr>
              <w:spacing w:before="120" w:after="120"/>
              <w:ind w:left="207" w:hanging="207"/>
              <w:rPr>
                <w:rFonts w:cs="Arial"/>
                <w:b/>
                <w:color w:val="FF0000"/>
                <w:lang w:val="en-GB"/>
              </w:rPr>
            </w:pPr>
            <w:r w:rsidRPr="00C21A0C">
              <w:rPr>
                <w:rFonts w:cs="Arial"/>
                <w:b/>
                <w:color w:val="C00000"/>
                <w:lang w:val="en-GB"/>
              </w:rPr>
              <w:t>{</w:t>
            </w:r>
            <w:r w:rsidRPr="00C21A0C">
              <w:rPr>
                <w:rFonts w:cs="Arial"/>
                <w:b/>
                <w:color w:val="FF0000"/>
                <w:lang w:val="en-GB"/>
              </w:rPr>
              <w:t xml:space="preserve"> </w:t>
            </w:r>
            <w:r w:rsidRPr="00C21A0C">
              <w:rPr>
                <w:rFonts w:cs="Arial"/>
                <w:b/>
                <w:lang w:val="en-GB"/>
              </w:rPr>
              <w:t xml:space="preserve">statement </w:t>
            </w:r>
            <w:r w:rsidRPr="00C21A0C">
              <w:rPr>
                <w:rFonts w:cs="Arial"/>
                <w:b/>
                <w:color w:val="C00000"/>
                <w:lang w:val="en-GB"/>
              </w:rPr>
              <w:t>}</w:t>
            </w:r>
            <w:r w:rsidRPr="00C21A0C">
              <w:rPr>
                <w:rFonts w:cs="Arial"/>
                <w:b/>
                <w:color w:val="FF0000"/>
                <w:lang w:val="en-GB"/>
              </w:rPr>
              <w:t xml:space="preserve">  </w:t>
            </w:r>
          </w:p>
          <w:p w:rsidR="00F8585B" w:rsidRPr="00C21A0C" w:rsidRDefault="00F8585B" w:rsidP="00C86D2D">
            <w:pPr>
              <w:spacing w:before="120" w:after="120"/>
              <w:rPr>
                <w:rFonts w:cs="Arial"/>
                <w:b/>
                <w:lang w:val="en-GB"/>
              </w:rPr>
            </w:pPr>
            <w:r w:rsidRPr="00C21A0C">
              <w:rPr>
                <w:rFonts w:cs="Arial"/>
                <w:b/>
                <w:color w:val="C00000"/>
                <w:lang w:val="en-GB"/>
              </w:rPr>
              <w:t>while</w:t>
            </w:r>
            <w:r w:rsidRPr="00C21A0C">
              <w:rPr>
                <w:rFonts w:cs="Arial"/>
                <w:b/>
                <w:color w:val="FF0000"/>
                <w:lang w:val="en-GB"/>
              </w:rPr>
              <w:t xml:space="preserve">  </w:t>
            </w:r>
            <w:r w:rsidRPr="00C21A0C">
              <w:rPr>
                <w:rFonts w:cs="Arial"/>
                <w:b/>
                <w:lang w:val="en-GB"/>
              </w:rPr>
              <w:t>expression&lt;</w:t>
            </w:r>
            <w:r w:rsidRPr="00C21A0C">
              <w:rPr>
                <w:rFonts w:cs="Arial"/>
                <w:b/>
                <w:color w:val="C00000"/>
                <w:lang w:val="en-GB"/>
              </w:rPr>
              <w:t xml:space="preserve"> </w:t>
            </w:r>
            <w:proofErr w:type="spellStart"/>
            <w:r w:rsidRPr="00C21A0C">
              <w:rPr>
                <w:rFonts w:cs="Arial"/>
                <w:b/>
                <w:lang w:val="en-GB"/>
              </w:rPr>
              <w:t>boolean</w:t>
            </w:r>
            <w:proofErr w:type="spellEnd"/>
            <w:r w:rsidRPr="00C21A0C">
              <w:rPr>
                <w:rFonts w:cs="Arial"/>
                <w:b/>
                <w:lang w:val="en-GB"/>
              </w:rPr>
              <w:t>&gt;</w:t>
            </w:r>
            <w:r w:rsidRPr="00C21A0C">
              <w:rPr>
                <w:rFonts w:cs="Arial"/>
                <w:b/>
                <w:color w:val="C00000"/>
                <w:lang w:val="en-GB"/>
              </w:rPr>
              <w:t xml:space="preserve">  { </w:t>
            </w:r>
            <w:r w:rsidRPr="00C21A0C">
              <w:rPr>
                <w:rFonts w:cs="Arial"/>
                <w:b/>
                <w:lang w:val="en-GB"/>
              </w:rPr>
              <w:t xml:space="preserve">statement </w:t>
            </w:r>
            <w:r w:rsidRPr="00C21A0C">
              <w:rPr>
                <w:rFonts w:cs="Arial"/>
                <w:b/>
                <w:color w:val="C00000"/>
                <w:lang w:val="en-GB"/>
              </w:rPr>
              <w:t>}</w:t>
            </w:r>
            <w:r w:rsidRPr="00C21A0C">
              <w:rPr>
                <w:rFonts w:cs="Arial"/>
                <w:b/>
                <w:color w:val="FF0000"/>
                <w:lang w:val="en-GB"/>
              </w:rPr>
              <w:t xml:space="preserve">  </w:t>
            </w:r>
          </w:p>
          <w:p w:rsidR="00F8585B" w:rsidRPr="00C21A0C" w:rsidRDefault="00F8585B" w:rsidP="00C86D2D">
            <w:pPr>
              <w:spacing w:before="120" w:after="120"/>
              <w:rPr>
                <w:rFonts w:cs="Arial"/>
                <w:b/>
                <w:lang w:val="en-GB"/>
              </w:rPr>
            </w:pPr>
            <w:r w:rsidRPr="00C21A0C">
              <w:rPr>
                <w:rFonts w:cs="Arial"/>
                <w:b/>
                <w:color w:val="C00000"/>
                <w:lang w:val="en-GB"/>
              </w:rPr>
              <w:t>do  {</w:t>
            </w:r>
            <w:r w:rsidRPr="00C21A0C">
              <w:rPr>
                <w:rFonts w:cs="Arial"/>
                <w:b/>
                <w:color w:val="FF0000"/>
                <w:lang w:val="en-GB"/>
              </w:rPr>
              <w:t xml:space="preserve"> </w:t>
            </w:r>
            <w:r w:rsidRPr="00C21A0C">
              <w:rPr>
                <w:rFonts w:cs="Arial"/>
                <w:b/>
                <w:lang w:val="en-GB"/>
              </w:rPr>
              <w:t xml:space="preserve">statement </w:t>
            </w:r>
            <w:r w:rsidRPr="00C21A0C">
              <w:rPr>
                <w:rFonts w:cs="Arial"/>
                <w:b/>
                <w:color w:val="C00000"/>
                <w:lang w:val="en-GB"/>
              </w:rPr>
              <w:t xml:space="preserve">}  while  </w:t>
            </w:r>
            <w:r w:rsidRPr="00C21A0C">
              <w:rPr>
                <w:rFonts w:cs="Arial"/>
                <w:b/>
                <w:lang w:val="en-GB"/>
              </w:rPr>
              <w:t xml:space="preserve">expression&lt; </w:t>
            </w:r>
            <w:proofErr w:type="spellStart"/>
            <w:r w:rsidRPr="00C21A0C">
              <w:rPr>
                <w:rFonts w:cs="Arial"/>
                <w:b/>
                <w:lang w:val="en-GB"/>
              </w:rPr>
              <w:t>boolean</w:t>
            </w:r>
            <w:proofErr w:type="spellEnd"/>
            <w:r w:rsidRPr="00C21A0C">
              <w:rPr>
                <w:rFonts w:cs="Arial"/>
                <w:b/>
                <w:lang w:val="en-GB"/>
              </w:rPr>
              <w:t xml:space="preserve"> &gt; </w:t>
            </w:r>
            <w:r w:rsidRPr="00C21A0C">
              <w:rPr>
                <w:rFonts w:cs="Arial"/>
                <w:b/>
                <w:color w:val="C00000"/>
                <w:lang w:val="en-GB"/>
              </w:rPr>
              <w:t>;</w:t>
            </w:r>
          </w:p>
        </w:tc>
      </w:tr>
    </w:tbl>
    <w:p w:rsidR="00F8585B" w:rsidRDefault="00F8585B" w:rsidP="00F8585B">
      <w:pPr>
        <w:spacing w:before="240"/>
        <w:rPr>
          <w:lang w:val="en-GB"/>
        </w:rPr>
      </w:pPr>
    </w:p>
    <w:p w:rsidR="00F8585B" w:rsidRDefault="00F8585B" w:rsidP="00F8585B">
      <w:pPr>
        <w:pStyle w:val="Lgende"/>
        <w:keepNext/>
      </w:pPr>
      <w:proofErr w:type="spellStart"/>
      <w:r>
        <w:t>Example</w:t>
      </w:r>
      <w:proofErr w:type="spellEnd"/>
      <w:r>
        <w:t xml:space="preserve"> </w:t>
      </w:r>
      <w:r>
        <w:fldChar w:fldCharType="begin"/>
      </w:r>
      <w:r>
        <w:instrText xml:space="preserve"> SEQ Example \* ARABIC </w:instrText>
      </w:r>
      <w:r>
        <w:fldChar w:fldCharType="separate"/>
      </w:r>
      <w:r>
        <w:rPr>
          <w:noProof/>
        </w:rPr>
        <w:t>23</w:t>
      </w:r>
      <w:r>
        <w:rPr>
          <w:noProof/>
        </w:rPr>
        <w:fldChar w:fldCharType="end"/>
      </w:r>
    </w:p>
    <w:tbl>
      <w:tblPr>
        <w:tblW w:w="9347" w:type="dxa"/>
        <w:tblBorders>
          <w:top w:val="single" w:sz="4" w:space="0" w:color="auto"/>
        </w:tblBorders>
        <w:tblLayout w:type="fixed"/>
        <w:tblLook w:val="01E0" w:firstRow="1" w:lastRow="1" w:firstColumn="1" w:lastColumn="1" w:noHBand="0" w:noVBand="0"/>
      </w:tblPr>
      <w:tblGrid>
        <w:gridCol w:w="9347"/>
      </w:tblGrid>
      <w:tr w:rsidR="00F8585B" w:rsidRPr="00065916" w:rsidTr="00C86D2D">
        <w:trPr>
          <w:trHeight w:val="1027"/>
        </w:trPr>
        <w:tc>
          <w:tcPr>
            <w:tcW w:w="9347" w:type="dxa"/>
          </w:tcPr>
          <w:p w:rsidR="00F8585B" w:rsidRDefault="00F8585B" w:rsidP="00C86D2D">
            <w:pPr>
              <w:pStyle w:val="XLiACode"/>
              <w:rPr>
                <w:sz w:val="18"/>
                <w:szCs w:val="18"/>
                <w:lang w:val="en-GB"/>
              </w:rPr>
            </w:pPr>
            <w:r>
              <w:rPr>
                <w:sz w:val="18"/>
                <w:szCs w:val="18"/>
                <w:lang w:val="en-GB"/>
              </w:rPr>
              <w:t>for x=1 ; x&lt;</w:t>
            </w:r>
            <w:proofErr w:type="spellStart"/>
            <w:r>
              <w:rPr>
                <w:sz w:val="18"/>
                <w:szCs w:val="18"/>
                <w:lang w:val="en-GB"/>
              </w:rPr>
              <w:t>x_Max</w:t>
            </w:r>
            <w:proofErr w:type="spellEnd"/>
            <w:r>
              <w:rPr>
                <w:sz w:val="18"/>
                <w:szCs w:val="18"/>
                <w:lang w:val="en-GB"/>
              </w:rPr>
              <w:t xml:space="preserve"> ; x=x+1; {…}</w:t>
            </w:r>
          </w:p>
          <w:p w:rsidR="00F8585B" w:rsidRDefault="00F8585B" w:rsidP="00C86D2D">
            <w:pPr>
              <w:pStyle w:val="XLiACode"/>
              <w:rPr>
                <w:sz w:val="18"/>
                <w:szCs w:val="18"/>
                <w:lang w:val="en-GB"/>
              </w:rPr>
            </w:pPr>
          </w:p>
          <w:p w:rsidR="00F8585B" w:rsidRDefault="00F8585B" w:rsidP="00C86D2D">
            <w:pPr>
              <w:pStyle w:val="XLiACode"/>
              <w:rPr>
                <w:sz w:val="18"/>
                <w:szCs w:val="18"/>
                <w:lang w:val="en-GB"/>
              </w:rPr>
            </w:pPr>
            <w:r>
              <w:rPr>
                <w:sz w:val="18"/>
                <w:szCs w:val="18"/>
                <w:lang w:val="en-GB"/>
              </w:rPr>
              <w:t xml:space="preserve">while (x &lt; </w:t>
            </w:r>
            <w:proofErr w:type="spellStart"/>
            <w:r>
              <w:rPr>
                <w:sz w:val="18"/>
                <w:szCs w:val="18"/>
                <w:lang w:val="en-GB"/>
              </w:rPr>
              <w:t>x_Max</w:t>
            </w:r>
            <w:proofErr w:type="spellEnd"/>
            <w:r>
              <w:rPr>
                <w:sz w:val="18"/>
                <w:szCs w:val="18"/>
                <w:lang w:val="en-GB"/>
              </w:rPr>
              <w:t>) {x=x+1;}</w:t>
            </w:r>
          </w:p>
          <w:p w:rsidR="00F8585B" w:rsidRDefault="00F8585B" w:rsidP="00C86D2D">
            <w:pPr>
              <w:pStyle w:val="XLiACode"/>
              <w:rPr>
                <w:sz w:val="18"/>
                <w:szCs w:val="18"/>
                <w:lang w:val="en-GB"/>
              </w:rPr>
            </w:pPr>
          </w:p>
          <w:p w:rsidR="00F8585B" w:rsidRPr="0059205C" w:rsidRDefault="00F8585B" w:rsidP="00C86D2D">
            <w:pPr>
              <w:pStyle w:val="XLiACode"/>
              <w:rPr>
                <w:sz w:val="18"/>
                <w:szCs w:val="18"/>
                <w:lang w:val="en-GB"/>
              </w:rPr>
            </w:pPr>
            <w:r>
              <w:rPr>
                <w:sz w:val="18"/>
                <w:szCs w:val="18"/>
                <w:lang w:val="en-GB"/>
              </w:rPr>
              <w:t xml:space="preserve">do {x=x+1;} while (x &lt; </w:t>
            </w:r>
            <w:proofErr w:type="spellStart"/>
            <w:r>
              <w:rPr>
                <w:sz w:val="18"/>
                <w:szCs w:val="18"/>
                <w:lang w:val="en-GB"/>
              </w:rPr>
              <w:t>x_Max</w:t>
            </w:r>
            <w:proofErr w:type="spellEnd"/>
            <w:r>
              <w:rPr>
                <w:sz w:val="18"/>
                <w:szCs w:val="18"/>
                <w:lang w:val="en-GB"/>
              </w:rPr>
              <w:t>);</w:t>
            </w:r>
          </w:p>
        </w:tc>
      </w:tr>
    </w:tbl>
    <w:p w:rsidR="00F8585B" w:rsidRDefault="00F8585B" w:rsidP="00F8585B">
      <w:pPr>
        <w:spacing w:before="240"/>
        <w:rPr>
          <w:lang w:val="en-GB"/>
        </w:rPr>
      </w:pPr>
    </w:p>
    <w:p w:rsidR="00F8585B" w:rsidRPr="00C21A0C" w:rsidRDefault="00F8585B" w:rsidP="00F8585B">
      <w:pPr>
        <w:spacing w:before="240"/>
        <w:rPr>
          <w:lang w:val="en-GB"/>
        </w:rPr>
      </w:pPr>
    </w:p>
    <w:p w:rsidR="00F8585B" w:rsidRPr="00C21A0C" w:rsidRDefault="00F8585B" w:rsidP="00F8585B">
      <w:pPr>
        <w:pStyle w:val="Titre2"/>
        <w:rPr>
          <w:lang w:val="en-GB"/>
        </w:rPr>
      </w:pPr>
      <w:bookmarkStart w:id="68" w:name="_Toc445226833"/>
      <w:r w:rsidRPr="00C21A0C">
        <w:rPr>
          <w:lang w:val="en-GB"/>
        </w:rPr>
        <w:t>Control and loop instructions</w:t>
      </w:r>
      <w:bookmarkEnd w:id="68"/>
    </w:p>
    <w:p w:rsidR="00F8585B" w:rsidRPr="00F8585B" w:rsidRDefault="00F8585B" w:rsidP="00F8585B">
      <w:pPr>
        <w:rPr>
          <w:lang w:val="en-GB"/>
        </w:rPr>
      </w:pPr>
      <w:r w:rsidRPr="00F8585B">
        <w:rPr>
          <w:lang w:val="en-GB"/>
        </w:rPr>
        <w:t xml:space="preserve">They are standard control and loop instructions.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8585B" w:rsidRPr="00C21A0C" w:rsidTr="00C86D2D">
        <w:tc>
          <w:tcPr>
            <w:tcW w:w="9267" w:type="dxa"/>
          </w:tcPr>
          <w:p w:rsidR="00F8585B" w:rsidRPr="00C21A0C" w:rsidRDefault="00F8585B" w:rsidP="00C86D2D">
            <w:pPr>
              <w:spacing w:before="120" w:after="120"/>
              <w:rPr>
                <w:rFonts w:cs="Arial"/>
                <w:b/>
                <w:color w:val="C00000"/>
                <w:lang w:val="en-GB"/>
              </w:rPr>
            </w:pPr>
            <w:r w:rsidRPr="00C21A0C">
              <w:rPr>
                <w:rFonts w:cs="Arial"/>
                <w:b/>
                <w:color w:val="C00000"/>
                <w:lang w:val="en-GB"/>
              </w:rPr>
              <w:t>break ;</w:t>
            </w:r>
          </w:p>
          <w:p w:rsidR="00F8585B" w:rsidRPr="00C21A0C" w:rsidRDefault="00F8585B" w:rsidP="00C86D2D">
            <w:pPr>
              <w:spacing w:before="120" w:after="120"/>
              <w:rPr>
                <w:rFonts w:cs="Arial"/>
                <w:b/>
                <w:color w:val="C00000"/>
                <w:lang w:val="en-GB"/>
              </w:rPr>
            </w:pPr>
            <w:r w:rsidRPr="00C21A0C">
              <w:rPr>
                <w:rFonts w:cs="Arial"/>
                <w:b/>
                <w:color w:val="C00000"/>
                <w:lang w:val="en-GB"/>
              </w:rPr>
              <w:t>continue ;</w:t>
            </w:r>
          </w:p>
        </w:tc>
      </w:tr>
    </w:tbl>
    <w:p w:rsidR="00731E1F" w:rsidRPr="00546936" w:rsidRDefault="00731E1F" w:rsidP="00316302">
      <w:pPr>
        <w:rPr>
          <w:rFonts w:ascii="Arial" w:hAnsi="Arial" w:cs="Arial"/>
          <w:b/>
          <w:bCs/>
          <w:kern w:val="32"/>
          <w:sz w:val="32"/>
          <w:szCs w:val="32"/>
          <w:lang w:val="en-GB"/>
        </w:rPr>
      </w:pPr>
      <w:r>
        <w:rPr>
          <w:rFonts w:ascii="Arial" w:hAnsi="Arial" w:cs="Arial"/>
          <w:b/>
          <w:bCs/>
          <w:kern w:val="32"/>
          <w:sz w:val="32"/>
          <w:szCs w:val="32"/>
          <w:lang w:val="en-GB"/>
        </w:rPr>
        <w:t xml:space="preserve"> </w:t>
      </w:r>
    </w:p>
    <w:sectPr w:rsidR="00731E1F" w:rsidRPr="00546936" w:rsidSect="00FB7261">
      <w:headerReference w:type="default" r:id="rId14"/>
      <w:footerReference w:type="default" r:id="rId15"/>
      <w:endnotePr>
        <w:numFmt w:val="decimal"/>
      </w:endnotePr>
      <w:pgSz w:w="11906" w:h="16838"/>
      <w:pgMar w:top="1417" w:right="1417" w:bottom="1417" w:left="1417" w:header="708" w:footer="5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C2A" w:rsidRDefault="00480C2A">
      <w:r>
        <w:separator/>
      </w:r>
    </w:p>
  </w:endnote>
  <w:endnote w:type="continuationSeparator" w:id="0">
    <w:p w:rsidR="00480C2A" w:rsidRDefault="00480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916" w:rsidRDefault="00065916"/>
  <w:p w:rsidR="00065916" w:rsidRDefault="00065916" w:rsidP="00B37549">
    <w:pPr>
      <w:pStyle w:val="Pieddepage"/>
      <w:pBdr>
        <w:bottom w:val="single" w:sz="12" w:space="1" w:color="auto"/>
      </w:pBdr>
    </w:pPr>
  </w:p>
  <w:p w:rsidR="00065916" w:rsidRDefault="00065916" w:rsidP="00B37549">
    <w:pPr>
      <w:pStyle w:val="Pieddepage"/>
      <w:rPr>
        <w:rStyle w:val="Numrodepage"/>
      </w:rPr>
    </w:pPr>
    <w:r>
      <w:tab/>
    </w:r>
    <w:r>
      <w:rPr>
        <w:rStyle w:val="Numrodepage"/>
      </w:rPr>
      <w:tab/>
    </w:r>
    <w:r>
      <w:rPr>
        <w:rStyle w:val="Numrodepage"/>
      </w:rPr>
      <w:fldChar w:fldCharType="begin"/>
    </w:r>
    <w:r>
      <w:rPr>
        <w:rStyle w:val="Numrodepage"/>
      </w:rPr>
      <w:instrText xml:space="preserve">PAGE  </w:instrText>
    </w:r>
    <w:r>
      <w:rPr>
        <w:rStyle w:val="Numrodepage"/>
      </w:rPr>
      <w:fldChar w:fldCharType="separate"/>
    </w:r>
    <w:r w:rsidR="00A26AF1">
      <w:rPr>
        <w:rStyle w:val="Numrodepage"/>
        <w:noProof/>
      </w:rPr>
      <w:t>26</w:t>
    </w:r>
    <w:r>
      <w:rPr>
        <w:rStyle w:val="Numrodepage"/>
      </w:rPr>
      <w:fldChar w:fldCharType="end"/>
    </w:r>
    <w:r>
      <w:rPr>
        <w:rStyle w:val="Numrodepage"/>
      </w:rPr>
      <w:t>/</w:t>
    </w:r>
    <w:r>
      <w:rPr>
        <w:rStyle w:val="Numrodepage"/>
      </w:rPr>
      <w:fldChar w:fldCharType="begin"/>
    </w:r>
    <w:r>
      <w:rPr>
        <w:rStyle w:val="Numrodepage"/>
      </w:rPr>
      <w:instrText xml:space="preserve"> NUMPAGES   \* MERGEFORMAT </w:instrText>
    </w:r>
    <w:r>
      <w:rPr>
        <w:rStyle w:val="Numrodepage"/>
      </w:rPr>
      <w:fldChar w:fldCharType="separate"/>
    </w:r>
    <w:r w:rsidR="00A26AF1">
      <w:rPr>
        <w:rStyle w:val="Numrodepage"/>
        <w:noProof/>
      </w:rPr>
      <w:t>34</w:t>
    </w:r>
    <w:r>
      <w:rPr>
        <w:rStyle w:val="Numrodepage"/>
      </w:rPr>
      <w:fldChar w:fldCharType="end"/>
    </w:r>
  </w:p>
  <w:tbl>
    <w:tblPr>
      <w:tblW w:w="9882" w:type="dxa"/>
      <w:tblLayout w:type="fixed"/>
      <w:tblLook w:val="0000" w:firstRow="0" w:lastRow="0" w:firstColumn="0" w:lastColumn="0" w:noHBand="0" w:noVBand="0"/>
    </w:tblPr>
    <w:tblGrid>
      <w:gridCol w:w="832"/>
      <w:gridCol w:w="8326"/>
      <w:gridCol w:w="724"/>
    </w:tblGrid>
    <w:tr w:rsidR="00065916" w:rsidTr="00B37549">
      <w:trPr>
        <w:trHeight w:val="138"/>
      </w:trPr>
      <w:tc>
        <w:tcPr>
          <w:tcW w:w="832" w:type="dxa"/>
          <w:tcBorders>
            <w:top w:val="nil"/>
            <w:left w:val="nil"/>
            <w:bottom w:val="nil"/>
            <w:right w:val="nil"/>
          </w:tcBorders>
        </w:tcPr>
        <w:p w:rsidR="00065916" w:rsidRDefault="00065916" w:rsidP="00F97F35">
          <w:pPr>
            <w:tabs>
              <w:tab w:val="left" w:pos="4820"/>
            </w:tabs>
            <w:jc w:val="right"/>
            <w:rPr>
              <w:rFonts w:ascii="Arial Narrow" w:hAnsi="Arial Narrow"/>
              <w:spacing w:val="20"/>
              <w:sz w:val="12"/>
            </w:rPr>
          </w:pPr>
        </w:p>
      </w:tc>
      <w:tc>
        <w:tcPr>
          <w:tcW w:w="8326" w:type="dxa"/>
          <w:tcBorders>
            <w:top w:val="nil"/>
            <w:left w:val="nil"/>
            <w:bottom w:val="nil"/>
            <w:right w:val="nil"/>
          </w:tcBorders>
        </w:tcPr>
        <w:p w:rsidR="00065916" w:rsidRDefault="00065916" w:rsidP="00F97F35">
          <w:pPr>
            <w:tabs>
              <w:tab w:val="center" w:pos="5387"/>
            </w:tabs>
            <w:jc w:val="center"/>
            <w:rPr>
              <w:rFonts w:ascii="Arial" w:hAnsi="Arial"/>
              <w:color w:val="000000"/>
              <w:sz w:val="12"/>
            </w:rPr>
          </w:pPr>
          <w:r w:rsidRPr="00DC1255">
            <w:rPr>
              <w:spacing w:val="10"/>
              <w:sz w:val="14"/>
            </w:rPr>
            <w:t>Ce document et les informations qu’il contient, sont la propriété exclusive du CEA. Ils ne peuvent pas être communiqué</w:t>
          </w:r>
          <w:r>
            <w:rPr>
              <w:spacing w:val="10"/>
              <w:sz w:val="14"/>
            </w:rPr>
            <w:t>s</w:t>
          </w:r>
          <w:r w:rsidRPr="00DC1255">
            <w:rPr>
              <w:spacing w:val="10"/>
              <w:sz w:val="14"/>
            </w:rPr>
            <w:t xml:space="preserve"> </w:t>
          </w:r>
          <w:r>
            <w:rPr>
              <w:spacing w:val="10"/>
              <w:sz w:val="14"/>
            </w:rPr>
            <w:br/>
          </w:r>
          <w:r w:rsidRPr="00DC1255">
            <w:rPr>
              <w:spacing w:val="10"/>
              <w:sz w:val="14"/>
            </w:rPr>
            <w:t>ou divulgué</w:t>
          </w:r>
          <w:r>
            <w:rPr>
              <w:spacing w:val="10"/>
              <w:sz w:val="14"/>
            </w:rPr>
            <w:t xml:space="preserve">s sans une autorisation </w:t>
          </w:r>
          <w:r w:rsidRPr="00DC1255">
            <w:rPr>
              <w:spacing w:val="10"/>
              <w:sz w:val="14"/>
            </w:rPr>
            <w:t>préalable</w:t>
          </w:r>
          <w:r>
            <w:rPr>
              <w:spacing w:val="10"/>
              <w:sz w:val="14"/>
            </w:rPr>
            <w:t xml:space="preserve"> du CEA LIST</w:t>
          </w:r>
          <w:r w:rsidRPr="00DC1255">
            <w:rPr>
              <w:spacing w:val="10"/>
              <w:sz w:val="14"/>
            </w:rPr>
            <w:t>.</w:t>
          </w:r>
        </w:p>
        <w:p w:rsidR="00065916" w:rsidRDefault="00065916" w:rsidP="00F97F35">
          <w:pPr>
            <w:tabs>
              <w:tab w:val="center" w:pos="5387"/>
            </w:tabs>
            <w:rPr>
              <w:rFonts w:ascii="Arial Narrow" w:hAnsi="Arial Narrow"/>
              <w:spacing w:val="20"/>
              <w:sz w:val="12"/>
            </w:rPr>
          </w:pPr>
        </w:p>
      </w:tc>
      <w:tc>
        <w:tcPr>
          <w:tcW w:w="724" w:type="dxa"/>
          <w:tcBorders>
            <w:top w:val="nil"/>
            <w:left w:val="nil"/>
            <w:bottom w:val="nil"/>
            <w:right w:val="nil"/>
          </w:tcBorders>
        </w:tcPr>
        <w:p w:rsidR="00065916" w:rsidRDefault="00065916" w:rsidP="00F97F35">
          <w:pPr>
            <w:tabs>
              <w:tab w:val="left" w:pos="4820"/>
            </w:tabs>
          </w:pPr>
        </w:p>
        <w:p w:rsidR="00065916" w:rsidRDefault="00065916" w:rsidP="00F97F35">
          <w:pPr>
            <w:tabs>
              <w:tab w:val="left" w:pos="4820"/>
            </w:tabs>
            <w:rPr>
              <w:rFonts w:ascii="Arial Narrow" w:hAnsi="Arial Narrow"/>
              <w:spacing w:val="20"/>
              <w:sz w:val="12"/>
            </w:rPr>
          </w:pPr>
        </w:p>
      </w:tc>
    </w:tr>
  </w:tbl>
  <w:p w:rsidR="00065916" w:rsidRDefault="00065916">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C2A" w:rsidRDefault="00480C2A">
      <w:r>
        <w:separator/>
      </w:r>
    </w:p>
  </w:footnote>
  <w:footnote w:type="continuationSeparator" w:id="0">
    <w:p w:rsidR="00480C2A" w:rsidRDefault="00480C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916" w:rsidRPr="00C43B5D" w:rsidRDefault="00065916" w:rsidP="00C43B5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5EA9D76"/>
    <w:lvl w:ilvl="0">
      <w:start w:val="1"/>
      <w:numFmt w:val="decimal"/>
      <w:lvlText w:val="%1."/>
      <w:lvlJc w:val="left"/>
      <w:pPr>
        <w:tabs>
          <w:tab w:val="num" w:pos="0"/>
        </w:tabs>
        <w:ind w:left="851" w:hanging="851"/>
      </w:pPr>
      <w:rPr>
        <w:rFonts w:hint="default"/>
      </w:rPr>
    </w:lvl>
    <w:lvl w:ilvl="1">
      <w:start w:val="1"/>
      <w:numFmt w:val="decimal"/>
      <w:pStyle w:val="StyleTitre216ptNonItaliqueJustifiAprs12pt"/>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E0A4474"/>
    <w:multiLevelType w:val="multilevel"/>
    <w:tmpl w:val="12A48940"/>
    <w:lvl w:ilvl="0">
      <w:start w:val="1"/>
      <w:numFmt w:val="upperRoman"/>
      <w:pStyle w:val="Titreannexe"/>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0FB30627"/>
    <w:multiLevelType w:val="hybridMultilevel"/>
    <w:tmpl w:val="65E21CF6"/>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141C26AD"/>
    <w:multiLevelType w:val="hybridMultilevel"/>
    <w:tmpl w:val="7D98C794"/>
    <w:lvl w:ilvl="0" w:tplc="324269C6">
      <w:start w:val="1"/>
      <w:numFmt w:val="bullet"/>
      <w:lvlText w:val=""/>
      <w:lvlJc w:val="left"/>
      <w:pPr>
        <w:ind w:left="720" w:hanging="360"/>
      </w:pPr>
      <w:rPr>
        <w:rFonts w:ascii="Wingdings" w:hAnsi="Wingdings"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6B4E0E"/>
    <w:multiLevelType w:val="multilevel"/>
    <w:tmpl w:val="47089090"/>
    <w:lvl w:ilvl="0">
      <w:start w:val="1"/>
      <w:numFmt w:val="decimal"/>
      <w:pStyle w:val="Titre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6997C53"/>
    <w:multiLevelType w:val="hybridMultilevel"/>
    <w:tmpl w:val="B6FA3AAC"/>
    <w:lvl w:ilvl="0" w:tplc="3CC6016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976AFE"/>
    <w:multiLevelType w:val="hybridMultilevel"/>
    <w:tmpl w:val="9F0ACF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0430F4"/>
    <w:multiLevelType w:val="hybridMultilevel"/>
    <w:tmpl w:val="7108D876"/>
    <w:lvl w:ilvl="0" w:tplc="040C000B">
      <w:start w:val="1"/>
      <w:numFmt w:val="bullet"/>
      <w:lvlText w:val=""/>
      <w:lvlJc w:val="left"/>
      <w:pPr>
        <w:ind w:left="773" w:hanging="360"/>
      </w:pPr>
      <w:rPr>
        <w:rFonts w:ascii="Wingdings" w:hAnsi="Wingdings"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8" w15:restartNumberingAfterBreak="0">
    <w:nsid w:val="373A60C1"/>
    <w:multiLevelType w:val="hybridMultilevel"/>
    <w:tmpl w:val="2270A55A"/>
    <w:lvl w:ilvl="0" w:tplc="040C000F">
      <w:start w:val="1"/>
      <w:numFmt w:val="decimal"/>
      <w:lvlText w:val="%1."/>
      <w:lvlJc w:val="left"/>
      <w:pPr>
        <w:ind w:left="720" w:hanging="360"/>
      </w:pPr>
      <w:rPr>
        <w:rFont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28320F"/>
    <w:multiLevelType w:val="hybridMultilevel"/>
    <w:tmpl w:val="2C0C3D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9D3F7C"/>
    <w:multiLevelType w:val="hybridMultilevel"/>
    <w:tmpl w:val="AACE3ED2"/>
    <w:lvl w:ilvl="0" w:tplc="5DA86F3E">
      <w:start w:val="1"/>
      <w:numFmt w:val="bullet"/>
      <w:lvlText w:val=""/>
      <w:lvlJc w:val="left"/>
      <w:pPr>
        <w:ind w:left="770" w:hanging="360"/>
      </w:pPr>
      <w:rPr>
        <w:rFonts w:ascii="Wingdings" w:hAnsi="Wingdings" w:hint="default"/>
        <w:lang w:val="en-US"/>
      </w:rPr>
    </w:lvl>
    <w:lvl w:ilvl="1" w:tplc="040C0003">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1" w15:restartNumberingAfterBreak="0">
    <w:nsid w:val="44176241"/>
    <w:multiLevelType w:val="hybridMultilevel"/>
    <w:tmpl w:val="16D67992"/>
    <w:lvl w:ilvl="0" w:tplc="4E2C7F2C">
      <w:start w:val="1"/>
      <w:numFmt w:val="bullet"/>
      <w:lvlText w:val=""/>
      <w:lvlJc w:val="left"/>
      <w:pPr>
        <w:ind w:left="720" w:hanging="360"/>
      </w:pPr>
      <w:rPr>
        <w:rFonts w:ascii="Wingdings" w:hAnsi="Wingdings"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263A50"/>
    <w:multiLevelType w:val="hybridMultilevel"/>
    <w:tmpl w:val="8338861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722DD8"/>
    <w:multiLevelType w:val="hybridMultilevel"/>
    <w:tmpl w:val="4F4A36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E3726F"/>
    <w:multiLevelType w:val="hybridMultilevel"/>
    <w:tmpl w:val="119600A2"/>
    <w:lvl w:ilvl="0" w:tplc="8574330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950726"/>
    <w:multiLevelType w:val="multilevel"/>
    <w:tmpl w:val="5E30DC14"/>
    <w:lvl w:ilvl="0">
      <w:start w:val="1"/>
      <w:numFmt w:val="decimal"/>
      <w:pStyle w:val="Titre10"/>
      <w:lvlText w:val="%1"/>
      <w:lvlJc w:val="left"/>
      <w:pPr>
        <w:tabs>
          <w:tab w:val="num" w:pos="432"/>
        </w:tabs>
        <w:ind w:left="432" w:hanging="432"/>
      </w:pPr>
      <w:rPr>
        <w:rFonts w:hint="default"/>
      </w:rPr>
    </w:lvl>
    <w:lvl w:ilvl="1">
      <w:start w:val="1"/>
      <w:numFmt w:val="decimal"/>
      <w:pStyle w:val="Titre2"/>
      <w:lvlText w:val="%1.%2"/>
      <w:lvlJc w:val="left"/>
      <w:pPr>
        <w:tabs>
          <w:tab w:val="num" w:pos="1285"/>
        </w:tabs>
        <w:ind w:left="1285"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6" w15:restartNumberingAfterBreak="0">
    <w:nsid w:val="4DEA4590"/>
    <w:multiLevelType w:val="hybridMultilevel"/>
    <w:tmpl w:val="42B0CA72"/>
    <w:lvl w:ilvl="0" w:tplc="11AEA1EE">
      <w:start w:val="1"/>
      <w:numFmt w:val="bullet"/>
      <w:lvlText w:val=""/>
      <w:lvlJc w:val="left"/>
      <w:pPr>
        <w:ind w:left="720" w:hanging="360"/>
      </w:pPr>
      <w:rPr>
        <w:rFonts w:ascii="Wingdings" w:hAnsi="Wingdings" w:hint="default"/>
        <w:lang w:val="en-US"/>
      </w:rPr>
    </w:lvl>
    <w:lvl w:ilvl="1" w:tplc="040C0003">
      <w:start w:val="1"/>
      <w:numFmt w:val="bullet"/>
      <w:lvlText w:val="o"/>
      <w:lvlJc w:val="left"/>
      <w:pPr>
        <w:ind w:left="1440" w:hanging="360"/>
      </w:pPr>
      <w:rPr>
        <w:rFonts w:ascii="Courier New" w:hAnsi="Courier New" w:cs="Courier New" w:hint="default"/>
      </w:rPr>
    </w:lvl>
    <w:lvl w:ilvl="2" w:tplc="9CA26E1E">
      <w:numFmt w:val="bullet"/>
      <w:lvlText w:val="-"/>
      <w:lvlJc w:val="left"/>
      <w:pPr>
        <w:ind w:left="2160" w:hanging="360"/>
      </w:pPr>
      <w:rPr>
        <w:rFonts w:ascii="Calibri" w:eastAsia="Times New Roman" w:hAnsi="Calibri" w:cs="Calibr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A850C6"/>
    <w:multiLevelType w:val="hybridMultilevel"/>
    <w:tmpl w:val="12F8050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8" w15:restartNumberingAfterBreak="0">
    <w:nsid w:val="508708F3"/>
    <w:multiLevelType w:val="hybridMultilevel"/>
    <w:tmpl w:val="E3000FFA"/>
    <w:lvl w:ilvl="0" w:tplc="78FCF5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2B47786"/>
    <w:multiLevelType w:val="hybridMultilevel"/>
    <w:tmpl w:val="439409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514A2C"/>
    <w:multiLevelType w:val="hybridMultilevel"/>
    <w:tmpl w:val="874CFF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2A17E2"/>
    <w:multiLevelType w:val="hybridMultilevel"/>
    <w:tmpl w:val="C846C4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5A606B"/>
    <w:multiLevelType w:val="hybridMultilevel"/>
    <w:tmpl w:val="8BD051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F61342"/>
    <w:multiLevelType w:val="hybridMultilevel"/>
    <w:tmpl w:val="025855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0B5496"/>
    <w:multiLevelType w:val="hybridMultilevel"/>
    <w:tmpl w:val="1AC8F460"/>
    <w:lvl w:ilvl="0" w:tplc="8CDA091A">
      <w:start w:val="1"/>
      <w:numFmt w:val="bullet"/>
      <w:lvlText w:val=""/>
      <w:lvlJc w:val="left"/>
      <w:pPr>
        <w:ind w:left="767" w:hanging="360"/>
      </w:pPr>
      <w:rPr>
        <w:rFonts w:ascii="Wingdings" w:hAnsi="Wingdings" w:hint="default"/>
        <w:lang w:val="en-US"/>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25" w15:restartNumberingAfterBreak="0">
    <w:nsid w:val="75D23DBB"/>
    <w:multiLevelType w:val="multilevel"/>
    <w:tmpl w:val="80E43488"/>
    <w:lvl w:ilvl="0">
      <w:start w:val="1"/>
      <w:numFmt w:val="decimal"/>
      <w:pStyle w:val="Annexe"/>
      <w:suff w:val="space"/>
      <w:lvlText w:val="Annexe %1"/>
      <w:lvlJc w:val="left"/>
      <w:pPr>
        <w:ind w:left="851" w:hanging="851"/>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6" w15:restartNumberingAfterBreak="0">
    <w:nsid w:val="7B262501"/>
    <w:multiLevelType w:val="hybridMultilevel"/>
    <w:tmpl w:val="C2AE229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5"/>
  </w:num>
  <w:num w:numId="4">
    <w:abstractNumId w:val="4"/>
  </w:num>
  <w:num w:numId="5">
    <w:abstractNumId w:val="15"/>
  </w:num>
  <w:num w:numId="6">
    <w:abstractNumId w:val="10"/>
  </w:num>
  <w:num w:numId="7">
    <w:abstractNumId w:val="11"/>
  </w:num>
  <w:num w:numId="8">
    <w:abstractNumId w:val="21"/>
  </w:num>
  <w:num w:numId="9">
    <w:abstractNumId w:val="23"/>
  </w:num>
  <w:num w:numId="10">
    <w:abstractNumId w:val="26"/>
  </w:num>
  <w:num w:numId="11">
    <w:abstractNumId w:val="22"/>
  </w:num>
  <w:num w:numId="12">
    <w:abstractNumId w:val="13"/>
  </w:num>
  <w:num w:numId="13">
    <w:abstractNumId w:val="2"/>
  </w:num>
  <w:num w:numId="14">
    <w:abstractNumId w:val="16"/>
  </w:num>
  <w:num w:numId="15">
    <w:abstractNumId w:val="9"/>
  </w:num>
  <w:num w:numId="16">
    <w:abstractNumId w:val="19"/>
  </w:num>
  <w:num w:numId="17">
    <w:abstractNumId w:val="12"/>
  </w:num>
  <w:num w:numId="18">
    <w:abstractNumId w:val="17"/>
  </w:num>
  <w:num w:numId="19">
    <w:abstractNumId w:val="3"/>
  </w:num>
  <w:num w:numId="20">
    <w:abstractNumId w:val="7"/>
  </w:num>
  <w:num w:numId="21">
    <w:abstractNumId w:val="24"/>
  </w:num>
  <w:num w:numId="22">
    <w:abstractNumId w:val="5"/>
  </w:num>
  <w:num w:numId="23">
    <w:abstractNumId w:val="8"/>
  </w:num>
  <w:num w:numId="24">
    <w:abstractNumId w:val="6"/>
  </w:num>
  <w:num w:numId="25">
    <w:abstractNumId w:val="14"/>
  </w:num>
  <w:num w:numId="26">
    <w:abstractNumId w:val="18"/>
  </w:num>
  <w:num w:numId="27">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fr-FR" w:vendorID="9" w:dllVersion="512" w:checkStyle="0"/>
  <w:activeWritingStyle w:appName="MSWord" w:lang="de-DE" w:vendorID="9" w:dllVersion="512"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Yan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UML4GS_Spec.enl&lt;/item&gt;&lt;/Libraries&gt;&lt;/ENLibraries&gt;"/>
  </w:docVars>
  <w:rsids>
    <w:rsidRoot w:val="00C3230E"/>
    <w:rsid w:val="0001349C"/>
    <w:rsid w:val="00013841"/>
    <w:rsid w:val="00015F00"/>
    <w:rsid w:val="00023633"/>
    <w:rsid w:val="00025565"/>
    <w:rsid w:val="000268AD"/>
    <w:rsid w:val="00027075"/>
    <w:rsid w:val="00032973"/>
    <w:rsid w:val="000349EE"/>
    <w:rsid w:val="000404DF"/>
    <w:rsid w:val="00040FA5"/>
    <w:rsid w:val="00047D4D"/>
    <w:rsid w:val="00060AE2"/>
    <w:rsid w:val="000648DD"/>
    <w:rsid w:val="00064E73"/>
    <w:rsid w:val="00065916"/>
    <w:rsid w:val="00070BA4"/>
    <w:rsid w:val="000768ED"/>
    <w:rsid w:val="00076BBE"/>
    <w:rsid w:val="00077E3D"/>
    <w:rsid w:val="000836EE"/>
    <w:rsid w:val="00090421"/>
    <w:rsid w:val="000955AF"/>
    <w:rsid w:val="000959D5"/>
    <w:rsid w:val="000B23C5"/>
    <w:rsid w:val="000B2DC5"/>
    <w:rsid w:val="000C5D65"/>
    <w:rsid w:val="000D31CC"/>
    <w:rsid w:val="000D342E"/>
    <w:rsid w:val="000D7677"/>
    <w:rsid w:val="000D7A82"/>
    <w:rsid w:val="000E0053"/>
    <w:rsid w:val="000E298C"/>
    <w:rsid w:val="000E2F86"/>
    <w:rsid w:val="000E55DA"/>
    <w:rsid w:val="000E6C50"/>
    <w:rsid w:val="000E717C"/>
    <w:rsid w:val="000F29CF"/>
    <w:rsid w:val="000F6DE5"/>
    <w:rsid w:val="00102163"/>
    <w:rsid w:val="0010313A"/>
    <w:rsid w:val="00107CD2"/>
    <w:rsid w:val="0011393D"/>
    <w:rsid w:val="001347A5"/>
    <w:rsid w:val="00140E2C"/>
    <w:rsid w:val="00141528"/>
    <w:rsid w:val="00141BAB"/>
    <w:rsid w:val="0014200A"/>
    <w:rsid w:val="0014445B"/>
    <w:rsid w:val="001520DB"/>
    <w:rsid w:val="00155A6C"/>
    <w:rsid w:val="00165DC0"/>
    <w:rsid w:val="00171CFE"/>
    <w:rsid w:val="00185991"/>
    <w:rsid w:val="0019010A"/>
    <w:rsid w:val="00195D6B"/>
    <w:rsid w:val="001A01E7"/>
    <w:rsid w:val="001A3690"/>
    <w:rsid w:val="001A390C"/>
    <w:rsid w:val="001A6A6B"/>
    <w:rsid w:val="001B1D69"/>
    <w:rsid w:val="001B2E51"/>
    <w:rsid w:val="001B44E5"/>
    <w:rsid w:val="001B45D5"/>
    <w:rsid w:val="001B6AAB"/>
    <w:rsid w:val="001B6BE1"/>
    <w:rsid w:val="001C389F"/>
    <w:rsid w:val="001C43A3"/>
    <w:rsid w:val="001C7EB1"/>
    <w:rsid w:val="001D6C81"/>
    <w:rsid w:val="001E1A90"/>
    <w:rsid w:val="001F0B01"/>
    <w:rsid w:val="00202FF7"/>
    <w:rsid w:val="00205CB8"/>
    <w:rsid w:val="00206172"/>
    <w:rsid w:val="00211DEC"/>
    <w:rsid w:val="002216E8"/>
    <w:rsid w:val="00221FCB"/>
    <w:rsid w:val="00222A6A"/>
    <w:rsid w:val="00225C8F"/>
    <w:rsid w:val="0022771C"/>
    <w:rsid w:val="00230BA4"/>
    <w:rsid w:val="00232518"/>
    <w:rsid w:val="00236AF7"/>
    <w:rsid w:val="00236CC9"/>
    <w:rsid w:val="00244963"/>
    <w:rsid w:val="002471A8"/>
    <w:rsid w:val="00247EF8"/>
    <w:rsid w:val="0025019B"/>
    <w:rsid w:val="00260619"/>
    <w:rsid w:val="0026083D"/>
    <w:rsid w:val="00266634"/>
    <w:rsid w:val="0027529A"/>
    <w:rsid w:val="00284425"/>
    <w:rsid w:val="002974F2"/>
    <w:rsid w:val="002A6BD7"/>
    <w:rsid w:val="002C207E"/>
    <w:rsid w:val="002C66CB"/>
    <w:rsid w:val="002E441E"/>
    <w:rsid w:val="002F174B"/>
    <w:rsid w:val="002F46BD"/>
    <w:rsid w:val="002F6316"/>
    <w:rsid w:val="002F7AB1"/>
    <w:rsid w:val="003072A9"/>
    <w:rsid w:val="00316302"/>
    <w:rsid w:val="00317E94"/>
    <w:rsid w:val="00327467"/>
    <w:rsid w:val="00332955"/>
    <w:rsid w:val="0033453A"/>
    <w:rsid w:val="00340E51"/>
    <w:rsid w:val="0035524B"/>
    <w:rsid w:val="0035589F"/>
    <w:rsid w:val="0036445A"/>
    <w:rsid w:val="003666A4"/>
    <w:rsid w:val="00370025"/>
    <w:rsid w:val="00371EF2"/>
    <w:rsid w:val="00375CB7"/>
    <w:rsid w:val="00385A3C"/>
    <w:rsid w:val="00387525"/>
    <w:rsid w:val="00390B8C"/>
    <w:rsid w:val="00390D37"/>
    <w:rsid w:val="00392BDF"/>
    <w:rsid w:val="0039305B"/>
    <w:rsid w:val="00393456"/>
    <w:rsid w:val="003A39BA"/>
    <w:rsid w:val="003B1FF1"/>
    <w:rsid w:val="003B36A7"/>
    <w:rsid w:val="003B4EFC"/>
    <w:rsid w:val="003B5CB8"/>
    <w:rsid w:val="003B6008"/>
    <w:rsid w:val="003B7701"/>
    <w:rsid w:val="003C0530"/>
    <w:rsid w:val="003E5038"/>
    <w:rsid w:val="003E5681"/>
    <w:rsid w:val="003F6E84"/>
    <w:rsid w:val="0041176C"/>
    <w:rsid w:val="004125AA"/>
    <w:rsid w:val="0041262D"/>
    <w:rsid w:val="00414518"/>
    <w:rsid w:val="00421683"/>
    <w:rsid w:val="0042455D"/>
    <w:rsid w:val="00424E67"/>
    <w:rsid w:val="004270D0"/>
    <w:rsid w:val="004277A9"/>
    <w:rsid w:val="00431046"/>
    <w:rsid w:val="004333E3"/>
    <w:rsid w:val="00440264"/>
    <w:rsid w:val="0044369D"/>
    <w:rsid w:val="0044456E"/>
    <w:rsid w:val="00444D56"/>
    <w:rsid w:val="00447467"/>
    <w:rsid w:val="004619D7"/>
    <w:rsid w:val="004774D6"/>
    <w:rsid w:val="00480C2A"/>
    <w:rsid w:val="00482DB5"/>
    <w:rsid w:val="00483C08"/>
    <w:rsid w:val="00495E8A"/>
    <w:rsid w:val="004A104E"/>
    <w:rsid w:val="004A5DFD"/>
    <w:rsid w:val="004A61C8"/>
    <w:rsid w:val="004A6711"/>
    <w:rsid w:val="004B3D9B"/>
    <w:rsid w:val="004B5817"/>
    <w:rsid w:val="004B7E35"/>
    <w:rsid w:val="004C2307"/>
    <w:rsid w:val="004C6C0D"/>
    <w:rsid w:val="004E6952"/>
    <w:rsid w:val="004F060B"/>
    <w:rsid w:val="004F6892"/>
    <w:rsid w:val="005039C5"/>
    <w:rsid w:val="00504DC8"/>
    <w:rsid w:val="005123D3"/>
    <w:rsid w:val="00513602"/>
    <w:rsid w:val="0051529D"/>
    <w:rsid w:val="005175D5"/>
    <w:rsid w:val="005231A0"/>
    <w:rsid w:val="00524865"/>
    <w:rsid w:val="00525DE3"/>
    <w:rsid w:val="00526077"/>
    <w:rsid w:val="0053025A"/>
    <w:rsid w:val="00532979"/>
    <w:rsid w:val="0053475C"/>
    <w:rsid w:val="00546936"/>
    <w:rsid w:val="0056021E"/>
    <w:rsid w:val="00560587"/>
    <w:rsid w:val="00560FFF"/>
    <w:rsid w:val="0056179F"/>
    <w:rsid w:val="00562EE0"/>
    <w:rsid w:val="00571845"/>
    <w:rsid w:val="00571C48"/>
    <w:rsid w:val="0057501B"/>
    <w:rsid w:val="00576AA4"/>
    <w:rsid w:val="00584B44"/>
    <w:rsid w:val="00596214"/>
    <w:rsid w:val="0059622E"/>
    <w:rsid w:val="00596F6B"/>
    <w:rsid w:val="005A019E"/>
    <w:rsid w:val="005A46B2"/>
    <w:rsid w:val="005B31DD"/>
    <w:rsid w:val="005B384B"/>
    <w:rsid w:val="005B3E89"/>
    <w:rsid w:val="005C099F"/>
    <w:rsid w:val="005C6EA4"/>
    <w:rsid w:val="005C7546"/>
    <w:rsid w:val="005D7733"/>
    <w:rsid w:val="005E03A4"/>
    <w:rsid w:val="005E5FBD"/>
    <w:rsid w:val="005E645A"/>
    <w:rsid w:val="00600F8D"/>
    <w:rsid w:val="00607AA0"/>
    <w:rsid w:val="00610C0C"/>
    <w:rsid w:val="006136B4"/>
    <w:rsid w:val="00621767"/>
    <w:rsid w:val="00621D18"/>
    <w:rsid w:val="00624FD4"/>
    <w:rsid w:val="00630E2B"/>
    <w:rsid w:val="00634C2F"/>
    <w:rsid w:val="0063774A"/>
    <w:rsid w:val="00640F9C"/>
    <w:rsid w:val="006429E1"/>
    <w:rsid w:val="00642E56"/>
    <w:rsid w:val="006512FF"/>
    <w:rsid w:val="00653B4B"/>
    <w:rsid w:val="006550CD"/>
    <w:rsid w:val="006574AD"/>
    <w:rsid w:val="00660334"/>
    <w:rsid w:val="00660CDE"/>
    <w:rsid w:val="006763A6"/>
    <w:rsid w:val="00682C15"/>
    <w:rsid w:val="006A2640"/>
    <w:rsid w:val="006A38E8"/>
    <w:rsid w:val="006B1FEF"/>
    <w:rsid w:val="006B24C3"/>
    <w:rsid w:val="006C0F6B"/>
    <w:rsid w:val="006C12CF"/>
    <w:rsid w:val="006C6E0F"/>
    <w:rsid w:val="006E05AE"/>
    <w:rsid w:val="006F7072"/>
    <w:rsid w:val="00700D89"/>
    <w:rsid w:val="00701F7F"/>
    <w:rsid w:val="0070570C"/>
    <w:rsid w:val="0070727B"/>
    <w:rsid w:val="00712907"/>
    <w:rsid w:val="00722EAA"/>
    <w:rsid w:val="00730D0F"/>
    <w:rsid w:val="00731E1F"/>
    <w:rsid w:val="00735F82"/>
    <w:rsid w:val="00742F42"/>
    <w:rsid w:val="00751FB8"/>
    <w:rsid w:val="0075483F"/>
    <w:rsid w:val="007641A0"/>
    <w:rsid w:val="0077102A"/>
    <w:rsid w:val="007768E7"/>
    <w:rsid w:val="00780626"/>
    <w:rsid w:val="00781156"/>
    <w:rsid w:val="00794FF8"/>
    <w:rsid w:val="007A69FE"/>
    <w:rsid w:val="007B258C"/>
    <w:rsid w:val="007B3083"/>
    <w:rsid w:val="007B32E4"/>
    <w:rsid w:val="007B46FB"/>
    <w:rsid w:val="007B6DF0"/>
    <w:rsid w:val="007C0935"/>
    <w:rsid w:val="007C16AE"/>
    <w:rsid w:val="007E71E3"/>
    <w:rsid w:val="007F3803"/>
    <w:rsid w:val="007F5A70"/>
    <w:rsid w:val="007F5E10"/>
    <w:rsid w:val="00800D4F"/>
    <w:rsid w:val="00810818"/>
    <w:rsid w:val="00813A8D"/>
    <w:rsid w:val="00815069"/>
    <w:rsid w:val="008166A8"/>
    <w:rsid w:val="00817330"/>
    <w:rsid w:val="008208C7"/>
    <w:rsid w:val="00830414"/>
    <w:rsid w:val="00831F01"/>
    <w:rsid w:val="0083527E"/>
    <w:rsid w:val="00841635"/>
    <w:rsid w:val="008437A6"/>
    <w:rsid w:val="00844F49"/>
    <w:rsid w:val="008451AA"/>
    <w:rsid w:val="0084566E"/>
    <w:rsid w:val="0085622D"/>
    <w:rsid w:val="008622D0"/>
    <w:rsid w:val="0086676F"/>
    <w:rsid w:val="00874FFD"/>
    <w:rsid w:val="00881B97"/>
    <w:rsid w:val="00882CCA"/>
    <w:rsid w:val="00894AEE"/>
    <w:rsid w:val="0089746E"/>
    <w:rsid w:val="008A439B"/>
    <w:rsid w:val="008A6447"/>
    <w:rsid w:val="008A6708"/>
    <w:rsid w:val="008B00E5"/>
    <w:rsid w:val="008B2106"/>
    <w:rsid w:val="008B45EE"/>
    <w:rsid w:val="008C043F"/>
    <w:rsid w:val="008C14A3"/>
    <w:rsid w:val="008D6270"/>
    <w:rsid w:val="008D6E2D"/>
    <w:rsid w:val="008E070C"/>
    <w:rsid w:val="008E0BAD"/>
    <w:rsid w:val="008E1A5D"/>
    <w:rsid w:val="008E250A"/>
    <w:rsid w:val="008E3A0E"/>
    <w:rsid w:val="008F3142"/>
    <w:rsid w:val="00904E39"/>
    <w:rsid w:val="00907494"/>
    <w:rsid w:val="00911E41"/>
    <w:rsid w:val="0091225C"/>
    <w:rsid w:val="0091229C"/>
    <w:rsid w:val="00914521"/>
    <w:rsid w:val="0091459E"/>
    <w:rsid w:val="009150CB"/>
    <w:rsid w:val="0092205D"/>
    <w:rsid w:val="009223C4"/>
    <w:rsid w:val="009256D1"/>
    <w:rsid w:val="009305E0"/>
    <w:rsid w:val="009306BF"/>
    <w:rsid w:val="00940176"/>
    <w:rsid w:val="00964D6F"/>
    <w:rsid w:val="00971B1F"/>
    <w:rsid w:val="009733E4"/>
    <w:rsid w:val="00983359"/>
    <w:rsid w:val="00984017"/>
    <w:rsid w:val="00985CD7"/>
    <w:rsid w:val="00985E30"/>
    <w:rsid w:val="0099615D"/>
    <w:rsid w:val="009A3F9B"/>
    <w:rsid w:val="009B15A0"/>
    <w:rsid w:val="009B6488"/>
    <w:rsid w:val="009C06AA"/>
    <w:rsid w:val="009C15F9"/>
    <w:rsid w:val="009D58D1"/>
    <w:rsid w:val="009D6BEE"/>
    <w:rsid w:val="009E2BF7"/>
    <w:rsid w:val="009E3269"/>
    <w:rsid w:val="009F02F0"/>
    <w:rsid w:val="009F1BE8"/>
    <w:rsid w:val="009F31EE"/>
    <w:rsid w:val="009F44EA"/>
    <w:rsid w:val="009F6594"/>
    <w:rsid w:val="009F6FAF"/>
    <w:rsid w:val="00A0019A"/>
    <w:rsid w:val="00A0296A"/>
    <w:rsid w:val="00A0516D"/>
    <w:rsid w:val="00A23E20"/>
    <w:rsid w:val="00A26AF1"/>
    <w:rsid w:val="00A26D94"/>
    <w:rsid w:val="00A32377"/>
    <w:rsid w:val="00A33C0A"/>
    <w:rsid w:val="00A36315"/>
    <w:rsid w:val="00A373F1"/>
    <w:rsid w:val="00A37533"/>
    <w:rsid w:val="00A40C4A"/>
    <w:rsid w:val="00A46D8B"/>
    <w:rsid w:val="00A61BDC"/>
    <w:rsid w:val="00A674B5"/>
    <w:rsid w:val="00A70ECF"/>
    <w:rsid w:val="00A75C8B"/>
    <w:rsid w:val="00A8121F"/>
    <w:rsid w:val="00A81362"/>
    <w:rsid w:val="00A873A3"/>
    <w:rsid w:val="00A913FE"/>
    <w:rsid w:val="00A92100"/>
    <w:rsid w:val="00A97A04"/>
    <w:rsid w:val="00AA2CA6"/>
    <w:rsid w:val="00AA3232"/>
    <w:rsid w:val="00AA5794"/>
    <w:rsid w:val="00AA5A94"/>
    <w:rsid w:val="00AA76A4"/>
    <w:rsid w:val="00AB01EB"/>
    <w:rsid w:val="00AB0FA0"/>
    <w:rsid w:val="00AB3A2C"/>
    <w:rsid w:val="00AD1A97"/>
    <w:rsid w:val="00AD2917"/>
    <w:rsid w:val="00AD2B5A"/>
    <w:rsid w:val="00AD5122"/>
    <w:rsid w:val="00AF2FB4"/>
    <w:rsid w:val="00AF3174"/>
    <w:rsid w:val="00B11A53"/>
    <w:rsid w:val="00B14B3C"/>
    <w:rsid w:val="00B14FA2"/>
    <w:rsid w:val="00B24189"/>
    <w:rsid w:val="00B25302"/>
    <w:rsid w:val="00B262AA"/>
    <w:rsid w:val="00B273FB"/>
    <w:rsid w:val="00B37510"/>
    <w:rsid w:val="00B37549"/>
    <w:rsid w:val="00B411B7"/>
    <w:rsid w:val="00B4423D"/>
    <w:rsid w:val="00B520D0"/>
    <w:rsid w:val="00B539FB"/>
    <w:rsid w:val="00B6216E"/>
    <w:rsid w:val="00B66E4B"/>
    <w:rsid w:val="00B73B9E"/>
    <w:rsid w:val="00B74AB2"/>
    <w:rsid w:val="00B80238"/>
    <w:rsid w:val="00B83792"/>
    <w:rsid w:val="00B93EBC"/>
    <w:rsid w:val="00BA26A3"/>
    <w:rsid w:val="00BA596A"/>
    <w:rsid w:val="00BB2F0B"/>
    <w:rsid w:val="00BB7308"/>
    <w:rsid w:val="00BB758D"/>
    <w:rsid w:val="00BC5C7A"/>
    <w:rsid w:val="00BC63B7"/>
    <w:rsid w:val="00BE1EB0"/>
    <w:rsid w:val="00BF0AAD"/>
    <w:rsid w:val="00BF213F"/>
    <w:rsid w:val="00BF2A28"/>
    <w:rsid w:val="00BF7BDB"/>
    <w:rsid w:val="00C004F8"/>
    <w:rsid w:val="00C13942"/>
    <w:rsid w:val="00C148C5"/>
    <w:rsid w:val="00C31114"/>
    <w:rsid w:val="00C31695"/>
    <w:rsid w:val="00C3230E"/>
    <w:rsid w:val="00C35068"/>
    <w:rsid w:val="00C35503"/>
    <w:rsid w:val="00C35811"/>
    <w:rsid w:val="00C36AF4"/>
    <w:rsid w:val="00C3736A"/>
    <w:rsid w:val="00C41640"/>
    <w:rsid w:val="00C43B5D"/>
    <w:rsid w:val="00C54244"/>
    <w:rsid w:val="00C5618A"/>
    <w:rsid w:val="00C66B1C"/>
    <w:rsid w:val="00C71A37"/>
    <w:rsid w:val="00C727BD"/>
    <w:rsid w:val="00C75661"/>
    <w:rsid w:val="00C82870"/>
    <w:rsid w:val="00C831E1"/>
    <w:rsid w:val="00C832E2"/>
    <w:rsid w:val="00C86D2D"/>
    <w:rsid w:val="00C907BA"/>
    <w:rsid w:val="00C91E40"/>
    <w:rsid w:val="00C94915"/>
    <w:rsid w:val="00C94B4A"/>
    <w:rsid w:val="00C95A62"/>
    <w:rsid w:val="00CA3D48"/>
    <w:rsid w:val="00CB22DA"/>
    <w:rsid w:val="00CB4554"/>
    <w:rsid w:val="00CB7382"/>
    <w:rsid w:val="00CC233B"/>
    <w:rsid w:val="00CC62D5"/>
    <w:rsid w:val="00CD72B4"/>
    <w:rsid w:val="00CD744F"/>
    <w:rsid w:val="00CD7A96"/>
    <w:rsid w:val="00CE0E16"/>
    <w:rsid w:val="00CE1B13"/>
    <w:rsid w:val="00CE397E"/>
    <w:rsid w:val="00CF2301"/>
    <w:rsid w:val="00CF632C"/>
    <w:rsid w:val="00CF6A3D"/>
    <w:rsid w:val="00D02C80"/>
    <w:rsid w:val="00D070DD"/>
    <w:rsid w:val="00D127A7"/>
    <w:rsid w:val="00D12B56"/>
    <w:rsid w:val="00D13D58"/>
    <w:rsid w:val="00D14756"/>
    <w:rsid w:val="00D207D5"/>
    <w:rsid w:val="00D26A92"/>
    <w:rsid w:val="00D36DCD"/>
    <w:rsid w:val="00D405C7"/>
    <w:rsid w:val="00D875FF"/>
    <w:rsid w:val="00D933D1"/>
    <w:rsid w:val="00DA2675"/>
    <w:rsid w:val="00DA4425"/>
    <w:rsid w:val="00DA5727"/>
    <w:rsid w:val="00DA70F2"/>
    <w:rsid w:val="00DA7DE3"/>
    <w:rsid w:val="00DB1F3D"/>
    <w:rsid w:val="00DB6568"/>
    <w:rsid w:val="00DC1978"/>
    <w:rsid w:val="00DC54CE"/>
    <w:rsid w:val="00DC6109"/>
    <w:rsid w:val="00DD14DF"/>
    <w:rsid w:val="00DE217F"/>
    <w:rsid w:val="00DE5BF7"/>
    <w:rsid w:val="00DE6E33"/>
    <w:rsid w:val="00DE78FB"/>
    <w:rsid w:val="00DF3667"/>
    <w:rsid w:val="00DF4FA1"/>
    <w:rsid w:val="00E0202A"/>
    <w:rsid w:val="00E124E7"/>
    <w:rsid w:val="00E13130"/>
    <w:rsid w:val="00E32724"/>
    <w:rsid w:val="00E522CE"/>
    <w:rsid w:val="00E548A4"/>
    <w:rsid w:val="00E56EB4"/>
    <w:rsid w:val="00E65B89"/>
    <w:rsid w:val="00E66596"/>
    <w:rsid w:val="00E675D6"/>
    <w:rsid w:val="00E71488"/>
    <w:rsid w:val="00E73BE0"/>
    <w:rsid w:val="00E83FE0"/>
    <w:rsid w:val="00E8435A"/>
    <w:rsid w:val="00E8474D"/>
    <w:rsid w:val="00E91E65"/>
    <w:rsid w:val="00E92639"/>
    <w:rsid w:val="00E94C13"/>
    <w:rsid w:val="00EA31A3"/>
    <w:rsid w:val="00EA3714"/>
    <w:rsid w:val="00EA4289"/>
    <w:rsid w:val="00EA6944"/>
    <w:rsid w:val="00EB17AD"/>
    <w:rsid w:val="00EB17B9"/>
    <w:rsid w:val="00EB3F0A"/>
    <w:rsid w:val="00EC11F7"/>
    <w:rsid w:val="00EC19B7"/>
    <w:rsid w:val="00EC4BF5"/>
    <w:rsid w:val="00ED691A"/>
    <w:rsid w:val="00ED73E8"/>
    <w:rsid w:val="00EE21F7"/>
    <w:rsid w:val="00EF03DF"/>
    <w:rsid w:val="00EF2FAE"/>
    <w:rsid w:val="00EF35D2"/>
    <w:rsid w:val="00EF5290"/>
    <w:rsid w:val="00F02A53"/>
    <w:rsid w:val="00F041C6"/>
    <w:rsid w:val="00F062EC"/>
    <w:rsid w:val="00F109B2"/>
    <w:rsid w:val="00F11470"/>
    <w:rsid w:val="00F1425E"/>
    <w:rsid w:val="00F14C79"/>
    <w:rsid w:val="00F16054"/>
    <w:rsid w:val="00F31EB2"/>
    <w:rsid w:val="00F42178"/>
    <w:rsid w:val="00F42608"/>
    <w:rsid w:val="00F4423B"/>
    <w:rsid w:val="00F474FB"/>
    <w:rsid w:val="00F51C6B"/>
    <w:rsid w:val="00F54BE7"/>
    <w:rsid w:val="00F55BAE"/>
    <w:rsid w:val="00F63EA3"/>
    <w:rsid w:val="00F70F4E"/>
    <w:rsid w:val="00F828B2"/>
    <w:rsid w:val="00F84F0B"/>
    <w:rsid w:val="00F8585B"/>
    <w:rsid w:val="00F97F35"/>
    <w:rsid w:val="00FA53B2"/>
    <w:rsid w:val="00FB01DA"/>
    <w:rsid w:val="00FB307F"/>
    <w:rsid w:val="00FB4278"/>
    <w:rsid w:val="00FB4459"/>
    <w:rsid w:val="00FB7261"/>
    <w:rsid w:val="00FB7CDE"/>
    <w:rsid w:val="00FC0C59"/>
    <w:rsid w:val="00FC12EA"/>
    <w:rsid w:val="00FC4430"/>
    <w:rsid w:val="00FC5A4B"/>
    <w:rsid w:val="00FD0D77"/>
    <w:rsid w:val="00FE0593"/>
    <w:rsid w:val="00FE24E4"/>
    <w:rsid w:val="00FF2197"/>
    <w:rsid w:val="00FF517D"/>
    <w:rsid w:val="00FF7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B579BFC9-8C3E-4F09-9B91-8B0CB293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uiPriority="35" w:qFormat="1"/>
    <w:lsdException w:name="annotation reference" w:uiPriority="99"/>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45A"/>
    <w:pPr>
      <w:jc w:val="both"/>
    </w:pPr>
    <w:rPr>
      <w:sz w:val="24"/>
      <w:szCs w:val="24"/>
    </w:rPr>
  </w:style>
  <w:style w:type="paragraph" w:styleId="Titre10">
    <w:name w:val="heading 1"/>
    <w:basedOn w:val="Normal"/>
    <w:next w:val="Normal"/>
    <w:link w:val="Titre1Car"/>
    <w:uiPriority w:val="9"/>
    <w:qFormat/>
    <w:rsid w:val="001A3690"/>
    <w:pPr>
      <w:keepNext/>
      <w:pageBreakBefore/>
      <w:numPr>
        <w:numId w:val="5"/>
      </w:numPr>
      <w:spacing w:before="240" w:after="60"/>
      <w:outlineLvl w:val="0"/>
    </w:pPr>
    <w:rPr>
      <w:rFonts w:ascii="Arial" w:hAnsi="Arial" w:cs="Arial"/>
      <w:b/>
      <w:bCs/>
      <w:kern w:val="32"/>
      <w:sz w:val="32"/>
      <w:szCs w:val="32"/>
    </w:rPr>
  </w:style>
  <w:style w:type="paragraph" w:styleId="Titre2">
    <w:name w:val="heading 2"/>
    <w:basedOn w:val="Tabledesillustrations"/>
    <w:next w:val="Normal"/>
    <w:link w:val="Titre2Car"/>
    <w:uiPriority w:val="9"/>
    <w:qFormat/>
    <w:rsid w:val="001A3690"/>
    <w:pPr>
      <w:keepNext/>
      <w:numPr>
        <w:ilvl w:val="1"/>
        <w:numId w:val="5"/>
      </w:numPr>
      <w:tabs>
        <w:tab w:val="clear" w:pos="1285"/>
        <w:tab w:val="num" w:pos="576"/>
      </w:tabs>
      <w:spacing w:before="240" w:after="120"/>
      <w:ind w:left="576"/>
      <w:outlineLvl w:val="1"/>
    </w:pPr>
    <w:rPr>
      <w:rFonts w:ascii="Arial" w:hAnsi="Arial" w:cs="Arial"/>
      <w:b/>
      <w:bCs/>
      <w:i/>
      <w:iCs/>
      <w:szCs w:val="28"/>
    </w:rPr>
  </w:style>
  <w:style w:type="paragraph" w:styleId="Titre3">
    <w:name w:val="heading 3"/>
    <w:basedOn w:val="Normal"/>
    <w:next w:val="Normal"/>
    <w:link w:val="Titre3Car"/>
    <w:uiPriority w:val="9"/>
    <w:qFormat/>
    <w:rsid w:val="001A3690"/>
    <w:pPr>
      <w:keepNext/>
      <w:numPr>
        <w:ilvl w:val="2"/>
        <w:numId w:val="5"/>
      </w:numPr>
      <w:spacing w:before="240" w:after="60"/>
      <w:outlineLvl w:val="2"/>
    </w:pPr>
    <w:rPr>
      <w:rFonts w:ascii="Arial" w:hAnsi="Arial" w:cs="Arial"/>
      <w:bCs/>
      <w:szCs w:val="26"/>
    </w:rPr>
  </w:style>
  <w:style w:type="paragraph" w:styleId="Titre4">
    <w:name w:val="heading 4"/>
    <w:basedOn w:val="Normal"/>
    <w:next w:val="Normal"/>
    <w:link w:val="Titre4Car"/>
    <w:uiPriority w:val="9"/>
    <w:qFormat/>
    <w:rsid w:val="001A3690"/>
    <w:pPr>
      <w:keepNext/>
      <w:numPr>
        <w:ilvl w:val="3"/>
        <w:numId w:val="5"/>
      </w:numPr>
      <w:spacing w:before="240" w:after="60"/>
      <w:outlineLvl w:val="3"/>
    </w:pPr>
    <w:rPr>
      <w:b/>
      <w:bCs/>
      <w:sz w:val="28"/>
      <w:szCs w:val="28"/>
    </w:rPr>
  </w:style>
  <w:style w:type="paragraph" w:styleId="Titre5">
    <w:name w:val="heading 5"/>
    <w:basedOn w:val="Normal"/>
    <w:next w:val="Normal"/>
    <w:qFormat/>
    <w:rsid w:val="001A3690"/>
    <w:pPr>
      <w:numPr>
        <w:ilvl w:val="4"/>
        <w:numId w:val="5"/>
      </w:numPr>
      <w:spacing w:before="240" w:after="60"/>
      <w:outlineLvl w:val="4"/>
    </w:pPr>
    <w:rPr>
      <w:b/>
      <w:bCs/>
      <w:i/>
      <w:iCs/>
      <w:sz w:val="26"/>
      <w:szCs w:val="26"/>
    </w:rPr>
  </w:style>
  <w:style w:type="paragraph" w:styleId="Titre6">
    <w:name w:val="heading 6"/>
    <w:basedOn w:val="Normal"/>
    <w:next w:val="Normal"/>
    <w:qFormat/>
    <w:rsid w:val="001A3690"/>
    <w:pPr>
      <w:keepNext/>
      <w:numPr>
        <w:ilvl w:val="5"/>
        <w:numId w:val="5"/>
      </w:numPr>
      <w:jc w:val="center"/>
      <w:outlineLvl w:val="5"/>
    </w:pPr>
    <w:rPr>
      <w:b/>
      <w:bCs/>
      <w:sz w:val="40"/>
    </w:rPr>
  </w:style>
  <w:style w:type="paragraph" w:styleId="Titre7">
    <w:name w:val="heading 7"/>
    <w:basedOn w:val="Normal"/>
    <w:next w:val="Normal"/>
    <w:qFormat/>
    <w:rsid w:val="001A3690"/>
    <w:pPr>
      <w:numPr>
        <w:ilvl w:val="6"/>
        <w:numId w:val="5"/>
      </w:numPr>
      <w:spacing w:before="240" w:after="60"/>
      <w:outlineLvl w:val="6"/>
    </w:pPr>
  </w:style>
  <w:style w:type="paragraph" w:styleId="Titre8">
    <w:name w:val="heading 8"/>
    <w:basedOn w:val="Normal"/>
    <w:next w:val="Normal"/>
    <w:qFormat/>
    <w:rsid w:val="001A3690"/>
    <w:pPr>
      <w:numPr>
        <w:ilvl w:val="7"/>
        <w:numId w:val="5"/>
      </w:numPr>
      <w:spacing w:before="240" w:after="60"/>
      <w:outlineLvl w:val="7"/>
    </w:pPr>
    <w:rPr>
      <w:i/>
      <w:iCs/>
    </w:rPr>
  </w:style>
  <w:style w:type="paragraph" w:styleId="Titre9">
    <w:name w:val="heading 9"/>
    <w:basedOn w:val="Normal"/>
    <w:next w:val="Normal"/>
    <w:qFormat/>
    <w:rsid w:val="001A3690"/>
    <w:pPr>
      <w:keepNext/>
      <w:numPr>
        <w:ilvl w:val="8"/>
        <w:numId w:val="5"/>
      </w:numPr>
      <w:tabs>
        <w:tab w:val="left" w:pos="1080"/>
      </w:tabs>
      <w:outlineLvl w:val="8"/>
    </w:pPr>
    <w:rPr>
      <w:b/>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1">
    <w:name w:val="para.1"/>
    <w:basedOn w:val="Normal"/>
    <w:pPr>
      <w:overflowPunct w:val="0"/>
      <w:autoSpaceDE w:val="0"/>
      <w:autoSpaceDN w:val="0"/>
      <w:adjustRightInd w:val="0"/>
      <w:ind w:firstLine="567"/>
      <w:textAlignment w:val="baseline"/>
    </w:pPr>
    <w:rPr>
      <w:rFonts w:ascii="Arial" w:hAnsi="Arial"/>
      <w:szCs w:val="20"/>
    </w:rPr>
  </w:style>
  <w:style w:type="paragraph" w:customStyle="1" w:styleId="Corpsdetexte21">
    <w:name w:val="Corps de texte 21"/>
    <w:basedOn w:val="Normal"/>
    <w:pPr>
      <w:overflowPunct w:val="0"/>
      <w:autoSpaceDE w:val="0"/>
      <w:autoSpaceDN w:val="0"/>
      <w:adjustRightInd w:val="0"/>
      <w:textAlignment w:val="baseline"/>
    </w:pPr>
    <w:rPr>
      <w:sz w:val="16"/>
      <w:szCs w:val="20"/>
    </w:rPr>
  </w:style>
  <w:style w:type="paragraph" w:styleId="Lgende">
    <w:name w:val="caption"/>
    <w:basedOn w:val="Normal"/>
    <w:next w:val="Corpsdetexte"/>
    <w:link w:val="LgendeCar1"/>
    <w:uiPriority w:val="35"/>
    <w:qFormat/>
    <w:pPr>
      <w:spacing w:before="120" w:after="360"/>
      <w:jc w:val="center"/>
    </w:pPr>
    <w:rPr>
      <w:b/>
      <w:bCs/>
      <w:sz w:val="20"/>
      <w:szCs w:val="20"/>
    </w:rPr>
  </w:style>
  <w:style w:type="paragraph" w:styleId="TM1">
    <w:name w:val="toc 1"/>
    <w:basedOn w:val="Normal"/>
    <w:next w:val="Normal"/>
    <w:autoRedefine/>
    <w:uiPriority w:val="39"/>
    <w:rsid w:val="009C15F9"/>
    <w:pPr>
      <w:tabs>
        <w:tab w:val="left" w:pos="480"/>
        <w:tab w:val="right" w:leader="dot" w:pos="9062"/>
      </w:tabs>
      <w:jc w:val="left"/>
    </w:pPr>
  </w:style>
  <w:style w:type="paragraph" w:styleId="TM2">
    <w:name w:val="toc 2"/>
    <w:basedOn w:val="Normal"/>
    <w:next w:val="Normal"/>
    <w:autoRedefine/>
    <w:uiPriority w:val="39"/>
    <w:pPr>
      <w:ind w:left="240"/>
    </w:pPr>
  </w:style>
  <w:style w:type="character" w:styleId="Lienhypertexte">
    <w:name w:val="Hyperlink"/>
    <w:uiPriority w:val="99"/>
    <w:rPr>
      <w:color w:val="0000FF"/>
      <w:u w:val="single"/>
    </w:rPr>
  </w:style>
  <w:style w:type="paragraph" w:styleId="Corpsdetexte">
    <w:name w:val="Body Text"/>
    <w:basedOn w:val="Normal"/>
    <w:pPr>
      <w:spacing w:before="120" w:after="12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Corpsdetexte2">
    <w:name w:val="Body Text 2"/>
    <w:basedOn w:val="Normal"/>
    <w:pPr>
      <w:tabs>
        <w:tab w:val="left" w:pos="720"/>
      </w:tabs>
      <w:overflowPunct w:val="0"/>
      <w:autoSpaceDE w:val="0"/>
      <w:autoSpaceDN w:val="0"/>
      <w:adjustRightInd w:val="0"/>
      <w:ind w:right="213"/>
      <w:textAlignment w:val="baseline"/>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styleId="Lienhypertextesuivivisit">
    <w:name w:val="FollowedHyperlink"/>
    <w:rPr>
      <w:color w:val="800080"/>
      <w:u w:val="single"/>
    </w:rPr>
  </w:style>
  <w:style w:type="paragraph" w:styleId="Liste2">
    <w:name w:val="List 2"/>
    <w:basedOn w:val="Normal"/>
    <w:pPr>
      <w:ind w:left="566" w:hanging="283"/>
    </w:pPr>
  </w:style>
  <w:style w:type="paragraph" w:styleId="Retraitcorpsdetexte">
    <w:name w:val="Body Text Indent"/>
    <w:basedOn w:val="Normal"/>
    <w:pPr>
      <w:spacing w:after="120"/>
      <w:ind w:left="283"/>
    </w:pPr>
  </w:style>
  <w:style w:type="paragraph" w:styleId="Textebrut">
    <w:name w:val="Plain Text"/>
    <w:basedOn w:val="Normal"/>
    <w:rPr>
      <w:rFonts w:ascii="Courier New" w:hAnsi="Courier New" w:cs="Courier New"/>
      <w:sz w:val="20"/>
      <w:szCs w:val="20"/>
    </w:rPr>
  </w:style>
  <w:style w:type="paragraph" w:styleId="Textedebulles">
    <w:name w:val="Balloon Text"/>
    <w:basedOn w:val="Normal"/>
    <w:link w:val="TextedebullesCar"/>
    <w:uiPriority w:val="99"/>
    <w:semiHidden/>
    <w:rPr>
      <w:rFonts w:ascii="Tahoma" w:hAnsi="Tahoma" w:cs="Tahoma"/>
      <w:sz w:val="16"/>
      <w:szCs w:val="16"/>
    </w:rPr>
  </w:style>
  <w:style w:type="character" w:styleId="Marquedecommentaire">
    <w:name w:val="annotation reference"/>
    <w:uiPriority w:val="99"/>
    <w:semiHidden/>
    <w:rPr>
      <w:sz w:val="16"/>
      <w:szCs w:val="16"/>
    </w:rPr>
  </w:style>
  <w:style w:type="paragraph" w:styleId="Commentaire">
    <w:name w:val="annotation text"/>
    <w:basedOn w:val="Normal"/>
    <w:link w:val="CommentaireCar"/>
    <w:uiPriority w:val="99"/>
    <w:rPr>
      <w:sz w:val="20"/>
      <w:szCs w:val="20"/>
    </w:rPr>
  </w:style>
  <w:style w:type="paragraph" w:styleId="Objetducommentaire">
    <w:name w:val="annotation subject"/>
    <w:basedOn w:val="Commentaire"/>
    <w:next w:val="Commentaire"/>
    <w:link w:val="ObjetducommentaireCar"/>
    <w:uiPriority w:val="99"/>
    <w:semiHidden/>
    <w:rPr>
      <w:b/>
      <w:bCs/>
    </w:rPr>
  </w:style>
  <w:style w:type="paragraph" w:styleId="Tabledesillustrations">
    <w:name w:val="table of figures"/>
    <w:basedOn w:val="Normal"/>
    <w:next w:val="Normal"/>
    <w:semiHidden/>
    <w:pPr>
      <w:ind w:left="480" w:hanging="480"/>
    </w:pPr>
  </w:style>
  <w:style w:type="character" w:customStyle="1" w:styleId="LgendeCar">
    <w:name w:val="Légende Car"/>
    <w:rPr>
      <w:b/>
      <w:bCs/>
      <w:lang w:val="fr-FR" w:eastAsia="fr-FR" w:bidi="ar-SA"/>
    </w:rPr>
  </w:style>
  <w:style w:type="paragraph" w:customStyle="1" w:styleId="Titre0">
    <w:name w:val="Titre 0"/>
    <w:basedOn w:val="Titre"/>
    <w:next w:val="Normal"/>
    <w:link w:val="Titre0Car"/>
    <w:autoRedefine/>
    <w:rsid w:val="00070BA4"/>
    <w:pPr>
      <w:pageBreakBefore/>
      <w:tabs>
        <w:tab w:val="right" w:leader="dot" w:pos="9062"/>
      </w:tabs>
      <w:jc w:val="left"/>
    </w:pPr>
    <w:rPr>
      <w:noProof/>
    </w:rPr>
  </w:style>
  <w:style w:type="paragraph" w:customStyle="1" w:styleId="Titreannexe">
    <w:name w:val="Titreannexe"/>
    <w:basedOn w:val="Titre10"/>
    <w:next w:val="Corpsdetexte"/>
    <w:autoRedefine/>
    <w:pPr>
      <w:numPr>
        <w:numId w:val="1"/>
      </w:numPr>
      <w:spacing w:before="120"/>
    </w:pPr>
  </w:style>
  <w:style w:type="character" w:customStyle="1" w:styleId="Titre1Car">
    <w:name w:val="Titre 1 Car"/>
    <w:link w:val="Titre10"/>
    <w:uiPriority w:val="9"/>
    <w:rsid w:val="001A3690"/>
    <w:rPr>
      <w:rFonts w:ascii="Arial" w:hAnsi="Arial" w:cs="Arial"/>
      <w:b/>
      <w:bCs/>
      <w:kern w:val="32"/>
      <w:sz w:val="32"/>
      <w:szCs w:val="32"/>
      <w:lang w:val="fr-FR" w:eastAsia="fr-FR"/>
    </w:rPr>
  </w:style>
  <w:style w:type="character" w:customStyle="1" w:styleId="Titre0Car">
    <w:name w:val="Titre 0 Car"/>
    <w:link w:val="Titre0"/>
    <w:rsid w:val="00070BA4"/>
    <w:rPr>
      <w:rFonts w:ascii="Arial" w:hAnsi="Arial" w:cs="Arial"/>
      <w:b/>
      <w:bCs/>
      <w:noProof/>
      <w:kern w:val="28"/>
      <w:sz w:val="32"/>
      <w:szCs w:val="32"/>
      <w:lang w:val="fr-FR" w:eastAsia="fr-FR" w:bidi="ar-SA"/>
    </w:rPr>
  </w:style>
  <w:style w:type="paragraph" w:customStyle="1" w:styleId="StyleTitre1ToutenmajusculeJustifiAvant0ptAprs">
    <w:name w:val="Style Titre 1 + Tout en majuscule Justifié Avant : 0 pt Après : ..."/>
    <w:basedOn w:val="Titre10"/>
    <w:next w:val="Normal"/>
    <w:rsid w:val="00DC54CE"/>
    <w:pPr>
      <w:spacing w:before="0" w:after="240"/>
    </w:pPr>
    <w:rPr>
      <w:rFonts w:cs="Times New Roman"/>
      <w:kern w:val="28"/>
      <w:szCs w:val="20"/>
    </w:rPr>
  </w:style>
  <w:style w:type="paragraph" w:styleId="Titre">
    <w:name w:val="Title"/>
    <w:basedOn w:val="Normal"/>
    <w:link w:val="TitreCar"/>
    <w:uiPriority w:val="10"/>
    <w:qFormat/>
    <w:rsid w:val="00CB4554"/>
    <w:pPr>
      <w:spacing w:before="240" w:after="60"/>
      <w:jc w:val="center"/>
      <w:outlineLvl w:val="0"/>
    </w:pPr>
    <w:rPr>
      <w:rFonts w:ascii="Arial" w:hAnsi="Arial" w:cs="Arial"/>
      <w:b/>
      <w:bCs/>
      <w:kern w:val="28"/>
      <w:sz w:val="32"/>
      <w:szCs w:val="32"/>
    </w:rPr>
  </w:style>
  <w:style w:type="paragraph" w:customStyle="1" w:styleId="StyleTitre216ptNonItaliqueJustifiAprs12pt">
    <w:name w:val="Style Titre 2 + 16 pt Non Italique Justifié Après : 12 pt"/>
    <w:basedOn w:val="Titre2"/>
    <w:next w:val="Normal"/>
    <w:rsid w:val="00DC54CE"/>
    <w:pPr>
      <w:numPr>
        <w:numId w:val="2"/>
      </w:numPr>
      <w:spacing w:after="240"/>
    </w:pPr>
    <w:rPr>
      <w:rFonts w:cs="Times New Roman"/>
      <w:i w:val="0"/>
      <w:iCs w:val="0"/>
      <w:sz w:val="32"/>
      <w:szCs w:val="20"/>
    </w:rPr>
  </w:style>
  <w:style w:type="paragraph" w:styleId="Notedebasdepage">
    <w:name w:val="footnote text"/>
    <w:basedOn w:val="Normal"/>
    <w:semiHidden/>
    <w:rsid w:val="00A26D94"/>
    <w:rPr>
      <w:sz w:val="20"/>
      <w:szCs w:val="20"/>
    </w:rPr>
  </w:style>
  <w:style w:type="character" w:styleId="Appelnotedebasdep">
    <w:name w:val="footnote reference"/>
    <w:semiHidden/>
    <w:rsid w:val="00A26D94"/>
    <w:rPr>
      <w:vertAlign w:val="superscript"/>
    </w:rPr>
  </w:style>
  <w:style w:type="paragraph" w:styleId="NormalWeb">
    <w:name w:val="Normal (Web)"/>
    <w:basedOn w:val="Normal"/>
    <w:rsid w:val="006550CD"/>
    <w:pPr>
      <w:spacing w:before="100" w:beforeAutospacing="1" w:after="100" w:afterAutospacing="1"/>
    </w:pPr>
  </w:style>
  <w:style w:type="paragraph" w:customStyle="1" w:styleId="Annexe">
    <w:name w:val="Annexe"/>
    <w:basedOn w:val="Titre10"/>
    <w:next w:val="Normal"/>
    <w:rsid w:val="00076BBE"/>
    <w:pPr>
      <w:numPr>
        <w:numId w:val="3"/>
      </w:numPr>
      <w:jc w:val="center"/>
    </w:pPr>
  </w:style>
  <w:style w:type="paragraph" w:customStyle="1" w:styleId="Titre1">
    <w:name w:val="Titre1"/>
    <w:basedOn w:val="StyleTitre1ToutenmajusculeJustifiAvant0ptAprs"/>
    <w:next w:val="Normal"/>
    <w:rsid w:val="008D6270"/>
    <w:pPr>
      <w:numPr>
        <w:numId w:val="4"/>
      </w:numPr>
    </w:pPr>
    <w:rPr>
      <w:lang w:eastAsia="en-US"/>
    </w:rPr>
  </w:style>
  <w:style w:type="character" w:customStyle="1" w:styleId="LgendeCar1">
    <w:name w:val="Légende Car1"/>
    <w:link w:val="Lgende"/>
    <w:rsid w:val="00682C15"/>
    <w:rPr>
      <w:b/>
      <w:bCs/>
      <w:lang w:val="fr-FR" w:eastAsia="fr-FR" w:bidi="ar-SA"/>
    </w:rPr>
  </w:style>
  <w:style w:type="character" w:customStyle="1" w:styleId="Titre2Car">
    <w:name w:val="Titre 2 Car"/>
    <w:link w:val="Titre2"/>
    <w:uiPriority w:val="9"/>
    <w:rsid w:val="00F8585B"/>
    <w:rPr>
      <w:rFonts w:ascii="Arial" w:hAnsi="Arial" w:cs="Arial"/>
      <w:b/>
      <w:bCs/>
      <w:i/>
      <w:iCs/>
      <w:sz w:val="24"/>
      <w:szCs w:val="28"/>
      <w:lang w:val="fr-FR" w:eastAsia="fr-FR"/>
    </w:rPr>
  </w:style>
  <w:style w:type="paragraph" w:customStyle="1" w:styleId="XLiACode">
    <w:name w:val="XLiACode"/>
    <w:basedOn w:val="Normal"/>
    <w:link w:val="XLiACodeCar"/>
    <w:qFormat/>
    <w:rsid w:val="00F8585B"/>
    <w:pPr>
      <w:pBdr>
        <w:top w:val="single" w:sz="4" w:space="1" w:color="auto"/>
        <w:left w:val="single" w:sz="4" w:space="4" w:color="auto"/>
        <w:bottom w:val="single" w:sz="4" w:space="1" w:color="auto"/>
        <w:right w:val="single" w:sz="4" w:space="4" w:color="auto"/>
      </w:pBdr>
      <w:spacing w:after="120"/>
      <w:contextualSpacing/>
      <w:jc w:val="left"/>
    </w:pPr>
    <w:rPr>
      <w:rFonts w:ascii="Courier New" w:hAnsi="Courier New" w:cs="Courier New"/>
      <w:sz w:val="16"/>
      <w:szCs w:val="16"/>
      <w:lang w:val="en-US"/>
    </w:rPr>
  </w:style>
  <w:style w:type="character" w:customStyle="1" w:styleId="XLiACodeCar">
    <w:name w:val="XLiACode Car"/>
    <w:link w:val="XLiACode"/>
    <w:rsid w:val="00F8585B"/>
    <w:rPr>
      <w:rFonts w:ascii="Courier New" w:hAnsi="Courier New" w:cs="Courier New"/>
      <w:sz w:val="16"/>
      <w:szCs w:val="16"/>
      <w:lang w:eastAsia="fr-FR"/>
    </w:rPr>
  </w:style>
  <w:style w:type="paragraph" w:styleId="Paragraphedeliste">
    <w:name w:val="List Paragraph"/>
    <w:basedOn w:val="Normal"/>
    <w:uiPriority w:val="34"/>
    <w:qFormat/>
    <w:rsid w:val="00F8585B"/>
    <w:pPr>
      <w:spacing w:after="200" w:line="276" w:lineRule="auto"/>
      <w:ind w:left="720"/>
      <w:contextualSpacing/>
      <w:jc w:val="left"/>
    </w:pPr>
    <w:rPr>
      <w:rFonts w:ascii="Calibri" w:hAnsi="Calibri"/>
      <w:sz w:val="22"/>
      <w:szCs w:val="22"/>
    </w:rPr>
  </w:style>
  <w:style w:type="paragraph" w:styleId="En-ttedetabledesmatires">
    <w:name w:val="TOC Heading"/>
    <w:basedOn w:val="Titre10"/>
    <w:next w:val="Normal"/>
    <w:uiPriority w:val="39"/>
    <w:unhideWhenUsed/>
    <w:qFormat/>
    <w:rsid w:val="00F8585B"/>
    <w:pPr>
      <w:keepLines/>
      <w:pageBreakBefore w:val="0"/>
      <w:tabs>
        <w:tab w:val="clear" w:pos="432"/>
      </w:tabs>
      <w:spacing w:before="480" w:after="0" w:line="276" w:lineRule="auto"/>
      <w:ind w:left="720" w:hanging="360"/>
      <w:jc w:val="left"/>
      <w:outlineLvl w:val="9"/>
    </w:pPr>
    <w:rPr>
      <w:rFonts w:ascii="Cambria" w:hAnsi="Cambria" w:cs="Times New Roman"/>
      <w:color w:val="365F91"/>
      <w:kern w:val="0"/>
      <w:sz w:val="28"/>
      <w:szCs w:val="28"/>
    </w:rPr>
  </w:style>
  <w:style w:type="character" w:customStyle="1" w:styleId="TextedebullesCar">
    <w:name w:val="Texte de bulles Car"/>
    <w:link w:val="Textedebulles"/>
    <w:uiPriority w:val="99"/>
    <w:semiHidden/>
    <w:rsid w:val="00F8585B"/>
    <w:rPr>
      <w:rFonts w:ascii="Tahoma" w:hAnsi="Tahoma" w:cs="Tahoma"/>
      <w:sz w:val="16"/>
      <w:szCs w:val="16"/>
      <w:lang w:val="fr-FR" w:eastAsia="fr-FR"/>
    </w:rPr>
  </w:style>
  <w:style w:type="character" w:customStyle="1" w:styleId="TitreCar">
    <w:name w:val="Titre Car"/>
    <w:link w:val="Titre"/>
    <w:uiPriority w:val="10"/>
    <w:rsid w:val="00F8585B"/>
    <w:rPr>
      <w:rFonts w:ascii="Arial" w:hAnsi="Arial" w:cs="Arial"/>
      <w:b/>
      <w:bCs/>
      <w:kern w:val="28"/>
      <w:sz w:val="32"/>
      <w:szCs w:val="32"/>
      <w:lang w:val="fr-FR" w:eastAsia="fr-FR"/>
    </w:rPr>
  </w:style>
  <w:style w:type="character" w:customStyle="1" w:styleId="Titre3Car">
    <w:name w:val="Titre 3 Car"/>
    <w:link w:val="Titre3"/>
    <w:uiPriority w:val="9"/>
    <w:rsid w:val="00F8585B"/>
    <w:rPr>
      <w:rFonts w:ascii="Arial" w:hAnsi="Arial" w:cs="Arial"/>
      <w:bCs/>
      <w:sz w:val="24"/>
      <w:szCs w:val="26"/>
      <w:lang w:val="fr-FR" w:eastAsia="fr-FR"/>
    </w:rPr>
  </w:style>
  <w:style w:type="character" w:customStyle="1" w:styleId="Titre4Car">
    <w:name w:val="Titre 4 Car"/>
    <w:link w:val="Titre4"/>
    <w:uiPriority w:val="9"/>
    <w:rsid w:val="00F8585B"/>
    <w:rPr>
      <w:b/>
      <w:bCs/>
      <w:sz w:val="28"/>
      <w:szCs w:val="28"/>
      <w:lang w:val="fr-FR" w:eastAsia="fr-FR"/>
    </w:rPr>
  </w:style>
  <w:style w:type="character" w:customStyle="1" w:styleId="En-tteCar">
    <w:name w:val="En-tête Car"/>
    <w:link w:val="En-tte"/>
    <w:uiPriority w:val="99"/>
    <w:rsid w:val="00F8585B"/>
    <w:rPr>
      <w:sz w:val="24"/>
      <w:szCs w:val="24"/>
      <w:lang w:val="fr-FR" w:eastAsia="fr-FR"/>
    </w:rPr>
  </w:style>
  <w:style w:type="character" w:customStyle="1" w:styleId="PieddepageCar">
    <w:name w:val="Pied de page Car"/>
    <w:link w:val="Pieddepage"/>
    <w:uiPriority w:val="99"/>
    <w:rsid w:val="00F8585B"/>
    <w:rPr>
      <w:sz w:val="24"/>
      <w:szCs w:val="24"/>
      <w:lang w:val="fr-FR" w:eastAsia="fr-FR"/>
    </w:rPr>
  </w:style>
  <w:style w:type="table" w:styleId="Grilledutableau">
    <w:name w:val="Table Grid"/>
    <w:basedOn w:val="TableauNormal"/>
    <w:uiPriority w:val="59"/>
    <w:rsid w:val="00F8585B"/>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aireCar">
    <w:name w:val="Commentaire Car"/>
    <w:link w:val="Commentaire"/>
    <w:uiPriority w:val="99"/>
    <w:rsid w:val="00F8585B"/>
    <w:rPr>
      <w:lang w:val="fr-FR" w:eastAsia="fr-FR"/>
    </w:rPr>
  </w:style>
  <w:style w:type="character" w:customStyle="1" w:styleId="ObjetducommentaireCar">
    <w:name w:val="Objet du commentaire Car"/>
    <w:link w:val="Objetducommentaire"/>
    <w:uiPriority w:val="99"/>
    <w:semiHidden/>
    <w:rsid w:val="00F8585B"/>
    <w:rPr>
      <w:b/>
      <w:bCs/>
      <w:lang w:val="fr-FR" w:eastAsia="fr-FR"/>
    </w:rPr>
  </w:style>
  <w:style w:type="paragraph" w:styleId="Rvision">
    <w:name w:val="Revision"/>
    <w:hidden/>
    <w:uiPriority w:val="99"/>
    <w:semiHidden/>
    <w:rsid w:val="00F8585B"/>
    <w:rPr>
      <w:rFonts w:ascii="Calibri" w:hAnsi="Calibri"/>
      <w:sz w:val="22"/>
      <w:szCs w:val="22"/>
    </w:rPr>
  </w:style>
  <w:style w:type="paragraph" w:styleId="Sansinterligne">
    <w:name w:val="No Spacing"/>
    <w:uiPriority w:val="1"/>
    <w:qFormat/>
    <w:rsid w:val="00F8585B"/>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7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package" Target="embeddings/Diapositive_Microsoft_PowerPoint2.sl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Diapositive_Microsoft_PowerPoint1.sld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34</Pages>
  <Words>7447</Words>
  <Characters>40963</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Profil UML pour les Systèmes Sol</vt:lpstr>
    </vt:vector>
  </TitlesOfParts>
  <Company>CEA</Company>
  <LinksUpToDate>false</LinksUpToDate>
  <CharactersWithSpaces>48314</CharactersWithSpaces>
  <SharedDoc>false</SharedDoc>
  <HLinks>
    <vt:vector size="372" baseType="variant">
      <vt:variant>
        <vt:i4>6225935</vt:i4>
      </vt:variant>
      <vt:variant>
        <vt:i4>474</vt:i4>
      </vt:variant>
      <vt:variant>
        <vt:i4>0</vt:i4>
      </vt:variant>
      <vt:variant>
        <vt:i4>5</vt:i4>
      </vt:variant>
      <vt:variant>
        <vt:lpwstr>http://graphviz.org/</vt:lpwstr>
      </vt:variant>
      <vt:variant>
        <vt:lpwstr/>
      </vt:variant>
      <vt:variant>
        <vt:i4>1835062</vt:i4>
      </vt:variant>
      <vt:variant>
        <vt:i4>362</vt:i4>
      </vt:variant>
      <vt:variant>
        <vt:i4>0</vt:i4>
      </vt:variant>
      <vt:variant>
        <vt:i4>5</vt:i4>
      </vt:variant>
      <vt:variant>
        <vt:lpwstr/>
      </vt:variant>
      <vt:variant>
        <vt:lpwstr>_Toc437906573</vt:lpwstr>
      </vt:variant>
      <vt:variant>
        <vt:i4>1835062</vt:i4>
      </vt:variant>
      <vt:variant>
        <vt:i4>356</vt:i4>
      </vt:variant>
      <vt:variant>
        <vt:i4>0</vt:i4>
      </vt:variant>
      <vt:variant>
        <vt:i4>5</vt:i4>
      </vt:variant>
      <vt:variant>
        <vt:lpwstr/>
      </vt:variant>
      <vt:variant>
        <vt:lpwstr>_Toc437906572</vt:lpwstr>
      </vt:variant>
      <vt:variant>
        <vt:i4>1835062</vt:i4>
      </vt:variant>
      <vt:variant>
        <vt:i4>350</vt:i4>
      </vt:variant>
      <vt:variant>
        <vt:i4>0</vt:i4>
      </vt:variant>
      <vt:variant>
        <vt:i4>5</vt:i4>
      </vt:variant>
      <vt:variant>
        <vt:lpwstr/>
      </vt:variant>
      <vt:variant>
        <vt:lpwstr>_Toc437906571</vt:lpwstr>
      </vt:variant>
      <vt:variant>
        <vt:i4>1835062</vt:i4>
      </vt:variant>
      <vt:variant>
        <vt:i4>344</vt:i4>
      </vt:variant>
      <vt:variant>
        <vt:i4>0</vt:i4>
      </vt:variant>
      <vt:variant>
        <vt:i4>5</vt:i4>
      </vt:variant>
      <vt:variant>
        <vt:lpwstr/>
      </vt:variant>
      <vt:variant>
        <vt:lpwstr>_Toc437906570</vt:lpwstr>
      </vt:variant>
      <vt:variant>
        <vt:i4>1900598</vt:i4>
      </vt:variant>
      <vt:variant>
        <vt:i4>338</vt:i4>
      </vt:variant>
      <vt:variant>
        <vt:i4>0</vt:i4>
      </vt:variant>
      <vt:variant>
        <vt:i4>5</vt:i4>
      </vt:variant>
      <vt:variant>
        <vt:lpwstr/>
      </vt:variant>
      <vt:variant>
        <vt:lpwstr>_Toc437906569</vt:lpwstr>
      </vt:variant>
      <vt:variant>
        <vt:i4>1900598</vt:i4>
      </vt:variant>
      <vt:variant>
        <vt:i4>332</vt:i4>
      </vt:variant>
      <vt:variant>
        <vt:i4>0</vt:i4>
      </vt:variant>
      <vt:variant>
        <vt:i4>5</vt:i4>
      </vt:variant>
      <vt:variant>
        <vt:lpwstr/>
      </vt:variant>
      <vt:variant>
        <vt:lpwstr>_Toc437906568</vt:lpwstr>
      </vt:variant>
      <vt:variant>
        <vt:i4>1900598</vt:i4>
      </vt:variant>
      <vt:variant>
        <vt:i4>326</vt:i4>
      </vt:variant>
      <vt:variant>
        <vt:i4>0</vt:i4>
      </vt:variant>
      <vt:variant>
        <vt:i4>5</vt:i4>
      </vt:variant>
      <vt:variant>
        <vt:lpwstr/>
      </vt:variant>
      <vt:variant>
        <vt:lpwstr>_Toc437906567</vt:lpwstr>
      </vt:variant>
      <vt:variant>
        <vt:i4>1900598</vt:i4>
      </vt:variant>
      <vt:variant>
        <vt:i4>320</vt:i4>
      </vt:variant>
      <vt:variant>
        <vt:i4>0</vt:i4>
      </vt:variant>
      <vt:variant>
        <vt:i4>5</vt:i4>
      </vt:variant>
      <vt:variant>
        <vt:lpwstr/>
      </vt:variant>
      <vt:variant>
        <vt:lpwstr>_Toc437906566</vt:lpwstr>
      </vt:variant>
      <vt:variant>
        <vt:i4>1900598</vt:i4>
      </vt:variant>
      <vt:variant>
        <vt:i4>314</vt:i4>
      </vt:variant>
      <vt:variant>
        <vt:i4>0</vt:i4>
      </vt:variant>
      <vt:variant>
        <vt:i4>5</vt:i4>
      </vt:variant>
      <vt:variant>
        <vt:lpwstr/>
      </vt:variant>
      <vt:variant>
        <vt:lpwstr>_Toc437906565</vt:lpwstr>
      </vt:variant>
      <vt:variant>
        <vt:i4>1900598</vt:i4>
      </vt:variant>
      <vt:variant>
        <vt:i4>308</vt:i4>
      </vt:variant>
      <vt:variant>
        <vt:i4>0</vt:i4>
      </vt:variant>
      <vt:variant>
        <vt:i4>5</vt:i4>
      </vt:variant>
      <vt:variant>
        <vt:lpwstr/>
      </vt:variant>
      <vt:variant>
        <vt:lpwstr>_Toc437906564</vt:lpwstr>
      </vt:variant>
      <vt:variant>
        <vt:i4>1900598</vt:i4>
      </vt:variant>
      <vt:variant>
        <vt:i4>302</vt:i4>
      </vt:variant>
      <vt:variant>
        <vt:i4>0</vt:i4>
      </vt:variant>
      <vt:variant>
        <vt:i4>5</vt:i4>
      </vt:variant>
      <vt:variant>
        <vt:lpwstr/>
      </vt:variant>
      <vt:variant>
        <vt:lpwstr>_Toc437906563</vt:lpwstr>
      </vt:variant>
      <vt:variant>
        <vt:i4>1900598</vt:i4>
      </vt:variant>
      <vt:variant>
        <vt:i4>296</vt:i4>
      </vt:variant>
      <vt:variant>
        <vt:i4>0</vt:i4>
      </vt:variant>
      <vt:variant>
        <vt:i4>5</vt:i4>
      </vt:variant>
      <vt:variant>
        <vt:lpwstr/>
      </vt:variant>
      <vt:variant>
        <vt:lpwstr>_Toc437906562</vt:lpwstr>
      </vt:variant>
      <vt:variant>
        <vt:i4>1900598</vt:i4>
      </vt:variant>
      <vt:variant>
        <vt:i4>290</vt:i4>
      </vt:variant>
      <vt:variant>
        <vt:i4>0</vt:i4>
      </vt:variant>
      <vt:variant>
        <vt:i4>5</vt:i4>
      </vt:variant>
      <vt:variant>
        <vt:lpwstr/>
      </vt:variant>
      <vt:variant>
        <vt:lpwstr>_Toc437906561</vt:lpwstr>
      </vt:variant>
      <vt:variant>
        <vt:i4>1900598</vt:i4>
      </vt:variant>
      <vt:variant>
        <vt:i4>284</vt:i4>
      </vt:variant>
      <vt:variant>
        <vt:i4>0</vt:i4>
      </vt:variant>
      <vt:variant>
        <vt:i4>5</vt:i4>
      </vt:variant>
      <vt:variant>
        <vt:lpwstr/>
      </vt:variant>
      <vt:variant>
        <vt:lpwstr>_Toc437906560</vt:lpwstr>
      </vt:variant>
      <vt:variant>
        <vt:i4>1966134</vt:i4>
      </vt:variant>
      <vt:variant>
        <vt:i4>278</vt:i4>
      </vt:variant>
      <vt:variant>
        <vt:i4>0</vt:i4>
      </vt:variant>
      <vt:variant>
        <vt:i4>5</vt:i4>
      </vt:variant>
      <vt:variant>
        <vt:lpwstr/>
      </vt:variant>
      <vt:variant>
        <vt:lpwstr>_Toc437906559</vt:lpwstr>
      </vt:variant>
      <vt:variant>
        <vt:i4>1966134</vt:i4>
      </vt:variant>
      <vt:variant>
        <vt:i4>272</vt:i4>
      </vt:variant>
      <vt:variant>
        <vt:i4>0</vt:i4>
      </vt:variant>
      <vt:variant>
        <vt:i4>5</vt:i4>
      </vt:variant>
      <vt:variant>
        <vt:lpwstr/>
      </vt:variant>
      <vt:variant>
        <vt:lpwstr>_Toc437906558</vt:lpwstr>
      </vt:variant>
      <vt:variant>
        <vt:i4>1966134</vt:i4>
      </vt:variant>
      <vt:variant>
        <vt:i4>266</vt:i4>
      </vt:variant>
      <vt:variant>
        <vt:i4>0</vt:i4>
      </vt:variant>
      <vt:variant>
        <vt:i4>5</vt:i4>
      </vt:variant>
      <vt:variant>
        <vt:lpwstr/>
      </vt:variant>
      <vt:variant>
        <vt:lpwstr>_Toc437906557</vt:lpwstr>
      </vt:variant>
      <vt:variant>
        <vt:i4>1966134</vt:i4>
      </vt:variant>
      <vt:variant>
        <vt:i4>260</vt:i4>
      </vt:variant>
      <vt:variant>
        <vt:i4>0</vt:i4>
      </vt:variant>
      <vt:variant>
        <vt:i4>5</vt:i4>
      </vt:variant>
      <vt:variant>
        <vt:lpwstr/>
      </vt:variant>
      <vt:variant>
        <vt:lpwstr>_Toc437906556</vt:lpwstr>
      </vt:variant>
      <vt:variant>
        <vt:i4>1966134</vt:i4>
      </vt:variant>
      <vt:variant>
        <vt:i4>254</vt:i4>
      </vt:variant>
      <vt:variant>
        <vt:i4>0</vt:i4>
      </vt:variant>
      <vt:variant>
        <vt:i4>5</vt:i4>
      </vt:variant>
      <vt:variant>
        <vt:lpwstr/>
      </vt:variant>
      <vt:variant>
        <vt:lpwstr>_Toc437906555</vt:lpwstr>
      </vt:variant>
      <vt:variant>
        <vt:i4>1966134</vt:i4>
      </vt:variant>
      <vt:variant>
        <vt:i4>248</vt:i4>
      </vt:variant>
      <vt:variant>
        <vt:i4>0</vt:i4>
      </vt:variant>
      <vt:variant>
        <vt:i4>5</vt:i4>
      </vt:variant>
      <vt:variant>
        <vt:lpwstr/>
      </vt:variant>
      <vt:variant>
        <vt:lpwstr>_Toc437906554</vt:lpwstr>
      </vt:variant>
      <vt:variant>
        <vt:i4>1966134</vt:i4>
      </vt:variant>
      <vt:variant>
        <vt:i4>242</vt:i4>
      </vt:variant>
      <vt:variant>
        <vt:i4>0</vt:i4>
      </vt:variant>
      <vt:variant>
        <vt:i4>5</vt:i4>
      </vt:variant>
      <vt:variant>
        <vt:lpwstr/>
      </vt:variant>
      <vt:variant>
        <vt:lpwstr>_Toc437906553</vt:lpwstr>
      </vt:variant>
      <vt:variant>
        <vt:i4>1966134</vt:i4>
      </vt:variant>
      <vt:variant>
        <vt:i4>236</vt:i4>
      </vt:variant>
      <vt:variant>
        <vt:i4>0</vt:i4>
      </vt:variant>
      <vt:variant>
        <vt:i4>5</vt:i4>
      </vt:variant>
      <vt:variant>
        <vt:lpwstr/>
      </vt:variant>
      <vt:variant>
        <vt:lpwstr>_Toc437906552</vt:lpwstr>
      </vt:variant>
      <vt:variant>
        <vt:i4>1966134</vt:i4>
      </vt:variant>
      <vt:variant>
        <vt:i4>230</vt:i4>
      </vt:variant>
      <vt:variant>
        <vt:i4>0</vt:i4>
      </vt:variant>
      <vt:variant>
        <vt:i4>5</vt:i4>
      </vt:variant>
      <vt:variant>
        <vt:lpwstr/>
      </vt:variant>
      <vt:variant>
        <vt:lpwstr>_Toc437906551</vt:lpwstr>
      </vt:variant>
      <vt:variant>
        <vt:i4>1966134</vt:i4>
      </vt:variant>
      <vt:variant>
        <vt:i4>224</vt:i4>
      </vt:variant>
      <vt:variant>
        <vt:i4>0</vt:i4>
      </vt:variant>
      <vt:variant>
        <vt:i4>5</vt:i4>
      </vt:variant>
      <vt:variant>
        <vt:lpwstr/>
      </vt:variant>
      <vt:variant>
        <vt:lpwstr>_Toc437906550</vt:lpwstr>
      </vt:variant>
      <vt:variant>
        <vt:i4>2031670</vt:i4>
      </vt:variant>
      <vt:variant>
        <vt:i4>218</vt:i4>
      </vt:variant>
      <vt:variant>
        <vt:i4>0</vt:i4>
      </vt:variant>
      <vt:variant>
        <vt:i4>5</vt:i4>
      </vt:variant>
      <vt:variant>
        <vt:lpwstr/>
      </vt:variant>
      <vt:variant>
        <vt:lpwstr>_Toc437906549</vt:lpwstr>
      </vt:variant>
      <vt:variant>
        <vt:i4>2031670</vt:i4>
      </vt:variant>
      <vt:variant>
        <vt:i4>212</vt:i4>
      </vt:variant>
      <vt:variant>
        <vt:i4>0</vt:i4>
      </vt:variant>
      <vt:variant>
        <vt:i4>5</vt:i4>
      </vt:variant>
      <vt:variant>
        <vt:lpwstr/>
      </vt:variant>
      <vt:variant>
        <vt:lpwstr>_Toc437906548</vt:lpwstr>
      </vt:variant>
      <vt:variant>
        <vt:i4>2031670</vt:i4>
      </vt:variant>
      <vt:variant>
        <vt:i4>206</vt:i4>
      </vt:variant>
      <vt:variant>
        <vt:i4>0</vt:i4>
      </vt:variant>
      <vt:variant>
        <vt:i4>5</vt:i4>
      </vt:variant>
      <vt:variant>
        <vt:lpwstr/>
      </vt:variant>
      <vt:variant>
        <vt:lpwstr>_Toc437906547</vt:lpwstr>
      </vt:variant>
      <vt:variant>
        <vt:i4>2031670</vt:i4>
      </vt:variant>
      <vt:variant>
        <vt:i4>200</vt:i4>
      </vt:variant>
      <vt:variant>
        <vt:i4>0</vt:i4>
      </vt:variant>
      <vt:variant>
        <vt:i4>5</vt:i4>
      </vt:variant>
      <vt:variant>
        <vt:lpwstr/>
      </vt:variant>
      <vt:variant>
        <vt:lpwstr>_Toc437906546</vt:lpwstr>
      </vt:variant>
      <vt:variant>
        <vt:i4>2031670</vt:i4>
      </vt:variant>
      <vt:variant>
        <vt:i4>194</vt:i4>
      </vt:variant>
      <vt:variant>
        <vt:i4>0</vt:i4>
      </vt:variant>
      <vt:variant>
        <vt:i4>5</vt:i4>
      </vt:variant>
      <vt:variant>
        <vt:lpwstr/>
      </vt:variant>
      <vt:variant>
        <vt:lpwstr>_Toc437906545</vt:lpwstr>
      </vt:variant>
      <vt:variant>
        <vt:i4>2031670</vt:i4>
      </vt:variant>
      <vt:variant>
        <vt:i4>188</vt:i4>
      </vt:variant>
      <vt:variant>
        <vt:i4>0</vt:i4>
      </vt:variant>
      <vt:variant>
        <vt:i4>5</vt:i4>
      </vt:variant>
      <vt:variant>
        <vt:lpwstr/>
      </vt:variant>
      <vt:variant>
        <vt:lpwstr>_Toc437906544</vt:lpwstr>
      </vt:variant>
      <vt:variant>
        <vt:i4>2031670</vt:i4>
      </vt:variant>
      <vt:variant>
        <vt:i4>182</vt:i4>
      </vt:variant>
      <vt:variant>
        <vt:i4>0</vt:i4>
      </vt:variant>
      <vt:variant>
        <vt:i4>5</vt:i4>
      </vt:variant>
      <vt:variant>
        <vt:lpwstr/>
      </vt:variant>
      <vt:variant>
        <vt:lpwstr>_Toc437906543</vt:lpwstr>
      </vt:variant>
      <vt:variant>
        <vt:i4>2031670</vt:i4>
      </vt:variant>
      <vt:variant>
        <vt:i4>176</vt:i4>
      </vt:variant>
      <vt:variant>
        <vt:i4>0</vt:i4>
      </vt:variant>
      <vt:variant>
        <vt:i4>5</vt:i4>
      </vt:variant>
      <vt:variant>
        <vt:lpwstr/>
      </vt:variant>
      <vt:variant>
        <vt:lpwstr>_Toc437906542</vt:lpwstr>
      </vt:variant>
      <vt:variant>
        <vt:i4>2031670</vt:i4>
      </vt:variant>
      <vt:variant>
        <vt:i4>170</vt:i4>
      </vt:variant>
      <vt:variant>
        <vt:i4>0</vt:i4>
      </vt:variant>
      <vt:variant>
        <vt:i4>5</vt:i4>
      </vt:variant>
      <vt:variant>
        <vt:lpwstr/>
      </vt:variant>
      <vt:variant>
        <vt:lpwstr>_Toc437906541</vt:lpwstr>
      </vt:variant>
      <vt:variant>
        <vt:i4>2031670</vt:i4>
      </vt:variant>
      <vt:variant>
        <vt:i4>164</vt:i4>
      </vt:variant>
      <vt:variant>
        <vt:i4>0</vt:i4>
      </vt:variant>
      <vt:variant>
        <vt:i4>5</vt:i4>
      </vt:variant>
      <vt:variant>
        <vt:lpwstr/>
      </vt:variant>
      <vt:variant>
        <vt:lpwstr>_Toc437906540</vt:lpwstr>
      </vt:variant>
      <vt:variant>
        <vt:i4>1572918</vt:i4>
      </vt:variant>
      <vt:variant>
        <vt:i4>158</vt:i4>
      </vt:variant>
      <vt:variant>
        <vt:i4>0</vt:i4>
      </vt:variant>
      <vt:variant>
        <vt:i4>5</vt:i4>
      </vt:variant>
      <vt:variant>
        <vt:lpwstr/>
      </vt:variant>
      <vt:variant>
        <vt:lpwstr>_Toc437906539</vt:lpwstr>
      </vt:variant>
      <vt:variant>
        <vt:i4>1572918</vt:i4>
      </vt:variant>
      <vt:variant>
        <vt:i4>152</vt:i4>
      </vt:variant>
      <vt:variant>
        <vt:i4>0</vt:i4>
      </vt:variant>
      <vt:variant>
        <vt:i4>5</vt:i4>
      </vt:variant>
      <vt:variant>
        <vt:lpwstr/>
      </vt:variant>
      <vt:variant>
        <vt:lpwstr>_Toc437906538</vt:lpwstr>
      </vt:variant>
      <vt:variant>
        <vt:i4>1572918</vt:i4>
      </vt:variant>
      <vt:variant>
        <vt:i4>146</vt:i4>
      </vt:variant>
      <vt:variant>
        <vt:i4>0</vt:i4>
      </vt:variant>
      <vt:variant>
        <vt:i4>5</vt:i4>
      </vt:variant>
      <vt:variant>
        <vt:lpwstr/>
      </vt:variant>
      <vt:variant>
        <vt:lpwstr>_Toc437906537</vt:lpwstr>
      </vt:variant>
      <vt:variant>
        <vt:i4>1572918</vt:i4>
      </vt:variant>
      <vt:variant>
        <vt:i4>140</vt:i4>
      </vt:variant>
      <vt:variant>
        <vt:i4>0</vt:i4>
      </vt:variant>
      <vt:variant>
        <vt:i4>5</vt:i4>
      </vt:variant>
      <vt:variant>
        <vt:lpwstr/>
      </vt:variant>
      <vt:variant>
        <vt:lpwstr>_Toc437906536</vt:lpwstr>
      </vt:variant>
      <vt:variant>
        <vt:i4>1572918</vt:i4>
      </vt:variant>
      <vt:variant>
        <vt:i4>134</vt:i4>
      </vt:variant>
      <vt:variant>
        <vt:i4>0</vt:i4>
      </vt:variant>
      <vt:variant>
        <vt:i4>5</vt:i4>
      </vt:variant>
      <vt:variant>
        <vt:lpwstr/>
      </vt:variant>
      <vt:variant>
        <vt:lpwstr>_Toc437906535</vt:lpwstr>
      </vt:variant>
      <vt:variant>
        <vt:i4>1572918</vt:i4>
      </vt:variant>
      <vt:variant>
        <vt:i4>128</vt:i4>
      </vt:variant>
      <vt:variant>
        <vt:i4>0</vt:i4>
      </vt:variant>
      <vt:variant>
        <vt:i4>5</vt:i4>
      </vt:variant>
      <vt:variant>
        <vt:lpwstr/>
      </vt:variant>
      <vt:variant>
        <vt:lpwstr>_Toc437906534</vt:lpwstr>
      </vt:variant>
      <vt:variant>
        <vt:i4>1572918</vt:i4>
      </vt:variant>
      <vt:variant>
        <vt:i4>122</vt:i4>
      </vt:variant>
      <vt:variant>
        <vt:i4>0</vt:i4>
      </vt:variant>
      <vt:variant>
        <vt:i4>5</vt:i4>
      </vt:variant>
      <vt:variant>
        <vt:lpwstr/>
      </vt:variant>
      <vt:variant>
        <vt:lpwstr>_Toc437906533</vt:lpwstr>
      </vt:variant>
      <vt:variant>
        <vt:i4>1572918</vt:i4>
      </vt:variant>
      <vt:variant>
        <vt:i4>116</vt:i4>
      </vt:variant>
      <vt:variant>
        <vt:i4>0</vt:i4>
      </vt:variant>
      <vt:variant>
        <vt:i4>5</vt:i4>
      </vt:variant>
      <vt:variant>
        <vt:lpwstr/>
      </vt:variant>
      <vt:variant>
        <vt:lpwstr>_Toc437906532</vt:lpwstr>
      </vt:variant>
      <vt:variant>
        <vt:i4>1572918</vt:i4>
      </vt:variant>
      <vt:variant>
        <vt:i4>110</vt:i4>
      </vt:variant>
      <vt:variant>
        <vt:i4>0</vt:i4>
      </vt:variant>
      <vt:variant>
        <vt:i4>5</vt:i4>
      </vt:variant>
      <vt:variant>
        <vt:lpwstr/>
      </vt:variant>
      <vt:variant>
        <vt:lpwstr>_Toc437906531</vt:lpwstr>
      </vt:variant>
      <vt:variant>
        <vt:i4>1572918</vt:i4>
      </vt:variant>
      <vt:variant>
        <vt:i4>104</vt:i4>
      </vt:variant>
      <vt:variant>
        <vt:i4>0</vt:i4>
      </vt:variant>
      <vt:variant>
        <vt:i4>5</vt:i4>
      </vt:variant>
      <vt:variant>
        <vt:lpwstr/>
      </vt:variant>
      <vt:variant>
        <vt:lpwstr>_Toc437906530</vt:lpwstr>
      </vt:variant>
      <vt:variant>
        <vt:i4>1638454</vt:i4>
      </vt:variant>
      <vt:variant>
        <vt:i4>98</vt:i4>
      </vt:variant>
      <vt:variant>
        <vt:i4>0</vt:i4>
      </vt:variant>
      <vt:variant>
        <vt:i4>5</vt:i4>
      </vt:variant>
      <vt:variant>
        <vt:lpwstr/>
      </vt:variant>
      <vt:variant>
        <vt:lpwstr>_Toc437906529</vt:lpwstr>
      </vt:variant>
      <vt:variant>
        <vt:i4>1638454</vt:i4>
      </vt:variant>
      <vt:variant>
        <vt:i4>92</vt:i4>
      </vt:variant>
      <vt:variant>
        <vt:i4>0</vt:i4>
      </vt:variant>
      <vt:variant>
        <vt:i4>5</vt:i4>
      </vt:variant>
      <vt:variant>
        <vt:lpwstr/>
      </vt:variant>
      <vt:variant>
        <vt:lpwstr>_Toc437906528</vt:lpwstr>
      </vt:variant>
      <vt:variant>
        <vt:i4>1638454</vt:i4>
      </vt:variant>
      <vt:variant>
        <vt:i4>86</vt:i4>
      </vt:variant>
      <vt:variant>
        <vt:i4>0</vt:i4>
      </vt:variant>
      <vt:variant>
        <vt:i4>5</vt:i4>
      </vt:variant>
      <vt:variant>
        <vt:lpwstr/>
      </vt:variant>
      <vt:variant>
        <vt:lpwstr>_Toc437906527</vt:lpwstr>
      </vt:variant>
      <vt:variant>
        <vt:i4>1638454</vt:i4>
      </vt:variant>
      <vt:variant>
        <vt:i4>80</vt:i4>
      </vt:variant>
      <vt:variant>
        <vt:i4>0</vt:i4>
      </vt:variant>
      <vt:variant>
        <vt:i4>5</vt:i4>
      </vt:variant>
      <vt:variant>
        <vt:lpwstr/>
      </vt:variant>
      <vt:variant>
        <vt:lpwstr>_Toc437906526</vt:lpwstr>
      </vt:variant>
      <vt:variant>
        <vt:i4>1638454</vt:i4>
      </vt:variant>
      <vt:variant>
        <vt:i4>74</vt:i4>
      </vt:variant>
      <vt:variant>
        <vt:i4>0</vt:i4>
      </vt:variant>
      <vt:variant>
        <vt:i4>5</vt:i4>
      </vt:variant>
      <vt:variant>
        <vt:lpwstr/>
      </vt:variant>
      <vt:variant>
        <vt:lpwstr>_Toc437906525</vt:lpwstr>
      </vt:variant>
      <vt:variant>
        <vt:i4>1638454</vt:i4>
      </vt:variant>
      <vt:variant>
        <vt:i4>68</vt:i4>
      </vt:variant>
      <vt:variant>
        <vt:i4>0</vt:i4>
      </vt:variant>
      <vt:variant>
        <vt:i4>5</vt:i4>
      </vt:variant>
      <vt:variant>
        <vt:lpwstr/>
      </vt:variant>
      <vt:variant>
        <vt:lpwstr>_Toc437906524</vt:lpwstr>
      </vt:variant>
      <vt:variant>
        <vt:i4>1638454</vt:i4>
      </vt:variant>
      <vt:variant>
        <vt:i4>62</vt:i4>
      </vt:variant>
      <vt:variant>
        <vt:i4>0</vt:i4>
      </vt:variant>
      <vt:variant>
        <vt:i4>5</vt:i4>
      </vt:variant>
      <vt:variant>
        <vt:lpwstr/>
      </vt:variant>
      <vt:variant>
        <vt:lpwstr>_Toc437906523</vt:lpwstr>
      </vt:variant>
      <vt:variant>
        <vt:i4>1638454</vt:i4>
      </vt:variant>
      <vt:variant>
        <vt:i4>56</vt:i4>
      </vt:variant>
      <vt:variant>
        <vt:i4>0</vt:i4>
      </vt:variant>
      <vt:variant>
        <vt:i4>5</vt:i4>
      </vt:variant>
      <vt:variant>
        <vt:lpwstr/>
      </vt:variant>
      <vt:variant>
        <vt:lpwstr>_Toc437906522</vt:lpwstr>
      </vt:variant>
      <vt:variant>
        <vt:i4>1638454</vt:i4>
      </vt:variant>
      <vt:variant>
        <vt:i4>50</vt:i4>
      </vt:variant>
      <vt:variant>
        <vt:i4>0</vt:i4>
      </vt:variant>
      <vt:variant>
        <vt:i4>5</vt:i4>
      </vt:variant>
      <vt:variant>
        <vt:lpwstr/>
      </vt:variant>
      <vt:variant>
        <vt:lpwstr>_Toc437906521</vt:lpwstr>
      </vt:variant>
      <vt:variant>
        <vt:i4>1638454</vt:i4>
      </vt:variant>
      <vt:variant>
        <vt:i4>44</vt:i4>
      </vt:variant>
      <vt:variant>
        <vt:i4>0</vt:i4>
      </vt:variant>
      <vt:variant>
        <vt:i4>5</vt:i4>
      </vt:variant>
      <vt:variant>
        <vt:lpwstr/>
      </vt:variant>
      <vt:variant>
        <vt:lpwstr>_Toc437906520</vt:lpwstr>
      </vt:variant>
      <vt:variant>
        <vt:i4>1703990</vt:i4>
      </vt:variant>
      <vt:variant>
        <vt:i4>38</vt:i4>
      </vt:variant>
      <vt:variant>
        <vt:i4>0</vt:i4>
      </vt:variant>
      <vt:variant>
        <vt:i4>5</vt:i4>
      </vt:variant>
      <vt:variant>
        <vt:lpwstr/>
      </vt:variant>
      <vt:variant>
        <vt:lpwstr>_Toc437906519</vt:lpwstr>
      </vt:variant>
      <vt:variant>
        <vt:i4>1703990</vt:i4>
      </vt:variant>
      <vt:variant>
        <vt:i4>32</vt:i4>
      </vt:variant>
      <vt:variant>
        <vt:i4>0</vt:i4>
      </vt:variant>
      <vt:variant>
        <vt:i4>5</vt:i4>
      </vt:variant>
      <vt:variant>
        <vt:lpwstr/>
      </vt:variant>
      <vt:variant>
        <vt:lpwstr>_Toc437906518</vt:lpwstr>
      </vt:variant>
      <vt:variant>
        <vt:i4>1703990</vt:i4>
      </vt:variant>
      <vt:variant>
        <vt:i4>26</vt:i4>
      </vt:variant>
      <vt:variant>
        <vt:i4>0</vt:i4>
      </vt:variant>
      <vt:variant>
        <vt:i4>5</vt:i4>
      </vt:variant>
      <vt:variant>
        <vt:lpwstr/>
      </vt:variant>
      <vt:variant>
        <vt:lpwstr>_Toc437906517</vt:lpwstr>
      </vt:variant>
      <vt:variant>
        <vt:i4>1703990</vt:i4>
      </vt:variant>
      <vt:variant>
        <vt:i4>20</vt:i4>
      </vt:variant>
      <vt:variant>
        <vt:i4>0</vt:i4>
      </vt:variant>
      <vt:variant>
        <vt:i4>5</vt:i4>
      </vt:variant>
      <vt:variant>
        <vt:lpwstr/>
      </vt:variant>
      <vt:variant>
        <vt:lpwstr>_Toc437906516</vt:lpwstr>
      </vt:variant>
      <vt:variant>
        <vt:i4>1703990</vt:i4>
      </vt:variant>
      <vt:variant>
        <vt:i4>14</vt:i4>
      </vt:variant>
      <vt:variant>
        <vt:i4>0</vt:i4>
      </vt:variant>
      <vt:variant>
        <vt:i4>5</vt:i4>
      </vt:variant>
      <vt:variant>
        <vt:lpwstr/>
      </vt:variant>
      <vt:variant>
        <vt:lpwstr>_Toc437906515</vt:lpwstr>
      </vt:variant>
      <vt:variant>
        <vt:i4>1703990</vt:i4>
      </vt:variant>
      <vt:variant>
        <vt:i4>8</vt:i4>
      </vt:variant>
      <vt:variant>
        <vt:i4>0</vt:i4>
      </vt:variant>
      <vt:variant>
        <vt:i4>5</vt:i4>
      </vt:variant>
      <vt:variant>
        <vt:lpwstr/>
      </vt:variant>
      <vt:variant>
        <vt:lpwstr>_Toc437906514</vt:lpwstr>
      </vt:variant>
      <vt:variant>
        <vt:i4>1703990</vt:i4>
      </vt:variant>
      <vt:variant>
        <vt:i4>2</vt:i4>
      </vt:variant>
      <vt:variant>
        <vt:i4>0</vt:i4>
      </vt:variant>
      <vt:variant>
        <vt:i4>5</vt:i4>
      </vt:variant>
      <vt:variant>
        <vt:lpwstr/>
      </vt:variant>
      <vt:variant>
        <vt:lpwstr>_Toc437906513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 UML pour les Systèmes Sol</dc:title>
  <dc:subject/>
  <dc:creator>ZEITOUN Xavier</dc:creator>
  <cp:keywords/>
  <cp:lastModifiedBy>ARNAUD Mathilde</cp:lastModifiedBy>
  <cp:revision>9</cp:revision>
  <cp:lastPrinted>2007-04-18T08:41:00Z</cp:lastPrinted>
  <dcterms:created xsi:type="dcterms:W3CDTF">2016-03-08T17:51:00Z</dcterms:created>
  <dcterms:modified xsi:type="dcterms:W3CDTF">2016-03-29T15:14:00Z</dcterms:modified>
</cp:coreProperties>
</file>