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DAD" w:rsidRPr="002E34F7" w:rsidRDefault="00B73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3.2.2</w:t>
      </w:r>
      <w:r w:rsidR="00FF3851" w:rsidRPr="002E34F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Магнитное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поле  в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в</w:t>
      </w:r>
      <w:r w:rsidR="00526480">
        <w:rPr>
          <w:rFonts w:ascii="Times New Roman" w:hAnsi="Times New Roman" w:cs="Times New Roman"/>
          <w:sz w:val="28"/>
          <w:szCs w:val="28"/>
          <w:u w:val="single"/>
        </w:rPr>
        <w:t>еществе</w:t>
      </w:r>
    </w:p>
    <w:p w:rsidR="00FF3851" w:rsidRPr="002E34F7" w:rsidRDefault="00343B68" w:rsidP="009B1662">
      <w:pPr>
        <w:rPr>
          <w:rFonts w:ascii="Times New Roman" w:hAnsi="Times New Roman" w:cs="Times New Roman"/>
          <w:sz w:val="24"/>
          <w:szCs w:val="24"/>
        </w:rPr>
      </w:pPr>
      <w:r w:rsidRPr="002E34F7">
        <w:rPr>
          <w:rFonts w:ascii="Times New Roman" w:hAnsi="Times New Roman" w:cs="Times New Roman"/>
          <w:sz w:val="24"/>
          <w:szCs w:val="24"/>
        </w:rPr>
        <w:t>Экзаменационные</w:t>
      </w:r>
      <w:r w:rsidR="00FF3851" w:rsidRPr="002E34F7">
        <w:rPr>
          <w:rFonts w:ascii="Times New Roman" w:hAnsi="Times New Roman" w:cs="Times New Roman"/>
          <w:sz w:val="24"/>
          <w:szCs w:val="24"/>
        </w:rPr>
        <w:t xml:space="preserve"> вопрос</w:t>
      </w:r>
      <w:r w:rsidRPr="002E34F7">
        <w:rPr>
          <w:rFonts w:ascii="Times New Roman" w:hAnsi="Times New Roman" w:cs="Times New Roman"/>
          <w:sz w:val="24"/>
          <w:szCs w:val="24"/>
        </w:rPr>
        <w:t>ы</w:t>
      </w:r>
      <w:r w:rsidR="00FF3851" w:rsidRPr="002E34F7">
        <w:rPr>
          <w:rFonts w:ascii="Times New Roman" w:hAnsi="Times New Roman" w:cs="Times New Roman"/>
          <w:sz w:val="24"/>
          <w:szCs w:val="24"/>
        </w:rPr>
        <w:t>:</w:t>
      </w:r>
    </w:p>
    <w:p w:rsidR="00FF3851" w:rsidRPr="00C660E0" w:rsidRDefault="00526480" w:rsidP="00544136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Магнитное </w:t>
      </w: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але  при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наличии  сверхпроводников</w:t>
      </w:r>
    </w:p>
    <w:p w:rsidR="00FF3851" w:rsidRPr="00C660E0" w:rsidRDefault="00526480" w:rsidP="0054413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Механизм  возникновения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сверхпроводимости</w:t>
      </w:r>
    </w:p>
    <w:p w:rsidR="006D65B7" w:rsidRPr="00C660E0" w:rsidRDefault="00526480" w:rsidP="006D65B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Магнитные свойства сверхпроводников</w:t>
      </w:r>
    </w:p>
    <w:p w:rsidR="00AA3446" w:rsidRPr="00C660E0" w:rsidRDefault="00526480" w:rsidP="0087614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Провод  с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 током  над  сверхпроводящей плоскостью (распределение  индуцированных  на поверхности токов и их взаимодействие  с  проводом.</w:t>
      </w:r>
    </w:p>
    <w:p w:rsidR="005D6B94" w:rsidRPr="00C660E0" w:rsidRDefault="00526480" w:rsidP="00AA344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Парение </w:t>
      </w: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магнитного  диполя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над  сверхпроводником.</w:t>
      </w:r>
    </w:p>
    <w:p w:rsidR="00950A5E" w:rsidRPr="00C660E0" w:rsidRDefault="00526480" w:rsidP="00AA344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Сверхпроводящий шар</w:t>
      </w:r>
      <w:r w:rsidRPr="00526480">
        <w:rPr>
          <w:rFonts w:ascii="Times New Roman" w:hAnsi="Times New Roman" w:cs="Times New Roman"/>
          <w:sz w:val="24"/>
          <w:szCs w:val="24"/>
          <w:highlight w:val="yellow"/>
        </w:rPr>
        <w:t>/</w:t>
      </w: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цилиндр  в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однородном  магнитном  поле.</w:t>
      </w:r>
    </w:p>
    <w:p w:rsidR="000E4FC5" w:rsidRPr="00950A5E" w:rsidRDefault="000E4FC5" w:rsidP="000E4FC5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7614E" w:rsidRPr="00526480" w:rsidRDefault="00526480" w:rsidP="0087614E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526480">
        <w:rPr>
          <w:rFonts w:ascii="Times New Roman" w:hAnsi="Times New Roman" w:cs="Times New Roman"/>
          <w:sz w:val="24"/>
          <w:szCs w:val="24"/>
          <w:highlight w:val="yellow"/>
        </w:rPr>
        <w:t>Элементарная  теория</w:t>
      </w:r>
      <w:proofErr w:type="gramEnd"/>
      <w:r w:rsidRPr="00526480">
        <w:rPr>
          <w:rFonts w:ascii="Times New Roman" w:hAnsi="Times New Roman" w:cs="Times New Roman"/>
          <w:sz w:val="24"/>
          <w:szCs w:val="24"/>
          <w:highlight w:val="yellow"/>
        </w:rPr>
        <w:t xml:space="preserve"> парамагнетизма</w:t>
      </w:r>
    </w:p>
    <w:p w:rsidR="00A169EE" w:rsidRPr="00526480" w:rsidRDefault="00526480" w:rsidP="00A169EE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26480">
        <w:rPr>
          <w:rFonts w:ascii="Times New Roman" w:hAnsi="Times New Roman" w:cs="Times New Roman"/>
          <w:sz w:val="24"/>
          <w:szCs w:val="24"/>
          <w:highlight w:val="yellow"/>
        </w:rPr>
        <w:t>Опыт Штерна-</w:t>
      </w:r>
      <w:proofErr w:type="spellStart"/>
      <w:r w:rsidRPr="00526480">
        <w:rPr>
          <w:rFonts w:ascii="Times New Roman" w:hAnsi="Times New Roman" w:cs="Times New Roman"/>
          <w:sz w:val="24"/>
          <w:szCs w:val="24"/>
          <w:highlight w:val="yellow"/>
        </w:rPr>
        <w:t>Герлаха</w:t>
      </w:r>
      <w:proofErr w:type="spellEnd"/>
      <w:r w:rsidRPr="00526480">
        <w:rPr>
          <w:rFonts w:ascii="Times New Roman" w:hAnsi="Times New Roman" w:cs="Times New Roman"/>
          <w:sz w:val="24"/>
          <w:szCs w:val="24"/>
          <w:highlight w:val="yellow"/>
        </w:rPr>
        <w:t xml:space="preserve">. Спин </w:t>
      </w:r>
      <w:proofErr w:type="gramStart"/>
      <w:r w:rsidRPr="00526480">
        <w:rPr>
          <w:rFonts w:ascii="Times New Roman" w:hAnsi="Times New Roman" w:cs="Times New Roman"/>
          <w:sz w:val="24"/>
          <w:szCs w:val="24"/>
          <w:highlight w:val="yellow"/>
        </w:rPr>
        <w:t>и  связанный</w:t>
      </w:r>
      <w:proofErr w:type="gramEnd"/>
      <w:r w:rsidRPr="00526480">
        <w:rPr>
          <w:rFonts w:ascii="Times New Roman" w:hAnsi="Times New Roman" w:cs="Times New Roman"/>
          <w:sz w:val="24"/>
          <w:szCs w:val="24"/>
          <w:highlight w:val="yellow"/>
        </w:rPr>
        <w:t xml:space="preserve">  с ним магнитный момент. Гиромагнитное отношение </w:t>
      </w:r>
      <w:proofErr w:type="gramStart"/>
      <w:r w:rsidRPr="00526480">
        <w:rPr>
          <w:rFonts w:ascii="Times New Roman" w:hAnsi="Times New Roman" w:cs="Times New Roman"/>
          <w:sz w:val="24"/>
          <w:szCs w:val="24"/>
          <w:highlight w:val="yellow"/>
        </w:rPr>
        <w:t>для  спиновых</w:t>
      </w:r>
      <w:proofErr w:type="gramEnd"/>
      <w:r w:rsidRPr="00526480">
        <w:rPr>
          <w:rFonts w:ascii="Times New Roman" w:hAnsi="Times New Roman" w:cs="Times New Roman"/>
          <w:sz w:val="24"/>
          <w:szCs w:val="24"/>
          <w:highlight w:val="yellow"/>
        </w:rPr>
        <w:t xml:space="preserve">  моментов. Квантование</w:t>
      </w:r>
      <w:r w:rsidRPr="0052648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z</w:t>
      </w:r>
      <w:r w:rsidRPr="00526480">
        <w:rPr>
          <w:rFonts w:ascii="Times New Roman" w:hAnsi="Times New Roman" w:cs="Times New Roman"/>
          <w:sz w:val="24"/>
          <w:szCs w:val="24"/>
          <w:highlight w:val="yellow"/>
        </w:rPr>
        <w:t xml:space="preserve">-проекции </w:t>
      </w:r>
      <w:proofErr w:type="gramStart"/>
      <w:r w:rsidRPr="00526480">
        <w:rPr>
          <w:rFonts w:ascii="Times New Roman" w:hAnsi="Times New Roman" w:cs="Times New Roman"/>
          <w:sz w:val="24"/>
          <w:szCs w:val="24"/>
          <w:highlight w:val="yellow"/>
        </w:rPr>
        <w:t>спинового  момента</w:t>
      </w:r>
      <w:proofErr w:type="gramEnd"/>
      <w:r w:rsidRPr="00526480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</w:p>
    <w:p w:rsidR="0087614E" w:rsidRPr="00526480" w:rsidRDefault="00526480" w:rsidP="00A169EE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526480">
        <w:rPr>
          <w:rFonts w:ascii="Times New Roman" w:hAnsi="Times New Roman" w:cs="Times New Roman"/>
          <w:sz w:val="24"/>
          <w:szCs w:val="24"/>
          <w:highlight w:val="yellow"/>
        </w:rPr>
        <w:t>Орбитальный  момент</w:t>
      </w:r>
      <w:proofErr w:type="gramEnd"/>
      <w:r w:rsidRPr="00526480">
        <w:rPr>
          <w:rFonts w:ascii="Times New Roman" w:hAnsi="Times New Roman" w:cs="Times New Roman"/>
          <w:sz w:val="24"/>
          <w:szCs w:val="24"/>
          <w:highlight w:val="yellow"/>
        </w:rPr>
        <w:t xml:space="preserve"> электрона в атоме  и  связанный с  ним магнитный  момент. </w:t>
      </w:r>
      <w:proofErr w:type="gramStart"/>
      <w:r w:rsidRPr="00526480">
        <w:rPr>
          <w:rFonts w:ascii="Times New Roman" w:hAnsi="Times New Roman" w:cs="Times New Roman"/>
          <w:sz w:val="24"/>
          <w:szCs w:val="24"/>
          <w:highlight w:val="yellow"/>
        </w:rPr>
        <w:t>Гиромагнитное  отношение</w:t>
      </w:r>
      <w:proofErr w:type="gramEnd"/>
      <w:r w:rsidRPr="00526480">
        <w:rPr>
          <w:rFonts w:ascii="Times New Roman" w:hAnsi="Times New Roman" w:cs="Times New Roman"/>
          <w:sz w:val="24"/>
          <w:szCs w:val="24"/>
          <w:highlight w:val="yellow"/>
        </w:rPr>
        <w:t xml:space="preserve"> для орбитальных  моментов.</w:t>
      </w:r>
    </w:p>
    <w:p w:rsidR="0087614E" w:rsidRPr="00526480" w:rsidRDefault="00526480" w:rsidP="0087614E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26480">
        <w:rPr>
          <w:rFonts w:ascii="Times New Roman" w:hAnsi="Times New Roman" w:cs="Times New Roman"/>
          <w:sz w:val="24"/>
          <w:szCs w:val="24"/>
          <w:highlight w:val="yellow"/>
        </w:rPr>
        <w:t xml:space="preserve">Энергия </w:t>
      </w:r>
      <w:proofErr w:type="gramStart"/>
      <w:r w:rsidRPr="00526480">
        <w:rPr>
          <w:rFonts w:ascii="Times New Roman" w:hAnsi="Times New Roman" w:cs="Times New Roman"/>
          <w:sz w:val="24"/>
          <w:szCs w:val="24"/>
          <w:highlight w:val="yellow"/>
        </w:rPr>
        <w:t>магнитного  диполя</w:t>
      </w:r>
      <w:proofErr w:type="gramEnd"/>
      <w:r w:rsidRPr="00526480">
        <w:rPr>
          <w:rFonts w:ascii="Times New Roman" w:hAnsi="Times New Roman" w:cs="Times New Roman"/>
          <w:sz w:val="24"/>
          <w:szCs w:val="24"/>
          <w:highlight w:val="yellow"/>
        </w:rPr>
        <w:t xml:space="preserve">  во внешнем  магнитном поле.</w:t>
      </w:r>
    </w:p>
    <w:p w:rsidR="0087614E" w:rsidRPr="00526480" w:rsidRDefault="00526480" w:rsidP="00A169EE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526480">
        <w:rPr>
          <w:rFonts w:ascii="Times New Roman" w:hAnsi="Times New Roman" w:cs="Times New Roman"/>
          <w:sz w:val="24"/>
          <w:szCs w:val="24"/>
          <w:highlight w:val="yellow"/>
        </w:rPr>
        <w:t>Простейший  вариант</w:t>
      </w:r>
      <w:proofErr w:type="gramEnd"/>
      <w:r w:rsidRPr="00526480">
        <w:rPr>
          <w:rFonts w:ascii="Times New Roman" w:hAnsi="Times New Roman" w:cs="Times New Roman"/>
          <w:sz w:val="24"/>
          <w:szCs w:val="24"/>
          <w:highlight w:val="yellow"/>
        </w:rPr>
        <w:t xml:space="preserve"> теории  парамагнетизма  на примере вычисления  среднего  магнитного  момента газа из  атомов  щелочного  металла.</w:t>
      </w:r>
    </w:p>
    <w:p w:rsidR="00C97243" w:rsidRPr="00526480" w:rsidRDefault="00526480" w:rsidP="0087614E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26480">
        <w:rPr>
          <w:rFonts w:ascii="Times New Roman" w:hAnsi="Times New Roman" w:cs="Times New Roman"/>
          <w:sz w:val="24"/>
          <w:szCs w:val="24"/>
          <w:highlight w:val="yellow"/>
        </w:rPr>
        <w:t>Магнитная поляризуемость молекул и проблемы ее определения.</w:t>
      </w:r>
    </w:p>
    <w:p w:rsidR="00C97243" w:rsidRDefault="00526480" w:rsidP="00C972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Интегральная </w:t>
      </w:r>
      <w:proofErr w:type="gramStart"/>
      <w:r>
        <w:rPr>
          <w:rFonts w:ascii="Times New Roman" w:hAnsi="Times New Roman" w:cs="Times New Roman"/>
          <w:sz w:val="24"/>
          <w:szCs w:val="24"/>
        </w:rPr>
        <w:t>и  дифференциальная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формы записи уравнений магнитостатики в  веществе</w:t>
      </w:r>
    </w:p>
    <w:p w:rsidR="00C97243" w:rsidRPr="00526480" w:rsidRDefault="00526480" w:rsidP="00C97243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Молекулярные токи и </w:t>
      </w:r>
      <w:proofErr w:type="gramStart"/>
      <w:r>
        <w:rPr>
          <w:rFonts w:ascii="Times New Roman" w:hAnsi="Times New Roman" w:cs="Times New Roman"/>
          <w:sz w:val="24"/>
          <w:szCs w:val="24"/>
        </w:rPr>
        <w:t>их  связь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с  вектором намагниченности. </w:t>
      </w:r>
      <w:r w:rsidRPr="00526480">
        <w:rPr>
          <w:rFonts w:ascii="Times New Roman" w:hAnsi="Times New Roman" w:cs="Times New Roman"/>
          <w:sz w:val="24"/>
          <w:szCs w:val="24"/>
          <w:highlight w:val="yellow"/>
        </w:rPr>
        <w:t xml:space="preserve">Вывод </w:t>
      </w:r>
      <w:proofErr w:type="gramStart"/>
      <w:r w:rsidRPr="00526480">
        <w:rPr>
          <w:rFonts w:ascii="Times New Roman" w:hAnsi="Times New Roman" w:cs="Times New Roman"/>
          <w:sz w:val="24"/>
          <w:szCs w:val="24"/>
          <w:highlight w:val="yellow"/>
        </w:rPr>
        <w:t>выражения  для</w:t>
      </w:r>
      <w:proofErr w:type="gramEnd"/>
      <w:r w:rsidRPr="00526480">
        <w:rPr>
          <w:rFonts w:ascii="Times New Roman" w:hAnsi="Times New Roman" w:cs="Times New Roman"/>
          <w:sz w:val="24"/>
          <w:szCs w:val="24"/>
          <w:highlight w:val="yellow"/>
        </w:rPr>
        <w:t xml:space="preserve"> ротора М.</w:t>
      </w:r>
    </w:p>
    <w:p w:rsidR="00C97243" w:rsidRPr="00F75CFC" w:rsidRDefault="00526480" w:rsidP="00F75CFC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Вектор </w:t>
      </w:r>
      <w:r w:rsidRPr="00526480">
        <w:rPr>
          <w:rFonts w:ascii="Times New Roman" w:hAnsi="Times New Roman" w:cs="Times New Roman"/>
          <w:b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 и его аналогия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вектору  </w:t>
      </w:r>
      <w:r w:rsidRPr="00526480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75CFC">
        <w:rPr>
          <w:rFonts w:ascii="Times New Roman" w:hAnsi="Times New Roman" w:cs="Times New Roman"/>
          <w:sz w:val="24"/>
          <w:szCs w:val="24"/>
        </w:rPr>
        <w:t xml:space="preserve"> </w:t>
      </w:r>
      <w:r w:rsidRPr="00F75CFC">
        <w:rPr>
          <w:rFonts w:ascii="Times New Roman" w:hAnsi="Times New Roman" w:cs="Times New Roman"/>
          <w:sz w:val="24"/>
          <w:szCs w:val="24"/>
        </w:rPr>
        <w:t xml:space="preserve">Магнитная  восприимчивость вещества. </w:t>
      </w:r>
      <w:proofErr w:type="gramStart"/>
      <w:r w:rsidRPr="00F75CFC">
        <w:rPr>
          <w:rFonts w:ascii="Times New Roman" w:hAnsi="Times New Roman" w:cs="Times New Roman"/>
          <w:sz w:val="24"/>
          <w:szCs w:val="24"/>
        </w:rPr>
        <w:t>Недостатки  современной</w:t>
      </w:r>
      <w:proofErr w:type="gramEnd"/>
      <w:r w:rsidRPr="00F75CFC">
        <w:rPr>
          <w:rFonts w:ascii="Times New Roman" w:hAnsi="Times New Roman" w:cs="Times New Roman"/>
          <w:sz w:val="24"/>
          <w:szCs w:val="24"/>
        </w:rPr>
        <w:t xml:space="preserve">  системы  определений для векторов </w:t>
      </w:r>
      <w:r w:rsidRPr="00F75CFC">
        <w:rPr>
          <w:rFonts w:ascii="Times New Roman" w:hAnsi="Times New Roman" w:cs="Times New Roman"/>
          <w:b/>
          <w:sz w:val="24"/>
          <w:szCs w:val="24"/>
        </w:rPr>
        <w:t>В</w:t>
      </w:r>
      <w:r w:rsidRPr="00F75CFC">
        <w:rPr>
          <w:rFonts w:ascii="Times New Roman" w:hAnsi="Times New Roman" w:cs="Times New Roman"/>
          <w:sz w:val="24"/>
          <w:szCs w:val="24"/>
        </w:rPr>
        <w:t xml:space="preserve"> и </w:t>
      </w:r>
      <w:r w:rsidRPr="00F75CFC">
        <w:rPr>
          <w:rFonts w:ascii="Times New Roman" w:hAnsi="Times New Roman" w:cs="Times New Roman"/>
          <w:b/>
          <w:sz w:val="24"/>
          <w:szCs w:val="24"/>
        </w:rPr>
        <w:t>Н</w:t>
      </w:r>
      <w:r w:rsidRPr="00F75CFC">
        <w:rPr>
          <w:rFonts w:ascii="Times New Roman" w:hAnsi="Times New Roman" w:cs="Times New Roman"/>
          <w:sz w:val="24"/>
          <w:szCs w:val="24"/>
        </w:rPr>
        <w:t>.</w:t>
      </w:r>
    </w:p>
    <w:p w:rsidR="004974B1" w:rsidRDefault="00526480" w:rsidP="00C97243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Дифференциальная  интегральная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формы уравнений магнитостатики.  </w:t>
      </w:r>
    </w:p>
    <w:p w:rsidR="00C97243" w:rsidRDefault="00526480" w:rsidP="00C97243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Примеры  использования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вектора </w:t>
      </w:r>
      <w:r w:rsidRPr="00F75CFC">
        <w:rPr>
          <w:rFonts w:ascii="Times New Roman" w:hAnsi="Times New Roman" w:cs="Times New Roman"/>
          <w:b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 для расчета  магнитных полей в симметричных случаях.</w:t>
      </w:r>
    </w:p>
    <w:p w:rsidR="00F75CFC" w:rsidRDefault="00F75CFC" w:rsidP="00C97243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Классификация магнетиков по величине μ</w:t>
      </w:r>
    </w:p>
    <w:p w:rsidR="00526480" w:rsidRPr="00526480" w:rsidRDefault="00526480" w:rsidP="00C97243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526480">
        <w:rPr>
          <w:rFonts w:ascii="Times New Roman" w:hAnsi="Times New Roman" w:cs="Times New Roman"/>
          <w:sz w:val="24"/>
          <w:szCs w:val="24"/>
          <w:highlight w:val="yellow"/>
        </w:rPr>
        <w:t>Граничные  условия</w:t>
      </w:r>
      <w:proofErr w:type="gramEnd"/>
      <w:r w:rsidRPr="00526480">
        <w:rPr>
          <w:rFonts w:ascii="Times New Roman" w:hAnsi="Times New Roman" w:cs="Times New Roman"/>
          <w:sz w:val="24"/>
          <w:szCs w:val="24"/>
          <w:highlight w:val="yellow"/>
        </w:rPr>
        <w:t xml:space="preserve"> для  векторов В и  Н. Провод  с током над плоской  поверхностью </w:t>
      </w:r>
      <w:proofErr w:type="spellStart"/>
      <w:r w:rsidRPr="00526480">
        <w:rPr>
          <w:rFonts w:ascii="Times New Roman" w:hAnsi="Times New Roman" w:cs="Times New Roman"/>
          <w:sz w:val="24"/>
          <w:szCs w:val="24"/>
          <w:highlight w:val="yellow"/>
        </w:rPr>
        <w:t>полубесконечного</w:t>
      </w:r>
      <w:proofErr w:type="spellEnd"/>
      <w:r w:rsidRPr="00526480">
        <w:rPr>
          <w:rFonts w:ascii="Times New Roman" w:hAnsi="Times New Roman" w:cs="Times New Roman"/>
          <w:sz w:val="24"/>
          <w:szCs w:val="24"/>
          <w:highlight w:val="yellow"/>
        </w:rPr>
        <w:t xml:space="preserve">  магнетика (в тест 11-12 мая вопрос не включен).</w:t>
      </w:r>
    </w:p>
    <w:p w:rsidR="000D398B" w:rsidRDefault="000D398B" w:rsidP="000D39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98B" w:rsidRDefault="00A05CC0" w:rsidP="000D39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Классическая </w:t>
      </w:r>
      <w:proofErr w:type="gramStart"/>
      <w:r>
        <w:rPr>
          <w:rFonts w:ascii="Times New Roman" w:hAnsi="Times New Roman" w:cs="Times New Roman"/>
          <w:sz w:val="24"/>
          <w:szCs w:val="24"/>
        </w:rPr>
        <w:t>теория  ферромагнетизма</w:t>
      </w:r>
      <w:proofErr w:type="gramEnd"/>
    </w:p>
    <w:p w:rsidR="000D398B" w:rsidRPr="00F75CFC" w:rsidRDefault="00F75CFC" w:rsidP="00AD7993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5CFC">
        <w:rPr>
          <w:rFonts w:ascii="Times New Roman" w:hAnsi="Times New Roman" w:cs="Times New Roman"/>
          <w:sz w:val="24"/>
          <w:szCs w:val="24"/>
        </w:rPr>
        <w:t xml:space="preserve">Феноменологическое описание </w:t>
      </w:r>
      <w:proofErr w:type="gramStart"/>
      <w:r w:rsidRPr="00F75CFC">
        <w:rPr>
          <w:rFonts w:ascii="Times New Roman" w:hAnsi="Times New Roman" w:cs="Times New Roman"/>
          <w:sz w:val="24"/>
          <w:szCs w:val="24"/>
        </w:rPr>
        <w:t>явления  ферромагнетизма</w:t>
      </w:r>
      <w:proofErr w:type="gramEnd"/>
      <w:r w:rsidRPr="00F75CFC">
        <w:rPr>
          <w:rFonts w:ascii="Times New Roman" w:hAnsi="Times New Roman" w:cs="Times New Roman"/>
          <w:sz w:val="24"/>
          <w:szCs w:val="24"/>
        </w:rPr>
        <w:t>: связь вектора намагниченности с  токами в обмотке соленоида. Гистерезис.</w:t>
      </w:r>
    </w:p>
    <w:p w:rsidR="00AD7993" w:rsidRPr="00F75CFC" w:rsidRDefault="00F75CFC" w:rsidP="00AD7993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75CFC">
        <w:rPr>
          <w:rFonts w:ascii="Times New Roman" w:hAnsi="Times New Roman" w:cs="Times New Roman"/>
          <w:sz w:val="24"/>
          <w:szCs w:val="24"/>
        </w:rPr>
        <w:t>Доменная  структура</w:t>
      </w:r>
      <w:proofErr w:type="gramEnd"/>
      <w:r w:rsidRPr="00F75CFC">
        <w:rPr>
          <w:rFonts w:ascii="Times New Roman" w:hAnsi="Times New Roman" w:cs="Times New Roman"/>
          <w:sz w:val="24"/>
          <w:szCs w:val="24"/>
        </w:rPr>
        <w:t xml:space="preserve"> ферромагнетиков. </w:t>
      </w:r>
      <w:proofErr w:type="gramStart"/>
      <w:r w:rsidRPr="00F75CFC">
        <w:rPr>
          <w:rFonts w:ascii="Times New Roman" w:hAnsi="Times New Roman" w:cs="Times New Roman"/>
          <w:sz w:val="24"/>
          <w:szCs w:val="24"/>
        </w:rPr>
        <w:t>Температура  Кюри</w:t>
      </w:r>
      <w:proofErr w:type="gramEnd"/>
      <w:r w:rsidRPr="00F75CFC">
        <w:rPr>
          <w:rFonts w:ascii="Times New Roman" w:hAnsi="Times New Roman" w:cs="Times New Roman"/>
          <w:sz w:val="24"/>
          <w:szCs w:val="24"/>
        </w:rPr>
        <w:t>.</w:t>
      </w:r>
    </w:p>
    <w:p w:rsidR="00CE7CCA" w:rsidRPr="00F75CFC" w:rsidRDefault="00F75CFC" w:rsidP="00CE7CCA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5CFC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proofErr w:type="gramStart"/>
      <w:r w:rsidRPr="00F75CFC">
        <w:rPr>
          <w:rFonts w:ascii="Times New Roman" w:hAnsi="Times New Roman" w:cs="Times New Roman"/>
          <w:sz w:val="24"/>
          <w:szCs w:val="24"/>
        </w:rPr>
        <w:t>аналогий  между</w:t>
      </w:r>
      <w:proofErr w:type="gramEnd"/>
      <w:r w:rsidRPr="00F75CFC">
        <w:rPr>
          <w:rFonts w:ascii="Times New Roman" w:hAnsi="Times New Roman" w:cs="Times New Roman"/>
          <w:sz w:val="24"/>
          <w:szCs w:val="24"/>
        </w:rPr>
        <w:t xml:space="preserve">  магнитостатикой  и  электростатикой вещества при решении задач на  расчет полей в  отсутствии их свободных источников.</w:t>
      </w:r>
    </w:p>
    <w:p w:rsidR="00AD7993" w:rsidRPr="00F75CFC" w:rsidRDefault="00F75CFC" w:rsidP="00CE7CCA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75CFC">
        <w:rPr>
          <w:rFonts w:ascii="Times New Roman" w:hAnsi="Times New Roman" w:cs="Times New Roman"/>
          <w:sz w:val="24"/>
          <w:szCs w:val="24"/>
          <w:highlight w:val="yellow"/>
        </w:rPr>
        <w:t>Классическая теория ферромагнетизма.</w:t>
      </w:r>
    </w:p>
    <w:p w:rsidR="00AD7993" w:rsidRPr="00AD7993" w:rsidRDefault="00F75CFC" w:rsidP="00AD7993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Трудности  классической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теории  ферромагнетизма. Современные представления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о  природе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ферромагнетизма.</w:t>
      </w:r>
    </w:p>
    <w:p w:rsidR="00C97243" w:rsidRPr="00C97243" w:rsidRDefault="00C97243" w:rsidP="00C972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614E" w:rsidRPr="0087614E" w:rsidRDefault="0087614E" w:rsidP="008761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B1662" w:rsidRPr="002E34F7" w:rsidRDefault="009B1662" w:rsidP="009B1662">
      <w:pPr>
        <w:rPr>
          <w:rFonts w:ascii="Times New Roman" w:hAnsi="Times New Roman" w:cs="Times New Roman"/>
          <w:sz w:val="24"/>
          <w:szCs w:val="24"/>
        </w:rPr>
      </w:pPr>
      <w:r w:rsidRPr="002E34F7">
        <w:rPr>
          <w:rFonts w:ascii="Times New Roman" w:hAnsi="Times New Roman" w:cs="Times New Roman"/>
          <w:sz w:val="24"/>
          <w:szCs w:val="24"/>
        </w:rPr>
        <w:lastRenderedPageBreak/>
        <w:t xml:space="preserve">Вопросы </w:t>
      </w:r>
      <w:proofErr w:type="gramStart"/>
      <w:r w:rsidRPr="002E34F7">
        <w:rPr>
          <w:rFonts w:ascii="Times New Roman" w:hAnsi="Times New Roman" w:cs="Times New Roman"/>
          <w:sz w:val="24"/>
          <w:szCs w:val="24"/>
        </w:rPr>
        <w:t>к  тестам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5387"/>
        <w:gridCol w:w="2687"/>
      </w:tblGrid>
      <w:tr w:rsidR="00F57539" w:rsidRPr="002E34F7" w:rsidTr="00B20249">
        <w:tc>
          <w:tcPr>
            <w:tcW w:w="1271" w:type="dxa"/>
          </w:tcPr>
          <w:p w:rsidR="00F57539" w:rsidRDefault="00A413EC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3.2.3</w:t>
            </w:r>
            <w:r w:rsidR="00F57539">
              <w:rPr>
                <w:rFonts w:ascii="Times New Roman" w:hAnsi="Times New Roman" w:cs="Times New Roman"/>
                <w:sz w:val="24"/>
                <w:szCs w:val="24"/>
              </w:rPr>
              <w:t>.1.</w:t>
            </w:r>
          </w:p>
        </w:tc>
        <w:tc>
          <w:tcPr>
            <w:tcW w:w="5387" w:type="dxa"/>
          </w:tcPr>
          <w:p w:rsidR="00F57539" w:rsidRDefault="00A413EC" w:rsidP="00B20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Дайте  определение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вектора намагниченности </w:t>
            </w:r>
            <w:r w:rsidR="00DF68FF" w:rsidRPr="00DF68FF">
              <w:rPr>
                <w:rFonts w:ascii="Times New Roman" w:hAnsi="Times New Roman" w:cs="Times New Roman"/>
                <w:b/>
                <w:sz w:val="24"/>
                <w:szCs w:val="24"/>
              </w:rPr>
              <w:t>М.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687" w:type="dxa"/>
          </w:tcPr>
          <w:p w:rsidR="00F57539" w:rsidRPr="002E34F7" w:rsidRDefault="00F57539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78A" w:rsidRPr="002E34F7" w:rsidTr="00B20249">
        <w:tc>
          <w:tcPr>
            <w:tcW w:w="1271" w:type="dxa"/>
          </w:tcPr>
          <w:p w:rsidR="00C5678A" w:rsidRPr="002E34F7" w:rsidRDefault="00DF68FF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3.2.3</w:t>
            </w:r>
            <w:r w:rsidR="00F57539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C5678A" w:rsidRPr="002E34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87" w:type="dxa"/>
          </w:tcPr>
          <w:p w:rsidR="00C5678A" w:rsidRPr="002E34F7" w:rsidRDefault="00DF68FF" w:rsidP="00B20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Как связан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вектор  намагниченности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плотностью молекулярных токов?</w:t>
            </w:r>
          </w:p>
        </w:tc>
        <w:tc>
          <w:tcPr>
            <w:tcW w:w="2687" w:type="dxa"/>
          </w:tcPr>
          <w:p w:rsidR="00C5678A" w:rsidRPr="002E34F7" w:rsidRDefault="00C5678A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39" w:rsidRPr="002E34F7" w:rsidTr="00B20249">
        <w:tc>
          <w:tcPr>
            <w:tcW w:w="1271" w:type="dxa"/>
          </w:tcPr>
          <w:p w:rsidR="00F57539" w:rsidRDefault="00DF68FF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3.2.3</w:t>
            </w:r>
            <w:r w:rsidR="00F57539">
              <w:rPr>
                <w:rFonts w:ascii="Times New Roman" w:hAnsi="Times New Roman" w:cs="Times New Roman"/>
                <w:sz w:val="24"/>
                <w:szCs w:val="24"/>
              </w:rPr>
              <w:t>.3.</w:t>
            </w:r>
          </w:p>
        </w:tc>
        <w:tc>
          <w:tcPr>
            <w:tcW w:w="5387" w:type="dxa"/>
          </w:tcPr>
          <w:p w:rsidR="00F57539" w:rsidRPr="00DF68FF" w:rsidRDefault="00DF68FF" w:rsidP="00474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Дайте  определение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вектора </w:t>
            </w:r>
            <w:r w:rsidRPr="00DF68FF"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687" w:type="dxa"/>
          </w:tcPr>
          <w:p w:rsidR="00F57539" w:rsidRPr="002E34F7" w:rsidRDefault="00F57539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78A" w:rsidRPr="002E34F7" w:rsidTr="00B20249">
        <w:tc>
          <w:tcPr>
            <w:tcW w:w="1271" w:type="dxa"/>
          </w:tcPr>
          <w:p w:rsidR="00C5678A" w:rsidRPr="002E34F7" w:rsidRDefault="00DF68FF" w:rsidP="00B20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3.2.3</w:t>
            </w:r>
            <w:r w:rsidR="004743A7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 w:rsidR="006171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87" w:type="dxa"/>
          </w:tcPr>
          <w:p w:rsidR="00C5678A" w:rsidRPr="00804D4B" w:rsidRDefault="00DF68FF" w:rsidP="00F57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Дайте определение магнитной проницаемости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вещества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  <w:tc>
          <w:tcPr>
            <w:tcW w:w="2687" w:type="dxa"/>
          </w:tcPr>
          <w:p w:rsidR="00C5678A" w:rsidRPr="002E34F7" w:rsidRDefault="00C5678A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3A7" w:rsidRPr="002E34F7" w:rsidTr="00B20249">
        <w:tc>
          <w:tcPr>
            <w:tcW w:w="1271" w:type="dxa"/>
          </w:tcPr>
          <w:p w:rsidR="004743A7" w:rsidRDefault="00DF68FF" w:rsidP="00B20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3.2.3</w:t>
            </w:r>
            <w:r w:rsidR="004743A7">
              <w:rPr>
                <w:rFonts w:ascii="Times New Roman" w:hAnsi="Times New Roman" w:cs="Times New Roman"/>
                <w:sz w:val="24"/>
                <w:szCs w:val="24"/>
              </w:rPr>
              <w:t>.5.</w:t>
            </w:r>
          </w:p>
        </w:tc>
        <w:tc>
          <w:tcPr>
            <w:tcW w:w="5387" w:type="dxa"/>
          </w:tcPr>
          <w:p w:rsidR="004743A7" w:rsidRDefault="00DF68FF" w:rsidP="00F57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Как связана магнитная проницаемость вещества с магнитной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поляризуемостью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его молекул?</w:t>
            </w:r>
          </w:p>
        </w:tc>
        <w:tc>
          <w:tcPr>
            <w:tcW w:w="2687" w:type="dxa"/>
          </w:tcPr>
          <w:p w:rsidR="004743A7" w:rsidRPr="002E34F7" w:rsidRDefault="004743A7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3A7" w:rsidRPr="002E34F7" w:rsidTr="00B20249">
        <w:tc>
          <w:tcPr>
            <w:tcW w:w="1271" w:type="dxa"/>
          </w:tcPr>
          <w:p w:rsidR="004743A7" w:rsidRDefault="008360F2" w:rsidP="00DF6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</w:t>
            </w:r>
            <w:r w:rsidR="00DF68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</w:t>
            </w:r>
          </w:p>
        </w:tc>
        <w:tc>
          <w:tcPr>
            <w:tcW w:w="5387" w:type="dxa"/>
          </w:tcPr>
          <w:p w:rsidR="004743A7" w:rsidRDefault="00DF68FF" w:rsidP="00F57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Запишите  уравнения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магнитостатики  вещества  в дифференциальной  форме</w:t>
            </w:r>
          </w:p>
        </w:tc>
        <w:tc>
          <w:tcPr>
            <w:tcW w:w="2687" w:type="dxa"/>
          </w:tcPr>
          <w:p w:rsidR="004743A7" w:rsidRPr="002E34F7" w:rsidRDefault="004743A7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78A" w:rsidRPr="002E34F7" w:rsidTr="00B20249">
        <w:tc>
          <w:tcPr>
            <w:tcW w:w="1271" w:type="dxa"/>
          </w:tcPr>
          <w:p w:rsidR="00C5678A" w:rsidRPr="002E34F7" w:rsidRDefault="00DF68FF" w:rsidP="00B20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3.2.3</w:t>
            </w:r>
            <w:r w:rsidR="008360F2">
              <w:rPr>
                <w:rFonts w:ascii="Times New Roman" w:hAnsi="Times New Roman" w:cs="Times New Roman"/>
                <w:sz w:val="24"/>
                <w:szCs w:val="24"/>
              </w:rPr>
              <w:t>.7</w:t>
            </w:r>
            <w:r w:rsidR="006171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87" w:type="dxa"/>
          </w:tcPr>
          <w:p w:rsidR="00C5678A" w:rsidRPr="002E34F7" w:rsidRDefault="00DF68FF" w:rsidP="00DF6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Запишите  уравнения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магнитостатики  вещества 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интегральной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форме</w:t>
            </w:r>
          </w:p>
        </w:tc>
        <w:tc>
          <w:tcPr>
            <w:tcW w:w="2687" w:type="dxa"/>
          </w:tcPr>
          <w:p w:rsidR="00C5678A" w:rsidRPr="002E34F7" w:rsidRDefault="00C5678A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D34" w:rsidRPr="002E34F7" w:rsidTr="00B20249">
        <w:tc>
          <w:tcPr>
            <w:tcW w:w="1271" w:type="dxa"/>
          </w:tcPr>
          <w:p w:rsidR="00BB3D34" w:rsidRDefault="002E7C8F" w:rsidP="00B20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3.2.3</w:t>
            </w:r>
            <w:r w:rsidR="00BB3D34">
              <w:rPr>
                <w:rFonts w:ascii="Times New Roman" w:hAnsi="Times New Roman" w:cs="Times New Roman"/>
                <w:sz w:val="24"/>
                <w:szCs w:val="24"/>
              </w:rPr>
              <w:t>.8.</w:t>
            </w:r>
          </w:p>
        </w:tc>
        <w:tc>
          <w:tcPr>
            <w:tcW w:w="5387" w:type="dxa"/>
          </w:tcPr>
          <w:p w:rsidR="00BB3D34" w:rsidRPr="002E7C8F" w:rsidRDefault="002E7C8F" w:rsidP="002E7C8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E7C8F">
              <w:rPr>
                <w:rFonts w:ascii="Times New Roman" w:hAnsi="Times New Roman" w:cs="Times New Roman"/>
                <w:sz w:val="24"/>
                <w:szCs w:val="24"/>
              </w:rPr>
              <w:t xml:space="preserve">Чему равны </w:t>
            </w:r>
            <w:proofErr w:type="gramStart"/>
            <w:r w:rsidRPr="002E7C8F">
              <w:rPr>
                <w:rFonts w:ascii="Times New Roman" w:hAnsi="Times New Roman" w:cs="Times New Roman"/>
                <w:sz w:val="24"/>
                <w:szCs w:val="24"/>
              </w:rPr>
              <w:t>величины  векторов</w:t>
            </w:r>
            <w:proofErr w:type="gramEnd"/>
            <w:r w:rsidRPr="002E7C8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E7C8F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Pr="002E7C8F">
              <w:rPr>
                <w:rFonts w:ascii="Times New Roman" w:hAnsi="Times New Roman" w:cs="Times New Roman"/>
                <w:sz w:val="24"/>
                <w:szCs w:val="24"/>
              </w:rPr>
              <w:t xml:space="preserve"> и  </w:t>
            </w:r>
            <w:r w:rsidRPr="002E7C8F"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r w:rsidRPr="002E7C8F">
              <w:rPr>
                <w:rFonts w:ascii="Times New Roman" w:hAnsi="Times New Roman" w:cs="Times New Roman"/>
                <w:sz w:val="24"/>
                <w:szCs w:val="24"/>
              </w:rPr>
              <w:t xml:space="preserve"> в очень длинном  соленоиде, намотанном  на сердечник с  магнитной  проницаемостью  </w:t>
            </w:r>
            <w:r w:rsidRPr="002E7C8F">
              <w:rPr>
                <w:rFonts w:ascii="Times New Roman" w:hAnsi="Times New Roman" w:cs="Times New Roman"/>
                <w:sz w:val="24"/>
                <w:szCs w:val="24"/>
              </w:rPr>
              <w:t>μ</w:t>
            </w:r>
            <w:r w:rsidRPr="002E7C8F">
              <w:rPr>
                <w:rFonts w:ascii="Times New Roman" w:hAnsi="Times New Roman" w:cs="Times New Roman"/>
                <w:sz w:val="24"/>
                <w:szCs w:val="24"/>
              </w:rPr>
              <w:t xml:space="preserve">, если по его  проводам течет ток  </w:t>
            </w:r>
            <w:r w:rsidRPr="002E7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2E7C8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2E7C8F">
              <w:rPr>
                <w:rFonts w:ascii="Times New Roman" w:hAnsi="Times New Roman" w:cs="Times New Roman"/>
                <w:sz w:val="24"/>
                <w:szCs w:val="24"/>
              </w:rPr>
              <w:t xml:space="preserve">, а линейная плотность витков равна </w:t>
            </w:r>
            <w:r w:rsidRPr="002E7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2E7C8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687" w:type="dxa"/>
          </w:tcPr>
          <w:p w:rsidR="00BB3D34" w:rsidRPr="002E34F7" w:rsidRDefault="00BB3D34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D34" w:rsidRPr="002E34F7" w:rsidTr="00B20249">
        <w:tc>
          <w:tcPr>
            <w:tcW w:w="1271" w:type="dxa"/>
          </w:tcPr>
          <w:p w:rsidR="00BB3D34" w:rsidRDefault="002E7C8F" w:rsidP="00B20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3.2.3</w:t>
            </w:r>
            <w:r w:rsidR="00BB3D34">
              <w:rPr>
                <w:rFonts w:ascii="Times New Roman" w:hAnsi="Times New Roman" w:cs="Times New Roman"/>
                <w:sz w:val="24"/>
                <w:szCs w:val="24"/>
              </w:rPr>
              <w:t>.9.</w:t>
            </w:r>
          </w:p>
        </w:tc>
        <w:tc>
          <w:tcPr>
            <w:tcW w:w="5387" w:type="dxa"/>
          </w:tcPr>
          <w:p w:rsidR="00BB3D34" w:rsidRPr="00BB30B8" w:rsidRDefault="002E7C8F" w:rsidP="00BB30B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B30B8">
              <w:rPr>
                <w:rFonts w:ascii="Times New Roman" w:hAnsi="Times New Roman" w:cs="Times New Roman"/>
                <w:sz w:val="24"/>
                <w:szCs w:val="24"/>
              </w:rPr>
              <w:t xml:space="preserve">Чему равны </w:t>
            </w:r>
            <w:proofErr w:type="gramStart"/>
            <w:r w:rsidRPr="00BB30B8">
              <w:rPr>
                <w:rFonts w:ascii="Times New Roman" w:hAnsi="Times New Roman" w:cs="Times New Roman"/>
                <w:sz w:val="24"/>
                <w:szCs w:val="24"/>
              </w:rPr>
              <w:t>величины  векторов</w:t>
            </w:r>
            <w:proofErr w:type="gramEnd"/>
            <w:r w:rsidRPr="00BB30B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B30B8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Pr="00BB30B8">
              <w:rPr>
                <w:rFonts w:ascii="Times New Roman" w:hAnsi="Times New Roman" w:cs="Times New Roman"/>
                <w:sz w:val="24"/>
                <w:szCs w:val="24"/>
              </w:rPr>
              <w:t xml:space="preserve"> и  </w:t>
            </w:r>
            <w:r w:rsidRPr="00BB30B8"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r w:rsidRPr="00BB30B8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 w:rsidR="00BB30B8">
              <w:rPr>
                <w:rFonts w:ascii="Times New Roman" w:hAnsi="Times New Roman" w:cs="Times New Roman"/>
                <w:sz w:val="24"/>
                <w:szCs w:val="24"/>
              </w:rPr>
              <w:t xml:space="preserve">намотанной на сердечник с магнитной проницаемостью </w:t>
            </w:r>
            <w:r w:rsidR="00BB30B8" w:rsidRPr="002E7C8F">
              <w:rPr>
                <w:rFonts w:ascii="Times New Roman" w:hAnsi="Times New Roman" w:cs="Times New Roman"/>
                <w:sz w:val="24"/>
                <w:szCs w:val="24"/>
              </w:rPr>
              <w:t>μ</w:t>
            </w:r>
            <w:r w:rsidR="00BB30B8">
              <w:rPr>
                <w:rFonts w:ascii="Times New Roman" w:hAnsi="Times New Roman" w:cs="Times New Roman"/>
                <w:sz w:val="24"/>
                <w:szCs w:val="24"/>
              </w:rPr>
              <w:t xml:space="preserve"> тороидальной катушке, имеющей  </w:t>
            </w:r>
            <w:r w:rsidR="00BB30B8" w:rsidRPr="00BB30B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="00BB30B8" w:rsidRPr="00BB30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30B8">
              <w:rPr>
                <w:rFonts w:ascii="Times New Roman" w:hAnsi="Times New Roman" w:cs="Times New Roman"/>
                <w:sz w:val="24"/>
                <w:szCs w:val="24"/>
              </w:rPr>
              <w:t>витков с током</w:t>
            </w:r>
            <w:r w:rsidRPr="00BB30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30B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BB30B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="00BB30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87" w:type="dxa"/>
          </w:tcPr>
          <w:p w:rsidR="00BB3D34" w:rsidRPr="002E34F7" w:rsidRDefault="00BB3D34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D34" w:rsidRPr="002E34F7" w:rsidTr="00B20249">
        <w:tc>
          <w:tcPr>
            <w:tcW w:w="1271" w:type="dxa"/>
          </w:tcPr>
          <w:p w:rsidR="00BB3D34" w:rsidRDefault="00BB30B8" w:rsidP="00B20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3.2.3</w:t>
            </w:r>
            <w:r w:rsidR="00BB3D34"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5387" w:type="dxa"/>
          </w:tcPr>
          <w:p w:rsidR="00BB3D34" w:rsidRPr="00BB30B8" w:rsidRDefault="00BB30B8" w:rsidP="00BB3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0B8">
              <w:rPr>
                <w:rFonts w:ascii="Times New Roman" w:hAnsi="Times New Roman" w:cs="Times New Roman"/>
                <w:sz w:val="24"/>
                <w:szCs w:val="24"/>
              </w:rPr>
              <w:t xml:space="preserve">Бесконечный прямой провод </w:t>
            </w:r>
            <w:proofErr w:type="gramStart"/>
            <w:r w:rsidRPr="00BB30B8">
              <w:rPr>
                <w:rFonts w:ascii="Times New Roman" w:hAnsi="Times New Roman" w:cs="Times New Roman"/>
                <w:sz w:val="24"/>
                <w:szCs w:val="24"/>
              </w:rPr>
              <w:t>с  током</w:t>
            </w:r>
            <w:proofErr w:type="gramEnd"/>
            <w:r w:rsidRPr="00BB30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30B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BB30B8">
              <w:rPr>
                <w:rFonts w:ascii="Times New Roman" w:hAnsi="Times New Roman" w:cs="Times New Roman"/>
                <w:sz w:val="24"/>
                <w:szCs w:val="24"/>
              </w:rPr>
              <w:t xml:space="preserve"> расположен  параллельно  плоской поверхности сверхпроводника.  Нарисуйте примерный вид </w:t>
            </w:r>
            <w:proofErr w:type="gramStart"/>
            <w:r w:rsidRPr="00BB30B8">
              <w:rPr>
                <w:rFonts w:ascii="Times New Roman" w:hAnsi="Times New Roman" w:cs="Times New Roman"/>
                <w:sz w:val="24"/>
                <w:szCs w:val="24"/>
              </w:rPr>
              <w:t>линий  поля</w:t>
            </w:r>
            <w:proofErr w:type="gramEnd"/>
            <w:r w:rsidRPr="00BB30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30B8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Pr="00BB30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87" w:type="dxa"/>
          </w:tcPr>
          <w:p w:rsidR="00BB3D34" w:rsidRPr="002E34F7" w:rsidRDefault="00BB3D34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D34" w:rsidRPr="002E34F7" w:rsidTr="00B20249">
        <w:tc>
          <w:tcPr>
            <w:tcW w:w="1271" w:type="dxa"/>
          </w:tcPr>
          <w:p w:rsidR="00BB3D34" w:rsidRDefault="00BB30B8" w:rsidP="00B20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3.2.3</w:t>
            </w:r>
            <w:r w:rsidR="00BB3D34">
              <w:rPr>
                <w:rFonts w:ascii="Times New Roman" w:hAnsi="Times New Roman" w:cs="Times New Roman"/>
                <w:sz w:val="24"/>
                <w:szCs w:val="24"/>
              </w:rPr>
              <w:t>.11</w:t>
            </w:r>
          </w:p>
        </w:tc>
        <w:tc>
          <w:tcPr>
            <w:tcW w:w="5387" w:type="dxa"/>
          </w:tcPr>
          <w:p w:rsidR="00BB3D34" w:rsidRPr="00BB30B8" w:rsidRDefault="00BB30B8" w:rsidP="00BB3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0B8">
              <w:rPr>
                <w:rFonts w:ascii="Times New Roman" w:hAnsi="Times New Roman" w:cs="Times New Roman"/>
                <w:sz w:val="24"/>
                <w:szCs w:val="24"/>
              </w:rPr>
              <w:t xml:space="preserve">Сверхпроводящий </w:t>
            </w:r>
            <w:proofErr w:type="gramStart"/>
            <w:r w:rsidRPr="00BB30B8">
              <w:rPr>
                <w:rFonts w:ascii="Times New Roman" w:hAnsi="Times New Roman" w:cs="Times New Roman"/>
                <w:sz w:val="24"/>
                <w:szCs w:val="24"/>
              </w:rPr>
              <w:t>шар  помещен</w:t>
            </w:r>
            <w:proofErr w:type="gramEnd"/>
            <w:r w:rsidRPr="00BB30B8">
              <w:rPr>
                <w:rFonts w:ascii="Times New Roman" w:hAnsi="Times New Roman" w:cs="Times New Roman"/>
                <w:sz w:val="24"/>
                <w:szCs w:val="24"/>
              </w:rPr>
              <w:t xml:space="preserve"> в  однородное  магнитное  поле. </w:t>
            </w:r>
            <w:r w:rsidRPr="00BB30B8">
              <w:rPr>
                <w:rFonts w:ascii="Times New Roman" w:hAnsi="Times New Roman" w:cs="Times New Roman"/>
                <w:sz w:val="24"/>
                <w:szCs w:val="24"/>
              </w:rPr>
              <w:t xml:space="preserve">.  Нарисуйте примерный вид </w:t>
            </w:r>
            <w:proofErr w:type="gramStart"/>
            <w:r w:rsidRPr="00BB30B8">
              <w:rPr>
                <w:rFonts w:ascii="Times New Roman" w:hAnsi="Times New Roman" w:cs="Times New Roman"/>
                <w:sz w:val="24"/>
                <w:szCs w:val="24"/>
              </w:rPr>
              <w:t>линий  поля</w:t>
            </w:r>
            <w:proofErr w:type="gramEnd"/>
            <w:r w:rsidRPr="00BB30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30B8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Pr="00BB30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87" w:type="dxa"/>
          </w:tcPr>
          <w:p w:rsidR="00BB3D34" w:rsidRPr="002E34F7" w:rsidRDefault="00BB3D34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0B8" w:rsidRPr="002E34F7" w:rsidTr="00B20249">
        <w:tc>
          <w:tcPr>
            <w:tcW w:w="1271" w:type="dxa"/>
          </w:tcPr>
          <w:p w:rsidR="00BB30B8" w:rsidRDefault="00BB30B8" w:rsidP="00BB3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3.2.3.12</w:t>
            </w:r>
          </w:p>
        </w:tc>
        <w:tc>
          <w:tcPr>
            <w:tcW w:w="5387" w:type="dxa"/>
          </w:tcPr>
          <w:p w:rsidR="00BB30B8" w:rsidRPr="00BB30B8" w:rsidRDefault="00BB30B8" w:rsidP="00BB3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0B8">
              <w:rPr>
                <w:rFonts w:ascii="Times New Roman" w:hAnsi="Times New Roman" w:cs="Times New Roman"/>
                <w:sz w:val="24"/>
                <w:szCs w:val="24"/>
              </w:rPr>
              <w:t xml:space="preserve">Бесконечный прямой провод </w:t>
            </w:r>
            <w:proofErr w:type="gramStart"/>
            <w:r w:rsidRPr="00BB30B8">
              <w:rPr>
                <w:rFonts w:ascii="Times New Roman" w:hAnsi="Times New Roman" w:cs="Times New Roman"/>
                <w:sz w:val="24"/>
                <w:szCs w:val="24"/>
              </w:rPr>
              <w:t>с  током</w:t>
            </w:r>
            <w:proofErr w:type="gramEnd"/>
            <w:r w:rsidRPr="00BB30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30B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BB30B8">
              <w:rPr>
                <w:rFonts w:ascii="Times New Roman" w:hAnsi="Times New Roman" w:cs="Times New Roman"/>
                <w:sz w:val="24"/>
                <w:szCs w:val="24"/>
              </w:rPr>
              <w:t xml:space="preserve"> расположен  параллельно  плоской поверхности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диамагнетика</w:t>
            </w:r>
            <w:r w:rsidRPr="00BB30B8">
              <w:rPr>
                <w:rFonts w:ascii="Times New Roman" w:hAnsi="Times New Roman" w:cs="Times New Roman"/>
                <w:sz w:val="24"/>
                <w:szCs w:val="24"/>
              </w:rPr>
              <w:t xml:space="preserve">.  Нарисуйте примерный вид </w:t>
            </w:r>
            <w:proofErr w:type="gramStart"/>
            <w:r w:rsidRPr="00BB30B8">
              <w:rPr>
                <w:rFonts w:ascii="Times New Roman" w:hAnsi="Times New Roman" w:cs="Times New Roman"/>
                <w:sz w:val="24"/>
                <w:szCs w:val="24"/>
              </w:rPr>
              <w:t>линий  поля</w:t>
            </w:r>
            <w:proofErr w:type="gramEnd"/>
            <w:r w:rsidRPr="00BB30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30B8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Pr="00BB30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87" w:type="dxa"/>
          </w:tcPr>
          <w:p w:rsidR="00BB30B8" w:rsidRDefault="00BB30B8" w:rsidP="00BB3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0B8" w:rsidRPr="002E34F7" w:rsidRDefault="00BB30B8" w:rsidP="00BB3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0B8" w:rsidRPr="002E34F7" w:rsidTr="00B20249">
        <w:tc>
          <w:tcPr>
            <w:tcW w:w="1271" w:type="dxa"/>
          </w:tcPr>
          <w:p w:rsidR="00BB30B8" w:rsidRPr="002E34F7" w:rsidRDefault="00BB30B8" w:rsidP="00BB3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3.2.3.13</w:t>
            </w:r>
          </w:p>
        </w:tc>
        <w:tc>
          <w:tcPr>
            <w:tcW w:w="5387" w:type="dxa"/>
          </w:tcPr>
          <w:p w:rsidR="00BB30B8" w:rsidRPr="00BB30B8" w:rsidRDefault="00BB30B8" w:rsidP="00BB3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Однородный </w:t>
            </w:r>
            <w:r w:rsidRPr="00BB30B8">
              <w:rPr>
                <w:rFonts w:ascii="Times New Roman" w:hAnsi="Times New Roman" w:cs="Times New Roman"/>
                <w:sz w:val="24"/>
                <w:szCs w:val="24"/>
              </w:rPr>
              <w:t xml:space="preserve">шар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 диамагнетика</w:t>
            </w:r>
            <w:r w:rsidRPr="00BB30B8">
              <w:rPr>
                <w:rFonts w:ascii="Times New Roman" w:hAnsi="Times New Roman" w:cs="Times New Roman"/>
                <w:sz w:val="24"/>
                <w:szCs w:val="24"/>
              </w:rPr>
              <w:t xml:space="preserve"> помещен </w:t>
            </w:r>
            <w:proofErr w:type="gramStart"/>
            <w:r w:rsidRPr="00BB30B8">
              <w:rPr>
                <w:rFonts w:ascii="Times New Roman" w:hAnsi="Times New Roman" w:cs="Times New Roman"/>
                <w:sz w:val="24"/>
                <w:szCs w:val="24"/>
              </w:rPr>
              <w:t>в  однородное</w:t>
            </w:r>
            <w:proofErr w:type="gramEnd"/>
            <w:r w:rsidRPr="00BB30B8">
              <w:rPr>
                <w:rFonts w:ascii="Times New Roman" w:hAnsi="Times New Roman" w:cs="Times New Roman"/>
                <w:sz w:val="24"/>
                <w:szCs w:val="24"/>
              </w:rPr>
              <w:t xml:space="preserve">  магнитное  поле. </w:t>
            </w:r>
            <w:r w:rsidRPr="00BB30B8">
              <w:rPr>
                <w:rFonts w:ascii="Times New Roman" w:hAnsi="Times New Roman" w:cs="Times New Roman"/>
                <w:sz w:val="24"/>
                <w:szCs w:val="24"/>
              </w:rPr>
              <w:t xml:space="preserve">.  Нарисуйте примерный вид </w:t>
            </w:r>
            <w:proofErr w:type="gramStart"/>
            <w:r w:rsidRPr="00BB30B8">
              <w:rPr>
                <w:rFonts w:ascii="Times New Roman" w:hAnsi="Times New Roman" w:cs="Times New Roman"/>
                <w:sz w:val="24"/>
                <w:szCs w:val="24"/>
              </w:rPr>
              <w:t>линий  поля</w:t>
            </w:r>
            <w:proofErr w:type="gramEnd"/>
            <w:r w:rsidRPr="00BB30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30B8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Pr="00BB30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87" w:type="dxa"/>
          </w:tcPr>
          <w:p w:rsidR="00BB30B8" w:rsidRDefault="00BB30B8" w:rsidP="00BB3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0B8" w:rsidRPr="002E34F7" w:rsidTr="00B20249">
        <w:tc>
          <w:tcPr>
            <w:tcW w:w="1271" w:type="dxa"/>
          </w:tcPr>
          <w:p w:rsidR="00BB30B8" w:rsidRPr="002E34F7" w:rsidRDefault="00BB30B8" w:rsidP="00BB3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3.2.3.14.</w:t>
            </w:r>
          </w:p>
        </w:tc>
        <w:tc>
          <w:tcPr>
            <w:tcW w:w="5387" w:type="dxa"/>
          </w:tcPr>
          <w:p w:rsidR="00BB30B8" w:rsidRPr="00BB30B8" w:rsidRDefault="00BB30B8" w:rsidP="00BB3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0B8">
              <w:rPr>
                <w:rFonts w:ascii="Times New Roman" w:hAnsi="Times New Roman" w:cs="Times New Roman"/>
                <w:sz w:val="24"/>
                <w:szCs w:val="24"/>
              </w:rPr>
              <w:t xml:space="preserve">Бесконечный прямой провод </w:t>
            </w:r>
            <w:proofErr w:type="gramStart"/>
            <w:r w:rsidRPr="00BB30B8">
              <w:rPr>
                <w:rFonts w:ascii="Times New Roman" w:hAnsi="Times New Roman" w:cs="Times New Roman"/>
                <w:sz w:val="24"/>
                <w:szCs w:val="24"/>
              </w:rPr>
              <w:t>с  током</w:t>
            </w:r>
            <w:proofErr w:type="gramEnd"/>
            <w:r w:rsidRPr="00BB30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30B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BB30B8">
              <w:rPr>
                <w:rFonts w:ascii="Times New Roman" w:hAnsi="Times New Roman" w:cs="Times New Roman"/>
                <w:sz w:val="24"/>
                <w:szCs w:val="24"/>
              </w:rPr>
              <w:t xml:space="preserve"> расположен  параллельно  плоской поверхности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парамагнетика</w:t>
            </w:r>
            <w:r w:rsidRPr="00BB30B8">
              <w:rPr>
                <w:rFonts w:ascii="Times New Roman" w:hAnsi="Times New Roman" w:cs="Times New Roman"/>
                <w:sz w:val="24"/>
                <w:szCs w:val="24"/>
              </w:rPr>
              <w:t xml:space="preserve">.  Нарисуйте примерный вид </w:t>
            </w:r>
            <w:proofErr w:type="gramStart"/>
            <w:r w:rsidRPr="00BB30B8">
              <w:rPr>
                <w:rFonts w:ascii="Times New Roman" w:hAnsi="Times New Roman" w:cs="Times New Roman"/>
                <w:sz w:val="24"/>
                <w:szCs w:val="24"/>
              </w:rPr>
              <w:t>линий  поля</w:t>
            </w:r>
            <w:proofErr w:type="gramEnd"/>
            <w:r w:rsidRPr="00BB30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30B8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Pr="00BB30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87" w:type="dxa"/>
          </w:tcPr>
          <w:p w:rsidR="00BB30B8" w:rsidRDefault="00BB30B8" w:rsidP="00BB3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0B8" w:rsidRPr="002E34F7" w:rsidTr="008C577B">
        <w:tc>
          <w:tcPr>
            <w:tcW w:w="1271" w:type="dxa"/>
          </w:tcPr>
          <w:p w:rsidR="00BB30B8" w:rsidRPr="002E34F7" w:rsidRDefault="00BB30B8" w:rsidP="00BB3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3.2.3.15.</w:t>
            </w:r>
          </w:p>
        </w:tc>
        <w:tc>
          <w:tcPr>
            <w:tcW w:w="5387" w:type="dxa"/>
            <w:shd w:val="clear" w:color="auto" w:fill="auto"/>
          </w:tcPr>
          <w:p w:rsidR="00BB30B8" w:rsidRPr="00BB30B8" w:rsidRDefault="00BB30B8" w:rsidP="00BB3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Однородный  </w:t>
            </w:r>
            <w:r w:rsidRPr="00BB30B8">
              <w:rPr>
                <w:rFonts w:ascii="Times New Roman" w:hAnsi="Times New Roman" w:cs="Times New Roman"/>
                <w:sz w:val="24"/>
                <w:szCs w:val="24"/>
              </w:rPr>
              <w:t>шар</w:t>
            </w:r>
            <w:proofErr w:type="gramEnd"/>
            <w:r w:rsidRPr="00BB30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 парамагнетика</w:t>
            </w:r>
            <w:r w:rsidRPr="00BB30B8">
              <w:rPr>
                <w:rFonts w:ascii="Times New Roman" w:hAnsi="Times New Roman" w:cs="Times New Roman"/>
                <w:sz w:val="24"/>
                <w:szCs w:val="24"/>
              </w:rPr>
              <w:t xml:space="preserve"> помещен в  однородное  магнитное  поле. </w:t>
            </w:r>
            <w:r w:rsidRPr="00BB30B8">
              <w:rPr>
                <w:rFonts w:ascii="Times New Roman" w:hAnsi="Times New Roman" w:cs="Times New Roman"/>
                <w:sz w:val="24"/>
                <w:szCs w:val="24"/>
              </w:rPr>
              <w:t xml:space="preserve">.  Нарисуйте примерный вид </w:t>
            </w:r>
            <w:proofErr w:type="gramStart"/>
            <w:r w:rsidRPr="00BB30B8">
              <w:rPr>
                <w:rFonts w:ascii="Times New Roman" w:hAnsi="Times New Roman" w:cs="Times New Roman"/>
                <w:sz w:val="24"/>
                <w:szCs w:val="24"/>
              </w:rPr>
              <w:t>линий  поля</w:t>
            </w:r>
            <w:proofErr w:type="gramEnd"/>
            <w:r w:rsidRPr="00BB30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30B8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Pr="00BB30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87" w:type="dxa"/>
          </w:tcPr>
          <w:p w:rsidR="00BB30B8" w:rsidRDefault="00BB30B8" w:rsidP="00BB3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0B8" w:rsidRPr="002E34F7" w:rsidTr="008C577B">
        <w:tc>
          <w:tcPr>
            <w:tcW w:w="1271" w:type="dxa"/>
          </w:tcPr>
          <w:p w:rsidR="00BB30B8" w:rsidRPr="002E34F7" w:rsidRDefault="00BB30B8" w:rsidP="00BB3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3.2.3.16.</w:t>
            </w:r>
          </w:p>
        </w:tc>
        <w:tc>
          <w:tcPr>
            <w:tcW w:w="5387" w:type="dxa"/>
            <w:shd w:val="clear" w:color="auto" w:fill="auto"/>
          </w:tcPr>
          <w:p w:rsidR="00BB30B8" w:rsidRPr="00BB30B8" w:rsidRDefault="00BB30B8" w:rsidP="00BB3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0B8">
              <w:rPr>
                <w:rFonts w:ascii="Times New Roman" w:hAnsi="Times New Roman" w:cs="Times New Roman"/>
                <w:sz w:val="24"/>
                <w:szCs w:val="24"/>
              </w:rPr>
              <w:t xml:space="preserve">Бесконечный прямой провод </w:t>
            </w:r>
            <w:proofErr w:type="gramStart"/>
            <w:r w:rsidRPr="00BB30B8">
              <w:rPr>
                <w:rFonts w:ascii="Times New Roman" w:hAnsi="Times New Roman" w:cs="Times New Roman"/>
                <w:sz w:val="24"/>
                <w:szCs w:val="24"/>
              </w:rPr>
              <w:t>с  током</w:t>
            </w:r>
            <w:proofErr w:type="gramEnd"/>
            <w:r w:rsidRPr="00BB30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30B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BB30B8">
              <w:rPr>
                <w:rFonts w:ascii="Times New Roman" w:hAnsi="Times New Roman" w:cs="Times New Roman"/>
                <w:sz w:val="24"/>
                <w:szCs w:val="24"/>
              </w:rPr>
              <w:t xml:space="preserve"> расположен  параллельно  плоской поверхности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ферромагнетика</w:t>
            </w:r>
            <w:r w:rsidRPr="00BB30B8">
              <w:rPr>
                <w:rFonts w:ascii="Times New Roman" w:hAnsi="Times New Roman" w:cs="Times New Roman"/>
                <w:sz w:val="24"/>
                <w:szCs w:val="24"/>
              </w:rPr>
              <w:t xml:space="preserve">.  Нарисуйте примерный вид </w:t>
            </w:r>
            <w:proofErr w:type="gramStart"/>
            <w:r w:rsidRPr="00BB30B8">
              <w:rPr>
                <w:rFonts w:ascii="Times New Roman" w:hAnsi="Times New Roman" w:cs="Times New Roman"/>
                <w:sz w:val="24"/>
                <w:szCs w:val="24"/>
              </w:rPr>
              <w:t>линий  поля</w:t>
            </w:r>
            <w:proofErr w:type="gramEnd"/>
            <w:r w:rsidRPr="00BB30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30B8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Pr="00BB30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87" w:type="dxa"/>
          </w:tcPr>
          <w:p w:rsidR="00BB30B8" w:rsidRDefault="00BB30B8" w:rsidP="00BB3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0B8" w:rsidRPr="002E34F7" w:rsidTr="008C577B">
        <w:tc>
          <w:tcPr>
            <w:tcW w:w="1271" w:type="dxa"/>
          </w:tcPr>
          <w:p w:rsidR="00BB30B8" w:rsidRPr="002E34F7" w:rsidRDefault="00BB30B8" w:rsidP="00BB3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3.2.3.17.</w:t>
            </w:r>
          </w:p>
        </w:tc>
        <w:tc>
          <w:tcPr>
            <w:tcW w:w="5387" w:type="dxa"/>
            <w:shd w:val="clear" w:color="auto" w:fill="auto"/>
          </w:tcPr>
          <w:p w:rsidR="00BB30B8" w:rsidRPr="00BB30B8" w:rsidRDefault="00BB30B8" w:rsidP="00BB3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Однородный</w:t>
            </w:r>
            <w:r w:rsidRPr="00BB30B8">
              <w:rPr>
                <w:rFonts w:ascii="Times New Roman" w:hAnsi="Times New Roman" w:cs="Times New Roman"/>
                <w:sz w:val="24"/>
                <w:szCs w:val="24"/>
              </w:rPr>
              <w:t xml:space="preserve"> шар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из  ферромагнетика</w:t>
            </w:r>
            <w:proofErr w:type="gramEnd"/>
            <w:r w:rsidRPr="00BB30B8">
              <w:rPr>
                <w:rFonts w:ascii="Times New Roman" w:hAnsi="Times New Roman" w:cs="Times New Roman"/>
                <w:sz w:val="24"/>
                <w:szCs w:val="24"/>
              </w:rPr>
              <w:t xml:space="preserve"> помещен в  однородное  магнитное  поле. </w:t>
            </w:r>
            <w:r w:rsidRPr="00BB30B8">
              <w:rPr>
                <w:rFonts w:ascii="Times New Roman" w:hAnsi="Times New Roman" w:cs="Times New Roman"/>
                <w:sz w:val="24"/>
                <w:szCs w:val="24"/>
              </w:rPr>
              <w:t xml:space="preserve">.  Нарисуйте примерный вид </w:t>
            </w:r>
            <w:proofErr w:type="gramStart"/>
            <w:r w:rsidRPr="00BB30B8">
              <w:rPr>
                <w:rFonts w:ascii="Times New Roman" w:hAnsi="Times New Roman" w:cs="Times New Roman"/>
                <w:sz w:val="24"/>
                <w:szCs w:val="24"/>
              </w:rPr>
              <w:t>линий  поля</w:t>
            </w:r>
            <w:proofErr w:type="gramEnd"/>
            <w:r w:rsidRPr="00BB30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30B8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Pr="00BB30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87" w:type="dxa"/>
          </w:tcPr>
          <w:p w:rsidR="00BB30B8" w:rsidRDefault="00BB30B8" w:rsidP="00BB3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78A" w:rsidRPr="002E34F7" w:rsidTr="00B20249">
        <w:tc>
          <w:tcPr>
            <w:tcW w:w="1271" w:type="dxa"/>
          </w:tcPr>
          <w:p w:rsidR="00C5678A" w:rsidRPr="002E34F7" w:rsidRDefault="00FA727C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3.2.3</w:t>
            </w:r>
            <w:r w:rsidR="008C577B">
              <w:rPr>
                <w:rFonts w:ascii="Times New Roman" w:hAnsi="Times New Roman" w:cs="Times New Roman"/>
                <w:sz w:val="24"/>
                <w:szCs w:val="24"/>
              </w:rPr>
              <w:t>.18</w:t>
            </w:r>
          </w:p>
        </w:tc>
        <w:tc>
          <w:tcPr>
            <w:tcW w:w="5387" w:type="dxa"/>
          </w:tcPr>
          <w:p w:rsidR="00C5678A" w:rsidRPr="002E34F7" w:rsidRDefault="008C26C3" w:rsidP="00804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FA727C">
              <w:rPr>
                <w:rFonts w:ascii="Times New Roman" w:hAnsi="Times New Roman" w:cs="Times New Roman"/>
                <w:sz w:val="24"/>
                <w:szCs w:val="24"/>
              </w:rPr>
              <w:t>линный  соленоид</w:t>
            </w:r>
            <w:proofErr w:type="gramEnd"/>
            <w:r w:rsidR="00FA727C">
              <w:rPr>
                <w:rFonts w:ascii="Times New Roman" w:hAnsi="Times New Roman" w:cs="Times New Roman"/>
                <w:sz w:val="24"/>
                <w:szCs w:val="24"/>
              </w:rPr>
              <w:t xml:space="preserve"> намотан на сердечник  из  ферромагнетика. </w:t>
            </w:r>
            <w:proofErr w:type="gramStart"/>
            <w:r w:rsidR="00FA727C">
              <w:rPr>
                <w:rFonts w:ascii="Times New Roman" w:hAnsi="Times New Roman" w:cs="Times New Roman"/>
                <w:sz w:val="24"/>
                <w:szCs w:val="24"/>
              </w:rPr>
              <w:t>Нарисуйте  график</w:t>
            </w:r>
            <w:proofErr w:type="gramEnd"/>
            <w:r w:rsidR="00FA727C">
              <w:rPr>
                <w:rFonts w:ascii="Times New Roman" w:hAnsi="Times New Roman" w:cs="Times New Roman"/>
                <w:sz w:val="24"/>
                <w:szCs w:val="24"/>
              </w:rPr>
              <w:t xml:space="preserve">  зависимости величины  вектора намагниченности от силы тока, протекающего по виткам соленоида.</w:t>
            </w:r>
          </w:p>
        </w:tc>
        <w:tc>
          <w:tcPr>
            <w:tcW w:w="2687" w:type="dxa"/>
          </w:tcPr>
          <w:p w:rsidR="00C5678A" w:rsidRPr="002E34F7" w:rsidRDefault="00C5678A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78A" w:rsidRPr="002E34F7" w:rsidTr="00B20249">
        <w:tc>
          <w:tcPr>
            <w:tcW w:w="1271" w:type="dxa"/>
          </w:tcPr>
          <w:p w:rsidR="00C5678A" w:rsidRPr="002E34F7" w:rsidRDefault="00FA727C" w:rsidP="002A1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3.2.3</w:t>
            </w:r>
            <w:r w:rsidR="008C577B"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  <w:r w:rsidR="00BB3D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87" w:type="dxa"/>
          </w:tcPr>
          <w:p w:rsidR="00C5678A" w:rsidRPr="002E34F7" w:rsidRDefault="00FA727C" w:rsidP="00FA7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Длинный  соленоид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намотан на сердечник  из  ферромагнетика.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Нарисуйте  график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зависимости величины  вектора </w:t>
            </w:r>
            <w:r w:rsidRPr="00FA727C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 силы тока, протекающего по виткам соленоида.</w:t>
            </w:r>
          </w:p>
        </w:tc>
        <w:tc>
          <w:tcPr>
            <w:tcW w:w="2687" w:type="dxa"/>
          </w:tcPr>
          <w:p w:rsidR="00C5678A" w:rsidRPr="002E34F7" w:rsidRDefault="00C5678A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78A" w:rsidRPr="002E34F7" w:rsidTr="00B20249">
        <w:tc>
          <w:tcPr>
            <w:tcW w:w="1271" w:type="dxa"/>
          </w:tcPr>
          <w:p w:rsidR="00C5678A" w:rsidRPr="002E34F7" w:rsidRDefault="00FA727C" w:rsidP="008C5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3.2.3</w:t>
            </w:r>
            <w:r w:rsidR="00C14B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C577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6171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87" w:type="dxa"/>
          </w:tcPr>
          <w:p w:rsidR="00C5678A" w:rsidRPr="00C14B28" w:rsidRDefault="00FA727C" w:rsidP="006171D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Длинный  соленоид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намотан на сердечник  из  ферромагнетика.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Нарисуйте  график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зависимости величины  вектора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 силы тока, протекающего по виткам соленоида.</w:t>
            </w:r>
          </w:p>
        </w:tc>
        <w:tc>
          <w:tcPr>
            <w:tcW w:w="2687" w:type="dxa"/>
          </w:tcPr>
          <w:p w:rsidR="00C5678A" w:rsidRPr="002E34F7" w:rsidRDefault="00C5678A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F66" w:rsidRPr="002E34F7" w:rsidTr="00B20249">
        <w:tc>
          <w:tcPr>
            <w:tcW w:w="1271" w:type="dxa"/>
          </w:tcPr>
          <w:p w:rsidR="00916F66" w:rsidRPr="002E34F7" w:rsidRDefault="00FA727C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3.2.3</w:t>
            </w:r>
            <w:r w:rsidR="008C577B">
              <w:rPr>
                <w:rFonts w:ascii="Times New Roman" w:hAnsi="Times New Roman" w:cs="Times New Roman"/>
                <w:sz w:val="24"/>
                <w:szCs w:val="24"/>
              </w:rPr>
              <w:t>.21</w:t>
            </w:r>
            <w:r w:rsidR="00443F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87" w:type="dxa"/>
          </w:tcPr>
          <w:p w:rsidR="00916F66" w:rsidRPr="00C14B28" w:rsidRDefault="00FA727C" w:rsidP="00443F2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FA727C">
              <w:rPr>
                <w:rFonts w:ascii="Times New Roman" w:hAnsi="Times New Roman" w:cs="Times New Roman"/>
                <w:sz w:val="24"/>
                <w:szCs w:val="24"/>
              </w:rPr>
              <w:t>Как  изменяются</w:t>
            </w:r>
            <w:proofErr w:type="gramEnd"/>
            <w:r w:rsidRPr="00FA727C">
              <w:rPr>
                <w:rFonts w:ascii="Times New Roman" w:hAnsi="Times New Roman" w:cs="Times New Roman"/>
                <w:sz w:val="24"/>
                <w:szCs w:val="24"/>
              </w:rPr>
              <w:t xml:space="preserve">  свойства  ферромагнетика при  переходе  через температуру  Кюри?</w:t>
            </w:r>
          </w:p>
        </w:tc>
        <w:tc>
          <w:tcPr>
            <w:tcW w:w="2687" w:type="dxa"/>
          </w:tcPr>
          <w:p w:rsidR="00916F66" w:rsidRPr="002E34F7" w:rsidRDefault="00916F66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F66" w:rsidRPr="002E34F7" w:rsidTr="00B20249">
        <w:tc>
          <w:tcPr>
            <w:tcW w:w="1271" w:type="dxa"/>
          </w:tcPr>
          <w:p w:rsidR="00916F66" w:rsidRPr="002E34F7" w:rsidRDefault="00FA727C" w:rsidP="00C14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3.2.3</w:t>
            </w:r>
            <w:r w:rsidR="00C209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C577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C14B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87" w:type="dxa"/>
          </w:tcPr>
          <w:p w:rsidR="00916F66" w:rsidRPr="00C14B28" w:rsidRDefault="00C14B28" w:rsidP="00FA727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14B2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Запишите </w:t>
            </w:r>
            <w:r w:rsidR="00FA727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граничные условия для вектора </w:t>
            </w:r>
            <w:proofErr w:type="gramStart"/>
            <w:r w:rsidR="00FA727C" w:rsidRPr="00FA727C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В</w:t>
            </w:r>
            <w:r w:rsidR="00FA727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 вблизи</w:t>
            </w:r>
            <w:proofErr w:type="gramEnd"/>
            <w:r w:rsidR="00FA727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 поверхности сверхпроводника.</w:t>
            </w:r>
          </w:p>
        </w:tc>
        <w:tc>
          <w:tcPr>
            <w:tcW w:w="2687" w:type="dxa"/>
          </w:tcPr>
          <w:p w:rsidR="00916F66" w:rsidRPr="002E34F7" w:rsidRDefault="00916F66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6D9" w:rsidRPr="002E34F7" w:rsidTr="00B20249">
        <w:tc>
          <w:tcPr>
            <w:tcW w:w="1271" w:type="dxa"/>
          </w:tcPr>
          <w:p w:rsidR="003A56D9" w:rsidRDefault="00C2091A" w:rsidP="00C14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</w:t>
            </w:r>
            <w:r w:rsidR="00FA72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C577B">
              <w:rPr>
                <w:rFonts w:ascii="Times New Roman" w:hAnsi="Times New Roman" w:cs="Times New Roman"/>
                <w:sz w:val="24"/>
                <w:szCs w:val="24"/>
              </w:rPr>
              <w:t>.23</w:t>
            </w:r>
            <w:r w:rsidR="00C14B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87" w:type="dxa"/>
          </w:tcPr>
          <w:p w:rsidR="003A56D9" w:rsidRPr="00C14B28" w:rsidRDefault="00FA727C" w:rsidP="00392FF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Запишите выражение для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энергии  магнитного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 диполя во внешнем магнитном  поле. </w:t>
            </w:r>
            <w:r w:rsidR="00391F43" w:rsidRPr="00C14B2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2687" w:type="dxa"/>
          </w:tcPr>
          <w:p w:rsidR="003A56D9" w:rsidRPr="002E34F7" w:rsidRDefault="003A56D9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0B6B" w:rsidRPr="002E34F7" w:rsidTr="003A56D9">
        <w:trPr>
          <w:trHeight w:val="409"/>
        </w:trPr>
        <w:tc>
          <w:tcPr>
            <w:tcW w:w="1271" w:type="dxa"/>
          </w:tcPr>
          <w:p w:rsidR="00820B6B" w:rsidRDefault="00C14B28" w:rsidP="00820B6B">
            <w:r>
              <w:rPr>
                <w:rFonts w:ascii="Times New Roman" w:hAnsi="Times New Roman" w:cs="Times New Roman"/>
                <w:sz w:val="24"/>
                <w:szCs w:val="24"/>
              </w:rPr>
              <w:t>3.2.</w:t>
            </w:r>
            <w:r w:rsidR="00FA72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C577B">
              <w:rPr>
                <w:rFonts w:ascii="Times New Roman" w:hAnsi="Times New Roman" w:cs="Times New Roman"/>
                <w:sz w:val="24"/>
                <w:szCs w:val="24"/>
              </w:rPr>
              <w:t>.24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87" w:type="dxa"/>
          </w:tcPr>
          <w:p w:rsidR="00820B6B" w:rsidRPr="00C14B28" w:rsidRDefault="00FA727C" w:rsidP="00820B6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Запишите выражение для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силы, действующей на магнитный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диполь,  помещенный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во  внешнее  магнитное  поле. </w:t>
            </w:r>
          </w:p>
        </w:tc>
        <w:tc>
          <w:tcPr>
            <w:tcW w:w="2687" w:type="dxa"/>
          </w:tcPr>
          <w:p w:rsidR="00820B6B" w:rsidRPr="002E34F7" w:rsidRDefault="00820B6B" w:rsidP="00820B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0B6B" w:rsidRPr="002E34F7" w:rsidTr="00B20249">
        <w:tc>
          <w:tcPr>
            <w:tcW w:w="1271" w:type="dxa"/>
          </w:tcPr>
          <w:p w:rsidR="00820B6B" w:rsidRDefault="00FA727C" w:rsidP="00031174">
            <w:r>
              <w:rPr>
                <w:rFonts w:ascii="Times New Roman" w:hAnsi="Times New Roman" w:cs="Times New Roman"/>
                <w:sz w:val="24"/>
                <w:szCs w:val="24"/>
              </w:rPr>
              <w:t>3.2.3</w:t>
            </w:r>
            <w:r w:rsidR="00820B6B" w:rsidRPr="005954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3117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387" w:type="dxa"/>
          </w:tcPr>
          <w:p w:rsidR="00820B6B" w:rsidRDefault="00FA727C" w:rsidP="00FA7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27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Постоянный магнит в виде </w:t>
            </w:r>
            <w:proofErr w:type="gramStart"/>
            <w:r w:rsidRPr="00FA727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короткого  цилиндра</w:t>
            </w:r>
            <w:proofErr w:type="gramEnd"/>
            <w:r w:rsidRPr="00FA727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парит  над поверхностью сверхпроводника. </w:t>
            </w:r>
            <w:proofErr w:type="gramStart"/>
            <w:r w:rsidRPr="00FA727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Сделайте  рисунок</w:t>
            </w:r>
            <w:proofErr w:type="gramEnd"/>
            <w:r w:rsidRPr="00FA727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, поясняющий  механизм появления подъемной  силы.</w:t>
            </w:r>
          </w:p>
        </w:tc>
        <w:tc>
          <w:tcPr>
            <w:tcW w:w="2687" w:type="dxa"/>
          </w:tcPr>
          <w:p w:rsidR="00820B6B" w:rsidRPr="002E34F7" w:rsidRDefault="00820B6B" w:rsidP="00820B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6D9" w:rsidRPr="002E34F7" w:rsidTr="00B20249">
        <w:tc>
          <w:tcPr>
            <w:tcW w:w="1271" w:type="dxa"/>
          </w:tcPr>
          <w:p w:rsidR="003A56D9" w:rsidRDefault="00031174" w:rsidP="0003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  <w:r w:rsidR="00FA727C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  <w:r w:rsidR="00C625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387" w:type="dxa"/>
          </w:tcPr>
          <w:p w:rsidR="003A56D9" w:rsidRDefault="00FA727C" w:rsidP="0003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C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Какие замены</w:t>
            </w:r>
            <w:r w:rsidR="00940C19" w:rsidRPr="00940C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электростатических величина </w:t>
            </w:r>
            <w:proofErr w:type="gramStart"/>
            <w:r w:rsidR="00940C19" w:rsidRPr="00940C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на  магнитостатические</w:t>
            </w:r>
            <w:proofErr w:type="gramEnd"/>
            <w:r w:rsidR="00940C19" w:rsidRPr="00940C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необходимо  сделать для того, чтобы из готового решения задачи  электростатики диэлектриков  получить решение аналогичной  задачи  магнитостатики в случае отсутствия  свободных  источников  поля?</w:t>
            </w:r>
          </w:p>
        </w:tc>
        <w:tc>
          <w:tcPr>
            <w:tcW w:w="2687" w:type="dxa"/>
          </w:tcPr>
          <w:p w:rsidR="003A56D9" w:rsidRPr="002E34F7" w:rsidRDefault="003A56D9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20B6B" w:rsidRDefault="00820B6B" w:rsidP="009B1662">
      <w:pPr>
        <w:rPr>
          <w:rFonts w:ascii="Times New Roman" w:hAnsi="Times New Roman" w:cs="Times New Roman"/>
          <w:sz w:val="24"/>
          <w:szCs w:val="24"/>
        </w:rPr>
      </w:pPr>
    </w:p>
    <w:p w:rsidR="003A3219" w:rsidRPr="002E34F7" w:rsidRDefault="003A3219" w:rsidP="009B1662">
      <w:pPr>
        <w:rPr>
          <w:rFonts w:ascii="Times New Roman" w:hAnsi="Times New Roman" w:cs="Times New Roman"/>
          <w:sz w:val="24"/>
          <w:szCs w:val="24"/>
        </w:rPr>
      </w:pPr>
    </w:p>
    <w:p w:rsidR="00625B94" w:rsidRPr="002E34F7" w:rsidRDefault="00625B94" w:rsidP="009B1662">
      <w:pPr>
        <w:rPr>
          <w:rFonts w:ascii="Times New Roman" w:hAnsi="Times New Roman" w:cs="Times New Roman"/>
          <w:sz w:val="24"/>
          <w:szCs w:val="24"/>
        </w:rPr>
      </w:pPr>
      <w:r w:rsidRPr="002E34F7">
        <w:rPr>
          <w:rFonts w:ascii="Times New Roman" w:hAnsi="Times New Roman" w:cs="Times New Roman"/>
          <w:sz w:val="24"/>
          <w:szCs w:val="24"/>
        </w:rPr>
        <w:t>Задачи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30"/>
        <w:gridCol w:w="6259"/>
        <w:gridCol w:w="1656"/>
      </w:tblGrid>
      <w:tr w:rsidR="00F845B2" w:rsidTr="00C010B6">
        <w:tc>
          <w:tcPr>
            <w:tcW w:w="1430" w:type="dxa"/>
          </w:tcPr>
          <w:p w:rsidR="00F845B2" w:rsidRDefault="00B81F05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Р.3.2.3</w:t>
            </w:r>
            <w:r w:rsidR="00F845B2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6259" w:type="dxa"/>
          </w:tcPr>
          <w:p w:rsidR="00F845B2" w:rsidRPr="009C600F" w:rsidRDefault="00B81F05" w:rsidP="00B81F05">
            <w:pPr>
              <w:ind w:left="8" w:hanging="1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B81F05">
              <w:rPr>
                <w:rFonts w:ascii="Times New Roman" w:hAnsi="Times New Roman" w:cs="Times New Roman"/>
                <w:sz w:val="24"/>
                <w:szCs w:val="24"/>
              </w:rPr>
              <w:t>Равномерно  заряженный</w:t>
            </w:r>
            <w:proofErr w:type="gramEnd"/>
            <w:r w:rsidRPr="00B81F05">
              <w:rPr>
                <w:rFonts w:ascii="Times New Roman" w:hAnsi="Times New Roman" w:cs="Times New Roman"/>
                <w:sz w:val="24"/>
                <w:szCs w:val="24"/>
              </w:rPr>
              <w:t xml:space="preserve"> по  объему зарядом </w:t>
            </w:r>
            <w:r w:rsidRPr="00B81F0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Q</w:t>
            </w:r>
            <w:r w:rsidRPr="00B81F05">
              <w:rPr>
                <w:rFonts w:ascii="Times New Roman" w:hAnsi="Times New Roman" w:cs="Times New Roman"/>
                <w:sz w:val="24"/>
                <w:szCs w:val="24"/>
              </w:rPr>
              <w:t xml:space="preserve"> шарик массой  </w:t>
            </w:r>
            <w:r w:rsidRPr="00B81F05"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B81F05">
              <w:rPr>
                <w:rFonts w:ascii="Times New Roman" w:hAnsi="Times New Roman" w:cs="Times New Roman"/>
                <w:sz w:val="24"/>
                <w:szCs w:val="24"/>
              </w:rPr>
              <w:t xml:space="preserve">, равномерно распределенной по  объему, равномерно  вращается  вокруг неподвижной  оси. </w:t>
            </w:r>
            <w:proofErr w:type="gramStart"/>
            <w:r w:rsidRPr="00B81F05">
              <w:rPr>
                <w:rFonts w:ascii="Times New Roman" w:hAnsi="Times New Roman" w:cs="Times New Roman"/>
                <w:sz w:val="24"/>
                <w:szCs w:val="24"/>
              </w:rPr>
              <w:t>Рассчитайте  гиромагнитное</w:t>
            </w:r>
            <w:proofErr w:type="gramEnd"/>
            <w:r w:rsidRPr="00B81F05">
              <w:rPr>
                <w:rFonts w:ascii="Times New Roman" w:hAnsi="Times New Roman" w:cs="Times New Roman"/>
                <w:sz w:val="24"/>
                <w:szCs w:val="24"/>
              </w:rPr>
              <w:t xml:space="preserve"> отношение (отношение  магнитного  момента к  механическому  моменту) для  шарика.</w:t>
            </w:r>
          </w:p>
        </w:tc>
        <w:tc>
          <w:tcPr>
            <w:tcW w:w="1656" w:type="dxa"/>
          </w:tcPr>
          <w:p w:rsidR="00F845B2" w:rsidRDefault="00F845B2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45B2" w:rsidTr="00C010B6">
        <w:tc>
          <w:tcPr>
            <w:tcW w:w="1430" w:type="dxa"/>
          </w:tcPr>
          <w:p w:rsidR="00F845B2" w:rsidRDefault="00B81F05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Р.3.2.3</w:t>
            </w:r>
            <w:r w:rsidR="003A3219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3A5674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6259" w:type="dxa"/>
          </w:tcPr>
          <w:p w:rsidR="00F845B2" w:rsidRPr="00D61E9B" w:rsidRDefault="00D61E9B" w:rsidP="00AF7A2E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Цилиндрический  магнит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с магнитным моментом </w:t>
            </w:r>
            <w:r w:rsidRPr="00396734">
              <w:rPr>
                <w:position w:val="-6"/>
                <w:highlight w:val="yellow"/>
              </w:rPr>
              <w:object w:dxaOrig="26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75pt;height:14.25pt" o:ole="">
                  <v:imagedata r:id="rId6" o:title=""/>
                </v:shape>
                <o:OLEObject Type="Embed" ProgID="Equation.3" ShapeID="_x0000_i1025" DrawAspect="Content" ObjectID="_1523649732" r:id="rId7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  массой</w:t>
            </w:r>
            <w:r w:rsidRPr="00D61E9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D61E9B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m</w:t>
            </w:r>
            <w:r w:rsidRPr="00D61E9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парит над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D61E9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плоской поверхн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остью свер</w:t>
            </w:r>
            <w:r w:rsidRPr="00D61E9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хпроводника.</w:t>
            </w:r>
            <w:r>
              <w:rPr>
                <w:highlight w:val="yellow"/>
              </w:rPr>
              <w:t xml:space="preserve">  </w:t>
            </w:r>
            <w:proofErr w:type="gramStart"/>
            <w:r w:rsidRPr="00D61E9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Рассчитайте  высоту</w:t>
            </w:r>
            <w:proofErr w:type="gramEnd"/>
            <w:r w:rsidRPr="00D61E9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 парения.</w:t>
            </w:r>
          </w:p>
        </w:tc>
        <w:tc>
          <w:tcPr>
            <w:tcW w:w="1656" w:type="dxa"/>
          </w:tcPr>
          <w:p w:rsidR="00F845B2" w:rsidRDefault="00F845B2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ED5" w:rsidTr="00C010B6">
        <w:tc>
          <w:tcPr>
            <w:tcW w:w="1430" w:type="dxa"/>
          </w:tcPr>
          <w:p w:rsidR="00815ED5" w:rsidRPr="00815ED5" w:rsidRDefault="00D61E9B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Р.3.2.3</w:t>
            </w:r>
            <w:r w:rsidR="003A5674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6259" w:type="dxa"/>
          </w:tcPr>
          <w:p w:rsidR="00155A19" w:rsidRPr="003A5674" w:rsidRDefault="003A5674" w:rsidP="00D61E9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A5674">
              <w:rPr>
                <w:rFonts w:ascii="Times New Roman" w:hAnsi="Times New Roman" w:cs="Times New Roman"/>
                <w:sz w:val="24"/>
                <w:szCs w:val="24"/>
              </w:rPr>
              <w:t>Рассчитайте магнитное поле</w:t>
            </w:r>
            <w:r w:rsidR="00D61E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1E9B" w:rsidRPr="00D61E9B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Pr="003A5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61E9B">
              <w:rPr>
                <w:rFonts w:ascii="Times New Roman" w:hAnsi="Times New Roman" w:cs="Times New Roman"/>
                <w:sz w:val="24"/>
                <w:szCs w:val="24"/>
              </w:rPr>
              <w:t>внутри  однородно</w:t>
            </w:r>
            <w:proofErr w:type="gramEnd"/>
            <w:r w:rsidR="00D61E9B">
              <w:rPr>
                <w:rFonts w:ascii="Times New Roman" w:hAnsi="Times New Roman" w:cs="Times New Roman"/>
                <w:sz w:val="24"/>
                <w:szCs w:val="24"/>
              </w:rPr>
              <w:t xml:space="preserve"> намагниченного шара (вектор намагниченности </w:t>
            </w:r>
            <w:r w:rsidR="00D61E9B" w:rsidRPr="00D61E9B"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  <w:r w:rsidR="00D61E9B">
              <w:rPr>
                <w:rFonts w:ascii="Times New Roman" w:hAnsi="Times New Roman" w:cs="Times New Roman"/>
                <w:sz w:val="24"/>
                <w:szCs w:val="24"/>
              </w:rPr>
              <w:t xml:space="preserve"> известен).</w:t>
            </w:r>
          </w:p>
        </w:tc>
        <w:tc>
          <w:tcPr>
            <w:tcW w:w="1656" w:type="dxa"/>
          </w:tcPr>
          <w:p w:rsidR="00815ED5" w:rsidRDefault="00815ED5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37B" w:rsidTr="000309F8">
        <w:tc>
          <w:tcPr>
            <w:tcW w:w="1430" w:type="dxa"/>
          </w:tcPr>
          <w:p w:rsidR="0004137B" w:rsidRDefault="00D61E9B" w:rsidP="00744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Р.3.2.3.4</w:t>
            </w:r>
            <w:r w:rsidR="00A84F1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6259" w:type="dxa"/>
            <w:shd w:val="clear" w:color="auto" w:fill="auto"/>
          </w:tcPr>
          <w:p w:rsidR="0004137B" w:rsidRDefault="00D61E9B" w:rsidP="00D61E9B">
            <w:pPr>
              <w:jc w:val="both"/>
            </w:pPr>
            <w:r w:rsidRPr="00D61E9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Рассчитайте магнитное поле </w:t>
            </w:r>
            <w:r w:rsidRPr="00D61E9B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В</w:t>
            </w:r>
            <w:r w:rsidRPr="00D61E9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gramStart"/>
            <w:r w:rsidRPr="00D61E9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внутри  однородно</w:t>
            </w:r>
            <w:proofErr w:type="gramEnd"/>
            <w:r w:rsidRPr="00D61E9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намагниченного </w:t>
            </w:r>
            <w:r w:rsidRPr="00D61E9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цилиндра</w:t>
            </w:r>
            <w:r w:rsidRPr="00D61E9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(вектор намагниченности </w:t>
            </w:r>
            <w:r w:rsidRPr="00D61E9B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М</w:t>
            </w:r>
            <w:r w:rsidRPr="00D61E9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известен</w:t>
            </w:r>
            <w:r w:rsidRPr="00D61E9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и направлен  перпендикулярно его оси</w:t>
            </w:r>
            <w:r w:rsidRPr="00D61E9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).</w:t>
            </w:r>
          </w:p>
        </w:tc>
        <w:tc>
          <w:tcPr>
            <w:tcW w:w="1656" w:type="dxa"/>
          </w:tcPr>
          <w:p w:rsidR="0004137B" w:rsidRDefault="0004137B" w:rsidP="007446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37B" w:rsidTr="00CE1F3D">
        <w:tc>
          <w:tcPr>
            <w:tcW w:w="1430" w:type="dxa"/>
          </w:tcPr>
          <w:p w:rsidR="0004137B" w:rsidRDefault="00D61E9B" w:rsidP="00744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Р.3.2.3.5</w:t>
            </w:r>
          </w:p>
        </w:tc>
        <w:tc>
          <w:tcPr>
            <w:tcW w:w="6259" w:type="dxa"/>
            <w:shd w:val="clear" w:color="auto" w:fill="auto"/>
          </w:tcPr>
          <w:p w:rsidR="0004137B" w:rsidRPr="00D61E9B" w:rsidRDefault="00D61E9B" w:rsidP="003A5674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Однородный шар из магнетика с проницаемостью μ помещен в однородное магнитное поле В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Найти магнитное поле </w:t>
            </w:r>
            <w:r w:rsidRPr="00D61E9B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внутри  шара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56" w:type="dxa"/>
          </w:tcPr>
          <w:p w:rsidR="0004137B" w:rsidRDefault="0004137B" w:rsidP="007446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F6D" w:rsidTr="00CE1F3D">
        <w:tc>
          <w:tcPr>
            <w:tcW w:w="1430" w:type="dxa"/>
          </w:tcPr>
          <w:p w:rsidR="00A64F6D" w:rsidRDefault="00D61E9B" w:rsidP="00744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Р.3.2.3</w:t>
            </w:r>
            <w:r w:rsidR="00A64F6D">
              <w:rPr>
                <w:rFonts w:ascii="Times New Roman" w:hAnsi="Times New Roman" w:cs="Times New Roman"/>
                <w:sz w:val="24"/>
                <w:szCs w:val="24"/>
              </w:rPr>
              <w:t>.6*</w:t>
            </w:r>
          </w:p>
        </w:tc>
        <w:tc>
          <w:tcPr>
            <w:tcW w:w="6259" w:type="dxa"/>
            <w:shd w:val="clear" w:color="auto" w:fill="auto"/>
          </w:tcPr>
          <w:p w:rsidR="00A64F6D" w:rsidRPr="00A64F6D" w:rsidRDefault="00A84F19" w:rsidP="00A84F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Однородный шар из магнетика с проницаемостью μ помещен в однородное магнитное поле В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так, что его ось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перпендикулярна  линиям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поля.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Найти магнитное поле </w:t>
            </w:r>
            <w:r w:rsidRPr="00D61E9B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внутри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цилиндра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56" w:type="dxa"/>
          </w:tcPr>
          <w:p w:rsidR="00A64F6D" w:rsidRDefault="00A64F6D" w:rsidP="007446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948" w:rsidTr="00C010B6">
        <w:tc>
          <w:tcPr>
            <w:tcW w:w="1430" w:type="dxa"/>
          </w:tcPr>
          <w:p w:rsidR="004A3948" w:rsidRPr="00155A19" w:rsidRDefault="00A84F19" w:rsidP="00C01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Р.3.2.3.7</w:t>
            </w:r>
            <w:r w:rsidR="00BA24E3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6259" w:type="dxa"/>
            <w:shd w:val="clear" w:color="auto" w:fill="FFFFFF" w:themeFill="background1"/>
          </w:tcPr>
          <w:p w:rsidR="004A3948" w:rsidRPr="00A64F6D" w:rsidRDefault="00C010B6" w:rsidP="00A84F19">
            <w:pPr>
              <w:ind w:hanging="24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A64F6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Попытайтесь создать собственную </w:t>
            </w:r>
            <w:r w:rsidR="00A64F6D" w:rsidRPr="00A64F6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программу, </w:t>
            </w:r>
            <w:r w:rsidR="00A84F19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соответствующую квантовому описанию макроскопического </w:t>
            </w:r>
            <w:proofErr w:type="gramStart"/>
            <w:r w:rsidR="00A84F19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объема  ферромагнетика</w:t>
            </w:r>
            <w:proofErr w:type="gramEnd"/>
            <w:r w:rsidR="00A84F19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. Оцените </w:t>
            </w:r>
            <w:proofErr w:type="gramStart"/>
            <w:r w:rsidR="00A84F19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с  ее</w:t>
            </w:r>
            <w:proofErr w:type="gramEnd"/>
            <w:r w:rsidR="00A84F19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помощью температуру Кюри. В </w:t>
            </w:r>
            <w:proofErr w:type="gramStart"/>
            <w:r w:rsidR="00A84F19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случае  получения</w:t>
            </w:r>
            <w:proofErr w:type="gramEnd"/>
            <w:r w:rsidR="00A84F19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разумных результатов перешлите их вместе  с  Вашей программой в  </w:t>
            </w:r>
            <w:proofErr w:type="spellStart"/>
            <w:r w:rsidR="00A84F19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Нобелеский</w:t>
            </w:r>
            <w:proofErr w:type="spellEnd"/>
            <w:r w:rsidR="00A84F19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 комитет.</w:t>
            </w:r>
            <w:bookmarkStart w:id="0" w:name="_GoBack"/>
            <w:bookmarkEnd w:id="0"/>
          </w:p>
        </w:tc>
        <w:tc>
          <w:tcPr>
            <w:tcW w:w="1656" w:type="dxa"/>
          </w:tcPr>
          <w:p w:rsidR="004A3948" w:rsidRDefault="004A3948" w:rsidP="007446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28E1" w:rsidRPr="002E34F7" w:rsidRDefault="000B28E1" w:rsidP="009B1662">
      <w:pPr>
        <w:rPr>
          <w:rFonts w:ascii="Times New Roman" w:hAnsi="Times New Roman" w:cs="Times New Roman"/>
          <w:sz w:val="24"/>
          <w:szCs w:val="24"/>
        </w:rPr>
      </w:pPr>
    </w:p>
    <w:sectPr w:rsidR="000B28E1" w:rsidRPr="002E3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A3E"/>
    <w:multiLevelType w:val="hybridMultilevel"/>
    <w:tmpl w:val="766C6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626C4"/>
    <w:multiLevelType w:val="multilevel"/>
    <w:tmpl w:val="C158C8E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2F2D189C"/>
    <w:multiLevelType w:val="multilevel"/>
    <w:tmpl w:val="BC42E8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02"/>
        </w:tabs>
        <w:ind w:left="502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30154850"/>
    <w:multiLevelType w:val="hybridMultilevel"/>
    <w:tmpl w:val="E4B45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62EB0"/>
    <w:multiLevelType w:val="multilevel"/>
    <w:tmpl w:val="9C807D4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>
    <w:nsid w:val="3CBB256F"/>
    <w:multiLevelType w:val="hybridMultilevel"/>
    <w:tmpl w:val="78BAE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694EDC"/>
    <w:multiLevelType w:val="hybridMultilevel"/>
    <w:tmpl w:val="47A62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0A5765"/>
    <w:multiLevelType w:val="hybridMultilevel"/>
    <w:tmpl w:val="0E8EC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3E052A"/>
    <w:multiLevelType w:val="hybridMultilevel"/>
    <w:tmpl w:val="723E4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CB71DC"/>
    <w:multiLevelType w:val="multilevel"/>
    <w:tmpl w:val="6C5C81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76"/>
        </w:tabs>
        <w:ind w:left="2576" w:hanging="1440"/>
      </w:pPr>
      <w:rPr>
        <w:rFonts w:hint="default"/>
      </w:rPr>
    </w:lvl>
  </w:abstractNum>
  <w:abstractNum w:abstractNumId="10">
    <w:nsid w:val="514D40BA"/>
    <w:multiLevelType w:val="hybridMultilevel"/>
    <w:tmpl w:val="A9CEC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A310B1"/>
    <w:multiLevelType w:val="hybridMultilevel"/>
    <w:tmpl w:val="1444F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6141C9"/>
    <w:multiLevelType w:val="multilevel"/>
    <w:tmpl w:val="1D06F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5"/>
      <w:numFmt w:val="decimal"/>
      <w:lvlText w:val="%1.%2."/>
      <w:lvlJc w:val="left"/>
      <w:pPr>
        <w:tabs>
          <w:tab w:val="num" w:pos="502"/>
        </w:tabs>
        <w:ind w:left="502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tabs>
          <w:tab w:val="num" w:pos="1146"/>
        </w:tabs>
        <w:ind w:left="1146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1790"/>
        </w:tabs>
        <w:ind w:left="179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1932"/>
        </w:tabs>
        <w:ind w:left="1932" w:hanging="108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2434"/>
        </w:tabs>
        <w:ind w:left="2434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2576"/>
        </w:tabs>
        <w:ind w:left="2576" w:hanging="1440"/>
      </w:pPr>
      <w:rPr>
        <w:rFonts w:hint="default"/>
        <w:i w:val="0"/>
      </w:rPr>
    </w:lvl>
  </w:abstractNum>
  <w:abstractNum w:abstractNumId="13">
    <w:nsid w:val="6A8B2DFC"/>
    <w:multiLevelType w:val="multilevel"/>
    <w:tmpl w:val="1E8AD9A6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767D6BDB"/>
    <w:multiLevelType w:val="hybridMultilevel"/>
    <w:tmpl w:val="F6001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0"/>
  </w:num>
  <w:num w:numId="5">
    <w:abstractNumId w:val="3"/>
  </w:num>
  <w:num w:numId="6">
    <w:abstractNumId w:val="2"/>
  </w:num>
  <w:num w:numId="7">
    <w:abstractNumId w:val="12"/>
  </w:num>
  <w:num w:numId="8">
    <w:abstractNumId w:val="9"/>
  </w:num>
  <w:num w:numId="9">
    <w:abstractNumId w:val="4"/>
  </w:num>
  <w:num w:numId="10">
    <w:abstractNumId w:val="1"/>
  </w:num>
  <w:num w:numId="11">
    <w:abstractNumId w:val="6"/>
  </w:num>
  <w:num w:numId="12">
    <w:abstractNumId w:val="10"/>
  </w:num>
  <w:num w:numId="13">
    <w:abstractNumId w:val="14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79E"/>
    <w:rsid w:val="00014DBA"/>
    <w:rsid w:val="00031174"/>
    <w:rsid w:val="0004137B"/>
    <w:rsid w:val="0004370C"/>
    <w:rsid w:val="000B28E1"/>
    <w:rsid w:val="000D398B"/>
    <w:rsid w:val="000E4FC5"/>
    <w:rsid w:val="00155A19"/>
    <w:rsid w:val="00164069"/>
    <w:rsid w:val="001A59C9"/>
    <w:rsid w:val="001A7875"/>
    <w:rsid w:val="001B4458"/>
    <w:rsid w:val="00244685"/>
    <w:rsid w:val="00272D0F"/>
    <w:rsid w:val="0029515A"/>
    <w:rsid w:val="002A17D7"/>
    <w:rsid w:val="002A579E"/>
    <w:rsid w:val="002E34F7"/>
    <w:rsid w:val="002E7C8F"/>
    <w:rsid w:val="002F06FF"/>
    <w:rsid w:val="0030546C"/>
    <w:rsid w:val="00330DE8"/>
    <w:rsid w:val="00343B68"/>
    <w:rsid w:val="00345BB1"/>
    <w:rsid w:val="00361D47"/>
    <w:rsid w:val="00391F43"/>
    <w:rsid w:val="00392FF9"/>
    <w:rsid w:val="00396734"/>
    <w:rsid w:val="003A3219"/>
    <w:rsid w:val="003A5674"/>
    <w:rsid w:val="003A56D9"/>
    <w:rsid w:val="003C0B4B"/>
    <w:rsid w:val="00443F25"/>
    <w:rsid w:val="0046408B"/>
    <w:rsid w:val="004743A7"/>
    <w:rsid w:val="00476635"/>
    <w:rsid w:val="004846C3"/>
    <w:rsid w:val="004878CD"/>
    <w:rsid w:val="004974B1"/>
    <w:rsid w:val="004A2677"/>
    <w:rsid w:val="004A3948"/>
    <w:rsid w:val="004B4DA2"/>
    <w:rsid w:val="00522DD9"/>
    <w:rsid w:val="00526480"/>
    <w:rsid w:val="00543229"/>
    <w:rsid w:val="00544136"/>
    <w:rsid w:val="00550BEF"/>
    <w:rsid w:val="005B63B0"/>
    <w:rsid w:val="005D6B94"/>
    <w:rsid w:val="005F24B9"/>
    <w:rsid w:val="006171DB"/>
    <w:rsid w:val="00617AC5"/>
    <w:rsid w:val="00625B94"/>
    <w:rsid w:val="00652AFE"/>
    <w:rsid w:val="00660F3B"/>
    <w:rsid w:val="006A2DAD"/>
    <w:rsid w:val="006A36E1"/>
    <w:rsid w:val="006B4642"/>
    <w:rsid w:val="006D65B7"/>
    <w:rsid w:val="007367F6"/>
    <w:rsid w:val="007446A9"/>
    <w:rsid w:val="007D39E1"/>
    <w:rsid w:val="00804D4B"/>
    <w:rsid w:val="00815ED5"/>
    <w:rsid w:val="00820B6B"/>
    <w:rsid w:val="00827459"/>
    <w:rsid w:val="008360F2"/>
    <w:rsid w:val="0087614E"/>
    <w:rsid w:val="008B6367"/>
    <w:rsid w:val="008C26C3"/>
    <w:rsid w:val="008C577B"/>
    <w:rsid w:val="008F78C2"/>
    <w:rsid w:val="00916F66"/>
    <w:rsid w:val="009409F0"/>
    <w:rsid w:val="00940C19"/>
    <w:rsid w:val="00950A5E"/>
    <w:rsid w:val="00956972"/>
    <w:rsid w:val="00971E0F"/>
    <w:rsid w:val="00975FD5"/>
    <w:rsid w:val="009B1662"/>
    <w:rsid w:val="009B4E93"/>
    <w:rsid w:val="009C600F"/>
    <w:rsid w:val="009E7878"/>
    <w:rsid w:val="00A040D0"/>
    <w:rsid w:val="00A05CC0"/>
    <w:rsid w:val="00A127E5"/>
    <w:rsid w:val="00A169EE"/>
    <w:rsid w:val="00A413EC"/>
    <w:rsid w:val="00A64F6D"/>
    <w:rsid w:val="00A84F19"/>
    <w:rsid w:val="00AA3446"/>
    <w:rsid w:val="00AD7993"/>
    <w:rsid w:val="00AF7A2E"/>
    <w:rsid w:val="00B01431"/>
    <w:rsid w:val="00B016DA"/>
    <w:rsid w:val="00B20249"/>
    <w:rsid w:val="00B40CC3"/>
    <w:rsid w:val="00B50420"/>
    <w:rsid w:val="00B7396F"/>
    <w:rsid w:val="00B81F05"/>
    <w:rsid w:val="00B83414"/>
    <w:rsid w:val="00BA24E3"/>
    <w:rsid w:val="00BB30B8"/>
    <w:rsid w:val="00BB30F6"/>
    <w:rsid w:val="00BB3D34"/>
    <w:rsid w:val="00BB4135"/>
    <w:rsid w:val="00BB6B82"/>
    <w:rsid w:val="00C010B6"/>
    <w:rsid w:val="00C02068"/>
    <w:rsid w:val="00C14B28"/>
    <w:rsid w:val="00C2091A"/>
    <w:rsid w:val="00C268C0"/>
    <w:rsid w:val="00C4469F"/>
    <w:rsid w:val="00C5678A"/>
    <w:rsid w:val="00C62589"/>
    <w:rsid w:val="00C660E0"/>
    <w:rsid w:val="00C97243"/>
    <w:rsid w:val="00CA2A1D"/>
    <w:rsid w:val="00CB2ADE"/>
    <w:rsid w:val="00CB31EC"/>
    <w:rsid w:val="00CE7CCA"/>
    <w:rsid w:val="00CF0AE0"/>
    <w:rsid w:val="00CF491F"/>
    <w:rsid w:val="00D0535D"/>
    <w:rsid w:val="00D61E9B"/>
    <w:rsid w:val="00DA48CB"/>
    <w:rsid w:val="00DF68FF"/>
    <w:rsid w:val="00ED3640"/>
    <w:rsid w:val="00EE5EE8"/>
    <w:rsid w:val="00F25BD1"/>
    <w:rsid w:val="00F2741D"/>
    <w:rsid w:val="00F27F6B"/>
    <w:rsid w:val="00F57539"/>
    <w:rsid w:val="00F75CFC"/>
    <w:rsid w:val="00F845B2"/>
    <w:rsid w:val="00F90E59"/>
    <w:rsid w:val="00FA727C"/>
    <w:rsid w:val="00FF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F484FD-8034-45A1-89A8-F8157E28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851"/>
    <w:pPr>
      <w:ind w:left="720"/>
      <w:contextualSpacing/>
    </w:pPr>
  </w:style>
  <w:style w:type="table" w:styleId="a4">
    <w:name w:val="Table Grid"/>
    <w:basedOn w:val="a1"/>
    <w:rsid w:val="00C56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E34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B50A6-FADD-4C69-8DA9-3563D447C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2016-03-20T10:31:00Z</cp:lastPrinted>
  <dcterms:created xsi:type="dcterms:W3CDTF">2016-05-01T17:42:00Z</dcterms:created>
  <dcterms:modified xsi:type="dcterms:W3CDTF">2016-05-01T20:15:00Z</dcterms:modified>
</cp:coreProperties>
</file>