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8F792" w14:textId="041E8A3A" w:rsidR="008E2DB5" w:rsidRDefault="00186A59" w:rsidP="00186A59">
      <w:pPr>
        <w:pStyle w:val="Titre1"/>
      </w:pPr>
      <w:r>
        <w:t>Electronique</w:t>
      </w:r>
    </w:p>
    <w:p w14:paraId="22A99070" w14:textId="386320D7" w:rsidR="00186A59" w:rsidRDefault="00186A59">
      <w:r>
        <w:t>Tout ce répertoire est géré via GIT.</w:t>
      </w:r>
    </w:p>
    <w:p w14:paraId="4DEFB876" w14:textId="18F0A5B3" w:rsidR="00015345" w:rsidRDefault="00015345" w:rsidP="00015345">
      <w:pPr>
        <w:pStyle w:val="Titre2"/>
      </w:pPr>
      <w:r>
        <w:t>Modifications à apporter</w:t>
      </w:r>
      <w:r w:rsidR="005A7B4B">
        <w:t xml:space="preserve"> – Branch GIT = NEWLAYOUT</w:t>
      </w:r>
    </w:p>
    <w:p w14:paraId="13ECCCB9" w14:textId="40F726C2" w:rsidR="00AC2BEB" w:rsidRPr="00FF14E6" w:rsidRDefault="00AC2BEB" w:rsidP="00383AF5">
      <w:pPr>
        <w:pStyle w:val="Paragraphedeliste"/>
        <w:numPr>
          <w:ilvl w:val="0"/>
          <w:numId w:val="2"/>
        </w:numPr>
        <w:rPr>
          <w:color w:val="BFBFBF" w:themeColor="background1" w:themeShade="BF"/>
        </w:rPr>
      </w:pPr>
      <w:r w:rsidRPr="00FF14E6">
        <w:rPr>
          <w:color w:val="BFBFBF" w:themeColor="background1" w:themeShade="BF"/>
        </w:rPr>
        <w:t>Ligne USB – Faire une paire différentielle</w:t>
      </w:r>
    </w:p>
    <w:p w14:paraId="6496AD20" w14:textId="6636BEF2" w:rsidR="00AC2BEB" w:rsidRPr="00FF14E6" w:rsidRDefault="00AC2BEB" w:rsidP="00383AF5">
      <w:pPr>
        <w:pStyle w:val="Paragraphedeliste"/>
        <w:numPr>
          <w:ilvl w:val="0"/>
          <w:numId w:val="2"/>
        </w:numPr>
        <w:rPr>
          <w:color w:val="BFBFBF" w:themeColor="background1" w:themeShade="BF"/>
        </w:rPr>
      </w:pPr>
      <w:r w:rsidRPr="00FF14E6">
        <w:rPr>
          <w:color w:val="BFBFBF" w:themeColor="background1" w:themeShade="BF"/>
        </w:rPr>
        <w:t>Bouton Switch – Choisir une taille plus petite.</w:t>
      </w:r>
    </w:p>
    <w:p w14:paraId="5D4847F1" w14:textId="12581725" w:rsidR="00800898" w:rsidRPr="00FF14E6" w:rsidRDefault="00800898" w:rsidP="00800898">
      <w:pPr>
        <w:pStyle w:val="Paragraphedeliste"/>
        <w:numPr>
          <w:ilvl w:val="1"/>
          <w:numId w:val="2"/>
        </w:numPr>
        <w:rPr>
          <w:color w:val="BFBFBF" w:themeColor="background1" w:themeShade="BF"/>
        </w:rPr>
      </w:pPr>
      <w:r w:rsidRPr="00FF14E6">
        <w:rPr>
          <w:color w:val="BFBFBF" w:themeColor="background1" w:themeShade="BF"/>
        </w:rPr>
        <w:t xml:space="preserve">OK, mais besoin de créer nouvelle empreinte </w:t>
      </w:r>
      <w:r w:rsidRPr="00FF14E6">
        <w:rPr>
          <w:color w:val="BFBFBF" w:themeColor="background1" w:themeShade="BF"/>
        </w:rPr>
        <w:sym w:font="Wingdings" w:char="F0E0"/>
      </w:r>
      <w:r w:rsidRPr="00FF14E6">
        <w:rPr>
          <w:color w:val="BFBFBF" w:themeColor="background1" w:themeShade="BF"/>
        </w:rPr>
        <w:t xml:space="preserve"> </w:t>
      </w:r>
      <w:r w:rsidR="00084210" w:rsidRPr="00FF14E6">
        <w:rPr>
          <w:color w:val="BFBFBF" w:themeColor="background1" w:themeShade="BF"/>
        </w:rPr>
        <w:t>terminé</w:t>
      </w:r>
    </w:p>
    <w:p w14:paraId="587CA7B4" w14:textId="5B9A33E7" w:rsidR="00084210" w:rsidRPr="00FF14E6" w:rsidRDefault="00084210" w:rsidP="00800898">
      <w:pPr>
        <w:pStyle w:val="Paragraphedeliste"/>
        <w:numPr>
          <w:ilvl w:val="1"/>
          <w:numId w:val="2"/>
        </w:numPr>
        <w:rPr>
          <w:color w:val="BFBFBF" w:themeColor="background1" w:themeShade="BF"/>
        </w:rPr>
      </w:pPr>
      <w:r w:rsidRPr="00FF14E6">
        <w:rPr>
          <w:color w:val="BFBFBF" w:themeColor="background1" w:themeShade="BF"/>
        </w:rPr>
        <w:t>Routage à reprendre.</w:t>
      </w:r>
    </w:p>
    <w:p w14:paraId="19B8F491" w14:textId="16AE39C4" w:rsidR="00F75C14" w:rsidRPr="00FF14E6" w:rsidRDefault="00F75C14" w:rsidP="00383AF5">
      <w:pPr>
        <w:pStyle w:val="Paragraphedeliste"/>
        <w:numPr>
          <w:ilvl w:val="0"/>
          <w:numId w:val="2"/>
        </w:numPr>
        <w:rPr>
          <w:color w:val="BFBFBF" w:themeColor="background1" w:themeShade="BF"/>
        </w:rPr>
      </w:pPr>
      <w:r w:rsidRPr="00FF14E6">
        <w:rPr>
          <w:color w:val="BFBFBF" w:themeColor="background1" w:themeShade="BF"/>
        </w:rPr>
        <w:t xml:space="preserve">Supprimer le switch </w:t>
      </w:r>
      <w:r w:rsidR="009459CC" w:rsidRPr="00FF14E6">
        <w:rPr>
          <w:color w:val="BFBFBF" w:themeColor="background1" w:themeShade="BF"/>
        </w:rPr>
        <w:t>« </w:t>
      </w:r>
      <w:r w:rsidR="001F66A0" w:rsidRPr="00FF14E6">
        <w:rPr>
          <w:color w:val="BFBFBF" w:themeColor="background1" w:themeShade="BF"/>
        </w:rPr>
        <w:t>normal</w:t>
      </w:r>
      <w:r w:rsidR="009459CC" w:rsidRPr="00FF14E6">
        <w:rPr>
          <w:color w:val="BFBFBF" w:themeColor="background1" w:themeShade="BF"/>
        </w:rPr>
        <w:t> » pour ne conserver que le switch « reset »</w:t>
      </w:r>
    </w:p>
    <w:p w14:paraId="499CE158" w14:textId="794F5159" w:rsidR="00383AF5" w:rsidRPr="00FF14E6" w:rsidRDefault="00383AF5" w:rsidP="00383AF5">
      <w:pPr>
        <w:pStyle w:val="Paragraphedeliste"/>
        <w:numPr>
          <w:ilvl w:val="0"/>
          <w:numId w:val="2"/>
        </w:numPr>
        <w:rPr>
          <w:color w:val="BFBFBF" w:themeColor="background1" w:themeShade="BF"/>
        </w:rPr>
      </w:pPr>
      <w:r w:rsidRPr="00FF14E6">
        <w:rPr>
          <w:color w:val="BFBFBF" w:themeColor="background1" w:themeShade="BF"/>
        </w:rPr>
        <w:t xml:space="preserve">Faire sur le plan </w:t>
      </w:r>
      <w:proofErr w:type="spellStart"/>
      <w:r w:rsidRPr="00FF14E6">
        <w:rPr>
          <w:color w:val="BFBFBF" w:themeColor="background1" w:themeShade="BF"/>
        </w:rPr>
        <w:t>méca</w:t>
      </w:r>
      <w:proofErr w:type="spellEnd"/>
      <w:r w:rsidRPr="00FF14E6">
        <w:rPr>
          <w:color w:val="BFBFBF" w:themeColor="background1" w:themeShade="BF"/>
        </w:rPr>
        <w:t xml:space="preserve"> un « V » pour permettre découpage du PCB pour le </w:t>
      </w:r>
      <w:proofErr w:type="spellStart"/>
      <w:r w:rsidRPr="00FF14E6">
        <w:rPr>
          <w:color w:val="BFBFBF" w:themeColor="background1" w:themeShade="BF"/>
        </w:rPr>
        <w:t>TouchPanel</w:t>
      </w:r>
      <w:proofErr w:type="spellEnd"/>
      <w:r w:rsidRPr="00FF14E6">
        <w:rPr>
          <w:color w:val="BFBFBF" w:themeColor="background1" w:themeShade="BF"/>
        </w:rPr>
        <w:t xml:space="preserve"> et ajouter des Plot pour souder le cas échéant des fils</w:t>
      </w:r>
    </w:p>
    <w:p w14:paraId="5EA81955" w14:textId="7936047F" w:rsidR="00FF14E6" w:rsidRDefault="00FF14E6" w:rsidP="00B1298D">
      <w:pPr>
        <w:pStyle w:val="Titre2"/>
      </w:pPr>
      <w:r>
        <w:t xml:space="preserve">Modification à apporter – Branch GIT = </w:t>
      </w:r>
      <w:proofErr w:type="spellStart"/>
      <w:r>
        <w:t>PCBProto_Eurocircuits</w:t>
      </w:r>
      <w:proofErr w:type="spellEnd"/>
    </w:p>
    <w:p w14:paraId="572CE811" w14:textId="77777777" w:rsidR="00FF14E6" w:rsidRPr="00F60E0D" w:rsidRDefault="00FF14E6" w:rsidP="00FF14E6">
      <w:pPr>
        <w:pStyle w:val="Paragraphedeliste"/>
        <w:numPr>
          <w:ilvl w:val="0"/>
          <w:numId w:val="2"/>
        </w:numPr>
        <w:rPr>
          <w:color w:val="BFBFBF" w:themeColor="background1" w:themeShade="BF"/>
        </w:rPr>
      </w:pPr>
      <w:r w:rsidRPr="00F60E0D">
        <w:rPr>
          <w:color w:val="BFBFBF" w:themeColor="background1" w:themeShade="BF"/>
        </w:rPr>
        <w:t>Ligne USB – Faire une paire différentielle</w:t>
      </w:r>
    </w:p>
    <w:p w14:paraId="7315216B" w14:textId="77777777" w:rsidR="00FF14E6" w:rsidRPr="00F60E0D" w:rsidRDefault="00FF14E6" w:rsidP="00FF14E6">
      <w:pPr>
        <w:pStyle w:val="Paragraphedeliste"/>
        <w:numPr>
          <w:ilvl w:val="0"/>
          <w:numId w:val="2"/>
        </w:numPr>
        <w:rPr>
          <w:color w:val="BFBFBF" w:themeColor="background1" w:themeShade="BF"/>
        </w:rPr>
      </w:pPr>
      <w:r w:rsidRPr="00F60E0D">
        <w:rPr>
          <w:color w:val="BFBFBF" w:themeColor="background1" w:themeShade="BF"/>
        </w:rPr>
        <w:t>Supprimer le switch « normal » pour ne conserver que le switch « reset »</w:t>
      </w:r>
    </w:p>
    <w:p w14:paraId="0CB005B4" w14:textId="52D829FA" w:rsidR="00FF14E6" w:rsidRPr="00F60E0D" w:rsidRDefault="00FF14E6" w:rsidP="00FF14E6">
      <w:pPr>
        <w:pStyle w:val="Paragraphedeliste"/>
        <w:numPr>
          <w:ilvl w:val="0"/>
          <w:numId w:val="2"/>
        </w:numPr>
        <w:rPr>
          <w:color w:val="BFBFBF" w:themeColor="background1" w:themeShade="BF"/>
        </w:rPr>
      </w:pPr>
      <w:r w:rsidRPr="00F60E0D">
        <w:rPr>
          <w:color w:val="BFBFBF" w:themeColor="background1" w:themeShade="BF"/>
        </w:rPr>
        <w:t xml:space="preserve">Suppression du </w:t>
      </w:r>
      <w:proofErr w:type="spellStart"/>
      <w:r w:rsidRPr="00F60E0D">
        <w:rPr>
          <w:color w:val="BFBFBF" w:themeColor="background1" w:themeShade="BF"/>
        </w:rPr>
        <w:t>TouchPad</w:t>
      </w:r>
      <w:proofErr w:type="spellEnd"/>
      <w:r w:rsidRPr="00F60E0D">
        <w:rPr>
          <w:color w:val="BFBFBF" w:themeColor="background1" w:themeShade="BF"/>
        </w:rPr>
        <w:t xml:space="preserve"> au profit d’un connecteur 2.54 coudé – femelle. ATTENTION actuellement de type mâle à remplacer à femelle.</w:t>
      </w:r>
    </w:p>
    <w:p w14:paraId="49CF2BEB" w14:textId="5C891F30" w:rsidR="00FF14E6" w:rsidRPr="00F60E0D" w:rsidRDefault="00FF14E6" w:rsidP="00FF14E6">
      <w:pPr>
        <w:pStyle w:val="Paragraphedeliste"/>
        <w:numPr>
          <w:ilvl w:val="1"/>
          <w:numId w:val="2"/>
        </w:numPr>
        <w:rPr>
          <w:color w:val="BFBFBF" w:themeColor="background1" w:themeShade="BF"/>
        </w:rPr>
      </w:pPr>
      <w:r w:rsidRPr="00F60E0D">
        <w:rPr>
          <w:color w:val="BFBFBF" w:themeColor="background1" w:themeShade="BF"/>
        </w:rPr>
        <w:t>OK en cours</w:t>
      </w:r>
    </w:p>
    <w:p w14:paraId="137E607D" w14:textId="2E3E7C01" w:rsidR="00FF14E6" w:rsidRPr="00F60E0D" w:rsidRDefault="00FF14E6" w:rsidP="00FF14E6">
      <w:pPr>
        <w:pStyle w:val="Paragraphedeliste"/>
        <w:numPr>
          <w:ilvl w:val="1"/>
          <w:numId w:val="2"/>
        </w:numPr>
        <w:rPr>
          <w:color w:val="BFBFBF" w:themeColor="background1" w:themeShade="BF"/>
        </w:rPr>
      </w:pPr>
      <w:r w:rsidRPr="00F60E0D">
        <w:rPr>
          <w:color w:val="BFBFBF" w:themeColor="background1" w:themeShade="BF"/>
        </w:rPr>
        <w:t>Genre du header à remplacer de mâle à femelle</w:t>
      </w:r>
    </w:p>
    <w:p w14:paraId="59C404E3" w14:textId="004BA2B4" w:rsidR="00FF14E6" w:rsidRPr="00F60E0D" w:rsidRDefault="00FF14E6" w:rsidP="00FF14E6">
      <w:pPr>
        <w:pStyle w:val="Paragraphedeliste"/>
        <w:numPr>
          <w:ilvl w:val="0"/>
          <w:numId w:val="2"/>
        </w:numPr>
        <w:rPr>
          <w:color w:val="BFBFBF" w:themeColor="background1" w:themeShade="BF"/>
        </w:rPr>
      </w:pPr>
      <w:r w:rsidRPr="00F60E0D">
        <w:rPr>
          <w:color w:val="BFBFBF" w:themeColor="background1" w:themeShade="BF"/>
        </w:rPr>
        <w:t>Remplacement connecteur JTAG au pas de 2.54 par un au pas de 1,27 qui doit rester compatible avec interface ATMEL-</w:t>
      </w:r>
      <w:proofErr w:type="spellStart"/>
      <w:r w:rsidRPr="00F60E0D">
        <w:rPr>
          <w:color w:val="BFBFBF" w:themeColor="background1" w:themeShade="BF"/>
        </w:rPr>
        <w:t>Ice</w:t>
      </w:r>
      <w:proofErr w:type="spellEnd"/>
      <w:r w:rsidRPr="00F60E0D">
        <w:rPr>
          <w:color w:val="BFBFBF" w:themeColor="background1" w:themeShade="BF"/>
        </w:rPr>
        <w:t>.</w:t>
      </w:r>
    </w:p>
    <w:p w14:paraId="70AD910E" w14:textId="1541BE08" w:rsidR="00FF14E6" w:rsidRPr="00F60E0D" w:rsidRDefault="00FF14E6" w:rsidP="00FF14E6">
      <w:pPr>
        <w:pStyle w:val="Paragraphedeliste"/>
        <w:numPr>
          <w:ilvl w:val="1"/>
          <w:numId w:val="2"/>
        </w:numPr>
        <w:rPr>
          <w:color w:val="BFBFBF" w:themeColor="background1" w:themeShade="BF"/>
        </w:rPr>
      </w:pPr>
      <w:r w:rsidRPr="00F60E0D">
        <w:rPr>
          <w:color w:val="BFBFBF" w:themeColor="background1" w:themeShade="BF"/>
        </w:rPr>
        <w:t>OK en cours.</w:t>
      </w:r>
    </w:p>
    <w:p w14:paraId="1623F6A6" w14:textId="7425E7B9" w:rsidR="00FF14E6" w:rsidRPr="00F60E0D" w:rsidRDefault="00FF14E6" w:rsidP="00FF14E6">
      <w:pPr>
        <w:pStyle w:val="Paragraphedeliste"/>
        <w:numPr>
          <w:ilvl w:val="1"/>
          <w:numId w:val="2"/>
        </w:numPr>
        <w:rPr>
          <w:color w:val="BFBFBF" w:themeColor="background1" w:themeShade="BF"/>
        </w:rPr>
      </w:pPr>
      <w:proofErr w:type="spellStart"/>
      <w:r w:rsidRPr="00F60E0D">
        <w:rPr>
          <w:color w:val="BFBFBF" w:themeColor="background1" w:themeShade="BF"/>
        </w:rPr>
        <w:t>Pinout</w:t>
      </w:r>
      <w:proofErr w:type="spellEnd"/>
      <w:r w:rsidRPr="00F60E0D">
        <w:rPr>
          <w:color w:val="BFBFBF" w:themeColor="background1" w:themeShade="BF"/>
        </w:rPr>
        <w:t xml:space="preserve"> à vérifier.</w:t>
      </w:r>
    </w:p>
    <w:p w14:paraId="285775E6" w14:textId="38AB86BE" w:rsidR="00FF14E6" w:rsidRDefault="003F3E07" w:rsidP="003F3E07">
      <w:pPr>
        <w:pStyle w:val="Titre2"/>
      </w:pPr>
      <w:r>
        <w:t>Release V1</w:t>
      </w:r>
    </w:p>
    <w:p w14:paraId="275CF76C" w14:textId="21CFDDBE" w:rsidR="003F3E07" w:rsidRDefault="003F3E07" w:rsidP="003F3E07">
      <w:r>
        <w:t xml:space="preserve">Il s’agit </w:t>
      </w:r>
      <w:proofErr w:type="gramStart"/>
      <w:r>
        <w:t>d’une backup initial</w:t>
      </w:r>
      <w:proofErr w:type="gramEnd"/>
      <w:r>
        <w:t xml:space="preserve"> du projet.</w:t>
      </w:r>
    </w:p>
    <w:p w14:paraId="3E7A7C05" w14:textId="03EA5E61" w:rsidR="003F3E07" w:rsidRDefault="003F3E07" w:rsidP="003F3E07">
      <w:pPr>
        <w:pStyle w:val="Titre2"/>
      </w:pPr>
      <w:r>
        <w:t>Release V2</w:t>
      </w:r>
    </w:p>
    <w:p w14:paraId="51336DCD" w14:textId="0ADD1083" w:rsidR="003F3E07" w:rsidRDefault="003F3E07" w:rsidP="003F3E07">
      <w:r>
        <w:t xml:space="preserve">Suite à </w:t>
      </w:r>
      <w:proofErr w:type="spellStart"/>
      <w:r>
        <w:t>discusion</w:t>
      </w:r>
      <w:proofErr w:type="spellEnd"/>
      <w:r>
        <w:t xml:space="preserve"> avec Gautier, nous retirons la « pate » de la </w:t>
      </w:r>
      <w:proofErr w:type="spellStart"/>
      <w:r>
        <w:t>Frog</w:t>
      </w:r>
      <w:proofErr w:type="spellEnd"/>
      <w:r>
        <w:t xml:space="preserve"> ainsi que les composants servant au </w:t>
      </w:r>
      <w:proofErr w:type="spellStart"/>
      <w:r>
        <w:t>touchpanel</w:t>
      </w:r>
      <w:proofErr w:type="spellEnd"/>
      <w:r>
        <w:t>.</w:t>
      </w:r>
    </w:p>
    <w:p w14:paraId="5DCF2B5C" w14:textId="5020C98C" w:rsidR="003F3E07" w:rsidRDefault="003F3E07" w:rsidP="003F3E07">
      <w:r>
        <w:t>Avant de réaliser ces grosses modifications, décision prise de figer une release V2.</w:t>
      </w:r>
    </w:p>
    <w:p w14:paraId="7E9E0FB2" w14:textId="4A2A2408" w:rsidR="003F3E07" w:rsidRDefault="003F3E07" w:rsidP="003F3E07">
      <w:pPr>
        <w:pStyle w:val="Titre2"/>
      </w:pPr>
      <w:r>
        <w:t>Release V3</w:t>
      </w:r>
    </w:p>
    <w:p w14:paraId="4DB5326E" w14:textId="77DAE652" w:rsidR="003F3E07" w:rsidRDefault="003F3E07" w:rsidP="003F3E07">
      <w:pPr>
        <w:pStyle w:val="Titre3"/>
      </w:pPr>
      <w:r>
        <w:t xml:space="preserve">Modification à apporter – </w:t>
      </w:r>
      <w:proofErr w:type="spellStart"/>
      <w:r>
        <w:t>branch</w:t>
      </w:r>
      <w:proofErr w:type="spellEnd"/>
      <w:r>
        <w:t xml:space="preserve"> GIT = ProtoV3</w:t>
      </w:r>
    </w:p>
    <w:p w14:paraId="66513495" w14:textId="77777777" w:rsidR="003F3E07" w:rsidRDefault="003F3E07" w:rsidP="003F3E07">
      <w:pPr>
        <w:pStyle w:val="Paragraphedeliste"/>
        <w:numPr>
          <w:ilvl w:val="0"/>
          <w:numId w:val="2"/>
        </w:numPr>
      </w:pPr>
      <w:r>
        <w:t>Ligne USB – Faire une paire différentielle</w:t>
      </w:r>
    </w:p>
    <w:p w14:paraId="545B1D48" w14:textId="73B2C1EF" w:rsidR="003F3E07" w:rsidRDefault="003F3E07" w:rsidP="003F3E07">
      <w:pPr>
        <w:pStyle w:val="Paragraphedeliste"/>
        <w:numPr>
          <w:ilvl w:val="0"/>
          <w:numId w:val="2"/>
        </w:numPr>
      </w:pPr>
      <w:r>
        <w:t>Supprimer le switch « normal » pour ne conserver que le switch « reset ».</w:t>
      </w:r>
    </w:p>
    <w:p w14:paraId="2BC6F406" w14:textId="42FD927E" w:rsidR="00747E6A" w:rsidRPr="00747E6A" w:rsidRDefault="00747E6A" w:rsidP="00747E6A">
      <w:pPr>
        <w:pStyle w:val="Paragraphedeliste"/>
        <w:numPr>
          <w:ilvl w:val="1"/>
          <w:numId w:val="2"/>
        </w:numPr>
        <w:rPr>
          <w:color w:val="00B050"/>
        </w:rPr>
      </w:pPr>
      <w:r w:rsidRPr="00747E6A">
        <w:rPr>
          <w:color w:val="00B050"/>
        </w:rPr>
        <w:t>OK</w:t>
      </w:r>
    </w:p>
    <w:p w14:paraId="718E3778" w14:textId="6730A6FB" w:rsidR="003F3E07" w:rsidRDefault="003F3E07" w:rsidP="003F3E07">
      <w:pPr>
        <w:pStyle w:val="Paragraphedeliste"/>
        <w:numPr>
          <w:ilvl w:val="0"/>
          <w:numId w:val="2"/>
        </w:numPr>
      </w:pPr>
      <w:r>
        <w:t>Mais router en externe une GPIO</w:t>
      </w:r>
    </w:p>
    <w:p w14:paraId="5082DB93" w14:textId="7BDDAF73" w:rsidR="00747E6A" w:rsidRPr="00747E6A" w:rsidRDefault="00747E6A" w:rsidP="00747E6A">
      <w:pPr>
        <w:pStyle w:val="Paragraphedeliste"/>
        <w:numPr>
          <w:ilvl w:val="1"/>
          <w:numId w:val="2"/>
        </w:numPr>
        <w:rPr>
          <w:color w:val="00B050"/>
        </w:rPr>
      </w:pPr>
      <w:r w:rsidRPr="00747E6A">
        <w:rPr>
          <w:color w:val="00B050"/>
        </w:rPr>
        <w:t xml:space="preserve">OK mutualisé avec R/C pour Touche </w:t>
      </w:r>
      <w:proofErr w:type="spellStart"/>
      <w:r w:rsidRPr="00747E6A">
        <w:rPr>
          <w:color w:val="00B050"/>
        </w:rPr>
        <w:t>sensor</w:t>
      </w:r>
      <w:proofErr w:type="spellEnd"/>
    </w:p>
    <w:p w14:paraId="467F353D" w14:textId="77777777" w:rsidR="003F3E07" w:rsidRDefault="003F3E07" w:rsidP="003F3E07">
      <w:pPr>
        <w:pStyle w:val="Paragraphedeliste"/>
        <w:numPr>
          <w:ilvl w:val="0"/>
          <w:numId w:val="2"/>
        </w:numPr>
      </w:pPr>
      <w:r>
        <w:t xml:space="preserve">Suppression du </w:t>
      </w:r>
      <w:proofErr w:type="spellStart"/>
      <w:r>
        <w:t>TouchPad</w:t>
      </w:r>
      <w:proofErr w:type="spellEnd"/>
      <w:r>
        <w:t xml:space="preserve"> au profit d’un connecteur 2.54 coudé – femelle. ATTENTION actuellement de type mâle à remplacer à femelle.</w:t>
      </w:r>
    </w:p>
    <w:p w14:paraId="192A3616" w14:textId="77777777" w:rsidR="003F3E07" w:rsidRPr="00FF14E6" w:rsidRDefault="003F3E07" w:rsidP="003F3E07">
      <w:pPr>
        <w:pStyle w:val="Paragraphedeliste"/>
        <w:numPr>
          <w:ilvl w:val="1"/>
          <w:numId w:val="2"/>
        </w:numPr>
        <w:rPr>
          <w:color w:val="FFC000"/>
        </w:rPr>
      </w:pPr>
      <w:r w:rsidRPr="00FF14E6">
        <w:rPr>
          <w:color w:val="FFC000"/>
        </w:rPr>
        <w:t>OK en cours</w:t>
      </w:r>
    </w:p>
    <w:p w14:paraId="0369A411" w14:textId="77777777" w:rsidR="003F3E07" w:rsidRPr="00FF14E6" w:rsidRDefault="003F3E07" w:rsidP="003F3E07">
      <w:pPr>
        <w:pStyle w:val="Paragraphedeliste"/>
        <w:numPr>
          <w:ilvl w:val="1"/>
          <w:numId w:val="2"/>
        </w:numPr>
        <w:rPr>
          <w:color w:val="FFC000"/>
        </w:rPr>
      </w:pPr>
      <w:r w:rsidRPr="00FF14E6">
        <w:rPr>
          <w:color w:val="FFC000"/>
        </w:rPr>
        <w:t>Genre du header à remplacer de mâle à femelle</w:t>
      </w:r>
    </w:p>
    <w:p w14:paraId="6A7158B2" w14:textId="7673CC70" w:rsidR="00F60E0D" w:rsidRDefault="00F60E0D" w:rsidP="003F3E07">
      <w:pPr>
        <w:pStyle w:val="Paragraphedeliste"/>
        <w:numPr>
          <w:ilvl w:val="0"/>
          <w:numId w:val="2"/>
        </w:numPr>
      </w:pPr>
      <w:r>
        <w:t xml:space="preserve">Ajouter R &amp; C pour tester le </w:t>
      </w:r>
      <w:proofErr w:type="spellStart"/>
      <w:r>
        <w:t>TouchPanel</w:t>
      </w:r>
      <w:proofErr w:type="spellEnd"/>
      <w:r>
        <w:t xml:space="preserve"> avec une feuille d’alu.</w:t>
      </w:r>
    </w:p>
    <w:p w14:paraId="12CD7570" w14:textId="77777777" w:rsidR="00CF6454" w:rsidRPr="00747E6A" w:rsidRDefault="00CF6454" w:rsidP="00CF6454">
      <w:pPr>
        <w:pStyle w:val="Paragraphedeliste"/>
        <w:numPr>
          <w:ilvl w:val="1"/>
          <w:numId w:val="2"/>
        </w:numPr>
        <w:rPr>
          <w:color w:val="00B050"/>
        </w:rPr>
      </w:pPr>
      <w:r w:rsidRPr="00747E6A">
        <w:rPr>
          <w:color w:val="00B050"/>
        </w:rPr>
        <w:t xml:space="preserve">OK mutualisé avec R/C pour Touche </w:t>
      </w:r>
      <w:proofErr w:type="spellStart"/>
      <w:r w:rsidRPr="00747E6A">
        <w:rPr>
          <w:color w:val="00B050"/>
        </w:rPr>
        <w:t>sensor</w:t>
      </w:r>
      <w:proofErr w:type="spellEnd"/>
    </w:p>
    <w:p w14:paraId="087105E3" w14:textId="6F1F09AC" w:rsidR="00F60E0D" w:rsidRDefault="00F60E0D" w:rsidP="003F3E07">
      <w:pPr>
        <w:pStyle w:val="Paragraphedeliste"/>
        <w:numPr>
          <w:ilvl w:val="0"/>
          <w:numId w:val="2"/>
        </w:numPr>
      </w:pPr>
      <w:r>
        <w:t>Créer une Pin externe avec de connecter la feuille d’alu.</w:t>
      </w:r>
    </w:p>
    <w:p w14:paraId="14C31056" w14:textId="0D6F4C95" w:rsidR="00CF6454" w:rsidRPr="00CF6454" w:rsidRDefault="00CF6454" w:rsidP="00CF6454">
      <w:pPr>
        <w:pStyle w:val="Paragraphedeliste"/>
        <w:numPr>
          <w:ilvl w:val="1"/>
          <w:numId w:val="2"/>
        </w:numPr>
        <w:rPr>
          <w:color w:val="00B050"/>
        </w:rPr>
      </w:pPr>
      <w:r w:rsidRPr="00747E6A">
        <w:rPr>
          <w:color w:val="00B050"/>
        </w:rPr>
        <w:t xml:space="preserve">OK mutualisé avec R/C pour Touche </w:t>
      </w:r>
      <w:proofErr w:type="spellStart"/>
      <w:r w:rsidRPr="00747E6A">
        <w:rPr>
          <w:color w:val="00B050"/>
        </w:rPr>
        <w:t>sensor</w:t>
      </w:r>
      <w:proofErr w:type="spellEnd"/>
    </w:p>
    <w:p w14:paraId="476C9448" w14:textId="01D9A0E9" w:rsidR="00F60E0D" w:rsidRDefault="00F60E0D" w:rsidP="003F3E07">
      <w:pPr>
        <w:pStyle w:val="Paragraphedeliste"/>
        <w:numPr>
          <w:ilvl w:val="0"/>
          <w:numId w:val="2"/>
        </w:numPr>
      </w:pPr>
      <w:r>
        <w:lastRenderedPageBreak/>
        <w:t>Supprimer la génération du 5V non nécessaire</w:t>
      </w:r>
    </w:p>
    <w:p w14:paraId="14FEC7A4" w14:textId="2E621DF4" w:rsidR="00CF6454" w:rsidRPr="00CF6454" w:rsidRDefault="00CF6454" w:rsidP="00CF6454">
      <w:pPr>
        <w:pStyle w:val="Paragraphedeliste"/>
        <w:numPr>
          <w:ilvl w:val="1"/>
          <w:numId w:val="2"/>
        </w:numPr>
        <w:rPr>
          <w:color w:val="FFC000"/>
        </w:rPr>
      </w:pPr>
      <w:r w:rsidRPr="00CF6454">
        <w:rPr>
          <w:color w:val="FFC000"/>
        </w:rPr>
        <w:t>Laisser en l’état</w:t>
      </w:r>
    </w:p>
    <w:p w14:paraId="2FEF9177" w14:textId="43954A42" w:rsidR="00F60E0D" w:rsidRDefault="00F60E0D" w:rsidP="003F3E07">
      <w:pPr>
        <w:pStyle w:val="Paragraphedeliste"/>
        <w:numPr>
          <w:ilvl w:val="0"/>
          <w:numId w:val="2"/>
        </w:numPr>
      </w:pPr>
      <w:r>
        <w:t xml:space="preserve">Supprimer </w:t>
      </w:r>
      <w:proofErr w:type="gramStart"/>
      <w:r>
        <w:t>la pin</w:t>
      </w:r>
      <w:proofErr w:type="gramEnd"/>
      <w:r>
        <w:t xml:space="preserve"> de mesure de 5V</w:t>
      </w:r>
    </w:p>
    <w:p w14:paraId="51475BBC" w14:textId="77777777" w:rsidR="00CF6454" w:rsidRPr="00CF6454" w:rsidRDefault="00CF6454" w:rsidP="00CF6454">
      <w:pPr>
        <w:pStyle w:val="Paragraphedeliste"/>
        <w:numPr>
          <w:ilvl w:val="1"/>
          <w:numId w:val="2"/>
        </w:numPr>
        <w:rPr>
          <w:color w:val="FFC000"/>
        </w:rPr>
      </w:pPr>
      <w:r w:rsidRPr="00CF6454">
        <w:rPr>
          <w:color w:val="FFC000"/>
        </w:rPr>
        <w:t>Laisser en l’état</w:t>
      </w:r>
    </w:p>
    <w:p w14:paraId="06C7CAE4" w14:textId="378E5576" w:rsidR="003F3E07" w:rsidRDefault="003F3E07" w:rsidP="003F3E07">
      <w:pPr>
        <w:pStyle w:val="Paragraphedeliste"/>
        <w:numPr>
          <w:ilvl w:val="0"/>
          <w:numId w:val="2"/>
        </w:numPr>
      </w:pPr>
      <w:r>
        <w:t>Remplacement connecteur JTAG au pas de 2.54 par un au pas de 1,27 qui doit rester compatible avec interface ATMEL-</w:t>
      </w:r>
      <w:proofErr w:type="spellStart"/>
      <w:r>
        <w:t>Ice</w:t>
      </w:r>
      <w:proofErr w:type="spellEnd"/>
      <w:r>
        <w:t>.</w:t>
      </w:r>
    </w:p>
    <w:p w14:paraId="39BF2E79" w14:textId="77777777" w:rsidR="003F3E07" w:rsidRPr="00FF14E6" w:rsidRDefault="003F3E07" w:rsidP="003F3E07">
      <w:pPr>
        <w:pStyle w:val="Paragraphedeliste"/>
        <w:numPr>
          <w:ilvl w:val="1"/>
          <w:numId w:val="2"/>
        </w:numPr>
        <w:rPr>
          <w:color w:val="00B050"/>
        </w:rPr>
      </w:pPr>
      <w:r w:rsidRPr="00FF14E6">
        <w:rPr>
          <w:color w:val="00B050"/>
        </w:rPr>
        <w:t>OK en cours.</w:t>
      </w:r>
    </w:p>
    <w:p w14:paraId="7666A0C9" w14:textId="77777777" w:rsidR="003F3E07" w:rsidRPr="00FF14E6" w:rsidRDefault="003F3E07" w:rsidP="003F3E07">
      <w:pPr>
        <w:pStyle w:val="Paragraphedeliste"/>
        <w:numPr>
          <w:ilvl w:val="1"/>
          <w:numId w:val="2"/>
        </w:numPr>
        <w:rPr>
          <w:color w:val="00B050"/>
        </w:rPr>
      </w:pPr>
      <w:proofErr w:type="spellStart"/>
      <w:r w:rsidRPr="00FF14E6">
        <w:rPr>
          <w:color w:val="00B050"/>
        </w:rPr>
        <w:t>Pinout</w:t>
      </w:r>
      <w:proofErr w:type="spellEnd"/>
      <w:r w:rsidRPr="00FF14E6">
        <w:rPr>
          <w:color w:val="00B050"/>
        </w:rPr>
        <w:t xml:space="preserve"> à vérifier.</w:t>
      </w:r>
    </w:p>
    <w:p w14:paraId="5CBAD837" w14:textId="77777777" w:rsidR="00C0399F" w:rsidRDefault="00C0399F" w:rsidP="003F3E07">
      <w:r>
        <w:t>RAF :</w:t>
      </w:r>
    </w:p>
    <w:p w14:paraId="23C2E063" w14:textId="07058DF3" w:rsidR="003F3E07" w:rsidRDefault="00C0399F" w:rsidP="005E5CC1">
      <w:pPr>
        <w:pStyle w:val="Paragraphedeliste"/>
        <w:numPr>
          <w:ilvl w:val="0"/>
          <w:numId w:val="4"/>
        </w:numPr>
      </w:pPr>
      <w:proofErr w:type="gramStart"/>
      <w:r>
        <w:t>routage</w:t>
      </w:r>
      <w:proofErr w:type="gramEnd"/>
      <w:r>
        <w:t xml:space="preserve"> dont ligne différentielle.</w:t>
      </w:r>
    </w:p>
    <w:p w14:paraId="7B236031" w14:textId="282CB790" w:rsidR="00C0399F" w:rsidRDefault="00C0399F" w:rsidP="005E5CC1">
      <w:pPr>
        <w:pStyle w:val="Paragraphedeliste"/>
        <w:numPr>
          <w:ilvl w:val="0"/>
          <w:numId w:val="4"/>
        </w:numPr>
      </w:pPr>
      <w:r>
        <w:t xml:space="preserve">Passer </w:t>
      </w:r>
      <w:r w:rsidR="005E5CC1">
        <w:t>à diamètre supérieur le PCB</w:t>
      </w:r>
    </w:p>
    <w:p w14:paraId="568ACF60" w14:textId="3FFC7D84" w:rsidR="005E5CC1" w:rsidRDefault="005E5CC1" w:rsidP="005E5CC1">
      <w:pPr>
        <w:pStyle w:val="Paragraphedeliste"/>
        <w:numPr>
          <w:ilvl w:val="0"/>
          <w:numId w:val="4"/>
        </w:numPr>
      </w:pPr>
      <w:r>
        <w:t>Remplacer le package des LED</w:t>
      </w:r>
    </w:p>
    <w:p w14:paraId="54681030" w14:textId="56116876" w:rsidR="00A60858" w:rsidRDefault="00A60858" w:rsidP="005E5CC1">
      <w:pPr>
        <w:pStyle w:val="Paragraphedeliste"/>
        <w:numPr>
          <w:ilvl w:val="0"/>
          <w:numId w:val="4"/>
        </w:numPr>
      </w:pPr>
      <w:r>
        <w:t>Mise à jour de la BOM RadioSpare</w:t>
      </w:r>
      <w:bookmarkStart w:id="0" w:name="_GoBack"/>
      <w:bookmarkEnd w:id="0"/>
    </w:p>
    <w:p w14:paraId="590372F3" w14:textId="77777777" w:rsidR="00C0399F" w:rsidRPr="003F3E07" w:rsidRDefault="00C0399F" w:rsidP="003F3E07"/>
    <w:p w14:paraId="62E13553" w14:textId="7717947B" w:rsidR="00B1298D" w:rsidRDefault="00B1298D" w:rsidP="00B1298D">
      <w:pPr>
        <w:pStyle w:val="Titre2"/>
      </w:pPr>
      <w:r>
        <w:t>BOM</w:t>
      </w:r>
    </w:p>
    <w:p w14:paraId="73DA3BBC" w14:textId="77777777" w:rsidR="00B1298D" w:rsidRDefault="00B1298D" w:rsidP="00B1298D">
      <w:pPr>
        <w:pStyle w:val="Listepuces"/>
      </w:pPr>
      <w:r>
        <w:t xml:space="preserve">Edit du </w:t>
      </w:r>
      <w:r>
        <w:rPr>
          <w:noProof/>
        </w:rPr>
        <w:t xml:space="preserve">12/02/2019 </w:t>
      </w:r>
    </w:p>
    <w:p w14:paraId="36E6952E" w14:textId="78E33268" w:rsidR="00B1298D" w:rsidRPr="00AC2BEB" w:rsidRDefault="00B1298D" w:rsidP="00B1298D">
      <w:pPr>
        <w:pStyle w:val="Listepuces"/>
        <w:numPr>
          <w:ilvl w:val="0"/>
          <w:numId w:val="0"/>
        </w:numPr>
        <w:ind w:left="360"/>
      </w:pPr>
      <w:r>
        <w:t xml:space="preserve">Le fichier Excel ci-dessous est en cours de mise à jour suite à la modification de la BOM pour avoir des boutons de taille plus petite. Attention </w:t>
      </w:r>
      <w:r w:rsidRPr="00B1298D">
        <w:t>"D:\FrogINT\FrogINTHardware\04_Electronique\FrogINT_PCBProto_V1811062154\FrogINT_BOM_V03-Commit-22-01-2019_RFQ_RS.xlsx"</w:t>
      </w:r>
    </w:p>
    <w:p w14:paraId="37920B97" w14:textId="78D36C94" w:rsidR="00015345" w:rsidRDefault="00015345">
      <w:r>
        <w:br w:type="page"/>
      </w:r>
    </w:p>
    <w:p w14:paraId="61F969F7" w14:textId="77777777" w:rsidR="00015345" w:rsidRDefault="00015345"/>
    <w:p w14:paraId="3F99E473" w14:textId="2082A148" w:rsidR="00186A59" w:rsidRDefault="00186A59" w:rsidP="00186A59">
      <w:pPr>
        <w:pStyle w:val="Titre1"/>
      </w:pPr>
      <w:r>
        <w:t>Mécanique</w:t>
      </w:r>
    </w:p>
    <w:p w14:paraId="4E71F9E2" w14:textId="1C2B8985" w:rsidR="00186A59" w:rsidRDefault="00186A59">
      <w:r>
        <w:t>Contient principalement des fichiers de design et non de production.</w:t>
      </w:r>
    </w:p>
    <w:p w14:paraId="4D476B5D" w14:textId="42945B5A" w:rsidR="00186A59" w:rsidRDefault="00186A59" w:rsidP="00186A59">
      <w:pPr>
        <w:pStyle w:val="Titre2"/>
      </w:pPr>
      <w:r>
        <w:t>Fichier et rôle</w:t>
      </w:r>
    </w:p>
    <w:p w14:paraId="76C7BAD5" w14:textId="77777777" w:rsidR="00186A59" w:rsidRDefault="00186A59" w:rsidP="00186A59"/>
    <w:p w14:paraId="5081593F" w14:textId="70A14B04" w:rsidR="00186A59" w:rsidRDefault="00186A59" w:rsidP="00186A59">
      <w:pPr>
        <w:pStyle w:val="Titre3"/>
      </w:pPr>
      <w:r w:rsidRPr="00186A59">
        <w:t>"D:\FrogINT\FrogINTHardware\03_Mecanique\EmpreinteGrenouille_V190205-1621.FCStd"</w:t>
      </w:r>
    </w:p>
    <w:p w14:paraId="3DDA093D" w14:textId="6505D187" w:rsidR="00186A59" w:rsidRDefault="00186A59" w:rsidP="00186A59">
      <w:r>
        <w:t xml:space="preserve">Ce fichier est l’empreinte de la </w:t>
      </w:r>
      <w:proofErr w:type="spellStart"/>
      <w:r>
        <w:t>Frog</w:t>
      </w:r>
      <w:proofErr w:type="spellEnd"/>
      <w:r>
        <w:t>. Doit permettre de créer le composant / forme qui sera ensuite employée sur le PCB.</w:t>
      </w:r>
    </w:p>
    <w:p w14:paraId="2B441511" w14:textId="59957FFA" w:rsidR="00186A59" w:rsidRDefault="0081396F" w:rsidP="0081396F">
      <w:pPr>
        <w:pStyle w:val="Titre3"/>
      </w:pPr>
      <w:r w:rsidRPr="0081396F">
        <w:t>"D:\FrogINT\FrogINTHardware\03_Mecanique\Empreinte_Switch_PTS810SJG250SMTRLFS.FCStd"</w:t>
      </w:r>
    </w:p>
    <w:p w14:paraId="575B74C8" w14:textId="306AD225" w:rsidR="0081396F" w:rsidRPr="0081396F" w:rsidRDefault="0081396F" w:rsidP="0081396F">
      <w:r>
        <w:t xml:space="preserve">Ce fichier source est la définition pour le switch de la </w:t>
      </w:r>
      <w:proofErr w:type="spellStart"/>
      <w:r>
        <w:t>FrogINT</w:t>
      </w:r>
      <w:proofErr w:type="spellEnd"/>
      <w:r>
        <w:t xml:space="preserve">. A partir de ce fichier est généré le point STEP utilisé dans </w:t>
      </w:r>
      <w:proofErr w:type="spellStart"/>
      <w:r>
        <w:t>Kicad</w:t>
      </w:r>
      <w:proofErr w:type="spellEnd"/>
      <w:r>
        <w:t xml:space="preserve"> dans la librairie d’empreinte.</w:t>
      </w:r>
    </w:p>
    <w:sectPr w:rsidR="0081396F" w:rsidRPr="008139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0965C4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9E4FE7"/>
    <w:multiLevelType w:val="hybridMultilevel"/>
    <w:tmpl w:val="0BAACD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A3F5F"/>
    <w:multiLevelType w:val="hybridMultilevel"/>
    <w:tmpl w:val="D5DE3F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D2C6E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68"/>
    <w:rsid w:val="00015345"/>
    <w:rsid w:val="00084210"/>
    <w:rsid w:val="00186A59"/>
    <w:rsid w:val="001F66A0"/>
    <w:rsid w:val="00315706"/>
    <w:rsid w:val="0037531E"/>
    <w:rsid w:val="00383AF5"/>
    <w:rsid w:val="003F3E07"/>
    <w:rsid w:val="005A7B4B"/>
    <w:rsid w:val="005E5CC1"/>
    <w:rsid w:val="00617267"/>
    <w:rsid w:val="00747E6A"/>
    <w:rsid w:val="00800898"/>
    <w:rsid w:val="0081396F"/>
    <w:rsid w:val="00833DDA"/>
    <w:rsid w:val="008E2DB5"/>
    <w:rsid w:val="009459CC"/>
    <w:rsid w:val="00A60858"/>
    <w:rsid w:val="00AC2BEB"/>
    <w:rsid w:val="00AE1868"/>
    <w:rsid w:val="00B1298D"/>
    <w:rsid w:val="00C0399F"/>
    <w:rsid w:val="00CF6454"/>
    <w:rsid w:val="00F60E0D"/>
    <w:rsid w:val="00F75C14"/>
    <w:rsid w:val="00FF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39FBD"/>
  <w15:chartTrackingRefBased/>
  <w15:docId w15:val="{F0C7FACA-504D-4C52-ABB2-7199183AD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6A5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86A5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86A5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1534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1534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1534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1534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1534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1534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86A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86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86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86A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86A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01534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1534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1534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01534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0153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0153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383AF5"/>
    <w:pPr>
      <w:ind w:left="720"/>
      <w:contextualSpacing/>
    </w:pPr>
  </w:style>
  <w:style w:type="paragraph" w:styleId="Listepuces">
    <w:name w:val="List Bullet"/>
    <w:basedOn w:val="Normal"/>
    <w:uiPriority w:val="99"/>
    <w:unhideWhenUsed/>
    <w:rsid w:val="00B1298D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484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tainturier</dc:creator>
  <cp:keywords/>
  <dc:description/>
  <cp:lastModifiedBy>florent tainturier</cp:lastModifiedBy>
  <cp:revision>22</cp:revision>
  <dcterms:created xsi:type="dcterms:W3CDTF">2019-02-05T15:25:00Z</dcterms:created>
  <dcterms:modified xsi:type="dcterms:W3CDTF">2019-03-26T16:21:00Z</dcterms:modified>
</cp:coreProperties>
</file>