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AEA20" w14:textId="77777777" w:rsidR="005235FE" w:rsidRPr="00957940" w:rsidRDefault="005235FE" w:rsidP="005235FE">
      <w:pPr>
        <w:spacing w:after="0"/>
        <w:jc w:val="center"/>
        <w:rPr>
          <w:rFonts w:cs="Times New Roman"/>
        </w:rPr>
      </w:pPr>
      <w:r w:rsidRPr="00957940">
        <w:rPr>
          <w:rFonts w:cs="Times New Roman"/>
        </w:rPr>
        <w:t>МИНИСТЕРСТВО ОБРАЗОВАНИЯ И НАУКИ РОССИЙСКОЙ ФЕДЕРАЦИИ</w:t>
      </w:r>
    </w:p>
    <w:p w14:paraId="28E49615" w14:textId="77777777" w:rsidR="005235FE" w:rsidRDefault="005235FE" w:rsidP="005235FE">
      <w:pPr>
        <w:spacing w:after="0"/>
        <w:jc w:val="center"/>
        <w:rPr>
          <w:rFonts w:cs="Times New Roman"/>
        </w:rPr>
      </w:pPr>
      <w:r w:rsidRPr="00957940">
        <w:rPr>
          <w:rFonts w:cs="Times New Roman"/>
        </w:rPr>
        <w:t>ФЕДЕРАЛЬНОЕ ГОСУДАРСТВЕННОК ОБРАЗОВАТЕЛЬНОЕ УЧРЕЖДЕНИЕ</w:t>
      </w:r>
    </w:p>
    <w:p w14:paraId="645E6FE7" w14:textId="77777777" w:rsidR="005235FE" w:rsidRPr="00957940" w:rsidRDefault="005235FE" w:rsidP="005235FE">
      <w:pPr>
        <w:spacing w:after="0"/>
        <w:jc w:val="center"/>
        <w:rPr>
          <w:rFonts w:cs="Times New Roman"/>
        </w:rPr>
      </w:pPr>
      <w:r w:rsidRPr="00957940">
        <w:rPr>
          <w:rFonts w:cs="Times New Roman"/>
        </w:rPr>
        <w:t>ВЫСШЕГО ОБРАЗОВАНИЯ</w:t>
      </w:r>
    </w:p>
    <w:p w14:paraId="15F7EDAD" w14:textId="77777777" w:rsidR="005235FE" w:rsidRPr="00957940" w:rsidRDefault="005235FE" w:rsidP="005235FE">
      <w:pPr>
        <w:spacing w:after="0"/>
        <w:jc w:val="center"/>
        <w:rPr>
          <w:rFonts w:cs="Times New Roman"/>
        </w:rPr>
      </w:pPr>
      <w:r w:rsidRPr="00957940">
        <w:rPr>
          <w:rFonts w:cs="Times New Roman"/>
        </w:rPr>
        <w:t>«НОВОСИБИРСКИЙ ГОСУДАРСТВЕННЫЙ ТЕХНИЧЕСКИЙ УНИВЕРСИТЕТ»</w:t>
      </w:r>
    </w:p>
    <w:p w14:paraId="52FEBA3E" w14:textId="77777777" w:rsidR="00347B80" w:rsidRPr="00957940" w:rsidRDefault="00347B80" w:rsidP="005235FE">
      <w:pPr>
        <w:spacing w:before="100"/>
        <w:jc w:val="center"/>
        <w:rPr>
          <w:rFonts w:cs="Times New Roman"/>
          <w:szCs w:val="28"/>
        </w:rPr>
      </w:pPr>
    </w:p>
    <w:p w14:paraId="20533D2C" w14:textId="77777777" w:rsidR="0046791D" w:rsidRDefault="0046791D" w:rsidP="004A022A">
      <w:pPr>
        <w:ind w:firstLine="0"/>
        <w:rPr>
          <w:rFonts w:cs="Times New Roman"/>
          <w:b/>
          <w:sz w:val="32"/>
          <w:szCs w:val="32"/>
        </w:rPr>
      </w:pPr>
    </w:p>
    <w:p w14:paraId="345E737D" w14:textId="77777777" w:rsidR="005235FE" w:rsidRPr="008B4C6B" w:rsidRDefault="005235FE" w:rsidP="005235FE">
      <w:pPr>
        <w:spacing w:after="0"/>
        <w:jc w:val="center"/>
        <w:rPr>
          <w:rFonts w:cs="Times New Roman"/>
          <w:b/>
          <w:sz w:val="32"/>
          <w:szCs w:val="32"/>
        </w:rPr>
      </w:pPr>
    </w:p>
    <w:p w14:paraId="442F3440" w14:textId="3C57FB6B" w:rsidR="004A022A" w:rsidRPr="001A424C" w:rsidRDefault="005235FE" w:rsidP="004A022A">
      <w:pPr>
        <w:spacing w:after="24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Лабораторная работа № </w:t>
      </w:r>
      <w:r w:rsidR="00123E40">
        <w:rPr>
          <w:rFonts w:cs="Times New Roman"/>
          <w:b/>
          <w:szCs w:val="28"/>
        </w:rPr>
        <w:t>3</w:t>
      </w:r>
    </w:p>
    <w:p w14:paraId="065F267E" w14:textId="0B5452B2" w:rsidR="00123E40" w:rsidRDefault="00123E40" w:rsidP="00123E40">
      <w:pPr>
        <w:jc w:val="center"/>
      </w:pPr>
      <w:r>
        <w:t>МОДЕЛИРОВАНИЕ ПРОСТЕЙШИХ СИСТЕМ</w:t>
      </w:r>
    </w:p>
    <w:p w14:paraId="1266DEBA" w14:textId="0F7B4051" w:rsidR="00123E40" w:rsidRDefault="00123E40" w:rsidP="00123E40">
      <w:pPr>
        <w:jc w:val="center"/>
      </w:pPr>
      <w:r>
        <w:t xml:space="preserve">СРЕДСТВАМИ </w:t>
      </w:r>
      <w:proofErr w:type="spellStart"/>
      <w:r>
        <w:t>ExtendSim</w:t>
      </w:r>
      <w:proofErr w:type="spellEnd"/>
    </w:p>
    <w:p w14:paraId="27570877" w14:textId="4DA9E07D" w:rsidR="005235FE" w:rsidRPr="006A6DFA" w:rsidRDefault="005235FE" w:rsidP="005235FE">
      <w:pPr>
        <w:spacing w:after="0"/>
        <w:jc w:val="center"/>
        <w:rPr>
          <w:rFonts w:cs="Times New Roman"/>
          <w:szCs w:val="24"/>
        </w:rPr>
      </w:pPr>
      <w:r w:rsidRPr="006A6DFA">
        <w:rPr>
          <w:rFonts w:cs="Times New Roman"/>
          <w:szCs w:val="24"/>
        </w:rPr>
        <w:t xml:space="preserve">Вариант - </w:t>
      </w:r>
      <w:r w:rsidR="002143D0">
        <w:rPr>
          <w:rFonts w:cs="Times New Roman"/>
          <w:szCs w:val="24"/>
        </w:rPr>
        <w:t>1</w:t>
      </w:r>
    </w:p>
    <w:p w14:paraId="50EC9139" w14:textId="77777777" w:rsidR="005235FE" w:rsidRPr="00BE751B" w:rsidRDefault="005235FE" w:rsidP="005235FE">
      <w:pPr>
        <w:spacing w:after="0"/>
        <w:jc w:val="center"/>
        <w:rPr>
          <w:rFonts w:cs="Times New Roman"/>
        </w:rPr>
      </w:pPr>
    </w:p>
    <w:p w14:paraId="4FA23582" w14:textId="1CEB982B" w:rsidR="00C837A9" w:rsidRDefault="00C837A9" w:rsidP="004A022A">
      <w:pPr>
        <w:spacing w:after="0"/>
        <w:ind w:firstLine="0"/>
        <w:rPr>
          <w:rFonts w:cs="Times New Roman"/>
        </w:rPr>
      </w:pPr>
    </w:p>
    <w:p w14:paraId="1539583B" w14:textId="687998D4" w:rsidR="00C837A9" w:rsidRDefault="00C837A9" w:rsidP="005235FE">
      <w:pPr>
        <w:spacing w:after="0"/>
        <w:jc w:val="center"/>
        <w:rPr>
          <w:rFonts w:cs="Times New Roman"/>
        </w:rPr>
      </w:pPr>
    </w:p>
    <w:p w14:paraId="1BE8DE20" w14:textId="77777777" w:rsidR="004A022A" w:rsidRPr="00BE751B" w:rsidRDefault="004A022A" w:rsidP="005235FE">
      <w:pPr>
        <w:spacing w:after="0"/>
        <w:jc w:val="center"/>
        <w:rPr>
          <w:rFonts w:cs="Times New Roman"/>
        </w:rPr>
      </w:pPr>
    </w:p>
    <w:p w14:paraId="1B67CF23" w14:textId="338ED362" w:rsidR="005235FE" w:rsidRDefault="005235FE" w:rsidP="005235FE">
      <w:pPr>
        <w:spacing w:after="0"/>
        <w:jc w:val="center"/>
        <w:rPr>
          <w:rFonts w:cs="Times New Roman"/>
        </w:rPr>
      </w:pPr>
    </w:p>
    <w:p w14:paraId="095020EF" w14:textId="77777777" w:rsidR="004A022A" w:rsidRPr="00BE751B" w:rsidRDefault="004A022A" w:rsidP="005235FE">
      <w:pPr>
        <w:spacing w:after="0"/>
        <w:jc w:val="center"/>
        <w:rPr>
          <w:rFonts w:cs="Times New Roma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7"/>
        <w:gridCol w:w="5163"/>
      </w:tblGrid>
      <w:tr w:rsidR="005235FE" w:rsidRPr="006A6DFA" w14:paraId="25265554" w14:textId="77777777" w:rsidTr="003A795D">
        <w:trPr>
          <w:trHeight w:val="976"/>
        </w:trPr>
        <w:tc>
          <w:tcPr>
            <w:tcW w:w="4867" w:type="dxa"/>
          </w:tcPr>
          <w:p w14:paraId="7882439C" w14:textId="77777777" w:rsidR="005235FE" w:rsidRPr="006A6DFA" w:rsidRDefault="005235FE" w:rsidP="004A022A">
            <w:pPr>
              <w:ind w:left="890" w:firstLine="0"/>
              <w:rPr>
                <w:rFonts w:cs="Times New Roman"/>
                <w:szCs w:val="24"/>
              </w:rPr>
            </w:pPr>
            <w:r w:rsidRPr="006A6DFA">
              <w:rPr>
                <w:rFonts w:cs="Times New Roman"/>
                <w:szCs w:val="24"/>
              </w:rPr>
              <w:t>Факультет: АВТФ</w:t>
            </w:r>
          </w:p>
        </w:tc>
        <w:tc>
          <w:tcPr>
            <w:tcW w:w="5163" w:type="dxa"/>
          </w:tcPr>
          <w:p w14:paraId="3868BCF8" w14:textId="7F79159F" w:rsidR="005235FE" w:rsidRPr="006A6DFA" w:rsidRDefault="005235FE" w:rsidP="004A022A">
            <w:pPr>
              <w:ind w:firstLine="0"/>
              <w:rPr>
                <w:rFonts w:cs="Times New Roman"/>
                <w:szCs w:val="24"/>
              </w:rPr>
            </w:pPr>
            <w:r w:rsidRPr="006A6DFA">
              <w:rPr>
                <w:rFonts w:cs="Times New Roman"/>
                <w:szCs w:val="24"/>
              </w:rPr>
              <w:t xml:space="preserve">Преподаватель: </w:t>
            </w:r>
            <w:r w:rsidR="002143D0">
              <w:rPr>
                <w:rFonts w:cs="Times New Roman"/>
                <w:szCs w:val="24"/>
              </w:rPr>
              <w:t>Зеленчук Н.А</w:t>
            </w:r>
          </w:p>
        </w:tc>
      </w:tr>
      <w:tr w:rsidR="005235FE" w:rsidRPr="006A6DFA" w14:paraId="01D311DF" w14:textId="77777777" w:rsidTr="003A795D">
        <w:trPr>
          <w:trHeight w:val="590"/>
        </w:trPr>
        <w:tc>
          <w:tcPr>
            <w:tcW w:w="4867" w:type="dxa"/>
          </w:tcPr>
          <w:p w14:paraId="4AA44C2F" w14:textId="0827F446" w:rsidR="005235FE" w:rsidRPr="006A6DFA" w:rsidRDefault="005235FE" w:rsidP="004A022A">
            <w:pPr>
              <w:ind w:left="890" w:firstLine="0"/>
              <w:rPr>
                <w:rFonts w:cs="Times New Roman"/>
                <w:szCs w:val="24"/>
              </w:rPr>
            </w:pPr>
            <w:r w:rsidRPr="006A6DFA">
              <w:rPr>
                <w:rFonts w:cs="Times New Roman"/>
                <w:szCs w:val="24"/>
              </w:rPr>
              <w:t>Группа: АВТ-</w:t>
            </w:r>
            <w:r w:rsidR="002143D0">
              <w:rPr>
                <w:rFonts w:cs="Times New Roman"/>
                <w:szCs w:val="24"/>
              </w:rPr>
              <w:t>441</w:t>
            </w:r>
          </w:p>
        </w:tc>
        <w:tc>
          <w:tcPr>
            <w:tcW w:w="5163" w:type="dxa"/>
          </w:tcPr>
          <w:p w14:paraId="1C0B8AA8" w14:textId="77777777" w:rsidR="005235FE" w:rsidRPr="006A6DFA" w:rsidRDefault="005235FE" w:rsidP="004A022A">
            <w:pPr>
              <w:ind w:firstLine="0"/>
              <w:rPr>
                <w:rFonts w:cs="Times New Roman"/>
                <w:szCs w:val="24"/>
              </w:rPr>
            </w:pPr>
          </w:p>
        </w:tc>
      </w:tr>
      <w:tr w:rsidR="005235FE" w:rsidRPr="006A6DFA" w14:paraId="068428B7" w14:textId="77777777" w:rsidTr="003A795D">
        <w:trPr>
          <w:trHeight w:val="590"/>
        </w:trPr>
        <w:tc>
          <w:tcPr>
            <w:tcW w:w="4867" w:type="dxa"/>
          </w:tcPr>
          <w:p w14:paraId="19614C64" w14:textId="42008995" w:rsidR="00C837A9" w:rsidRPr="006A6DFA" w:rsidRDefault="004A04AB" w:rsidP="004A022A">
            <w:pPr>
              <w:ind w:left="890"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Студент</w:t>
            </w:r>
            <w:r w:rsidR="00C837A9">
              <w:rPr>
                <w:rFonts w:cs="Times New Roman"/>
                <w:szCs w:val="24"/>
              </w:rPr>
              <w:t>ы</w:t>
            </w:r>
            <w:r>
              <w:rPr>
                <w:rFonts w:cs="Times New Roman"/>
                <w:szCs w:val="24"/>
              </w:rPr>
              <w:t xml:space="preserve">: </w:t>
            </w:r>
            <w:r w:rsidR="00C837A9">
              <w:rPr>
                <w:rFonts w:cs="Times New Roman"/>
                <w:szCs w:val="24"/>
              </w:rPr>
              <w:br/>
            </w:r>
            <w:r w:rsidR="004A022A">
              <w:rPr>
                <w:rFonts w:cs="Times New Roman"/>
                <w:szCs w:val="24"/>
              </w:rPr>
              <w:t xml:space="preserve">    </w:t>
            </w:r>
            <w:proofErr w:type="spellStart"/>
            <w:r w:rsidR="002143D0">
              <w:rPr>
                <w:rFonts w:cs="Times New Roman"/>
                <w:szCs w:val="24"/>
              </w:rPr>
              <w:t>Тютрин</w:t>
            </w:r>
            <w:proofErr w:type="spellEnd"/>
            <w:r w:rsidR="002143D0">
              <w:rPr>
                <w:rFonts w:cs="Times New Roman"/>
                <w:szCs w:val="24"/>
              </w:rPr>
              <w:t xml:space="preserve"> В.А</w:t>
            </w:r>
          </w:p>
        </w:tc>
        <w:tc>
          <w:tcPr>
            <w:tcW w:w="5163" w:type="dxa"/>
          </w:tcPr>
          <w:p w14:paraId="44BC4A88" w14:textId="77777777" w:rsidR="005235FE" w:rsidRPr="00C837A9" w:rsidRDefault="005235FE" w:rsidP="004A022A">
            <w:pPr>
              <w:ind w:firstLine="0"/>
              <w:rPr>
                <w:rFonts w:cs="Times New Roman"/>
                <w:szCs w:val="24"/>
              </w:rPr>
            </w:pPr>
          </w:p>
        </w:tc>
      </w:tr>
      <w:tr w:rsidR="005235FE" w:rsidRPr="006A6DFA" w14:paraId="3523F4DB" w14:textId="77777777" w:rsidTr="003A795D">
        <w:trPr>
          <w:trHeight w:val="613"/>
        </w:trPr>
        <w:tc>
          <w:tcPr>
            <w:tcW w:w="4867" w:type="dxa"/>
          </w:tcPr>
          <w:p w14:paraId="171A97C6" w14:textId="77777777" w:rsidR="005235FE" w:rsidRPr="006A6DFA" w:rsidRDefault="005235FE" w:rsidP="006A6DFA">
            <w:pPr>
              <w:ind w:left="888"/>
              <w:rPr>
                <w:rFonts w:cs="Times New Roman"/>
                <w:szCs w:val="24"/>
              </w:rPr>
            </w:pPr>
            <w:r w:rsidRPr="006A6DFA">
              <w:rPr>
                <w:rFonts w:cs="Times New Roman"/>
                <w:szCs w:val="24"/>
              </w:rPr>
              <w:t xml:space="preserve">                </w:t>
            </w:r>
          </w:p>
        </w:tc>
        <w:tc>
          <w:tcPr>
            <w:tcW w:w="5163" w:type="dxa"/>
          </w:tcPr>
          <w:p w14:paraId="723D4F9B" w14:textId="77777777" w:rsidR="005235FE" w:rsidRPr="006A6DFA" w:rsidRDefault="005235FE" w:rsidP="004A022A">
            <w:pPr>
              <w:ind w:firstLine="0"/>
              <w:rPr>
                <w:rFonts w:cs="Times New Roman"/>
                <w:szCs w:val="24"/>
              </w:rPr>
            </w:pPr>
          </w:p>
        </w:tc>
      </w:tr>
    </w:tbl>
    <w:p w14:paraId="248FAA62" w14:textId="77777777" w:rsidR="006A6DFA" w:rsidRDefault="006A6DFA" w:rsidP="005235FE">
      <w:pPr>
        <w:spacing w:after="0"/>
        <w:jc w:val="center"/>
        <w:rPr>
          <w:rFonts w:cs="Times New Roman"/>
        </w:rPr>
      </w:pPr>
    </w:p>
    <w:p w14:paraId="36884A78" w14:textId="77777777" w:rsidR="005235FE" w:rsidRPr="00BE751B" w:rsidRDefault="005235FE" w:rsidP="005235FE">
      <w:pPr>
        <w:spacing w:after="0"/>
        <w:jc w:val="center"/>
        <w:rPr>
          <w:rFonts w:cs="Times New Roman"/>
        </w:rPr>
      </w:pPr>
    </w:p>
    <w:p w14:paraId="259DA168" w14:textId="7906AF12" w:rsidR="005235FE" w:rsidRDefault="005235FE" w:rsidP="005235FE">
      <w:pPr>
        <w:spacing w:after="0"/>
        <w:jc w:val="center"/>
        <w:rPr>
          <w:rFonts w:cs="Times New Roman"/>
        </w:rPr>
      </w:pPr>
    </w:p>
    <w:p w14:paraId="16ED958C" w14:textId="77777777" w:rsidR="004A022A" w:rsidRPr="00BE751B" w:rsidRDefault="004A022A" w:rsidP="005235FE">
      <w:pPr>
        <w:spacing w:after="0"/>
        <w:jc w:val="center"/>
        <w:rPr>
          <w:rFonts w:cs="Times New Roman"/>
        </w:rPr>
      </w:pPr>
    </w:p>
    <w:p w14:paraId="2B45D505" w14:textId="77777777" w:rsidR="005235FE" w:rsidRPr="00BE751B" w:rsidRDefault="005235FE" w:rsidP="005235FE">
      <w:pPr>
        <w:spacing w:after="0"/>
        <w:jc w:val="center"/>
        <w:rPr>
          <w:rFonts w:cs="Times New Roman"/>
        </w:rPr>
      </w:pPr>
    </w:p>
    <w:p w14:paraId="3109EA2C" w14:textId="77777777" w:rsidR="005235FE" w:rsidRDefault="005235FE" w:rsidP="005235FE">
      <w:pPr>
        <w:spacing w:after="0"/>
        <w:jc w:val="center"/>
        <w:rPr>
          <w:rFonts w:cs="Times New Roman"/>
        </w:rPr>
      </w:pPr>
    </w:p>
    <w:p w14:paraId="241A33EC" w14:textId="77777777" w:rsidR="002143D0" w:rsidRPr="00BE751B" w:rsidRDefault="002143D0" w:rsidP="005235FE">
      <w:pPr>
        <w:spacing w:after="0"/>
        <w:jc w:val="center"/>
        <w:rPr>
          <w:rFonts w:cs="Times New Roman"/>
        </w:rPr>
      </w:pPr>
    </w:p>
    <w:p w14:paraId="64696D27" w14:textId="77777777" w:rsidR="005235FE" w:rsidRPr="006A6DFA" w:rsidRDefault="005235FE" w:rsidP="002D5EBA">
      <w:pPr>
        <w:jc w:val="center"/>
      </w:pPr>
      <w:r w:rsidRPr="006A6DFA">
        <w:t>Новосибирск</w:t>
      </w:r>
    </w:p>
    <w:p w14:paraId="0C3C9081" w14:textId="5BB75C60" w:rsidR="00123E40" w:rsidRDefault="005235FE" w:rsidP="001F5031">
      <w:pPr>
        <w:jc w:val="center"/>
      </w:pPr>
      <w:r w:rsidRPr="006A6DFA">
        <w:t>202</w:t>
      </w:r>
      <w:r w:rsidR="002143D0">
        <w:t>6</w:t>
      </w:r>
      <w:r w:rsidR="00C9381A">
        <w:br w:type="page"/>
      </w:r>
      <w:r w:rsidR="00123E40" w:rsidRPr="00AC70FC">
        <w:rPr>
          <w:b/>
          <w:bCs/>
        </w:rPr>
        <w:lastRenderedPageBreak/>
        <w:t>Цели работы:</w:t>
      </w:r>
    </w:p>
    <w:p w14:paraId="37FE7CB2" w14:textId="77777777" w:rsidR="00123E40" w:rsidRDefault="00123E40" w:rsidP="00916E8E">
      <w:pPr>
        <w:pStyle w:val="a7"/>
        <w:numPr>
          <w:ilvl w:val="0"/>
          <w:numId w:val="33"/>
        </w:numPr>
      </w:pPr>
      <w:r>
        <w:t xml:space="preserve">изучить инструментарии среды </w:t>
      </w:r>
      <w:proofErr w:type="spellStart"/>
      <w:r>
        <w:t>ExtendSim</w:t>
      </w:r>
      <w:proofErr w:type="spellEnd"/>
      <w:r>
        <w:t xml:space="preserve"> для создания моделей непрерывных и дискретных систем; </w:t>
      </w:r>
    </w:p>
    <w:p w14:paraId="69677015" w14:textId="16A7A1FF" w:rsidR="00123E40" w:rsidRDefault="00123E40" w:rsidP="00916E8E">
      <w:pPr>
        <w:pStyle w:val="a7"/>
        <w:numPr>
          <w:ilvl w:val="0"/>
          <w:numId w:val="33"/>
        </w:numPr>
      </w:pPr>
      <w:r>
        <w:t xml:space="preserve">получить навыки практической работы в среде </w:t>
      </w:r>
      <w:proofErr w:type="spellStart"/>
      <w:r>
        <w:t>ExtendSim</w:t>
      </w:r>
      <w:proofErr w:type="spellEnd"/>
      <w:r>
        <w:t xml:space="preserve">.  </w:t>
      </w:r>
    </w:p>
    <w:p w14:paraId="6337FE2B" w14:textId="77777777" w:rsidR="00C9381A" w:rsidRPr="004A022A" w:rsidRDefault="00C9381A" w:rsidP="004A022A">
      <w:pPr>
        <w:spacing w:after="0"/>
        <w:jc w:val="center"/>
        <w:rPr>
          <w:rFonts w:cs="Times New Roman"/>
        </w:rPr>
      </w:pPr>
    </w:p>
    <w:p w14:paraId="2D96F7C7" w14:textId="77777777" w:rsidR="00123E40" w:rsidRDefault="00123E40">
      <w:pPr>
        <w:spacing w:before="0" w:after="160" w:line="259" w:lineRule="auto"/>
        <w:ind w:firstLine="0"/>
        <w:rPr>
          <w:rFonts w:cs="Times New Roman"/>
          <w:b/>
        </w:rPr>
      </w:pPr>
      <w:r>
        <w:br w:type="page"/>
      </w:r>
    </w:p>
    <w:p w14:paraId="0236232C" w14:textId="34B8B8D1" w:rsidR="00C9381A" w:rsidRDefault="00C9381A" w:rsidP="00C837A9">
      <w:pPr>
        <w:pStyle w:val="1"/>
        <w:jc w:val="left"/>
      </w:pPr>
      <w:r>
        <w:lastRenderedPageBreak/>
        <w:t>Формулировка задания:</w:t>
      </w:r>
    </w:p>
    <w:p w14:paraId="00D006C1" w14:textId="42819D6E" w:rsidR="00C9381A" w:rsidRPr="004A022A" w:rsidRDefault="00123E40" w:rsidP="00123E40">
      <w:r>
        <w:t xml:space="preserve">1. Постройте модель заполнения бассейна в </w:t>
      </w:r>
      <w:proofErr w:type="spellStart"/>
      <w:r>
        <w:t>ExtendSim</w:t>
      </w:r>
      <w:proofErr w:type="spellEnd"/>
      <w:r>
        <w:t>, следуя инструкциям, приведенным в учебном пособии (стр. 5-19, пример 1).</w:t>
      </w:r>
    </w:p>
    <w:p w14:paraId="17EF5125" w14:textId="54A10398" w:rsidR="00C9381A" w:rsidRDefault="00123E40" w:rsidP="00123E40">
      <w:pPr>
        <w:pStyle w:val="1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2033A6F" wp14:editId="1153BDB2">
                <wp:simplePos x="0" y="0"/>
                <wp:positionH relativeFrom="margin">
                  <wp:align>right</wp:align>
                </wp:positionH>
                <wp:positionV relativeFrom="paragraph">
                  <wp:posOffset>1901190</wp:posOffset>
                </wp:positionV>
                <wp:extent cx="3219450" cy="635"/>
                <wp:effectExtent l="0" t="0" r="0" b="8255"/>
                <wp:wrapTopAndBottom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B0BB61" w14:textId="55CB2F5C" w:rsidR="00123E40" w:rsidRPr="00123E40" w:rsidRDefault="00123E40" w:rsidP="00123E40">
                            <w:pPr>
                              <w:pStyle w:val="a9"/>
                              <w:rPr>
                                <w:rFonts w:cs="Times New Roman"/>
                                <w:b/>
                                <w:noProof/>
                                <w:sz w:val="28"/>
                              </w:rPr>
                            </w:pPr>
                            <w:r>
                              <w:t xml:space="preserve">Рисунок 1.2 – Содержимое </w:t>
                            </w:r>
                            <w:r>
                              <w:rPr>
                                <w:lang w:val="en-US"/>
                              </w:rPr>
                              <w:t>H</w:t>
                            </w:r>
                            <w:r w:rsidRPr="00123E40"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>Block</w:t>
                            </w:r>
                            <w:r w:rsidRPr="00123E40">
                              <w:t>’</w:t>
                            </w:r>
                            <w:r>
                              <w:t>а «Источник воды»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033A6F" id="_x0000_t202" coordsize="21600,21600" o:spt="202" path="m,l,21600r21600,l21600,xe">
                <v:stroke joinstyle="miter"/>
                <v:path gradientshapeok="t" o:connecttype="rect"/>
              </v:shapetype>
              <v:shape id="Надпись 28" o:spid="_x0000_s1026" type="#_x0000_t202" style="position:absolute;left:0;text-align:left;margin-left:202.3pt;margin-top:149.7pt;width:253.5pt;height:.05pt;z-index:2517381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" stroked="f">
                <v:textbox style="mso-fit-shape-to-text:t" inset="0,0,0,0">
                  <w:txbxContent>
                    <w:p w14:paraId="11B0BB61" w14:textId="55CB2F5C" w:rsidR="00123E40" w:rsidRPr="00123E40" w:rsidRDefault="00123E40" w:rsidP="00123E40">
                      <w:pPr>
                        <w:pStyle w:val="a9"/>
                        <w:rPr>
                          <w:rFonts w:cs="Times New Roman"/>
                          <w:b/>
                          <w:noProof/>
                          <w:sz w:val="28"/>
                        </w:rPr>
                      </w:pPr>
                      <w:r>
                        <w:t xml:space="preserve">Рисунок 1.2 – Содержимое </w:t>
                      </w:r>
                      <w:r>
                        <w:rPr>
                          <w:lang w:val="en-US"/>
                        </w:rPr>
                        <w:t>H</w:t>
                      </w:r>
                      <w:r w:rsidRPr="00123E40">
                        <w:t>-</w:t>
                      </w:r>
                      <w:r>
                        <w:rPr>
                          <w:lang w:val="en-US"/>
                        </w:rPr>
                        <w:t>Block</w:t>
                      </w:r>
                      <w:r w:rsidRPr="00123E40">
                        <w:t>’</w:t>
                      </w:r>
                      <w:r>
                        <w:t>а «Источник воды»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4016" behindDoc="0" locked="0" layoutInCell="1" allowOverlap="1" wp14:anchorId="66A69341" wp14:editId="05EF8E75">
            <wp:simplePos x="0" y="0"/>
            <wp:positionH relativeFrom="page">
              <wp:posOffset>4055110</wp:posOffset>
            </wp:positionH>
            <wp:positionV relativeFrom="paragraph">
              <wp:posOffset>529590</wp:posOffset>
            </wp:positionV>
            <wp:extent cx="3219450" cy="1428750"/>
            <wp:effectExtent l="0" t="0" r="0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2992" behindDoc="0" locked="0" layoutInCell="1" allowOverlap="1" wp14:anchorId="48FE5288" wp14:editId="09F8C68D">
            <wp:simplePos x="0" y="0"/>
            <wp:positionH relativeFrom="page">
              <wp:posOffset>76200</wp:posOffset>
            </wp:positionH>
            <wp:positionV relativeFrom="paragraph">
              <wp:posOffset>462915</wp:posOffset>
            </wp:positionV>
            <wp:extent cx="4048125" cy="1638300"/>
            <wp:effectExtent l="0" t="0" r="9525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1" r="3486"/>
                    <a:stretch/>
                  </pic:blipFill>
                  <pic:spPr bwMode="auto">
                    <a:xfrm>
                      <a:off x="0" y="0"/>
                      <a:ext cx="4048125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71F4708" wp14:editId="6075CD2A">
                <wp:simplePos x="0" y="0"/>
                <wp:positionH relativeFrom="page">
                  <wp:posOffset>238125</wp:posOffset>
                </wp:positionH>
                <wp:positionV relativeFrom="paragraph">
                  <wp:posOffset>1939290</wp:posOffset>
                </wp:positionV>
                <wp:extent cx="3276600" cy="635"/>
                <wp:effectExtent l="0" t="0" r="0" b="8255"/>
                <wp:wrapTopAndBottom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54C43A" w14:textId="088083F8" w:rsidR="00123E40" w:rsidRPr="00673004" w:rsidRDefault="00123E40" w:rsidP="00123E40">
                            <w:pPr>
                              <w:pStyle w:val="a9"/>
                              <w:rPr>
                                <w:rFonts w:cs="Times New Roman"/>
                                <w:b/>
                                <w:noProof/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8E564D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.1 – Интерфейс модели «Бассейн» к заданию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1F4708" id="Надпись 27" o:spid="_x0000_s1027" type="#_x0000_t202" style="position:absolute;left:0;text-align:left;margin-left:18.75pt;margin-top:152.7pt;width:258pt;height:.05pt;z-index:2517360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" stroked="f">
                <v:textbox style="mso-fit-shape-to-text:t" inset="0,0,0,0">
                  <w:txbxContent>
                    <w:p w14:paraId="6554C43A" w14:textId="088083F8" w:rsidR="00123E40" w:rsidRPr="00673004" w:rsidRDefault="00123E40" w:rsidP="00123E40">
                      <w:pPr>
                        <w:pStyle w:val="a9"/>
                        <w:rPr>
                          <w:rFonts w:cs="Times New Roman"/>
                          <w:b/>
                          <w:noProof/>
                          <w:sz w:val="28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8E564D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.1 – Интерфейс модели «Бассейн» к заданию 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Графическая модель</w:t>
      </w:r>
      <w:r w:rsidR="00C9381A">
        <w:t>:</w:t>
      </w:r>
    </w:p>
    <w:p w14:paraId="2157A6D1" w14:textId="1FE020A7" w:rsidR="00C9381A" w:rsidRDefault="00C9381A" w:rsidP="00384B4E">
      <w:pPr>
        <w:pStyle w:val="1"/>
        <w:jc w:val="left"/>
      </w:pPr>
      <w:r>
        <w:t>Результаты моделирования:</w:t>
      </w:r>
    </w:p>
    <w:p w14:paraId="6CCC0AF0" w14:textId="77777777" w:rsidR="00123E40" w:rsidRDefault="00123E40" w:rsidP="00123E40">
      <w:pPr>
        <w:pStyle w:val="1"/>
        <w:keepNext/>
        <w:jc w:val="left"/>
      </w:pPr>
      <w:r>
        <w:rPr>
          <w:noProof/>
        </w:rPr>
        <w:drawing>
          <wp:inline distT="0" distB="0" distL="0" distR="0" wp14:anchorId="04301014" wp14:editId="35E43A80">
            <wp:extent cx="5124450" cy="252022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8398" cy="252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4B17" w14:textId="5C0E04B6" w:rsidR="004A022A" w:rsidRPr="004A022A" w:rsidRDefault="00C9381A" w:rsidP="004A022A">
      <w:pPr>
        <w:pStyle w:val="1"/>
        <w:jc w:val="left"/>
      </w:pPr>
      <w:r>
        <w:t>Выводы:</w:t>
      </w:r>
    </w:p>
    <w:p w14:paraId="4F620B82" w14:textId="4174B42B" w:rsidR="006D0EDE" w:rsidRPr="006D0EDE" w:rsidRDefault="006D0EDE" w:rsidP="006D0EDE">
      <w:pPr>
        <w:rPr>
          <w:lang w:eastAsia="ru-RU"/>
        </w:rPr>
      </w:pPr>
      <w:r w:rsidRPr="006D0EDE">
        <w:rPr>
          <w:lang w:eastAsia="ru-RU"/>
        </w:rPr>
        <w:t>Результаты моделирования показывают динамику изменения ключевых характеристик системы во времени. График зависимости выходных характеристик демонстрирует, что уровень воды в бассейне (Постоянный поток, синяя линия) имеет выраженные колебания, что связано с неравномерным поступлением воды</w:t>
      </w:r>
      <w:r>
        <w:rPr>
          <w:lang w:eastAsia="ru-RU"/>
        </w:rPr>
        <w:t xml:space="preserve">, которое было задано в блоке </w:t>
      </w:r>
      <w:r>
        <w:rPr>
          <w:lang w:val="en-US" w:eastAsia="ru-RU"/>
        </w:rPr>
        <w:t>Lookup</w:t>
      </w:r>
      <w:r w:rsidRPr="006D0EDE">
        <w:rPr>
          <w:lang w:eastAsia="ru-RU"/>
        </w:rPr>
        <w:t xml:space="preserve"> </w:t>
      </w:r>
      <w:r>
        <w:rPr>
          <w:lang w:val="en-US" w:eastAsia="ru-RU"/>
        </w:rPr>
        <w:t>Table</w:t>
      </w:r>
      <w:r w:rsidRPr="006D0EDE">
        <w:rPr>
          <w:lang w:eastAsia="ru-RU"/>
        </w:rPr>
        <w:t xml:space="preserve">. </w:t>
      </w:r>
      <w:r>
        <w:rPr>
          <w:lang w:eastAsia="ru-RU"/>
        </w:rPr>
        <w:t>Дождь незначительно влияет на уровень воды в бассейне по сравнению с постоянным потоком. К концу моделирования (36 месяцев) уровень воды в бассейне достигает 100 дюймов.</w:t>
      </w:r>
    </w:p>
    <w:p w14:paraId="3A1C689A" w14:textId="62BEE056" w:rsidR="00C9381A" w:rsidRDefault="00C9381A" w:rsidP="00C837A9">
      <w:pPr>
        <w:pStyle w:val="1"/>
        <w:jc w:val="left"/>
      </w:pPr>
    </w:p>
    <w:p w14:paraId="4FB13B0D" w14:textId="5D334C92" w:rsidR="00C9381A" w:rsidRDefault="00C9381A">
      <w:pPr>
        <w:spacing w:after="160" w:line="259" w:lineRule="auto"/>
        <w:rPr>
          <w:rFonts w:cs="Times New Roman"/>
          <w:b/>
        </w:rPr>
      </w:pPr>
      <w:r>
        <w:br w:type="page"/>
      </w:r>
    </w:p>
    <w:p w14:paraId="7D0B85AA" w14:textId="77777777" w:rsidR="002D5EBA" w:rsidRDefault="002D5EBA" w:rsidP="002D5EBA">
      <w:pPr>
        <w:pStyle w:val="1"/>
        <w:jc w:val="left"/>
      </w:pPr>
      <w:r>
        <w:lastRenderedPageBreak/>
        <w:t>Формулировка задания:</w:t>
      </w:r>
    </w:p>
    <w:p w14:paraId="7C72CA44" w14:textId="53907996" w:rsidR="002D5EBA" w:rsidRDefault="002D5EBA" w:rsidP="002D5EBA">
      <w:r>
        <w:t xml:space="preserve">2. Постройте модель вычислительной системы в </w:t>
      </w:r>
      <w:proofErr w:type="spellStart"/>
      <w:r>
        <w:t>ExtendSim</w:t>
      </w:r>
      <w:proofErr w:type="spellEnd"/>
      <w:r>
        <w:t>, следуя инструкциям, приведенным в учебном пособии (стр. 20 25, пример 2).</w:t>
      </w:r>
    </w:p>
    <w:p w14:paraId="16026C46" w14:textId="3EA2891C" w:rsidR="002D5EBA" w:rsidRDefault="002D5EBA" w:rsidP="002D5EBA">
      <w:pPr>
        <w:pStyle w:val="1"/>
        <w:jc w:val="left"/>
      </w:pPr>
      <w:r>
        <w:t>Графическая модель:</w:t>
      </w:r>
    </w:p>
    <w:p w14:paraId="7372D861" w14:textId="77777777" w:rsidR="00A819CD" w:rsidRDefault="00A819CD" w:rsidP="00A819CD">
      <w:pPr>
        <w:pStyle w:val="1"/>
        <w:keepNext/>
        <w:jc w:val="center"/>
      </w:pPr>
      <w:r>
        <w:rPr>
          <w:noProof/>
        </w:rPr>
        <w:drawing>
          <wp:inline distT="0" distB="0" distL="0" distR="0" wp14:anchorId="21C25E9A" wp14:editId="38B40F37">
            <wp:extent cx="4867275" cy="22860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2FC5" w14:textId="2621F064" w:rsidR="002D5EBA" w:rsidRDefault="00A819CD" w:rsidP="00A819CD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E564D">
        <w:rPr>
          <w:noProof/>
        </w:rPr>
        <w:t>2</w:t>
      </w:r>
      <w:r>
        <w:rPr>
          <w:noProof/>
        </w:rPr>
        <w:fldChar w:fldCharType="end"/>
      </w:r>
      <w:r>
        <w:t xml:space="preserve"> – Интерфейс модели СМО к заданию 2</w:t>
      </w:r>
    </w:p>
    <w:p w14:paraId="760088DA" w14:textId="77777777" w:rsidR="002D5EBA" w:rsidRDefault="002D5EBA" w:rsidP="002D5EBA">
      <w:pPr>
        <w:pStyle w:val="1"/>
        <w:jc w:val="left"/>
      </w:pPr>
      <w:r>
        <w:t>Результаты моделирования:</w:t>
      </w:r>
    </w:p>
    <w:p w14:paraId="0D8F01B8" w14:textId="2A0E335A" w:rsidR="002D5EBA" w:rsidRDefault="00A819CD" w:rsidP="00E921F5">
      <w:pPr>
        <w:pStyle w:val="1"/>
        <w:keepNext/>
        <w:jc w:val="center"/>
      </w:pPr>
      <w:r>
        <w:rPr>
          <w:noProof/>
        </w:rPr>
        <w:drawing>
          <wp:inline distT="0" distB="0" distL="0" distR="0" wp14:anchorId="7DD4BA9D" wp14:editId="648C451E">
            <wp:extent cx="5229170" cy="2305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89" t="2518" r="-1" b="34533"/>
                    <a:stretch/>
                  </pic:blipFill>
                  <pic:spPr bwMode="auto">
                    <a:xfrm>
                      <a:off x="0" y="0"/>
                      <a:ext cx="5239842" cy="2309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1A053" w14:textId="0AB4C1B9" w:rsidR="002D5EBA" w:rsidRDefault="002D5EBA" w:rsidP="002D5EBA">
      <w:pPr>
        <w:pStyle w:val="1"/>
        <w:jc w:val="left"/>
      </w:pPr>
      <w:r>
        <w:t>Выводы:</w:t>
      </w:r>
    </w:p>
    <w:p w14:paraId="537891A0" w14:textId="3704B30F" w:rsidR="002D5EBA" w:rsidRDefault="00A819CD" w:rsidP="00A819CD">
      <w:r>
        <w:t>Очевидно, что моделируемая система не справляется с потоком заявок, так как средний интервал поступления (6 единиц времени) заявок меньше среднего интервала обработки заявки (10 единиц времени). Компьютер загружен на 99%, очередь заявок линейно растет и на конец моделирования включает 59 заявку.</w:t>
      </w:r>
    </w:p>
    <w:p w14:paraId="2AD7B2B0" w14:textId="62EFF259" w:rsidR="002D5EBA" w:rsidRDefault="002D5EBA">
      <w:pPr>
        <w:spacing w:before="0" w:after="160" w:line="259" w:lineRule="auto"/>
        <w:ind w:firstLine="0"/>
        <w:rPr>
          <w:rFonts w:cs="Times New Roman"/>
          <w:b/>
        </w:rPr>
      </w:pPr>
      <w:r>
        <w:br w:type="page"/>
      </w:r>
    </w:p>
    <w:p w14:paraId="3AC86482" w14:textId="77777777" w:rsidR="002D5EBA" w:rsidRDefault="002D5EBA" w:rsidP="002D5EBA">
      <w:pPr>
        <w:pStyle w:val="1"/>
        <w:jc w:val="left"/>
      </w:pPr>
      <w:r>
        <w:lastRenderedPageBreak/>
        <w:t>Формулировка задания:</w:t>
      </w:r>
    </w:p>
    <w:p w14:paraId="1D68398F" w14:textId="77777777" w:rsidR="002D5EBA" w:rsidRDefault="002D5EBA" w:rsidP="002D5EBA">
      <w:r>
        <w:t xml:space="preserve">3. Постройте в </w:t>
      </w:r>
      <w:proofErr w:type="spellStart"/>
      <w:r>
        <w:t>ExtendSim</w:t>
      </w:r>
      <w:proofErr w:type="spellEnd"/>
      <w:r>
        <w:t xml:space="preserve"> модель работы переговорного пункта.</w:t>
      </w:r>
    </w:p>
    <w:p w14:paraId="34C49FDA" w14:textId="55A7B219" w:rsidR="002D5EBA" w:rsidRDefault="002D5EBA" w:rsidP="002D5EBA">
      <w:r w:rsidRPr="002D5EBA">
        <w:rPr>
          <w:b/>
          <w:bCs/>
        </w:rPr>
        <w:t xml:space="preserve"> Задача 1</w:t>
      </w:r>
      <w:r>
        <w:t>. В переговорном пункте установлено пять телефонов. В переговорный пункт приходят посетители, интервал прихода посетителей распределен по экспоненциальному закону (средний интервал равен 2,5 минуты). Время разговора посетителей по телефону распределено по нормальному закону (среднее m р =20 минут, среднее квадратическое отклонение =1 минута). При имитационном моделировании задайте время работы переговорного пункта равным 900 часам. Сделать выводы об эффективности системы.</w:t>
      </w:r>
    </w:p>
    <w:p w14:paraId="763532C0" w14:textId="77777777" w:rsidR="002D5EBA" w:rsidRDefault="002D5EBA" w:rsidP="002D5EBA">
      <w:pPr>
        <w:pStyle w:val="1"/>
        <w:jc w:val="left"/>
      </w:pPr>
      <w:r>
        <w:t>Графическая модель:</w:t>
      </w:r>
    </w:p>
    <w:p w14:paraId="1AD4A8A1" w14:textId="77777777" w:rsidR="00187778" w:rsidRDefault="00187778" w:rsidP="00187778">
      <w:pPr>
        <w:pStyle w:val="1"/>
        <w:keepNext/>
        <w:jc w:val="center"/>
      </w:pPr>
      <w:r>
        <w:rPr>
          <w:noProof/>
        </w:rPr>
        <w:drawing>
          <wp:inline distT="0" distB="0" distL="0" distR="0" wp14:anchorId="2FE82EB7" wp14:editId="7954F32D">
            <wp:extent cx="4724400" cy="2133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F7AB" w14:textId="337E100B" w:rsidR="002D5EBA" w:rsidRDefault="00187778" w:rsidP="00187778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E564D">
        <w:rPr>
          <w:noProof/>
        </w:rPr>
        <w:t>3</w:t>
      </w:r>
      <w:r>
        <w:rPr>
          <w:noProof/>
        </w:rPr>
        <w:fldChar w:fldCharType="end"/>
      </w:r>
      <w:r>
        <w:t xml:space="preserve"> – Интерфейс модели «Переговорный пункт» к заданию 3</w:t>
      </w:r>
    </w:p>
    <w:p w14:paraId="11724825" w14:textId="77777777" w:rsidR="002D5EBA" w:rsidRDefault="002D5EBA" w:rsidP="002D5EBA">
      <w:pPr>
        <w:pStyle w:val="1"/>
        <w:jc w:val="left"/>
      </w:pPr>
      <w:r>
        <w:t>Результаты моделирования:</w:t>
      </w:r>
    </w:p>
    <w:p w14:paraId="68467201" w14:textId="672750FA" w:rsidR="002D5EBA" w:rsidRDefault="00187778" w:rsidP="00187778">
      <w:pPr>
        <w:pStyle w:val="1"/>
        <w:keepNext/>
        <w:jc w:val="center"/>
      </w:pPr>
      <w:r>
        <w:rPr>
          <w:noProof/>
        </w:rPr>
        <w:drawing>
          <wp:inline distT="0" distB="0" distL="0" distR="0" wp14:anchorId="6A5A67ED" wp14:editId="231FF59B">
            <wp:extent cx="3886200" cy="1955094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7390" cy="196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83E6" w14:textId="77777777" w:rsidR="002D5EBA" w:rsidRDefault="002D5EBA" w:rsidP="002D5EBA">
      <w:pPr>
        <w:pStyle w:val="1"/>
        <w:jc w:val="left"/>
      </w:pPr>
      <w:r>
        <w:t>Выводы:</w:t>
      </w:r>
    </w:p>
    <w:p w14:paraId="61F6CE5F" w14:textId="77777777" w:rsidR="00187778" w:rsidRDefault="00187778" w:rsidP="00187778">
      <w:r>
        <w:t>Результаты моделирования показывают, что система работает в условиях экстремальной перегрузки.</w:t>
      </w:r>
    </w:p>
    <w:p w14:paraId="38A2723F" w14:textId="74217C20" w:rsidR="00187778" w:rsidRPr="00187778" w:rsidRDefault="00187778" w:rsidP="00187778">
      <w:pPr>
        <w:rPr>
          <w:sz w:val="24"/>
        </w:rPr>
      </w:pPr>
      <w:r>
        <w:t xml:space="preserve">За 900 часов в систему вошло 21576 посетителей. Обслужено 13495 посетителей, что равно максимальной пропускной способности (5 × 3 × 900 = 13500), но </w:t>
      </w:r>
      <w:r w:rsidRPr="00187778">
        <w:t>~</w:t>
      </w:r>
      <w:r>
        <w:t>8000 посетителей остались в очереди (37,4% от вошедших).</w:t>
      </w:r>
    </w:p>
    <w:p w14:paraId="4B05B925" w14:textId="77777777" w:rsidR="00187778" w:rsidRDefault="00187778" w:rsidP="00187778">
      <w:r>
        <w:t xml:space="preserve">Средняя длина очереди составила 4052,2406, максимальная — 8077, а текущая на конец моделирования — 8076. На графике, отображающем длину очереди, красная линия, обозначающая число ожидающих посетителей, постоянно растет, что </w:t>
      </w:r>
      <w:r>
        <w:lastRenderedPageBreak/>
        <w:t>указывает на неконтролируемое накопление очереди из-за превышения потока над пропускной способностью.</w:t>
      </w:r>
    </w:p>
    <w:p w14:paraId="359CAD9D" w14:textId="1F7CE71C" w:rsidR="00187778" w:rsidRDefault="00187778" w:rsidP="00187778">
      <w:r>
        <w:t>Среднее время ожидания достигло 10183,102 минут (~169,7 часа или ~7 дней), максимальное — 20203,334 минут (~336,7 часа или ~14 дней), что делает ожидание неприемлемо долгим.</w:t>
      </w:r>
    </w:p>
    <w:p w14:paraId="56BD2C76" w14:textId="77777777" w:rsidR="00187778" w:rsidRDefault="00187778" w:rsidP="00187778">
      <w:r>
        <w:t>Коэффициент использования телефонов (0,9999659) и очереди (0,9998536) близок к 100%, что свидетельствует о полной загрузке ресурсов без возможности обработки дополнительного потока.</w:t>
      </w:r>
    </w:p>
    <w:p w14:paraId="325F8F33" w14:textId="4C67241D" w:rsidR="00187778" w:rsidRDefault="00187778" w:rsidP="00187778">
      <w:r>
        <w:t>Эффективность системы крайне низкая, что приводит к непрерывному росту очереди, как видно по восходящей красной линии на графике, длительному ожиданию (~7 дней в среднем) и обслуживанию лишь 62,6% посетителей. Система не справляется с задачей обеспечения приемлемого качества обслуживания.</w:t>
      </w:r>
    </w:p>
    <w:p w14:paraId="2BE14FF7" w14:textId="7DC591FD" w:rsidR="00187778" w:rsidRDefault="00187778" w:rsidP="00187778"/>
    <w:p w14:paraId="1F7EA042" w14:textId="4086E746" w:rsidR="00187778" w:rsidRDefault="00187778" w:rsidP="00187778">
      <w:pPr>
        <w:pStyle w:val="aa"/>
        <w:rPr>
          <w:lang w:eastAsia="ru-RU"/>
        </w:rPr>
      </w:pPr>
      <w:r w:rsidRPr="00187778">
        <w:rPr>
          <w:lang w:eastAsia="ru-RU"/>
        </w:rPr>
        <w:t>Оптимальное решение — комбинация 8 телефонов и времени разговора 15 минут, что устранит очереди и обеспечит быстрое обслуживание всех клиентов</w:t>
      </w:r>
      <w:r>
        <w:rPr>
          <w:lang w:eastAsia="ru-RU"/>
        </w:rPr>
        <w:t xml:space="preserve"> с ожиданием до 5 минут</w:t>
      </w:r>
      <w:r w:rsidRPr="00187778">
        <w:rPr>
          <w:lang w:eastAsia="ru-RU"/>
        </w:rPr>
        <w:t>.</w:t>
      </w:r>
    </w:p>
    <w:p w14:paraId="2A312796" w14:textId="1FC43447" w:rsidR="002D5EBA" w:rsidRPr="00A54BF4" w:rsidRDefault="002D5EBA">
      <w:pPr>
        <w:spacing w:before="0" w:after="160" w:line="259" w:lineRule="auto"/>
        <w:ind w:firstLine="0"/>
        <w:rPr>
          <w:rFonts w:cs="Times New Roman"/>
          <w:b/>
        </w:rPr>
      </w:pPr>
      <w:r>
        <w:br w:type="page"/>
      </w:r>
    </w:p>
    <w:p w14:paraId="023CE89C" w14:textId="77777777" w:rsidR="002D5EBA" w:rsidRDefault="002D5EBA" w:rsidP="002D5EBA">
      <w:pPr>
        <w:pStyle w:val="1"/>
        <w:jc w:val="left"/>
      </w:pPr>
      <w:r>
        <w:lastRenderedPageBreak/>
        <w:t>Формулировка задания:</w:t>
      </w:r>
    </w:p>
    <w:p w14:paraId="2F0D3B92" w14:textId="77777777" w:rsidR="002D5EBA" w:rsidRDefault="002D5EBA" w:rsidP="002D5EBA">
      <w:r>
        <w:t xml:space="preserve">4. Постройте модель специализированной вычислительной системы. Построение аналогичной модели рассмотрено в учебном пособии стр. 55-59 (пример 9). </w:t>
      </w:r>
    </w:p>
    <w:p w14:paraId="75872920" w14:textId="77777777" w:rsidR="0004653B" w:rsidRDefault="002D5EBA" w:rsidP="002D5EBA">
      <w:r w:rsidRPr="002D5EBA">
        <w:rPr>
          <w:b/>
          <w:bCs/>
        </w:rPr>
        <w:t>Задача 2.</w:t>
      </w:r>
      <w:r>
        <w:t xml:space="preserve"> Специализированная вычислительная система получает на вход задания. Задания поступают в систему в соответствии с нормальным законом распределения со средним значением </w:t>
      </w:r>
      <w:proofErr w:type="spellStart"/>
      <w:r>
        <w:t>t</w:t>
      </w:r>
      <w:r w:rsidRPr="002D5EBA">
        <w:rPr>
          <w:vertAlign w:val="subscript"/>
        </w:rPr>
        <w:t>п</w:t>
      </w:r>
      <w:proofErr w:type="spellEnd"/>
      <w:r>
        <w:t xml:space="preserve"> мс и средним квадратическим отклонением (СКО). Задания распределяются на три компьютера с вероятностями: р</w:t>
      </w:r>
      <w:r w:rsidRPr="002D5EBA">
        <w:rPr>
          <w:vertAlign w:val="subscript"/>
        </w:rPr>
        <w:t>1</w:t>
      </w:r>
      <w:r>
        <w:t>; р</w:t>
      </w:r>
      <w:r w:rsidRPr="002D5EBA">
        <w:rPr>
          <w:vertAlign w:val="subscript"/>
        </w:rPr>
        <w:t>2</w:t>
      </w:r>
      <w:r>
        <w:t>; р</w:t>
      </w:r>
      <w:r w:rsidRPr="002D5EBA">
        <w:rPr>
          <w:vertAlign w:val="subscript"/>
        </w:rPr>
        <w:t>3</w:t>
      </w:r>
      <w:r>
        <w:t>. Время обработки задания на каждом из компьютеров распределено по равномерному закону с параметрами соответственно: t</w:t>
      </w:r>
      <w:r w:rsidRPr="002D5EBA">
        <w:rPr>
          <w:vertAlign w:val="subscript"/>
        </w:rPr>
        <w:t>1</w:t>
      </w:r>
      <w:r>
        <w:t xml:space="preserve"> мс; t</w:t>
      </w:r>
      <w:r w:rsidRPr="002D5EBA">
        <w:rPr>
          <w:vertAlign w:val="subscript"/>
        </w:rPr>
        <w:t>2</w:t>
      </w:r>
      <w:r>
        <w:t xml:space="preserve"> мс; t</w:t>
      </w:r>
      <w:r w:rsidRPr="002D5EBA">
        <w:rPr>
          <w:vertAlign w:val="subscript"/>
        </w:rPr>
        <w:t>3</w:t>
      </w:r>
      <w:r>
        <w:t xml:space="preserve"> мс. Промоделировать работу системы по обработке 2000 заявок. </w:t>
      </w:r>
    </w:p>
    <w:p w14:paraId="75B46C41" w14:textId="4DB465CC" w:rsidR="002D5EBA" w:rsidRDefault="002D5EBA" w:rsidP="002D5EBA">
      <w:r>
        <w:t>Оцените эффективность работы системы: загрузка оборудования, среднее время ожидания заявок в очереди, средняя длина очереди к каждому компьютеру. Сделайте вывод об эффективности системы по результатам моделирования.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3686"/>
        <w:gridCol w:w="2806"/>
      </w:tblGrid>
      <w:tr w:rsidR="002D5EBA" w14:paraId="4B9EF790" w14:textId="77777777" w:rsidTr="002D5EBA">
        <w:tc>
          <w:tcPr>
            <w:tcW w:w="1413" w:type="dxa"/>
          </w:tcPr>
          <w:p w14:paraId="4DA55942" w14:textId="0261A96B" w:rsidR="002D5EBA" w:rsidRPr="002D5EBA" w:rsidRDefault="002D5EBA" w:rsidP="002D5EBA">
            <w:pPr>
              <w:ind w:firstLine="0"/>
              <w:jc w:val="center"/>
            </w:pPr>
            <w:r w:rsidRPr="002D5EBA">
              <w:t>Номер варианта</w:t>
            </w:r>
          </w:p>
        </w:tc>
        <w:tc>
          <w:tcPr>
            <w:tcW w:w="2551" w:type="dxa"/>
          </w:tcPr>
          <w:p w14:paraId="5B5E14FD" w14:textId="0C50E64D" w:rsidR="002D5EBA" w:rsidRDefault="002D5EBA" w:rsidP="002D5EBA">
            <w:pPr>
              <w:ind w:firstLine="0"/>
              <w:jc w:val="center"/>
            </w:pPr>
            <w:r>
              <w:t xml:space="preserve">Средний интервал поступления заявок: </w:t>
            </w:r>
            <w:proofErr w:type="spellStart"/>
            <w:r>
              <w:t>t</w:t>
            </w:r>
            <w:r w:rsidRPr="002D5EBA">
              <w:rPr>
                <w:vertAlign w:val="subscript"/>
              </w:rPr>
              <w:t>п</w:t>
            </w:r>
            <w:proofErr w:type="spellEnd"/>
            <w:r>
              <w:t>; СКО</w:t>
            </w:r>
          </w:p>
        </w:tc>
        <w:tc>
          <w:tcPr>
            <w:tcW w:w="3686" w:type="dxa"/>
          </w:tcPr>
          <w:p w14:paraId="435809D9" w14:textId="2201C228" w:rsidR="002D5EBA" w:rsidRPr="002D5EBA" w:rsidRDefault="002D5EBA" w:rsidP="002D5EBA">
            <w:pPr>
              <w:ind w:firstLine="0"/>
              <w:jc w:val="center"/>
            </w:pPr>
            <w:r>
              <w:t>Вероятности распределения заявок по компьютерам системы: р</w:t>
            </w:r>
            <w:r w:rsidRPr="002D5EBA">
              <w:rPr>
                <w:vertAlign w:val="subscript"/>
              </w:rPr>
              <w:t>1</w:t>
            </w:r>
            <w:r>
              <w:t>; р</w:t>
            </w:r>
            <w:r w:rsidRPr="002D5EBA">
              <w:rPr>
                <w:vertAlign w:val="subscript"/>
              </w:rPr>
              <w:t>2</w:t>
            </w:r>
            <w:r>
              <w:t>; р</w:t>
            </w:r>
            <w:r w:rsidRPr="002D5EBA">
              <w:rPr>
                <w:vertAlign w:val="subscript"/>
              </w:rPr>
              <w:t>3</w:t>
            </w:r>
          </w:p>
        </w:tc>
        <w:tc>
          <w:tcPr>
            <w:tcW w:w="2806" w:type="dxa"/>
          </w:tcPr>
          <w:p w14:paraId="237E9ECE" w14:textId="27FACED7" w:rsidR="002D5EBA" w:rsidRDefault="002D5EBA" w:rsidP="002D5EBA">
            <w:pPr>
              <w:ind w:firstLine="0"/>
              <w:jc w:val="center"/>
            </w:pPr>
            <w:r>
              <w:t>Время обслуживания заявок на каждом из компьютеров: t</w:t>
            </w:r>
            <w:r w:rsidRPr="002D5EBA">
              <w:rPr>
                <w:vertAlign w:val="subscript"/>
              </w:rPr>
              <w:t>1</w:t>
            </w:r>
            <w:r>
              <w:t>; t</w:t>
            </w:r>
            <w:r w:rsidRPr="002D5EBA">
              <w:rPr>
                <w:vertAlign w:val="subscript"/>
              </w:rPr>
              <w:t>2</w:t>
            </w:r>
            <w:r>
              <w:t>; t</w:t>
            </w:r>
            <w:r w:rsidRPr="002D5EBA">
              <w:rPr>
                <w:vertAlign w:val="subscript"/>
              </w:rPr>
              <w:t>3</w:t>
            </w:r>
          </w:p>
        </w:tc>
      </w:tr>
      <w:tr w:rsidR="002D5EBA" w14:paraId="6043FA00" w14:textId="77777777" w:rsidTr="002D5EBA">
        <w:tc>
          <w:tcPr>
            <w:tcW w:w="1413" w:type="dxa"/>
          </w:tcPr>
          <w:p w14:paraId="2C8C2807" w14:textId="71154544" w:rsidR="002D5EBA" w:rsidRPr="001F5031" w:rsidRDefault="002D5EBA" w:rsidP="002D5EBA">
            <w:pPr>
              <w:ind w:firstLine="0"/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2551" w:type="dxa"/>
          </w:tcPr>
          <w:p w14:paraId="17E870C8" w14:textId="39397E9E" w:rsidR="002D5EBA" w:rsidRPr="002D5EBA" w:rsidRDefault="001F5031" w:rsidP="002D5EB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2D5EBA">
              <w:t>0</w:t>
            </w:r>
            <w:r w:rsidR="002D5EBA">
              <w:rPr>
                <w:lang w:val="en-US"/>
              </w:rPr>
              <w:t xml:space="preserve">; </w:t>
            </w:r>
            <w:r>
              <w:rPr>
                <w:lang w:val="en-US"/>
              </w:rPr>
              <w:t>1</w:t>
            </w:r>
          </w:p>
        </w:tc>
        <w:tc>
          <w:tcPr>
            <w:tcW w:w="3686" w:type="dxa"/>
          </w:tcPr>
          <w:p w14:paraId="4B3B7322" w14:textId="04115392" w:rsidR="002D5EBA" w:rsidRPr="001F5031" w:rsidRDefault="002D5EBA" w:rsidP="002D5EBA">
            <w:pPr>
              <w:ind w:firstLine="0"/>
              <w:jc w:val="center"/>
              <w:rPr>
                <w:lang w:val="en-US"/>
              </w:rPr>
            </w:pPr>
            <w:r>
              <w:t>0,</w:t>
            </w:r>
            <w:r w:rsidR="001F5031">
              <w:rPr>
                <w:lang w:val="en-US"/>
              </w:rPr>
              <w:t>3</w:t>
            </w:r>
            <w:r>
              <w:t>; 0,</w:t>
            </w:r>
            <w:r w:rsidR="001F5031">
              <w:rPr>
                <w:lang w:val="en-US"/>
              </w:rPr>
              <w:t>2</w:t>
            </w:r>
            <w:r>
              <w:t>; 0,</w:t>
            </w:r>
            <w:r w:rsidR="001F5031">
              <w:rPr>
                <w:lang w:val="en-US"/>
              </w:rPr>
              <w:t>5</w:t>
            </w:r>
          </w:p>
        </w:tc>
        <w:tc>
          <w:tcPr>
            <w:tcW w:w="2806" w:type="dxa"/>
          </w:tcPr>
          <w:p w14:paraId="42BCCE52" w14:textId="2E854DCD" w:rsidR="002D5EBA" w:rsidRDefault="001F5031" w:rsidP="002D5EBA">
            <w:pPr>
              <w:ind w:firstLine="0"/>
              <w:jc w:val="center"/>
            </w:pPr>
            <w:r>
              <w:rPr>
                <w:lang w:val="en-US"/>
              </w:rPr>
              <w:t>16</w:t>
            </w:r>
            <w:r w:rsidR="002D5EBA">
              <w:t xml:space="preserve">±3; </w:t>
            </w:r>
            <w:r>
              <w:rPr>
                <w:lang w:val="en-US"/>
              </w:rPr>
              <w:t>2</w:t>
            </w:r>
            <w:r w:rsidR="002D5EBA">
              <w:t xml:space="preserve">5±2; </w:t>
            </w:r>
            <w:r>
              <w:rPr>
                <w:lang w:val="en-US"/>
              </w:rPr>
              <w:t>11</w:t>
            </w:r>
            <w:r w:rsidR="002D5EBA">
              <w:t>±3</w:t>
            </w:r>
          </w:p>
        </w:tc>
      </w:tr>
    </w:tbl>
    <w:p w14:paraId="25A9F3AD" w14:textId="77777777" w:rsidR="002D5EBA" w:rsidRDefault="002D5EBA" w:rsidP="002D5EBA">
      <w:pPr>
        <w:pStyle w:val="1"/>
        <w:jc w:val="left"/>
      </w:pPr>
      <w:r>
        <w:t>Графическая модель:</w:t>
      </w:r>
    </w:p>
    <w:p w14:paraId="0662FFF9" w14:textId="022AF66E" w:rsidR="00BA7C8B" w:rsidRDefault="009A7ABF" w:rsidP="00BA7C8B">
      <w:pPr>
        <w:pStyle w:val="1"/>
        <w:keepNext/>
        <w:jc w:val="center"/>
      </w:pPr>
      <w:r w:rsidRPr="009A7ABF">
        <w:drawing>
          <wp:inline distT="0" distB="0" distL="0" distR="0" wp14:anchorId="453C898A" wp14:editId="567D60B0">
            <wp:extent cx="5063705" cy="3587073"/>
            <wp:effectExtent l="0" t="0" r="381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2624" cy="359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FA36" w14:textId="57D18AF7" w:rsidR="002D5EBA" w:rsidRDefault="00BA7C8B" w:rsidP="00BA7C8B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E564D">
        <w:rPr>
          <w:noProof/>
        </w:rPr>
        <w:t>4</w:t>
      </w:r>
      <w:r>
        <w:rPr>
          <w:noProof/>
        </w:rPr>
        <w:fldChar w:fldCharType="end"/>
      </w:r>
      <w:r>
        <w:t xml:space="preserve"> – Интерфейс модели «</w:t>
      </w:r>
      <w:r w:rsidR="00F63E46">
        <w:t>Вычислительная система</w:t>
      </w:r>
      <w:r>
        <w:t>» к заданию</w:t>
      </w:r>
      <w:r w:rsidR="00F63E46">
        <w:t xml:space="preserve"> 4</w:t>
      </w:r>
    </w:p>
    <w:p w14:paraId="77C5038F" w14:textId="77777777" w:rsidR="00F63E46" w:rsidRDefault="00F63E46">
      <w:pPr>
        <w:spacing w:before="0" w:after="160" w:line="259" w:lineRule="auto"/>
        <w:ind w:firstLine="0"/>
        <w:rPr>
          <w:rFonts w:cs="Times New Roman"/>
          <w:b/>
        </w:rPr>
      </w:pPr>
      <w:r>
        <w:br w:type="page"/>
      </w:r>
    </w:p>
    <w:p w14:paraId="0E8C8C3D" w14:textId="265DCE6D" w:rsidR="002D5EBA" w:rsidRDefault="002D5EBA" w:rsidP="002D5EBA">
      <w:pPr>
        <w:pStyle w:val="1"/>
        <w:jc w:val="left"/>
      </w:pPr>
      <w:r>
        <w:lastRenderedPageBreak/>
        <w:t>Результаты моделирования:</w:t>
      </w:r>
    </w:p>
    <w:p w14:paraId="3DF5AFF7" w14:textId="0A6E82DC" w:rsidR="00F63E46" w:rsidRDefault="00A91C99" w:rsidP="00F63E46">
      <w:pPr>
        <w:pStyle w:val="1"/>
        <w:keepNext/>
        <w:jc w:val="center"/>
      </w:pPr>
      <w:r w:rsidRPr="00A91C99">
        <w:rPr>
          <w:noProof/>
        </w:rPr>
        <w:drawing>
          <wp:inline distT="0" distB="0" distL="0" distR="0" wp14:anchorId="525BC1A9" wp14:editId="252152B4">
            <wp:extent cx="4420217" cy="1991003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B07D" w14:textId="7FEA3788" w:rsidR="002D5EBA" w:rsidRPr="00F63E46" w:rsidRDefault="00F63E46" w:rsidP="00F63E46">
      <w:pPr>
        <w:pStyle w:val="a9"/>
        <w:jc w:val="center"/>
      </w:pPr>
      <w:r>
        <w:t>Рисунок 4.1</w:t>
      </w:r>
      <w:r w:rsidR="00DD186A">
        <w:t xml:space="preserve">.1 </w:t>
      </w:r>
      <w:r>
        <w:t>– Результаты блока «</w:t>
      </w:r>
      <w:r>
        <w:rPr>
          <w:lang w:val="en-US"/>
        </w:rPr>
        <w:t>Queue</w:t>
      </w:r>
      <w:r>
        <w:t>» для 1 компьютера</w:t>
      </w:r>
    </w:p>
    <w:p w14:paraId="3E66A7BA" w14:textId="71AD6E46" w:rsidR="00F63E46" w:rsidRDefault="00A91C99" w:rsidP="00F63E46">
      <w:pPr>
        <w:pStyle w:val="1"/>
        <w:keepNext/>
        <w:jc w:val="center"/>
      </w:pPr>
      <w:r w:rsidRPr="00A91C99">
        <w:rPr>
          <w:noProof/>
        </w:rPr>
        <w:drawing>
          <wp:inline distT="0" distB="0" distL="0" distR="0" wp14:anchorId="760BFB23" wp14:editId="44AE66E0">
            <wp:extent cx="5191850" cy="1562318"/>
            <wp:effectExtent l="0" t="0" r="889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2A9E" w14:textId="521F1FB0" w:rsidR="00F63E46" w:rsidRDefault="00F63E46" w:rsidP="00F63E46">
      <w:pPr>
        <w:pStyle w:val="a9"/>
        <w:jc w:val="center"/>
      </w:pPr>
      <w:r>
        <w:t>Рисунок 4.1.</w:t>
      </w:r>
      <w:r w:rsidR="00DD186A">
        <w:t>2</w:t>
      </w:r>
      <w:r>
        <w:t xml:space="preserve"> – Результаты блока «</w:t>
      </w:r>
      <w:r>
        <w:rPr>
          <w:lang w:val="en-US"/>
        </w:rPr>
        <w:t>Activity</w:t>
      </w:r>
      <w:r>
        <w:t>» для 1 компьютера</w:t>
      </w:r>
    </w:p>
    <w:p w14:paraId="57E7B8CD" w14:textId="2D413BFA" w:rsidR="009A7ABF" w:rsidRDefault="009A7ABF" w:rsidP="009A7ABF">
      <w:pPr>
        <w:jc w:val="center"/>
      </w:pPr>
      <w:r>
        <w:rPr>
          <w:noProof/>
        </w:rPr>
        <w:drawing>
          <wp:inline distT="0" distB="0" distL="0" distR="0" wp14:anchorId="3AA6A729" wp14:editId="2667925C">
            <wp:extent cx="4371429" cy="3457143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3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8956" w14:textId="6B265BE7" w:rsidR="009A7ABF" w:rsidRDefault="009A7ABF" w:rsidP="009A7ABF">
      <w:pPr>
        <w:pStyle w:val="a9"/>
        <w:jc w:val="center"/>
      </w:pPr>
      <w:r>
        <w:t>Рисунок 4.1.</w:t>
      </w:r>
      <w:r>
        <w:t>3</w:t>
      </w:r>
      <w:r>
        <w:t xml:space="preserve"> – Результаты блока «</w:t>
      </w:r>
      <w:r>
        <w:rPr>
          <w:lang w:val="en-US"/>
        </w:rPr>
        <w:t>Plotter</w:t>
      </w:r>
      <w:r>
        <w:t>» для 1 компьютера</w:t>
      </w:r>
    </w:p>
    <w:p w14:paraId="7C76C79F" w14:textId="77777777" w:rsidR="009A7ABF" w:rsidRPr="009A7ABF" w:rsidRDefault="009A7ABF" w:rsidP="009A7ABF">
      <w:pPr>
        <w:jc w:val="center"/>
      </w:pPr>
    </w:p>
    <w:p w14:paraId="48644A20" w14:textId="31DA1CFB" w:rsidR="00DD186A" w:rsidRDefault="00A91C99" w:rsidP="00DD186A">
      <w:pPr>
        <w:keepNext/>
        <w:jc w:val="center"/>
      </w:pPr>
      <w:r w:rsidRPr="00A91C99">
        <w:rPr>
          <w:noProof/>
        </w:rPr>
        <w:lastRenderedPageBreak/>
        <w:drawing>
          <wp:inline distT="0" distB="0" distL="0" distR="0" wp14:anchorId="1A0D8F20" wp14:editId="15387480">
            <wp:extent cx="4477375" cy="1952898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ADE2" w14:textId="2A7DD6A1" w:rsidR="00DD186A" w:rsidRPr="00F63E46" w:rsidRDefault="00DD186A" w:rsidP="00DD186A">
      <w:pPr>
        <w:pStyle w:val="a9"/>
        <w:jc w:val="center"/>
      </w:pPr>
      <w:r>
        <w:t>Рисунок 4.2.1 – Результаты блока «</w:t>
      </w:r>
      <w:r>
        <w:rPr>
          <w:lang w:val="en-US"/>
        </w:rPr>
        <w:t>Queue</w:t>
      </w:r>
      <w:r>
        <w:t>» для 2 компьютера</w:t>
      </w:r>
    </w:p>
    <w:p w14:paraId="1C444B52" w14:textId="07BFC944" w:rsidR="00DD186A" w:rsidRDefault="00A91C99" w:rsidP="00DD186A">
      <w:pPr>
        <w:pStyle w:val="a9"/>
        <w:keepNext/>
        <w:ind w:firstLine="0"/>
        <w:jc w:val="center"/>
      </w:pPr>
      <w:r w:rsidRPr="00A91C99">
        <w:rPr>
          <w:noProof/>
        </w:rPr>
        <w:drawing>
          <wp:inline distT="0" distB="0" distL="0" distR="0" wp14:anchorId="4E850A95" wp14:editId="60F3E5B2">
            <wp:extent cx="5220429" cy="146705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C5E8" w14:textId="4979010E" w:rsidR="00DD186A" w:rsidRDefault="00DD186A" w:rsidP="00DD186A">
      <w:pPr>
        <w:pStyle w:val="a9"/>
        <w:jc w:val="center"/>
        <w:rPr>
          <w:lang w:val="en-US"/>
        </w:rPr>
      </w:pPr>
      <w:r>
        <w:t>Рисунок 4.2.2 – Результаты блока «</w:t>
      </w:r>
      <w:r>
        <w:rPr>
          <w:lang w:val="en-US"/>
        </w:rPr>
        <w:t>Activity</w:t>
      </w:r>
      <w:r>
        <w:t>» для 2 компьютера</w:t>
      </w:r>
    </w:p>
    <w:p w14:paraId="6191CD4A" w14:textId="149108D1" w:rsidR="009A7ABF" w:rsidRDefault="009A7ABF" w:rsidP="009A7ABF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B0BF4E6" wp14:editId="40ACF5E2">
            <wp:extent cx="4649637" cy="2625677"/>
            <wp:effectExtent l="0" t="0" r="0" b="381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0367" cy="26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669A" w14:textId="1A11E7CD" w:rsidR="009A7ABF" w:rsidRDefault="009A7ABF" w:rsidP="009A7ABF">
      <w:pPr>
        <w:pStyle w:val="a9"/>
        <w:jc w:val="center"/>
      </w:pPr>
      <w:r>
        <w:t>Рисунок 4.</w:t>
      </w:r>
      <w:r w:rsidRPr="009A7ABF">
        <w:t>2</w:t>
      </w:r>
      <w:r>
        <w:t>.</w:t>
      </w:r>
      <w:r w:rsidRPr="009A7ABF">
        <w:t>3</w:t>
      </w:r>
      <w:r>
        <w:t xml:space="preserve"> – Результаты блока «</w:t>
      </w:r>
      <w:r>
        <w:rPr>
          <w:lang w:val="en-US"/>
        </w:rPr>
        <w:t>Plotter</w:t>
      </w:r>
      <w:r>
        <w:t xml:space="preserve">» для </w:t>
      </w:r>
      <w:r w:rsidRPr="009A7ABF">
        <w:t>2</w:t>
      </w:r>
      <w:r>
        <w:t xml:space="preserve"> компьютера</w:t>
      </w:r>
    </w:p>
    <w:p w14:paraId="2CCA5531" w14:textId="77777777" w:rsidR="009A7ABF" w:rsidRPr="009A7ABF" w:rsidRDefault="009A7ABF" w:rsidP="009A7ABF">
      <w:pPr>
        <w:jc w:val="center"/>
      </w:pPr>
    </w:p>
    <w:p w14:paraId="55960BCF" w14:textId="121A5765" w:rsidR="00DD186A" w:rsidRDefault="00A91C99" w:rsidP="00DD186A">
      <w:pPr>
        <w:keepNext/>
        <w:jc w:val="center"/>
      </w:pPr>
      <w:r w:rsidRPr="00A91C99">
        <w:rPr>
          <w:noProof/>
        </w:rPr>
        <w:lastRenderedPageBreak/>
        <w:drawing>
          <wp:inline distT="0" distB="0" distL="0" distR="0" wp14:anchorId="414E12AD" wp14:editId="6B2F569B">
            <wp:extent cx="4486901" cy="1952898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A541" w14:textId="25ACAFE1" w:rsidR="00DD186A" w:rsidRDefault="00DD186A" w:rsidP="00DD186A">
      <w:pPr>
        <w:pStyle w:val="a9"/>
        <w:jc w:val="center"/>
      </w:pPr>
      <w:r>
        <w:t>Рисунок 4.3.1 – Результаты блока «</w:t>
      </w:r>
      <w:r>
        <w:rPr>
          <w:lang w:val="en-US"/>
        </w:rPr>
        <w:t>Queue</w:t>
      </w:r>
      <w:r>
        <w:t>» для 3 компьютера</w:t>
      </w:r>
    </w:p>
    <w:p w14:paraId="75825A3B" w14:textId="11DF3155" w:rsidR="00DD186A" w:rsidRDefault="00A91C99" w:rsidP="00DD186A">
      <w:pPr>
        <w:keepNext/>
        <w:jc w:val="center"/>
      </w:pPr>
      <w:r w:rsidRPr="00A91C99">
        <w:rPr>
          <w:noProof/>
        </w:rPr>
        <w:drawing>
          <wp:inline distT="0" distB="0" distL="0" distR="0" wp14:anchorId="23950119" wp14:editId="2657D04F">
            <wp:extent cx="5220429" cy="1524213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17D3" w14:textId="209F0349" w:rsidR="00DD186A" w:rsidRDefault="00DD186A" w:rsidP="00DD186A">
      <w:pPr>
        <w:pStyle w:val="a9"/>
        <w:jc w:val="center"/>
      </w:pPr>
      <w:r>
        <w:t>Рисунок 4.3.2 – Результаты блока «</w:t>
      </w:r>
      <w:r>
        <w:rPr>
          <w:lang w:val="en-US"/>
        </w:rPr>
        <w:t>Activity</w:t>
      </w:r>
      <w:r>
        <w:t>» для 3 компьютера</w:t>
      </w:r>
    </w:p>
    <w:p w14:paraId="2E44FFAD" w14:textId="1786007C" w:rsidR="00E83CE9" w:rsidRDefault="009A7ABF" w:rsidP="009A7ABF">
      <w:pPr>
        <w:pStyle w:val="1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ACD41DC" wp14:editId="0E1F52CD">
            <wp:extent cx="3795622" cy="3001766"/>
            <wp:effectExtent l="0" t="0" r="0" b="825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0292" cy="300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0E89" w14:textId="2F122FDC" w:rsidR="009A7ABF" w:rsidRDefault="009A7ABF" w:rsidP="009A7ABF">
      <w:pPr>
        <w:pStyle w:val="a9"/>
        <w:jc w:val="center"/>
      </w:pPr>
      <w:r>
        <w:t>Рисунок 4.3.</w:t>
      </w:r>
      <w:r w:rsidRPr="009A7ABF">
        <w:t>3</w:t>
      </w:r>
      <w:r>
        <w:t xml:space="preserve"> – Результаты блока «</w:t>
      </w:r>
      <w:r>
        <w:rPr>
          <w:lang w:val="en-US"/>
        </w:rPr>
        <w:t>Plotter</w:t>
      </w:r>
      <w:r>
        <w:t>» для 3 компьютера</w:t>
      </w:r>
    </w:p>
    <w:p w14:paraId="4E738E89" w14:textId="77777777" w:rsidR="009A7ABF" w:rsidRPr="009A7ABF" w:rsidRDefault="009A7ABF" w:rsidP="009A7ABF">
      <w:pPr>
        <w:pStyle w:val="1"/>
        <w:jc w:val="center"/>
      </w:pPr>
    </w:p>
    <w:p w14:paraId="533B8B51" w14:textId="799D9AB5" w:rsidR="002D5EBA" w:rsidRDefault="002D5EBA" w:rsidP="002D5EBA">
      <w:pPr>
        <w:pStyle w:val="1"/>
        <w:jc w:val="left"/>
      </w:pPr>
      <w:r>
        <w:t>Выводы:</w:t>
      </w:r>
    </w:p>
    <w:p w14:paraId="7DB85A3B" w14:textId="77777777" w:rsidR="009A7ABF" w:rsidRPr="009A7ABF" w:rsidRDefault="009A7ABF" w:rsidP="009A7ABF">
      <w:r w:rsidRPr="009A7ABF">
        <w:t>В результате моделирования специализированной вычислительной системы, обработавшей 2000 заявок, были получены следующие показатели эффективности.</w:t>
      </w:r>
    </w:p>
    <w:p w14:paraId="246A80B9" w14:textId="77777777" w:rsidR="009A7ABF" w:rsidRPr="009A7ABF" w:rsidRDefault="009A7ABF" w:rsidP="009A7ABF">
      <w:r w:rsidRPr="009A7ABF">
        <w:t>Распределение заявок соответствовало заданным вероятностям: на компьютер 1 направлено 30% заявок, на компьютер 2 — 20%, на компьютер 3 — 50% (с учётом случайных отклонений, что подтверждается статистикой прогонов).</w:t>
      </w:r>
    </w:p>
    <w:p w14:paraId="24D8F347" w14:textId="77777777" w:rsidR="009A7ABF" w:rsidRPr="009A7ABF" w:rsidRDefault="009A7ABF" w:rsidP="009A7ABF">
      <w:r w:rsidRPr="009A7ABF">
        <w:lastRenderedPageBreak/>
        <w:t>Загрузка оборудования составила:</w:t>
      </w:r>
    </w:p>
    <w:p w14:paraId="31F9BBDE" w14:textId="77777777" w:rsidR="009A7ABF" w:rsidRPr="009A7ABF" w:rsidRDefault="009A7ABF" w:rsidP="009A7ABF">
      <w:pPr>
        <w:numPr>
          <w:ilvl w:val="0"/>
          <w:numId w:val="17"/>
        </w:numPr>
      </w:pPr>
      <w:r w:rsidRPr="009A7ABF">
        <w:t xml:space="preserve">компьютер 1 — </w:t>
      </w:r>
      <w:r w:rsidRPr="009A7ABF">
        <w:rPr>
          <w:b/>
          <w:bCs/>
        </w:rPr>
        <w:t>23,4%</w:t>
      </w:r>
      <w:r w:rsidRPr="009A7ABF">
        <w:t>;</w:t>
      </w:r>
    </w:p>
    <w:p w14:paraId="54A8FBA7" w14:textId="77777777" w:rsidR="009A7ABF" w:rsidRPr="009A7ABF" w:rsidRDefault="009A7ABF" w:rsidP="009A7ABF">
      <w:pPr>
        <w:numPr>
          <w:ilvl w:val="0"/>
          <w:numId w:val="17"/>
        </w:numPr>
      </w:pPr>
      <w:r w:rsidRPr="009A7ABF">
        <w:t xml:space="preserve">компьютер 2 — </w:t>
      </w:r>
      <w:r w:rsidRPr="009A7ABF">
        <w:rPr>
          <w:b/>
          <w:bCs/>
        </w:rPr>
        <w:t>25,5%</w:t>
      </w:r>
      <w:r w:rsidRPr="009A7ABF">
        <w:t>;</w:t>
      </w:r>
    </w:p>
    <w:p w14:paraId="71CB24DC" w14:textId="77777777" w:rsidR="009A7ABF" w:rsidRPr="009A7ABF" w:rsidRDefault="009A7ABF" w:rsidP="009A7ABF">
      <w:pPr>
        <w:numPr>
          <w:ilvl w:val="0"/>
          <w:numId w:val="17"/>
        </w:numPr>
      </w:pPr>
      <w:r w:rsidRPr="009A7ABF">
        <w:t xml:space="preserve">компьютер 3 — </w:t>
      </w:r>
      <w:r w:rsidRPr="009A7ABF">
        <w:rPr>
          <w:b/>
          <w:bCs/>
        </w:rPr>
        <w:t>27,8%</w:t>
      </w:r>
      <w:r w:rsidRPr="009A7ABF">
        <w:t>.</w:t>
      </w:r>
    </w:p>
    <w:p w14:paraId="1951FB0B" w14:textId="77777777" w:rsidR="009A7ABF" w:rsidRPr="009A7ABF" w:rsidRDefault="009A7ABF" w:rsidP="009A7ABF">
      <w:r w:rsidRPr="009A7ABF">
        <w:t>Все три компьютера работают с низкой загрузкой, что свидетельствует о наличии значительного резерва производительности. Наиболее загружен компьютер 3 (27,8%), что объясняется наибольшей вероятностью направления заявок (50%) при наименьшем среднем времени обработки (11 мс).</w:t>
      </w:r>
    </w:p>
    <w:p w14:paraId="791896DB" w14:textId="77777777" w:rsidR="009A7ABF" w:rsidRPr="009A7ABF" w:rsidRDefault="009A7ABF" w:rsidP="009A7ABF">
      <w:r w:rsidRPr="009A7ABF">
        <w:t>Средняя длина очереди:</w:t>
      </w:r>
    </w:p>
    <w:p w14:paraId="3F6042CC" w14:textId="77777777" w:rsidR="009A7ABF" w:rsidRPr="009A7ABF" w:rsidRDefault="009A7ABF" w:rsidP="009A7ABF">
      <w:pPr>
        <w:numPr>
          <w:ilvl w:val="0"/>
          <w:numId w:val="18"/>
        </w:numPr>
      </w:pPr>
      <w:r w:rsidRPr="009A7ABF">
        <w:t xml:space="preserve">для компьютера 1 — </w:t>
      </w:r>
      <w:r w:rsidRPr="009A7ABF">
        <w:rPr>
          <w:b/>
          <w:bCs/>
        </w:rPr>
        <w:t>0</w:t>
      </w:r>
      <w:r w:rsidRPr="009A7ABF">
        <w:t>;</w:t>
      </w:r>
    </w:p>
    <w:p w14:paraId="6AEF7408" w14:textId="77777777" w:rsidR="009A7ABF" w:rsidRPr="009A7ABF" w:rsidRDefault="009A7ABF" w:rsidP="009A7ABF">
      <w:pPr>
        <w:numPr>
          <w:ilvl w:val="0"/>
          <w:numId w:val="18"/>
        </w:numPr>
      </w:pPr>
      <w:r w:rsidRPr="009A7ABF">
        <w:t xml:space="preserve">для компьютера 2 — </w:t>
      </w:r>
      <w:r w:rsidRPr="009A7ABF">
        <w:rPr>
          <w:b/>
          <w:bCs/>
        </w:rPr>
        <w:t>0,0128</w:t>
      </w:r>
      <w:r w:rsidRPr="009A7ABF">
        <w:t>;</w:t>
      </w:r>
    </w:p>
    <w:p w14:paraId="7F4354A2" w14:textId="77777777" w:rsidR="009A7ABF" w:rsidRPr="009A7ABF" w:rsidRDefault="009A7ABF" w:rsidP="009A7ABF">
      <w:pPr>
        <w:numPr>
          <w:ilvl w:val="0"/>
          <w:numId w:val="18"/>
        </w:numPr>
      </w:pPr>
      <w:r w:rsidRPr="009A7ABF">
        <w:t xml:space="preserve">для компьютера 3 — </w:t>
      </w:r>
      <w:r w:rsidRPr="009A7ABF">
        <w:rPr>
          <w:b/>
          <w:bCs/>
        </w:rPr>
        <w:t>0</w:t>
      </w:r>
      <w:r w:rsidRPr="009A7ABF">
        <w:t>.</w:t>
      </w:r>
    </w:p>
    <w:p w14:paraId="5512C343" w14:textId="77777777" w:rsidR="009A7ABF" w:rsidRPr="009A7ABF" w:rsidRDefault="009A7ABF" w:rsidP="009A7ABF">
      <w:r w:rsidRPr="009A7ABF">
        <w:t>Максимальная длина очереди, зафиксированная в отдельных прогонах, не превышала 2 заявок (для компьютера 2), что указывает на практически полное отсутствие накопления заявок.</w:t>
      </w:r>
    </w:p>
    <w:p w14:paraId="4BD9B748" w14:textId="77777777" w:rsidR="009A7ABF" w:rsidRPr="009A7ABF" w:rsidRDefault="009A7ABF" w:rsidP="009A7ABF">
      <w:r w:rsidRPr="009A7ABF">
        <w:t>Среднее время ожидания в очереди:</w:t>
      </w:r>
    </w:p>
    <w:p w14:paraId="7A592C1B" w14:textId="77777777" w:rsidR="009A7ABF" w:rsidRPr="009A7ABF" w:rsidRDefault="009A7ABF" w:rsidP="009A7ABF">
      <w:pPr>
        <w:numPr>
          <w:ilvl w:val="0"/>
          <w:numId w:val="19"/>
        </w:numPr>
      </w:pPr>
      <w:r w:rsidRPr="009A7ABF">
        <w:t xml:space="preserve">компьютер 1 — </w:t>
      </w:r>
      <w:r w:rsidRPr="009A7ABF">
        <w:rPr>
          <w:b/>
          <w:bCs/>
        </w:rPr>
        <w:t>0,0014 мс</w:t>
      </w:r>
      <w:r w:rsidRPr="009A7ABF">
        <w:t>;</w:t>
      </w:r>
    </w:p>
    <w:p w14:paraId="49FDF7AD" w14:textId="77777777" w:rsidR="009A7ABF" w:rsidRPr="009A7ABF" w:rsidRDefault="009A7ABF" w:rsidP="009A7ABF">
      <w:pPr>
        <w:numPr>
          <w:ilvl w:val="0"/>
          <w:numId w:val="19"/>
        </w:numPr>
      </w:pPr>
      <w:r w:rsidRPr="009A7ABF">
        <w:t xml:space="preserve">компьютер 2 — </w:t>
      </w:r>
      <w:r w:rsidRPr="009A7ABF">
        <w:rPr>
          <w:b/>
          <w:bCs/>
        </w:rPr>
        <w:t>1,29 мс</w:t>
      </w:r>
      <w:r w:rsidRPr="009A7ABF">
        <w:t>;</w:t>
      </w:r>
    </w:p>
    <w:p w14:paraId="2F138908" w14:textId="77777777" w:rsidR="009A7ABF" w:rsidRPr="009A7ABF" w:rsidRDefault="009A7ABF" w:rsidP="009A7ABF">
      <w:pPr>
        <w:numPr>
          <w:ilvl w:val="0"/>
          <w:numId w:val="19"/>
        </w:numPr>
      </w:pPr>
      <w:r w:rsidRPr="009A7ABF">
        <w:t xml:space="preserve">компьютер 3 — </w:t>
      </w:r>
      <w:r w:rsidRPr="009A7ABF">
        <w:rPr>
          <w:b/>
          <w:bCs/>
        </w:rPr>
        <w:t>0 мс</w:t>
      </w:r>
      <w:r w:rsidRPr="009A7ABF">
        <w:t>.</w:t>
      </w:r>
    </w:p>
    <w:p w14:paraId="1B7CC1F0" w14:textId="77777777" w:rsidR="009A7ABF" w:rsidRPr="009A7ABF" w:rsidRDefault="009A7ABF" w:rsidP="009A7ABF">
      <w:r w:rsidRPr="009A7ABF">
        <w:t>Максимальное время ожидания, зафиксированное для компьютера 2, достигало 1,57 мс (прогон 10). Для компьютеров 1 и 3 ожидание практически отсутствует.</w:t>
      </w:r>
    </w:p>
    <w:p w14:paraId="1C28D959" w14:textId="77777777" w:rsidR="009A7ABF" w:rsidRPr="009A7ABF" w:rsidRDefault="009A7ABF" w:rsidP="009A7ABF">
      <w:r w:rsidRPr="009A7ABF">
        <w:t>Общая оценка эффективности системы:</w:t>
      </w:r>
    </w:p>
    <w:p w14:paraId="6626F7E8" w14:textId="77777777" w:rsidR="009A7ABF" w:rsidRPr="009A7ABF" w:rsidRDefault="009A7ABF" w:rsidP="009A7ABF">
      <w:r w:rsidRPr="009A7ABF">
        <w:t xml:space="preserve">Система демонстрирует </w:t>
      </w:r>
      <w:r w:rsidRPr="009A7ABF">
        <w:rPr>
          <w:b/>
          <w:bCs/>
        </w:rPr>
        <w:t>высокое качество обслуживания</w:t>
      </w:r>
      <w:r w:rsidRPr="009A7ABF">
        <w:t xml:space="preserve"> — все 2000 заявок обработаны, среднее время ожидания не превышает 1,3 мс, очереди практически отсутствуют. Однако с точки зрения </w:t>
      </w:r>
      <w:r w:rsidRPr="009A7ABF">
        <w:rPr>
          <w:b/>
          <w:bCs/>
        </w:rPr>
        <w:t>использования оборудования</w:t>
      </w:r>
      <w:r w:rsidRPr="009A7ABF">
        <w:t xml:space="preserve"> система работает неэффективно: загрузка компьютеров составляет лишь 23–28%, что говорит о существенной избыточности вычислительных мощностей.</w:t>
      </w:r>
    </w:p>
    <w:p w14:paraId="0001718D" w14:textId="77777777" w:rsidR="009A7ABF" w:rsidRPr="009A7ABF" w:rsidRDefault="009A7ABF" w:rsidP="009A7ABF">
      <w:r w:rsidRPr="009A7ABF">
        <w:t>Рекомендации:</w:t>
      </w:r>
    </w:p>
    <w:p w14:paraId="526DE1C6" w14:textId="77777777" w:rsidR="009A7ABF" w:rsidRPr="009A7ABF" w:rsidRDefault="009A7ABF" w:rsidP="009A7ABF">
      <w:pPr>
        <w:numPr>
          <w:ilvl w:val="0"/>
          <w:numId w:val="20"/>
        </w:numPr>
      </w:pPr>
      <w:r w:rsidRPr="009A7ABF">
        <w:t xml:space="preserve">Для повышения загрузки оборудования целесообразно либо </w:t>
      </w:r>
      <w:r w:rsidRPr="009A7ABF">
        <w:rPr>
          <w:b/>
          <w:bCs/>
        </w:rPr>
        <w:t>увеличить интенсивность входного потока</w:t>
      </w:r>
      <w:r w:rsidRPr="009A7ABF">
        <w:t xml:space="preserve"> заявок, либо </w:t>
      </w:r>
      <w:r w:rsidRPr="009A7ABF">
        <w:rPr>
          <w:b/>
          <w:bCs/>
        </w:rPr>
        <w:t>уменьшить количество компьютеров</w:t>
      </w:r>
      <w:r w:rsidRPr="009A7ABF">
        <w:t xml:space="preserve"> до двух.</w:t>
      </w:r>
    </w:p>
    <w:p w14:paraId="5C7B4192" w14:textId="77777777" w:rsidR="009A7ABF" w:rsidRPr="009A7ABF" w:rsidRDefault="009A7ABF" w:rsidP="009A7ABF">
      <w:pPr>
        <w:numPr>
          <w:ilvl w:val="0"/>
          <w:numId w:val="20"/>
        </w:numPr>
      </w:pPr>
      <w:r w:rsidRPr="009A7ABF">
        <w:t>Компьютер 2 является «узким местом» системы (наибольшее время ожидания — 1,3 мс), однако в абсолютных значениях это не критично.</w:t>
      </w:r>
    </w:p>
    <w:p w14:paraId="7F8F612A" w14:textId="77777777" w:rsidR="009A7ABF" w:rsidRPr="009A7ABF" w:rsidRDefault="009A7ABF" w:rsidP="009A7ABF">
      <w:pPr>
        <w:numPr>
          <w:ilvl w:val="0"/>
          <w:numId w:val="20"/>
        </w:numPr>
      </w:pPr>
      <w:r w:rsidRPr="009A7ABF">
        <w:t>При сохранении текущего потока заявок система способна работать с одним или двумя компьютерами без потери качества обслуживания.</w:t>
      </w:r>
    </w:p>
    <w:p w14:paraId="5E7C2901" w14:textId="341AA853" w:rsidR="00DD186A" w:rsidRPr="009A7ABF" w:rsidRDefault="00DD186A" w:rsidP="00DD186A">
      <w:pPr>
        <w:rPr>
          <w:lang w:val="en-US"/>
        </w:rPr>
      </w:pPr>
    </w:p>
    <w:p w14:paraId="59840489" w14:textId="77777777" w:rsidR="0074601B" w:rsidRDefault="0074601B" w:rsidP="002D5EBA">
      <w:pPr>
        <w:pStyle w:val="1"/>
        <w:jc w:val="left"/>
        <w:rPr>
          <w:lang w:val="en-US"/>
        </w:rPr>
      </w:pPr>
    </w:p>
    <w:p w14:paraId="676CFCD6" w14:textId="3C92744A" w:rsidR="002D5EBA" w:rsidRDefault="002D5EBA" w:rsidP="002D5EBA">
      <w:pPr>
        <w:pStyle w:val="1"/>
        <w:jc w:val="left"/>
      </w:pPr>
      <w:r>
        <w:lastRenderedPageBreak/>
        <w:t>Формулировка задания:</w:t>
      </w:r>
    </w:p>
    <w:p w14:paraId="0561298A" w14:textId="77777777" w:rsidR="002D5EBA" w:rsidRDefault="002D5EBA" w:rsidP="002D5EBA">
      <w:r>
        <w:t xml:space="preserve">5. Постройте модель для задачи 3. Построение аналогичной модели рассмотрено в учебном пособии стр. 59-60 (пример 10). </w:t>
      </w:r>
    </w:p>
    <w:p w14:paraId="60CC8197" w14:textId="77777777" w:rsidR="00A54BF4" w:rsidRDefault="002D5EBA" w:rsidP="002D5EBA">
      <w:r w:rsidRPr="002D5EBA">
        <w:rPr>
          <w:b/>
          <w:bCs/>
        </w:rPr>
        <w:t>Задача 3.</w:t>
      </w:r>
      <w:r>
        <w:t xml:space="preserve"> На обработку в вычислительную систему поступают задания. Средний интервал между поступлением двух заданий подчиняется равномерному закону распределения в интервале t1 секунд. Задания обрабатываются одним из n компьютеров. Время обработки – t2 секунд. Если в очереди на обработку m заданий, то для обработки задания подключается n+1 компьютер и задание обрабатывается этим компьютером. Время имитационного моделирования – 2000 секунд. Постройте модель. </w:t>
      </w:r>
    </w:p>
    <w:p w14:paraId="5B2C7CAD" w14:textId="3C3538B0" w:rsidR="002D5EBA" w:rsidRDefault="002D5EBA" w:rsidP="002D5EBA">
      <w:r>
        <w:t>Оцените эффективность работы системы: загрузка оборудования, среднее время ожидания заявок в очереди, средняя длина очереди. Постройте графики изменения характеристик эффективности системы от времени. Сделайте вывод об эффективности системы по результатам моделирования.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2251"/>
        <w:gridCol w:w="2312"/>
        <w:gridCol w:w="2039"/>
        <w:gridCol w:w="2016"/>
      </w:tblGrid>
      <w:tr w:rsidR="002D5EBA" w14:paraId="72AA0689" w14:textId="77777777" w:rsidTr="00082A55">
        <w:tc>
          <w:tcPr>
            <w:tcW w:w="1838" w:type="dxa"/>
          </w:tcPr>
          <w:p w14:paraId="3F2C7F98" w14:textId="3EFDEDCF" w:rsidR="002D5EBA" w:rsidRDefault="00082A55" w:rsidP="00082A55">
            <w:pPr>
              <w:ind w:firstLine="0"/>
              <w:jc w:val="center"/>
            </w:pPr>
            <w:r>
              <w:t>Номер варианта</w:t>
            </w:r>
          </w:p>
        </w:tc>
        <w:tc>
          <w:tcPr>
            <w:tcW w:w="2251" w:type="dxa"/>
          </w:tcPr>
          <w:p w14:paraId="2927B7D9" w14:textId="39A7561A" w:rsidR="002D5EBA" w:rsidRDefault="00082A55" w:rsidP="00082A55">
            <w:pPr>
              <w:ind w:firstLine="0"/>
              <w:jc w:val="center"/>
            </w:pPr>
            <w:r>
              <w:t>Интервал поступления заявок, t</w:t>
            </w:r>
            <w:r w:rsidRPr="00082A55">
              <w:rPr>
                <w:vertAlign w:val="subscript"/>
              </w:rPr>
              <w:t>1</w:t>
            </w:r>
          </w:p>
        </w:tc>
        <w:tc>
          <w:tcPr>
            <w:tcW w:w="2312" w:type="dxa"/>
          </w:tcPr>
          <w:p w14:paraId="73C4BA33" w14:textId="55EA4981" w:rsidR="002D5EBA" w:rsidRDefault="00082A55" w:rsidP="00082A55">
            <w:pPr>
              <w:ind w:firstLine="0"/>
              <w:jc w:val="center"/>
            </w:pPr>
            <w:r>
              <w:t>Количество обрабатывающих компьютеров, n</w:t>
            </w:r>
          </w:p>
        </w:tc>
        <w:tc>
          <w:tcPr>
            <w:tcW w:w="2039" w:type="dxa"/>
          </w:tcPr>
          <w:p w14:paraId="5D282379" w14:textId="6D15CDD1" w:rsidR="002D5EBA" w:rsidRDefault="00082A55" w:rsidP="00082A55">
            <w:pPr>
              <w:ind w:firstLine="0"/>
              <w:jc w:val="center"/>
            </w:pPr>
            <w:r>
              <w:t>Время обработки, t</w:t>
            </w:r>
            <w:r w:rsidRPr="00082A55">
              <w:rPr>
                <w:vertAlign w:val="subscript"/>
              </w:rPr>
              <w:t>2</w:t>
            </w:r>
          </w:p>
        </w:tc>
        <w:tc>
          <w:tcPr>
            <w:tcW w:w="2016" w:type="dxa"/>
          </w:tcPr>
          <w:p w14:paraId="67E5B6FD" w14:textId="3E3120E5" w:rsidR="002D5EBA" w:rsidRDefault="00082A55" w:rsidP="00082A55">
            <w:pPr>
              <w:ind w:firstLine="0"/>
              <w:jc w:val="center"/>
            </w:pPr>
            <w:r>
              <w:t>Длина очереди, m</w:t>
            </w:r>
          </w:p>
        </w:tc>
      </w:tr>
      <w:tr w:rsidR="002D5EBA" w14:paraId="3796314C" w14:textId="77777777" w:rsidTr="00082A55">
        <w:tc>
          <w:tcPr>
            <w:tcW w:w="1838" w:type="dxa"/>
          </w:tcPr>
          <w:p w14:paraId="7FC9B4EB" w14:textId="1C598734" w:rsidR="002D5EBA" w:rsidRDefault="002D5EBA" w:rsidP="00082A55">
            <w:pPr>
              <w:ind w:firstLine="0"/>
              <w:jc w:val="center"/>
            </w:pPr>
            <w:r>
              <w:t>1</w:t>
            </w:r>
          </w:p>
        </w:tc>
        <w:tc>
          <w:tcPr>
            <w:tcW w:w="2251" w:type="dxa"/>
          </w:tcPr>
          <w:p w14:paraId="782EA503" w14:textId="14D6F78A" w:rsidR="002D5EBA" w:rsidRPr="0074601B" w:rsidRDefault="00082A55" w:rsidP="00082A55">
            <w:pPr>
              <w:ind w:firstLine="0"/>
              <w:jc w:val="center"/>
            </w:pPr>
            <w:r>
              <w:rPr>
                <w:lang w:val="en-US"/>
              </w:rPr>
              <w:t>2-</w:t>
            </w:r>
            <w:r w:rsidR="0074601B">
              <w:t>4</w:t>
            </w:r>
          </w:p>
        </w:tc>
        <w:tc>
          <w:tcPr>
            <w:tcW w:w="2312" w:type="dxa"/>
          </w:tcPr>
          <w:p w14:paraId="307D57DB" w14:textId="6721B13D" w:rsidR="002D5EBA" w:rsidRPr="00082A55" w:rsidRDefault="00082A55" w:rsidP="00082A5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039" w:type="dxa"/>
          </w:tcPr>
          <w:p w14:paraId="53A03876" w14:textId="6807D67B" w:rsidR="002D5EBA" w:rsidRPr="0074601B" w:rsidRDefault="00082A55" w:rsidP="00082A55">
            <w:pPr>
              <w:ind w:firstLine="0"/>
              <w:jc w:val="center"/>
            </w:pPr>
            <w:r>
              <w:rPr>
                <w:lang w:val="en-US"/>
              </w:rPr>
              <w:t>1</w:t>
            </w:r>
            <w:r w:rsidR="0074601B">
              <w:t>1</w:t>
            </w:r>
            <w:r>
              <w:rPr>
                <w:lang w:val="en-US"/>
              </w:rPr>
              <w:t>-1</w:t>
            </w:r>
            <w:r w:rsidR="0074601B">
              <w:t>5</w:t>
            </w:r>
          </w:p>
        </w:tc>
        <w:tc>
          <w:tcPr>
            <w:tcW w:w="2016" w:type="dxa"/>
          </w:tcPr>
          <w:p w14:paraId="44A2E0C8" w14:textId="26A64F23" w:rsidR="002D5EBA" w:rsidRPr="00082A55" w:rsidRDefault="00082A55" w:rsidP="00082A5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54B7D801" w14:textId="77777777" w:rsidR="002D5EBA" w:rsidRDefault="002D5EBA" w:rsidP="002D5EBA">
      <w:pPr>
        <w:pStyle w:val="1"/>
        <w:jc w:val="left"/>
      </w:pPr>
      <w:r>
        <w:t>Графическая модель:</w:t>
      </w:r>
    </w:p>
    <w:p w14:paraId="450D8E58" w14:textId="6F3EA3B6" w:rsidR="00A83BC6" w:rsidRDefault="00960D89" w:rsidP="00960D89">
      <w:pPr>
        <w:pStyle w:val="1"/>
        <w:keepNext/>
        <w:tabs>
          <w:tab w:val="left" w:pos="1185"/>
        </w:tabs>
        <w:jc w:val="center"/>
      </w:pPr>
      <w:r w:rsidRPr="00960D89">
        <w:drawing>
          <wp:inline distT="0" distB="0" distL="0" distR="0" wp14:anchorId="511B6198" wp14:editId="1D2ADC3B">
            <wp:extent cx="5744308" cy="275195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3571" cy="27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570A" w14:textId="621D82ED" w:rsidR="00A83BC6" w:rsidRDefault="00A83BC6" w:rsidP="00A83BC6">
      <w:pPr>
        <w:pStyle w:val="a9"/>
        <w:jc w:val="center"/>
      </w:pPr>
      <w:r>
        <w:t>Рисунок 5 – Интерфейс модели к заданию 5</w:t>
      </w:r>
    </w:p>
    <w:p w14:paraId="4422CA3F" w14:textId="77777777" w:rsidR="00A83BC6" w:rsidRDefault="00A83BC6">
      <w:pPr>
        <w:spacing w:before="0" w:after="160" w:line="259" w:lineRule="auto"/>
        <w:ind w:firstLine="0"/>
        <w:rPr>
          <w:rFonts w:cs="Times New Roman"/>
          <w:b/>
        </w:rPr>
      </w:pPr>
      <w:r>
        <w:br w:type="page"/>
      </w:r>
    </w:p>
    <w:p w14:paraId="478C474C" w14:textId="7B749FC9" w:rsidR="002D5EBA" w:rsidRDefault="002D5EBA" w:rsidP="002D5EBA">
      <w:pPr>
        <w:pStyle w:val="1"/>
        <w:jc w:val="left"/>
      </w:pPr>
      <w:r>
        <w:lastRenderedPageBreak/>
        <w:t>Результаты моделирования:</w:t>
      </w:r>
    </w:p>
    <w:p w14:paraId="29D58A97" w14:textId="74A06661" w:rsidR="00A83BC6" w:rsidRDefault="00960D89" w:rsidP="00A83BC6">
      <w:pPr>
        <w:pStyle w:val="1"/>
        <w:keepNext/>
        <w:jc w:val="center"/>
      </w:pPr>
      <w:r w:rsidRPr="00960D89">
        <w:drawing>
          <wp:inline distT="0" distB="0" distL="0" distR="0" wp14:anchorId="48847B1E" wp14:editId="1D740CAF">
            <wp:extent cx="4448796" cy="2067213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7889" w14:textId="19E261A9" w:rsidR="00A83BC6" w:rsidRDefault="00A83BC6" w:rsidP="00A83BC6">
      <w:pPr>
        <w:pStyle w:val="a9"/>
        <w:jc w:val="center"/>
      </w:pPr>
      <w:r>
        <w:t>Рисунок 5.1.1– Результаты блока «</w:t>
      </w:r>
      <w:r>
        <w:rPr>
          <w:lang w:val="en-US"/>
        </w:rPr>
        <w:t>Queue</w:t>
      </w:r>
      <w:r>
        <w:t>»</w:t>
      </w:r>
    </w:p>
    <w:p w14:paraId="34BB2AD4" w14:textId="6AE80B56" w:rsidR="00A83BC6" w:rsidRDefault="00960D89" w:rsidP="00A83BC6">
      <w:pPr>
        <w:keepNext/>
        <w:jc w:val="center"/>
      </w:pPr>
      <w:r w:rsidRPr="00960D89">
        <w:drawing>
          <wp:inline distT="0" distB="0" distL="0" distR="0" wp14:anchorId="6307D0C2" wp14:editId="3DE09FAF">
            <wp:extent cx="5229955" cy="1476581"/>
            <wp:effectExtent l="0" t="0" r="889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CDD9" w14:textId="7D8C03AB" w:rsidR="00A83BC6" w:rsidRDefault="00A83BC6" w:rsidP="00A83BC6">
      <w:pPr>
        <w:pStyle w:val="a9"/>
        <w:jc w:val="center"/>
      </w:pPr>
      <w:r>
        <w:t>Рисунок 5.1.2 – Результаты блока «</w:t>
      </w:r>
      <w:r>
        <w:rPr>
          <w:lang w:val="en-US"/>
        </w:rPr>
        <w:t>Activity</w:t>
      </w:r>
      <w:r>
        <w:t>» для основных 4 компьютеров</w:t>
      </w:r>
    </w:p>
    <w:p w14:paraId="27C1A837" w14:textId="6A3D889B" w:rsidR="0002678A" w:rsidRDefault="00960D89" w:rsidP="0002678A">
      <w:pPr>
        <w:keepNext/>
        <w:jc w:val="center"/>
      </w:pPr>
      <w:r w:rsidRPr="00960D89">
        <w:drawing>
          <wp:inline distT="0" distB="0" distL="0" distR="0" wp14:anchorId="55AE9ADE" wp14:editId="26781A74">
            <wp:extent cx="5277587" cy="146705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4CA9" w14:textId="17B136DE" w:rsidR="00A83BC6" w:rsidRDefault="00A83BC6" w:rsidP="00A83BC6">
      <w:pPr>
        <w:pStyle w:val="a9"/>
        <w:jc w:val="center"/>
      </w:pPr>
      <w:r>
        <w:t>Рисунок 5.1.3 – Результаты блока «</w:t>
      </w:r>
      <w:r>
        <w:rPr>
          <w:lang w:val="en-US"/>
        </w:rPr>
        <w:t>Activity</w:t>
      </w:r>
      <w:r>
        <w:t>» для дополнительного компьютера</w:t>
      </w:r>
    </w:p>
    <w:p w14:paraId="04928E30" w14:textId="77777777" w:rsidR="0002678A" w:rsidRPr="0002678A" w:rsidRDefault="0002678A" w:rsidP="0002678A"/>
    <w:p w14:paraId="1EA9FCA4" w14:textId="7C941307" w:rsidR="00A83BC6" w:rsidRDefault="00960D89" w:rsidP="00A83BC6">
      <w:pPr>
        <w:pStyle w:val="a9"/>
        <w:keepNext/>
        <w:jc w:val="center"/>
      </w:pPr>
      <w:r>
        <w:rPr>
          <w:noProof/>
        </w:rPr>
        <w:lastRenderedPageBreak/>
        <w:drawing>
          <wp:inline distT="0" distB="0" distL="0" distR="0" wp14:anchorId="57AADCBE" wp14:editId="0B832AB2">
            <wp:extent cx="3411415" cy="2697916"/>
            <wp:effectExtent l="0" t="0" r="0" b="762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0318" cy="27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619F" w14:textId="50EB080D" w:rsidR="00A83BC6" w:rsidRPr="00960D89" w:rsidRDefault="00A83BC6" w:rsidP="00A83BC6">
      <w:pPr>
        <w:pStyle w:val="a9"/>
        <w:jc w:val="center"/>
      </w:pPr>
      <w:r>
        <w:t xml:space="preserve">Рисунок </w:t>
      </w:r>
      <w:r w:rsidR="00B51C15">
        <w:fldChar w:fldCharType="begin"/>
      </w:r>
      <w:r w:rsidR="00B51C15">
        <w:instrText xml:space="preserve"> SEQ Рисунок \* ARABIC </w:instrText>
      </w:r>
      <w:r w:rsidR="00B51C15">
        <w:fldChar w:fldCharType="separate"/>
      </w:r>
      <w:r w:rsidR="008E564D">
        <w:rPr>
          <w:noProof/>
        </w:rPr>
        <w:t>5</w:t>
      </w:r>
      <w:r w:rsidR="00B51C15">
        <w:rPr>
          <w:noProof/>
        </w:rPr>
        <w:fldChar w:fldCharType="end"/>
      </w:r>
      <w:r>
        <w:t>.</w:t>
      </w:r>
      <w:r w:rsidR="00960D89">
        <w:t>1.4</w:t>
      </w:r>
      <w:r>
        <w:t xml:space="preserve"> – Результаты моделирования системы</w:t>
      </w:r>
      <w:r w:rsidR="00960D89" w:rsidRPr="00960D89">
        <w:t xml:space="preserve">. </w:t>
      </w:r>
      <w:r w:rsidR="00960D89">
        <w:t>График</w:t>
      </w:r>
    </w:p>
    <w:p w14:paraId="44C7DB96" w14:textId="77777777" w:rsidR="002D5EBA" w:rsidRDefault="002D5EBA" w:rsidP="002D5EBA">
      <w:pPr>
        <w:pStyle w:val="1"/>
        <w:jc w:val="left"/>
      </w:pPr>
      <w:r>
        <w:t>Выводы:</w:t>
      </w:r>
    </w:p>
    <w:p w14:paraId="312C3FDB" w14:textId="77777777" w:rsidR="00960D89" w:rsidRPr="00960D89" w:rsidRDefault="00960D89" w:rsidP="00960D89">
      <w:pPr>
        <w:rPr>
          <w:lang w:eastAsia="ru-RU"/>
        </w:rPr>
      </w:pPr>
      <w:r w:rsidRPr="00960D89">
        <w:rPr>
          <w:lang w:eastAsia="ru-RU"/>
        </w:rPr>
        <w:t>В ходе имитационного моделирования системы за 2000 секунд были получены следующие результаты.</w:t>
      </w:r>
    </w:p>
    <w:p w14:paraId="099A92E6" w14:textId="77777777" w:rsidR="00960D89" w:rsidRPr="00960D89" w:rsidRDefault="00960D89" w:rsidP="00960D89">
      <w:pPr>
        <w:rPr>
          <w:lang w:eastAsia="ru-RU"/>
        </w:rPr>
      </w:pPr>
      <w:r w:rsidRPr="00960D89">
        <w:rPr>
          <w:lang w:eastAsia="ru-RU"/>
        </w:rPr>
        <w:t>Состояние очереди:</w:t>
      </w:r>
    </w:p>
    <w:p w14:paraId="0A0228F8" w14:textId="77777777" w:rsidR="00960D89" w:rsidRPr="00960D89" w:rsidRDefault="00960D89" w:rsidP="00960D89">
      <w:pPr>
        <w:numPr>
          <w:ilvl w:val="0"/>
          <w:numId w:val="21"/>
        </w:numPr>
        <w:rPr>
          <w:lang w:eastAsia="ru-RU"/>
        </w:rPr>
      </w:pPr>
      <w:r w:rsidRPr="00960D89">
        <w:rPr>
          <w:lang w:eastAsia="ru-RU"/>
        </w:rPr>
        <w:t xml:space="preserve">Средняя длина очереди составила </w:t>
      </w:r>
      <w:r w:rsidRPr="00960D89">
        <w:rPr>
          <w:b/>
          <w:bCs/>
          <w:lang w:eastAsia="ru-RU"/>
        </w:rPr>
        <w:t>1,85</w:t>
      </w:r>
      <w:r w:rsidRPr="00960D89">
        <w:rPr>
          <w:lang w:eastAsia="ru-RU"/>
        </w:rPr>
        <w:t xml:space="preserve"> заявки</w:t>
      </w:r>
    </w:p>
    <w:p w14:paraId="0FEA7A67" w14:textId="77777777" w:rsidR="00960D89" w:rsidRPr="00960D89" w:rsidRDefault="00960D89" w:rsidP="00960D89">
      <w:pPr>
        <w:numPr>
          <w:ilvl w:val="0"/>
          <w:numId w:val="21"/>
        </w:numPr>
        <w:rPr>
          <w:lang w:eastAsia="ru-RU"/>
        </w:rPr>
      </w:pPr>
      <w:r w:rsidRPr="00960D89">
        <w:rPr>
          <w:lang w:eastAsia="ru-RU"/>
        </w:rPr>
        <w:t xml:space="preserve">Максимальная длина очереди достигла </w:t>
      </w:r>
      <w:r w:rsidRPr="00960D89">
        <w:rPr>
          <w:b/>
          <w:bCs/>
          <w:lang w:eastAsia="ru-RU"/>
        </w:rPr>
        <w:t>4</w:t>
      </w:r>
      <w:r w:rsidRPr="00960D89">
        <w:rPr>
          <w:lang w:eastAsia="ru-RU"/>
        </w:rPr>
        <w:t xml:space="preserve"> заявок</w:t>
      </w:r>
    </w:p>
    <w:p w14:paraId="31667FC2" w14:textId="77777777" w:rsidR="00960D89" w:rsidRPr="00960D89" w:rsidRDefault="00960D89" w:rsidP="00960D89">
      <w:pPr>
        <w:numPr>
          <w:ilvl w:val="0"/>
          <w:numId w:val="21"/>
        </w:numPr>
        <w:rPr>
          <w:lang w:eastAsia="ru-RU"/>
        </w:rPr>
      </w:pPr>
      <w:r w:rsidRPr="00960D89">
        <w:rPr>
          <w:lang w:eastAsia="ru-RU"/>
        </w:rPr>
        <w:t xml:space="preserve">Среднее время ожидания в очереди — </w:t>
      </w:r>
      <w:r w:rsidRPr="00960D89">
        <w:rPr>
          <w:b/>
          <w:bCs/>
          <w:lang w:eastAsia="ru-RU"/>
        </w:rPr>
        <w:t>5,56 секунд</w:t>
      </w:r>
    </w:p>
    <w:p w14:paraId="4440141C" w14:textId="77777777" w:rsidR="00960D89" w:rsidRPr="00960D89" w:rsidRDefault="00960D89" w:rsidP="00960D89">
      <w:pPr>
        <w:numPr>
          <w:ilvl w:val="0"/>
          <w:numId w:val="21"/>
        </w:numPr>
        <w:rPr>
          <w:lang w:eastAsia="ru-RU"/>
        </w:rPr>
      </w:pPr>
      <w:r w:rsidRPr="00960D89">
        <w:rPr>
          <w:lang w:eastAsia="ru-RU"/>
        </w:rPr>
        <w:t xml:space="preserve">Максимальное время ожидания — </w:t>
      </w:r>
      <w:r w:rsidRPr="00960D89">
        <w:rPr>
          <w:b/>
          <w:bCs/>
          <w:lang w:eastAsia="ru-RU"/>
        </w:rPr>
        <w:t>10,35 секунд</w:t>
      </w:r>
    </w:p>
    <w:p w14:paraId="69505FD2" w14:textId="77777777" w:rsidR="00960D89" w:rsidRPr="00960D89" w:rsidRDefault="00960D89" w:rsidP="00960D89">
      <w:pPr>
        <w:rPr>
          <w:lang w:eastAsia="ru-RU"/>
        </w:rPr>
      </w:pPr>
      <w:r w:rsidRPr="00960D89">
        <w:rPr>
          <w:lang w:eastAsia="ru-RU"/>
        </w:rPr>
        <w:t>Загрузка оборудования:</w:t>
      </w:r>
    </w:p>
    <w:p w14:paraId="4B78D979" w14:textId="77777777" w:rsidR="00960D89" w:rsidRPr="00960D89" w:rsidRDefault="00960D89" w:rsidP="00960D89">
      <w:pPr>
        <w:numPr>
          <w:ilvl w:val="0"/>
          <w:numId w:val="22"/>
        </w:numPr>
        <w:rPr>
          <w:lang w:eastAsia="ru-RU"/>
        </w:rPr>
      </w:pPr>
      <w:r w:rsidRPr="00960D89">
        <w:rPr>
          <w:lang w:eastAsia="ru-RU"/>
        </w:rPr>
        <w:t xml:space="preserve">Четыре основных компьютера работали с загрузкой </w:t>
      </w:r>
      <w:r w:rsidRPr="00960D89">
        <w:rPr>
          <w:b/>
          <w:bCs/>
          <w:lang w:eastAsia="ru-RU"/>
        </w:rPr>
        <w:t>99,5%</w:t>
      </w:r>
      <w:r w:rsidRPr="00960D89">
        <w:rPr>
          <w:lang w:eastAsia="ru-RU"/>
        </w:rPr>
        <w:t xml:space="preserve"> (практически постоянно заняты)</w:t>
      </w:r>
    </w:p>
    <w:p w14:paraId="763BDD28" w14:textId="77777777" w:rsidR="00960D89" w:rsidRPr="00960D89" w:rsidRDefault="00960D89" w:rsidP="00960D89">
      <w:pPr>
        <w:numPr>
          <w:ilvl w:val="0"/>
          <w:numId w:val="22"/>
        </w:numPr>
        <w:rPr>
          <w:lang w:eastAsia="ru-RU"/>
        </w:rPr>
      </w:pPr>
      <w:r w:rsidRPr="00960D89">
        <w:rPr>
          <w:lang w:eastAsia="ru-RU"/>
        </w:rPr>
        <w:t xml:space="preserve">Пятый (дополнительный) компьютер использовался на </w:t>
      </w:r>
      <w:r w:rsidRPr="00960D89">
        <w:rPr>
          <w:b/>
          <w:bCs/>
          <w:lang w:eastAsia="ru-RU"/>
        </w:rPr>
        <w:t>31,7%</w:t>
      </w:r>
    </w:p>
    <w:p w14:paraId="71A03E71" w14:textId="77777777" w:rsidR="00960D89" w:rsidRPr="00960D89" w:rsidRDefault="00960D89" w:rsidP="00960D89">
      <w:pPr>
        <w:rPr>
          <w:lang w:eastAsia="ru-RU"/>
        </w:rPr>
      </w:pPr>
      <w:r w:rsidRPr="00960D89">
        <w:rPr>
          <w:lang w:eastAsia="ru-RU"/>
        </w:rPr>
        <w:t>Анализ эффективности:</w:t>
      </w:r>
      <w:r w:rsidRPr="00960D89">
        <w:rPr>
          <w:lang w:eastAsia="ru-RU"/>
        </w:rPr>
        <w:br/>
        <w:t xml:space="preserve">Система работает в </w:t>
      </w:r>
      <w:r w:rsidRPr="00960D89">
        <w:rPr>
          <w:b/>
          <w:bCs/>
          <w:lang w:eastAsia="ru-RU"/>
        </w:rPr>
        <w:t>режиме, близком к насыщению</w:t>
      </w:r>
      <w:r w:rsidRPr="00960D89">
        <w:rPr>
          <w:lang w:eastAsia="ru-RU"/>
        </w:rPr>
        <w:t>. Основные компьютеры загружены практически полностью (99,5%), что приводит к образованию очереди. Порог m=3 заявки регулярно превышается, о чём свидетельствует максимальная длина очереди, равная 4. При достижении порога успешно активируется дополнительный компьютер, который берёт на себя около трети нагрузки (загрузка 31,7%).</w:t>
      </w:r>
    </w:p>
    <w:p w14:paraId="55563646" w14:textId="055EFF1C" w:rsidR="002D5EBA" w:rsidRPr="00BF7618" w:rsidRDefault="00960D89" w:rsidP="00134CC1">
      <w:pPr>
        <w:rPr>
          <w:lang w:eastAsia="ru-RU"/>
        </w:rPr>
      </w:pPr>
      <w:r w:rsidRPr="00960D89">
        <w:rPr>
          <w:lang w:eastAsia="ru-RU"/>
        </w:rPr>
        <w:br/>
        <w:t xml:space="preserve">При заданных параметрах (интервал 2–4 сек, 4 основных ПК, время обработки 11–15 сек) система </w:t>
      </w:r>
      <w:r w:rsidRPr="00960D89">
        <w:rPr>
          <w:b/>
          <w:bCs/>
          <w:lang w:eastAsia="ru-RU"/>
        </w:rPr>
        <w:t>работает на грани пропускной способности</w:t>
      </w:r>
      <w:r w:rsidRPr="00960D89">
        <w:rPr>
          <w:lang w:eastAsia="ru-RU"/>
        </w:rPr>
        <w:t xml:space="preserve">. Наличие очереди (средняя длина 1,85, среднее ожидание 5,56 сек) и высокая загрузка основных компьютеров (99,5%) указывают на то, что четырёх компьютеров недостаточно для стабильной обработки потока без накопления заявок. Механизм подключения пятого компьютера при очереди ≥3 </w:t>
      </w:r>
      <w:r w:rsidRPr="00960D89">
        <w:rPr>
          <w:b/>
          <w:bCs/>
          <w:lang w:eastAsia="ru-RU"/>
        </w:rPr>
        <w:t>функционирует корректно</w:t>
      </w:r>
      <w:r w:rsidRPr="00960D89">
        <w:rPr>
          <w:lang w:eastAsia="ru-RU"/>
        </w:rPr>
        <w:t xml:space="preserve"> и позволяет частично разгрузить основные ПК.</w:t>
      </w:r>
    </w:p>
    <w:p w14:paraId="26F7212A" w14:textId="77777777" w:rsidR="002D5EBA" w:rsidRDefault="002D5EBA" w:rsidP="002D5EBA">
      <w:pPr>
        <w:pStyle w:val="1"/>
        <w:jc w:val="left"/>
      </w:pPr>
      <w:r>
        <w:lastRenderedPageBreak/>
        <w:t>Формулировка задания:</w:t>
      </w:r>
    </w:p>
    <w:p w14:paraId="1D15CA2D" w14:textId="77777777" w:rsidR="00082A55" w:rsidRDefault="00082A55" w:rsidP="00082A55">
      <w:r>
        <w:t xml:space="preserve">6. Постройте модель для задачи 4. Построение аналогичной модели рассмотрено в учебном пособии стр. 62-66 (примеры 12-13). </w:t>
      </w:r>
    </w:p>
    <w:p w14:paraId="7687F417" w14:textId="77777777" w:rsidR="00082A55" w:rsidRDefault="00082A55" w:rsidP="00082A55">
      <w:r w:rsidRPr="00082A55">
        <w:rPr>
          <w:b/>
          <w:bCs/>
        </w:rPr>
        <w:t>Задача 4.</w:t>
      </w:r>
      <w:r>
        <w:t xml:space="preserve"> На обработку поступают заявки из трех разных источников со следующими параметрами: 1 поток – интервалы между заявками распределены по экспоненциальному закону со средним t1; 2 и 3 потоки – интервалы между заявками распределены по экспоненциальному закону со средним t2 и t3. Далее заявки поступают каждая в свою очередь 1,2,3 (длины очередей не ограничены), далее на обработку соответственно к трем разным обработчикам 1,2,3 с постоянным временем обработки t4. Далее заявки поступают в соответствующие очереди 4,5,6 (каждый тип заявки в свою очередь, длины очередей не ограничены), а затем все заявки собираются и передаются на обработку одному обработчику 4, время обработки постоянно и равно t5. </w:t>
      </w:r>
    </w:p>
    <w:p w14:paraId="58E80BF0" w14:textId="77777777" w:rsidR="00082A55" w:rsidRDefault="00082A55" w:rsidP="00082A55">
      <w:r>
        <w:t xml:space="preserve">Постройте два варианта модели: </w:t>
      </w:r>
    </w:p>
    <w:p w14:paraId="12275FCA" w14:textId="32D182E6" w:rsidR="00082A55" w:rsidRDefault="00082A55" w:rsidP="00082A55">
      <w:pPr>
        <w:pStyle w:val="a7"/>
        <w:numPr>
          <w:ilvl w:val="0"/>
          <w:numId w:val="10"/>
        </w:numPr>
      </w:pPr>
      <w:r>
        <w:t xml:space="preserve">длины очередей перед обработчиком 4 не сбалансированы; </w:t>
      </w:r>
    </w:p>
    <w:p w14:paraId="1124E661" w14:textId="77777777" w:rsidR="00082A55" w:rsidRDefault="00082A55" w:rsidP="00082A55">
      <w:pPr>
        <w:pStyle w:val="a7"/>
        <w:numPr>
          <w:ilvl w:val="0"/>
          <w:numId w:val="10"/>
        </w:numPr>
      </w:pPr>
      <w:r>
        <w:t xml:space="preserve">длины очередей перед обработчиком 4 сбалансированы. </w:t>
      </w:r>
    </w:p>
    <w:p w14:paraId="71C0191A" w14:textId="479254E5" w:rsidR="002D5EBA" w:rsidRDefault="00082A55" w:rsidP="00082A55">
      <w:r>
        <w:t>Промоделируйте работу системы в течение 200 единиц времени. Сравните два варианта модели. Постройте графики изменения длины очередей 4,5,6 от времени. Сделайте выводы.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4"/>
        <w:gridCol w:w="5799"/>
        <w:gridCol w:w="3373"/>
      </w:tblGrid>
      <w:tr w:rsidR="00082A55" w14:paraId="7A5D8626" w14:textId="77777777" w:rsidTr="00082A55">
        <w:tc>
          <w:tcPr>
            <w:tcW w:w="1284" w:type="dxa"/>
          </w:tcPr>
          <w:p w14:paraId="632B1D17" w14:textId="4761860A" w:rsidR="00082A55" w:rsidRDefault="00082A55" w:rsidP="00082A55">
            <w:pPr>
              <w:ind w:firstLine="0"/>
              <w:jc w:val="center"/>
            </w:pPr>
            <w:r>
              <w:t>Номер варианта</w:t>
            </w:r>
          </w:p>
        </w:tc>
        <w:tc>
          <w:tcPr>
            <w:tcW w:w="5799" w:type="dxa"/>
          </w:tcPr>
          <w:p w14:paraId="0807DF77" w14:textId="6201B107" w:rsidR="00082A55" w:rsidRDefault="00082A55" w:rsidP="00082A55">
            <w:pPr>
              <w:ind w:firstLine="0"/>
              <w:jc w:val="center"/>
            </w:pPr>
            <w:r>
              <w:t>Средний интервал поступления заявок: t</w:t>
            </w:r>
            <w:r w:rsidRPr="002D5EBA">
              <w:rPr>
                <w:vertAlign w:val="subscript"/>
              </w:rPr>
              <w:t>1</w:t>
            </w:r>
            <w:r>
              <w:t>; t</w:t>
            </w:r>
            <w:r w:rsidRPr="002D5EBA">
              <w:rPr>
                <w:vertAlign w:val="subscript"/>
              </w:rPr>
              <w:t>2</w:t>
            </w:r>
            <w:r>
              <w:t>; t</w:t>
            </w:r>
            <w:r w:rsidRPr="002D5EBA">
              <w:rPr>
                <w:vertAlign w:val="subscript"/>
              </w:rPr>
              <w:t>3</w:t>
            </w:r>
          </w:p>
        </w:tc>
        <w:tc>
          <w:tcPr>
            <w:tcW w:w="3373" w:type="dxa"/>
          </w:tcPr>
          <w:p w14:paraId="31147F1F" w14:textId="4B72BCA9" w:rsidR="00082A55" w:rsidRDefault="00082A55" w:rsidP="00082A55">
            <w:pPr>
              <w:ind w:firstLine="0"/>
              <w:jc w:val="center"/>
            </w:pPr>
            <w:r>
              <w:t>Время обработки t</w:t>
            </w:r>
            <w:r w:rsidRPr="00082A55">
              <w:rPr>
                <w:vertAlign w:val="subscript"/>
              </w:rPr>
              <w:t>4</w:t>
            </w:r>
            <w:r>
              <w:t>; t</w:t>
            </w:r>
            <w:r w:rsidRPr="00082A55">
              <w:rPr>
                <w:vertAlign w:val="subscript"/>
              </w:rPr>
              <w:t>5</w:t>
            </w:r>
          </w:p>
        </w:tc>
      </w:tr>
      <w:tr w:rsidR="00082A55" w14:paraId="392D990D" w14:textId="77777777" w:rsidTr="00082A55">
        <w:tc>
          <w:tcPr>
            <w:tcW w:w="1284" w:type="dxa"/>
          </w:tcPr>
          <w:p w14:paraId="70F0615A" w14:textId="286D8547" w:rsidR="00082A55" w:rsidRPr="00BF7618" w:rsidRDefault="00082A55" w:rsidP="00082A55">
            <w:pPr>
              <w:ind w:firstLine="0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5799" w:type="dxa"/>
          </w:tcPr>
          <w:p w14:paraId="50D3BC25" w14:textId="4130C821" w:rsidR="00082A55" w:rsidRDefault="00082A55" w:rsidP="00082A55">
            <w:pPr>
              <w:ind w:firstLine="0"/>
              <w:jc w:val="center"/>
            </w:pPr>
            <w:r>
              <w:t>0,</w:t>
            </w:r>
            <w:r w:rsidR="00BF7618">
              <w:t>4</w:t>
            </w:r>
            <w:r>
              <w:t>; 0,2; 0,2</w:t>
            </w:r>
          </w:p>
        </w:tc>
        <w:tc>
          <w:tcPr>
            <w:tcW w:w="3373" w:type="dxa"/>
          </w:tcPr>
          <w:p w14:paraId="65E5BA6B" w14:textId="0135CC9F" w:rsidR="00082A55" w:rsidRDefault="00082A55" w:rsidP="00082A55">
            <w:pPr>
              <w:ind w:firstLine="0"/>
              <w:jc w:val="center"/>
            </w:pPr>
            <w:r>
              <w:t>0,1; 0,</w:t>
            </w:r>
            <w:r w:rsidR="00BF7618">
              <w:t>2</w:t>
            </w:r>
          </w:p>
        </w:tc>
      </w:tr>
    </w:tbl>
    <w:p w14:paraId="718FFA45" w14:textId="77777777" w:rsidR="002D5EBA" w:rsidRDefault="002D5EBA" w:rsidP="002D5EBA">
      <w:pPr>
        <w:pStyle w:val="1"/>
        <w:jc w:val="left"/>
      </w:pPr>
      <w:r>
        <w:t>Графическая модель:</w:t>
      </w:r>
    </w:p>
    <w:p w14:paraId="694C5FE1" w14:textId="26788C00" w:rsidR="003D64F5" w:rsidRDefault="003424CC" w:rsidP="003D64F5">
      <w:pPr>
        <w:pStyle w:val="1"/>
        <w:keepNext/>
        <w:jc w:val="center"/>
      </w:pPr>
      <w:r w:rsidRPr="003424CC">
        <w:drawing>
          <wp:inline distT="0" distB="0" distL="0" distR="0" wp14:anchorId="799FA5A7" wp14:editId="75C13F2E">
            <wp:extent cx="4930219" cy="2710066"/>
            <wp:effectExtent l="0" t="0" r="381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2223" cy="271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0DD6" w14:textId="0D50FCD3" w:rsidR="003D64F5" w:rsidRDefault="003D64F5" w:rsidP="003D64F5">
      <w:pPr>
        <w:pStyle w:val="a9"/>
        <w:jc w:val="center"/>
      </w:pPr>
      <w:r>
        <w:t>Рисунок 6.1 – Интерфейс модели к заданию 6 (без балансировки)</w:t>
      </w:r>
    </w:p>
    <w:p w14:paraId="735A23AF" w14:textId="77777777" w:rsidR="003D64F5" w:rsidRDefault="003D64F5" w:rsidP="003D64F5">
      <w:pPr>
        <w:pStyle w:val="1"/>
        <w:keepNext/>
        <w:jc w:val="center"/>
      </w:pPr>
      <w:r>
        <w:rPr>
          <w:noProof/>
        </w:rPr>
        <w:lastRenderedPageBreak/>
        <w:drawing>
          <wp:inline distT="0" distB="0" distL="0" distR="0" wp14:anchorId="7B135672" wp14:editId="73E110B4">
            <wp:extent cx="6066818" cy="345056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2574" b="3808"/>
                    <a:stretch/>
                  </pic:blipFill>
                  <pic:spPr bwMode="auto">
                    <a:xfrm>
                      <a:off x="0" y="0"/>
                      <a:ext cx="6067425" cy="3450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09861" w14:textId="59D1498E" w:rsidR="003D64F5" w:rsidRDefault="003D64F5" w:rsidP="003D64F5">
      <w:pPr>
        <w:pStyle w:val="a9"/>
        <w:jc w:val="center"/>
      </w:pPr>
      <w:r>
        <w:t>Рисунок 6.2 – Интерфейс модели к заданию 6 (с балансировкой)</w:t>
      </w:r>
    </w:p>
    <w:p w14:paraId="646C9592" w14:textId="77777777" w:rsidR="002D5EBA" w:rsidRDefault="002D5EBA" w:rsidP="002D5EBA">
      <w:pPr>
        <w:pStyle w:val="1"/>
        <w:jc w:val="left"/>
      </w:pPr>
      <w:r>
        <w:t>Результаты моделирования:</w:t>
      </w:r>
    </w:p>
    <w:p w14:paraId="122E2E55" w14:textId="496B9C19" w:rsidR="003D64F5" w:rsidRDefault="003424CC" w:rsidP="003D64F5">
      <w:pPr>
        <w:pStyle w:val="1"/>
        <w:keepNext/>
        <w:jc w:val="center"/>
      </w:pPr>
      <w:r>
        <w:rPr>
          <w:noProof/>
        </w:rPr>
        <w:drawing>
          <wp:inline distT="0" distB="0" distL="0" distR="0" wp14:anchorId="405035C9" wp14:editId="03F147B6">
            <wp:extent cx="2554664" cy="202035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3012" cy="202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EBEB" w14:textId="128723F3" w:rsidR="00E57FCA" w:rsidRPr="00A83BC6" w:rsidRDefault="00E57FCA" w:rsidP="00E57FCA">
      <w:pPr>
        <w:pStyle w:val="a9"/>
        <w:jc w:val="center"/>
      </w:pPr>
      <w:r>
        <w:t>Рисунок 6.1.1 – Результаты моделирования системы без балансировки</w:t>
      </w:r>
    </w:p>
    <w:p w14:paraId="54649C09" w14:textId="5BE42AF7" w:rsidR="00E57FCA" w:rsidRDefault="003424CC" w:rsidP="00E57FCA">
      <w:pPr>
        <w:pStyle w:val="1"/>
        <w:keepNext/>
        <w:jc w:val="center"/>
      </w:pPr>
      <w:r w:rsidRPr="003424CC">
        <w:drawing>
          <wp:inline distT="0" distB="0" distL="0" distR="0" wp14:anchorId="5B512018" wp14:editId="524914CE">
            <wp:extent cx="4477375" cy="2010056"/>
            <wp:effectExtent l="0" t="0" r="0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D5E9" w14:textId="29E89A20" w:rsidR="00E57FCA" w:rsidRPr="00A83BC6" w:rsidRDefault="00E57FCA" w:rsidP="00E57FCA">
      <w:pPr>
        <w:pStyle w:val="a9"/>
        <w:jc w:val="center"/>
      </w:pPr>
      <w:r>
        <w:t>Рисунок 6.1.2 –</w:t>
      </w:r>
      <w:r w:rsidRPr="00E57FCA">
        <w:t xml:space="preserve"> </w:t>
      </w:r>
      <w:r>
        <w:t>Результаты блока «</w:t>
      </w:r>
      <w:r>
        <w:rPr>
          <w:lang w:val="en-US"/>
        </w:rPr>
        <w:t>Queue</w:t>
      </w:r>
      <w:r>
        <w:t>» (4) для системы без балансировки</w:t>
      </w:r>
    </w:p>
    <w:p w14:paraId="0E83DFF8" w14:textId="1BB7AFE4" w:rsidR="00E57FCA" w:rsidRDefault="003424CC" w:rsidP="00E57FCA">
      <w:pPr>
        <w:pStyle w:val="1"/>
        <w:keepNext/>
        <w:jc w:val="center"/>
      </w:pPr>
      <w:r w:rsidRPr="003424CC">
        <w:lastRenderedPageBreak/>
        <w:drawing>
          <wp:inline distT="0" distB="0" distL="0" distR="0" wp14:anchorId="70E38130" wp14:editId="62DFF397">
            <wp:extent cx="4486901" cy="1971950"/>
            <wp:effectExtent l="0" t="0" r="9525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AD32" w14:textId="70C919D8" w:rsidR="00E57FCA" w:rsidRPr="00A83BC6" w:rsidRDefault="00E57FCA" w:rsidP="00E57FCA">
      <w:pPr>
        <w:pStyle w:val="a9"/>
        <w:jc w:val="center"/>
      </w:pPr>
      <w:r>
        <w:t>Рисунок 6.1.3 –</w:t>
      </w:r>
      <w:r w:rsidRPr="00E57FCA">
        <w:t xml:space="preserve"> </w:t>
      </w:r>
      <w:r>
        <w:t>Результаты блока «</w:t>
      </w:r>
      <w:r>
        <w:rPr>
          <w:lang w:val="en-US"/>
        </w:rPr>
        <w:t>Queue</w:t>
      </w:r>
      <w:r>
        <w:t>» (5) для системы без балансировки</w:t>
      </w:r>
    </w:p>
    <w:p w14:paraId="71340F2E" w14:textId="22707013" w:rsidR="00E57FCA" w:rsidRDefault="003424CC" w:rsidP="00E57FCA">
      <w:pPr>
        <w:pStyle w:val="1"/>
        <w:keepNext/>
        <w:jc w:val="center"/>
      </w:pPr>
      <w:r w:rsidRPr="003424CC">
        <w:drawing>
          <wp:inline distT="0" distB="0" distL="0" distR="0" wp14:anchorId="4E885AB9" wp14:editId="600D5288">
            <wp:extent cx="4525006" cy="2029108"/>
            <wp:effectExtent l="0" t="0" r="9525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2AA5" w14:textId="3784FF14" w:rsidR="00E57FCA" w:rsidRPr="00A83BC6" w:rsidRDefault="00E57FCA" w:rsidP="00E57FCA">
      <w:pPr>
        <w:pStyle w:val="a9"/>
        <w:jc w:val="center"/>
      </w:pPr>
      <w:r>
        <w:t>Рисунок 6.1.4 –</w:t>
      </w:r>
      <w:r w:rsidRPr="00E57FCA">
        <w:t xml:space="preserve"> </w:t>
      </w:r>
      <w:r>
        <w:t>Результаты блока «</w:t>
      </w:r>
      <w:r>
        <w:rPr>
          <w:lang w:val="en-US"/>
        </w:rPr>
        <w:t>Queue</w:t>
      </w:r>
      <w:r>
        <w:t>» (6) для системы без балансировки</w:t>
      </w:r>
    </w:p>
    <w:p w14:paraId="45B5B252" w14:textId="27A2251C" w:rsidR="00E57FCA" w:rsidRDefault="003424CC" w:rsidP="00E57FCA">
      <w:pPr>
        <w:pStyle w:val="1"/>
        <w:keepNext/>
        <w:jc w:val="center"/>
      </w:pPr>
      <w:r w:rsidRPr="003424CC">
        <w:drawing>
          <wp:inline distT="0" distB="0" distL="0" distR="0" wp14:anchorId="127674EC" wp14:editId="33DE41D9">
            <wp:extent cx="4298815" cy="2705493"/>
            <wp:effectExtent l="0" t="0" r="698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04862" cy="270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5D91" w14:textId="1EF2F8C4" w:rsidR="00E57FCA" w:rsidRPr="00A83BC6" w:rsidRDefault="00E57FCA" w:rsidP="00E57FCA">
      <w:pPr>
        <w:pStyle w:val="a9"/>
        <w:jc w:val="center"/>
      </w:pPr>
      <w:r>
        <w:t>Рисунок 6.1.5 –</w:t>
      </w:r>
      <w:r w:rsidRPr="00E57FCA">
        <w:t xml:space="preserve"> </w:t>
      </w:r>
      <w:r>
        <w:t>Результаты блока «</w:t>
      </w:r>
      <w:r>
        <w:rPr>
          <w:lang w:val="en-US"/>
        </w:rPr>
        <w:t>Activity</w:t>
      </w:r>
      <w:r>
        <w:t>» (</w:t>
      </w:r>
      <w:r w:rsidRPr="00E57FCA">
        <w:t>4</w:t>
      </w:r>
      <w:r>
        <w:t>) для системы без балансировки</w:t>
      </w:r>
    </w:p>
    <w:p w14:paraId="6AD24933" w14:textId="4725C9B2" w:rsidR="00E57FCA" w:rsidRDefault="00225DE8" w:rsidP="00E57FCA">
      <w:pPr>
        <w:pStyle w:val="1"/>
        <w:keepNext/>
        <w:jc w:val="center"/>
      </w:pPr>
      <w:r>
        <w:rPr>
          <w:noProof/>
        </w:rPr>
        <w:lastRenderedPageBreak/>
        <w:drawing>
          <wp:inline distT="0" distB="0" distL="0" distR="0" wp14:anchorId="0FB78A75" wp14:editId="55EC30A0">
            <wp:extent cx="3676454" cy="2907522"/>
            <wp:effectExtent l="0" t="0" r="635" b="762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84740" cy="291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29C9" w14:textId="6C86FEC5" w:rsidR="00E57FCA" w:rsidRPr="00A83BC6" w:rsidRDefault="00E57FCA" w:rsidP="00E57FCA">
      <w:pPr>
        <w:pStyle w:val="a9"/>
        <w:jc w:val="center"/>
      </w:pPr>
      <w:r>
        <w:t>Рисунок 6.2.1 – Результаты моделирования системы с балансировкой</w:t>
      </w:r>
    </w:p>
    <w:p w14:paraId="18C6A720" w14:textId="29D168BA" w:rsidR="00E57FCA" w:rsidRDefault="00225DE8" w:rsidP="00E57FCA">
      <w:pPr>
        <w:pStyle w:val="1"/>
        <w:keepNext/>
        <w:jc w:val="center"/>
      </w:pPr>
      <w:r w:rsidRPr="00225DE8">
        <w:drawing>
          <wp:inline distT="0" distB="0" distL="0" distR="0" wp14:anchorId="61AB7BCA" wp14:editId="15E4BF4B">
            <wp:extent cx="4006392" cy="1742652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6911" cy="174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35C0" w14:textId="2472A30C" w:rsidR="00E57FCA" w:rsidRPr="00A83BC6" w:rsidRDefault="00E57FCA" w:rsidP="00E57FCA">
      <w:pPr>
        <w:pStyle w:val="a9"/>
        <w:jc w:val="center"/>
      </w:pPr>
      <w:r>
        <w:t>Рисунок 6.2.2 –</w:t>
      </w:r>
      <w:r w:rsidRPr="00E57FCA">
        <w:t xml:space="preserve"> </w:t>
      </w:r>
      <w:r>
        <w:t>Результаты блока «</w:t>
      </w:r>
      <w:r>
        <w:rPr>
          <w:lang w:val="en-US"/>
        </w:rPr>
        <w:t>Queue</w:t>
      </w:r>
      <w:r>
        <w:t>» (4) для системы с балансировкой</w:t>
      </w:r>
    </w:p>
    <w:p w14:paraId="7B5F2999" w14:textId="6A6BF5CC" w:rsidR="00E57FCA" w:rsidRDefault="00225DE8" w:rsidP="00E57FCA">
      <w:pPr>
        <w:pStyle w:val="1"/>
        <w:keepNext/>
        <w:jc w:val="center"/>
      </w:pPr>
      <w:r w:rsidRPr="00225DE8">
        <w:drawing>
          <wp:inline distT="0" distB="0" distL="0" distR="0" wp14:anchorId="4AC187FF" wp14:editId="4AAAA283">
            <wp:extent cx="3949831" cy="1785425"/>
            <wp:effectExtent l="0" t="0" r="0" b="571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63342" cy="17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7B6B" w14:textId="00FD212C" w:rsidR="00E57FCA" w:rsidRPr="00A83BC6" w:rsidRDefault="00E57FCA" w:rsidP="00E57FCA">
      <w:pPr>
        <w:pStyle w:val="a9"/>
        <w:jc w:val="center"/>
      </w:pPr>
      <w:r>
        <w:t>Рисунок 6.2.3 –</w:t>
      </w:r>
      <w:r w:rsidRPr="00E57FCA">
        <w:t xml:space="preserve"> </w:t>
      </w:r>
      <w:r>
        <w:t>Результаты блока «</w:t>
      </w:r>
      <w:r>
        <w:rPr>
          <w:lang w:val="en-US"/>
        </w:rPr>
        <w:t>Queue</w:t>
      </w:r>
      <w:r>
        <w:t>» (5) для системы с балансировкой</w:t>
      </w:r>
    </w:p>
    <w:p w14:paraId="4AD1A0C6" w14:textId="29054AAB" w:rsidR="00E57FCA" w:rsidRDefault="00225DE8" w:rsidP="00E57FCA">
      <w:pPr>
        <w:pStyle w:val="1"/>
        <w:keepNext/>
        <w:jc w:val="center"/>
      </w:pPr>
      <w:r w:rsidRPr="00225DE8">
        <w:lastRenderedPageBreak/>
        <w:drawing>
          <wp:inline distT="0" distB="0" distL="0" distR="0" wp14:anchorId="4B0E5764" wp14:editId="33C49276">
            <wp:extent cx="4278544" cy="1877505"/>
            <wp:effectExtent l="0" t="0" r="8255" b="889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1495" cy="188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6192" w14:textId="0F41458C" w:rsidR="00E57FCA" w:rsidRPr="00A83BC6" w:rsidRDefault="00E57FCA" w:rsidP="00E57FCA">
      <w:pPr>
        <w:pStyle w:val="a9"/>
        <w:jc w:val="center"/>
      </w:pPr>
      <w:r>
        <w:t>Рисунок 6.2.4 –</w:t>
      </w:r>
      <w:r w:rsidRPr="00E57FCA">
        <w:t xml:space="preserve"> </w:t>
      </w:r>
      <w:r>
        <w:t>Результаты блока «</w:t>
      </w:r>
      <w:r>
        <w:rPr>
          <w:lang w:val="en-US"/>
        </w:rPr>
        <w:t>Queue</w:t>
      </w:r>
      <w:r>
        <w:t>» (6) для системы с балансировкой</w:t>
      </w:r>
    </w:p>
    <w:p w14:paraId="55AD919B" w14:textId="6F003D3E" w:rsidR="00E57FCA" w:rsidRDefault="00225DE8" w:rsidP="00E57FCA">
      <w:pPr>
        <w:pStyle w:val="1"/>
        <w:keepNext/>
        <w:jc w:val="center"/>
      </w:pPr>
      <w:r w:rsidRPr="00225DE8">
        <w:drawing>
          <wp:inline distT="0" distB="0" distL="0" distR="0" wp14:anchorId="773A6D6E" wp14:editId="16B5AA34">
            <wp:extent cx="4157193" cy="2550147"/>
            <wp:effectExtent l="0" t="0" r="0" b="317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74122" cy="256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B06D" w14:textId="6BB0B430" w:rsidR="00E57FCA" w:rsidRPr="00A83BC6" w:rsidRDefault="00E57FCA" w:rsidP="00E57FCA">
      <w:pPr>
        <w:pStyle w:val="a9"/>
        <w:jc w:val="center"/>
      </w:pPr>
      <w:r>
        <w:t>Рисунок 6.2.5 –</w:t>
      </w:r>
      <w:r w:rsidRPr="00E57FCA">
        <w:t xml:space="preserve"> </w:t>
      </w:r>
      <w:r>
        <w:t>Результаты блока «</w:t>
      </w:r>
      <w:r w:rsidR="008E564D">
        <w:rPr>
          <w:lang w:val="en-US"/>
        </w:rPr>
        <w:t>Activity</w:t>
      </w:r>
      <w:r>
        <w:t>» (4) для системы с балансировкой</w:t>
      </w:r>
    </w:p>
    <w:p w14:paraId="50338FAC" w14:textId="77777777" w:rsidR="002D5EBA" w:rsidRDefault="002D5EBA" w:rsidP="002D5EBA">
      <w:pPr>
        <w:pStyle w:val="1"/>
        <w:jc w:val="left"/>
      </w:pPr>
      <w:r>
        <w:t>Выводы:</w:t>
      </w:r>
    </w:p>
    <w:p w14:paraId="6558E6C8" w14:textId="77777777" w:rsidR="00225DE8" w:rsidRPr="00225DE8" w:rsidRDefault="00225DE8" w:rsidP="00225DE8">
      <w:pPr>
        <w:rPr>
          <w:lang w:eastAsia="ru-RU"/>
        </w:rPr>
      </w:pPr>
      <w:r w:rsidRPr="00225DE8">
        <w:rPr>
          <w:b/>
          <w:bCs/>
          <w:lang w:eastAsia="ru-RU"/>
        </w:rPr>
        <w:t>Несбалансированный вариант (FIFO-объединение)</w:t>
      </w:r>
    </w:p>
    <w:p w14:paraId="1E9A6751" w14:textId="77777777" w:rsidR="00225DE8" w:rsidRPr="00225DE8" w:rsidRDefault="00225DE8" w:rsidP="00225DE8">
      <w:pPr>
        <w:rPr>
          <w:lang w:eastAsia="ru-RU"/>
        </w:rPr>
      </w:pPr>
      <w:r w:rsidRPr="00225DE8">
        <w:rPr>
          <w:lang w:eastAsia="ru-RU"/>
        </w:rPr>
        <w:t>В данном варианте заявки из очередей 4, 5 и 6 поступают к обработчику 4 в порядке поступления (FIFO). Результаты моделирования показали:</w:t>
      </w:r>
    </w:p>
    <w:p w14:paraId="247A4E0B" w14:textId="77777777" w:rsidR="00225DE8" w:rsidRPr="00225DE8" w:rsidRDefault="00225DE8" w:rsidP="00225DE8">
      <w:pPr>
        <w:numPr>
          <w:ilvl w:val="0"/>
          <w:numId w:val="24"/>
        </w:numPr>
        <w:rPr>
          <w:lang w:eastAsia="ru-RU"/>
        </w:rPr>
      </w:pPr>
      <w:r w:rsidRPr="00225DE8">
        <w:rPr>
          <w:lang w:eastAsia="ru-RU"/>
        </w:rPr>
        <w:t xml:space="preserve">Средняя длина очереди 4 составила </w:t>
      </w:r>
      <w:r w:rsidRPr="00225DE8">
        <w:rPr>
          <w:b/>
          <w:bCs/>
          <w:lang w:eastAsia="ru-RU"/>
        </w:rPr>
        <w:t>240,4</w:t>
      </w:r>
      <w:r w:rsidRPr="00225DE8">
        <w:rPr>
          <w:lang w:eastAsia="ru-RU"/>
        </w:rPr>
        <w:t xml:space="preserve"> заявки, среднее время ожидания — </w:t>
      </w:r>
      <w:r w:rsidRPr="00225DE8">
        <w:rPr>
          <w:b/>
          <w:bCs/>
          <w:lang w:eastAsia="ru-RU"/>
        </w:rPr>
        <w:t>8,5</w:t>
      </w:r>
      <w:r w:rsidRPr="00225DE8">
        <w:rPr>
          <w:lang w:eastAsia="ru-RU"/>
        </w:rPr>
        <w:t xml:space="preserve"> единиц времени</w:t>
      </w:r>
    </w:p>
    <w:p w14:paraId="0310B7A5" w14:textId="77777777" w:rsidR="00225DE8" w:rsidRPr="00225DE8" w:rsidRDefault="00225DE8" w:rsidP="00225DE8">
      <w:pPr>
        <w:numPr>
          <w:ilvl w:val="0"/>
          <w:numId w:val="24"/>
        </w:numPr>
        <w:rPr>
          <w:lang w:eastAsia="ru-RU"/>
        </w:rPr>
      </w:pPr>
      <w:r w:rsidRPr="00225DE8">
        <w:rPr>
          <w:lang w:eastAsia="ru-RU"/>
        </w:rPr>
        <w:t xml:space="preserve">Средняя длина очереди 5 — </w:t>
      </w:r>
      <w:r w:rsidRPr="00225DE8">
        <w:rPr>
          <w:b/>
          <w:bCs/>
          <w:lang w:eastAsia="ru-RU"/>
        </w:rPr>
        <w:t>261,9</w:t>
      </w:r>
      <w:r w:rsidRPr="00225DE8">
        <w:rPr>
          <w:lang w:eastAsia="ru-RU"/>
        </w:rPr>
        <w:t xml:space="preserve">, среднее время ожидания — </w:t>
      </w:r>
      <w:r w:rsidRPr="00225DE8">
        <w:rPr>
          <w:b/>
          <w:bCs/>
          <w:lang w:eastAsia="ru-RU"/>
        </w:rPr>
        <w:t>50,5</w:t>
      </w:r>
    </w:p>
    <w:p w14:paraId="3361D889" w14:textId="77777777" w:rsidR="00225DE8" w:rsidRPr="00225DE8" w:rsidRDefault="00225DE8" w:rsidP="00225DE8">
      <w:pPr>
        <w:numPr>
          <w:ilvl w:val="0"/>
          <w:numId w:val="24"/>
        </w:numPr>
        <w:rPr>
          <w:lang w:eastAsia="ru-RU"/>
        </w:rPr>
      </w:pPr>
      <w:r w:rsidRPr="00225DE8">
        <w:rPr>
          <w:lang w:eastAsia="ru-RU"/>
        </w:rPr>
        <w:t xml:space="preserve">Средняя длина очереди 6 — </w:t>
      </w:r>
      <w:r w:rsidRPr="00225DE8">
        <w:rPr>
          <w:b/>
          <w:bCs/>
          <w:lang w:eastAsia="ru-RU"/>
        </w:rPr>
        <w:t>262,1</w:t>
      </w:r>
      <w:r w:rsidRPr="00225DE8">
        <w:rPr>
          <w:lang w:eastAsia="ru-RU"/>
        </w:rPr>
        <w:t xml:space="preserve">, среднее время ожидания — </w:t>
      </w:r>
      <w:r w:rsidRPr="00225DE8">
        <w:rPr>
          <w:b/>
          <w:bCs/>
          <w:lang w:eastAsia="ru-RU"/>
        </w:rPr>
        <w:t>50,5</w:t>
      </w:r>
    </w:p>
    <w:p w14:paraId="4BBCBDF6" w14:textId="77777777" w:rsidR="00225DE8" w:rsidRDefault="00225DE8" w:rsidP="00225DE8">
      <w:pPr>
        <w:rPr>
          <w:lang w:eastAsia="ru-RU"/>
        </w:rPr>
      </w:pPr>
      <w:r w:rsidRPr="00225DE8">
        <w:rPr>
          <w:lang w:eastAsia="ru-RU"/>
        </w:rPr>
        <w:t xml:space="preserve">Очереди 5 и 6 (от потоков с более высокой интенсивностью) имеют примерно одинаковые характеристики, что ожидаемо, так как параметры их входных потоков идентичны (t2=t3=0,2). Очередь 4 (от более редкого потока с t1=0,4) значительно короче. Загрузка обработчика 4 составляет </w:t>
      </w:r>
      <w:r w:rsidRPr="00225DE8">
        <w:rPr>
          <w:b/>
          <w:bCs/>
          <w:lang w:eastAsia="ru-RU"/>
        </w:rPr>
        <w:t>99,95%</w:t>
      </w:r>
      <w:r w:rsidRPr="00225DE8">
        <w:rPr>
          <w:lang w:eastAsia="ru-RU"/>
        </w:rPr>
        <w:t>, что указывает на его работу в режиме насыщения.</w:t>
      </w:r>
    </w:p>
    <w:p w14:paraId="5C6766F6" w14:textId="77777777" w:rsidR="00225DE8" w:rsidRDefault="00225DE8" w:rsidP="00225DE8">
      <w:pPr>
        <w:rPr>
          <w:lang w:eastAsia="ru-RU"/>
        </w:rPr>
      </w:pPr>
    </w:p>
    <w:p w14:paraId="5E12AE29" w14:textId="77777777" w:rsidR="00225DE8" w:rsidRDefault="00225DE8" w:rsidP="00225DE8">
      <w:pPr>
        <w:rPr>
          <w:lang w:eastAsia="ru-RU"/>
        </w:rPr>
      </w:pPr>
    </w:p>
    <w:p w14:paraId="3F75F8D8" w14:textId="77777777" w:rsidR="00225DE8" w:rsidRDefault="00225DE8" w:rsidP="00225DE8">
      <w:pPr>
        <w:rPr>
          <w:lang w:eastAsia="ru-RU"/>
        </w:rPr>
      </w:pPr>
    </w:p>
    <w:p w14:paraId="2390C3C1" w14:textId="77777777" w:rsidR="00225DE8" w:rsidRPr="00225DE8" w:rsidRDefault="00225DE8" w:rsidP="00225DE8">
      <w:pPr>
        <w:rPr>
          <w:lang w:eastAsia="ru-RU"/>
        </w:rPr>
      </w:pPr>
    </w:p>
    <w:p w14:paraId="22D06E12" w14:textId="77777777" w:rsidR="00225DE8" w:rsidRPr="00225DE8" w:rsidRDefault="00225DE8" w:rsidP="00225DE8">
      <w:pPr>
        <w:rPr>
          <w:lang w:eastAsia="ru-RU"/>
        </w:rPr>
      </w:pPr>
      <w:r w:rsidRPr="00225DE8">
        <w:rPr>
          <w:b/>
          <w:bCs/>
          <w:lang w:eastAsia="ru-RU"/>
        </w:rPr>
        <w:lastRenderedPageBreak/>
        <w:t>Сбалансированный вариант (выбор заявки из самой длинной очереди)</w:t>
      </w:r>
    </w:p>
    <w:p w14:paraId="311B6B00" w14:textId="77777777" w:rsidR="00225DE8" w:rsidRPr="00225DE8" w:rsidRDefault="00225DE8" w:rsidP="00225DE8">
      <w:pPr>
        <w:rPr>
          <w:lang w:eastAsia="ru-RU"/>
        </w:rPr>
      </w:pPr>
      <w:r w:rsidRPr="00225DE8">
        <w:rPr>
          <w:lang w:eastAsia="ru-RU"/>
        </w:rPr>
        <w:t xml:space="preserve">В данном варианте обработчик 4 забирает заявку из очереди с наибольшей текущей длиной. Результаты моделирования оказались </w:t>
      </w:r>
      <w:r w:rsidRPr="00225DE8">
        <w:rPr>
          <w:b/>
          <w:bCs/>
          <w:lang w:eastAsia="ru-RU"/>
        </w:rPr>
        <w:t>неожиданными</w:t>
      </w:r>
      <w:r w:rsidRPr="00225DE8">
        <w:rPr>
          <w:lang w:eastAsia="ru-RU"/>
        </w:rPr>
        <w:t>:</w:t>
      </w:r>
    </w:p>
    <w:p w14:paraId="03E4BD44" w14:textId="77777777" w:rsidR="00225DE8" w:rsidRPr="00225DE8" w:rsidRDefault="00225DE8" w:rsidP="00225DE8">
      <w:pPr>
        <w:numPr>
          <w:ilvl w:val="0"/>
          <w:numId w:val="25"/>
        </w:numPr>
        <w:rPr>
          <w:lang w:eastAsia="ru-RU"/>
        </w:rPr>
      </w:pPr>
      <w:r w:rsidRPr="00225DE8">
        <w:rPr>
          <w:lang w:eastAsia="ru-RU"/>
        </w:rPr>
        <w:t xml:space="preserve">Средняя длина очереди 4 составила </w:t>
      </w:r>
      <w:r w:rsidRPr="00225DE8">
        <w:rPr>
          <w:b/>
          <w:bCs/>
          <w:lang w:eastAsia="ru-RU"/>
        </w:rPr>
        <w:t>261,8</w:t>
      </w:r>
      <w:r w:rsidRPr="00225DE8">
        <w:rPr>
          <w:lang w:eastAsia="ru-RU"/>
        </w:rPr>
        <w:t xml:space="preserve"> заявки, среднее время ожидания — </w:t>
      </w:r>
      <w:r w:rsidRPr="00225DE8">
        <w:rPr>
          <w:b/>
          <w:bCs/>
          <w:lang w:eastAsia="ru-RU"/>
        </w:rPr>
        <w:t>105,4</w:t>
      </w:r>
    </w:p>
    <w:p w14:paraId="793D7A25" w14:textId="77777777" w:rsidR="00225DE8" w:rsidRPr="00225DE8" w:rsidRDefault="00225DE8" w:rsidP="00225DE8">
      <w:pPr>
        <w:numPr>
          <w:ilvl w:val="0"/>
          <w:numId w:val="25"/>
        </w:numPr>
        <w:rPr>
          <w:lang w:eastAsia="ru-RU"/>
        </w:rPr>
      </w:pPr>
      <w:r w:rsidRPr="00225DE8">
        <w:rPr>
          <w:lang w:eastAsia="ru-RU"/>
        </w:rPr>
        <w:t xml:space="preserve">Средняя длина очереди 5 — </w:t>
      </w:r>
      <w:r w:rsidRPr="00225DE8">
        <w:rPr>
          <w:b/>
          <w:bCs/>
          <w:lang w:eastAsia="ru-RU"/>
        </w:rPr>
        <w:t>996,9</w:t>
      </w:r>
      <w:r w:rsidRPr="00225DE8">
        <w:rPr>
          <w:lang w:eastAsia="ru-RU"/>
        </w:rPr>
        <w:t xml:space="preserve">, среднее время ожидания — </w:t>
      </w:r>
      <w:r w:rsidRPr="00225DE8">
        <w:rPr>
          <w:b/>
          <w:bCs/>
          <w:lang w:eastAsia="ru-RU"/>
        </w:rPr>
        <w:t>201,7</w:t>
      </w:r>
    </w:p>
    <w:p w14:paraId="4683D03B" w14:textId="77777777" w:rsidR="00225DE8" w:rsidRPr="00225DE8" w:rsidRDefault="00225DE8" w:rsidP="00225DE8">
      <w:pPr>
        <w:numPr>
          <w:ilvl w:val="0"/>
          <w:numId w:val="25"/>
        </w:numPr>
        <w:rPr>
          <w:lang w:eastAsia="ru-RU"/>
        </w:rPr>
      </w:pPr>
      <w:r w:rsidRPr="00225DE8">
        <w:rPr>
          <w:lang w:eastAsia="ru-RU"/>
        </w:rPr>
        <w:t xml:space="preserve">Средняя длина очереди 6 — </w:t>
      </w:r>
      <w:r w:rsidRPr="00225DE8">
        <w:rPr>
          <w:b/>
          <w:bCs/>
          <w:lang w:eastAsia="ru-RU"/>
        </w:rPr>
        <w:t>1012,1</w:t>
      </w:r>
      <w:r w:rsidRPr="00225DE8">
        <w:rPr>
          <w:lang w:eastAsia="ru-RU"/>
        </w:rPr>
        <w:t xml:space="preserve">, среднее время ожидания — </w:t>
      </w:r>
      <w:r w:rsidRPr="00225DE8">
        <w:rPr>
          <w:b/>
          <w:bCs/>
          <w:lang w:eastAsia="ru-RU"/>
        </w:rPr>
        <w:t>197,3</w:t>
      </w:r>
    </w:p>
    <w:p w14:paraId="09DF5A00" w14:textId="03B28787" w:rsidR="00225DE8" w:rsidRPr="00225DE8" w:rsidRDefault="00225DE8" w:rsidP="00225DE8">
      <w:pPr>
        <w:rPr>
          <w:lang w:eastAsia="ru-RU"/>
        </w:rPr>
      </w:pPr>
      <w:r w:rsidRPr="00225DE8">
        <w:rPr>
          <w:lang w:eastAsia="ru-RU"/>
        </w:rPr>
        <w:t xml:space="preserve">Максимальные длины очередей 5 и 6 достигли почти </w:t>
      </w:r>
      <w:r w:rsidRPr="00225DE8">
        <w:rPr>
          <w:b/>
          <w:bCs/>
          <w:lang w:eastAsia="ru-RU"/>
        </w:rPr>
        <w:t>2000</w:t>
      </w:r>
      <w:r w:rsidRPr="00225DE8">
        <w:rPr>
          <w:lang w:eastAsia="ru-RU"/>
        </w:rPr>
        <w:t xml:space="preserve"> заявок, что в </w:t>
      </w:r>
      <w:r w:rsidRPr="00225DE8">
        <w:rPr>
          <w:b/>
          <w:bCs/>
          <w:lang w:eastAsia="ru-RU"/>
        </w:rPr>
        <w:t>4 раза</w:t>
      </w:r>
      <w:r w:rsidRPr="00225DE8">
        <w:rPr>
          <w:lang w:eastAsia="ru-RU"/>
        </w:rPr>
        <w:t xml:space="preserve"> больше, чем в несбалансированном варианте. Загрузка обработчика 4 осталась на том же уровне — </w:t>
      </w:r>
      <w:r w:rsidRPr="00225DE8">
        <w:rPr>
          <w:b/>
          <w:bCs/>
          <w:lang w:eastAsia="ru-RU"/>
        </w:rPr>
        <w:t>99,95%</w:t>
      </w:r>
      <w:r w:rsidRPr="00225DE8">
        <w:rPr>
          <w:lang w:eastAsia="ru-RU"/>
        </w:rPr>
        <w:t>.</w:t>
      </w:r>
    </w:p>
    <w:p w14:paraId="588C6387" w14:textId="77777777" w:rsidR="00225DE8" w:rsidRPr="00225DE8" w:rsidRDefault="00225DE8" w:rsidP="00225DE8">
      <w:pPr>
        <w:rPr>
          <w:b/>
          <w:bCs/>
          <w:lang w:eastAsia="ru-RU"/>
        </w:rPr>
      </w:pPr>
      <w:r w:rsidRPr="00225DE8">
        <w:rPr>
          <w:b/>
          <w:bCs/>
          <w:lang w:eastAsia="ru-RU"/>
        </w:rPr>
        <w:t>Анализ и выводы</w:t>
      </w:r>
    </w:p>
    <w:p w14:paraId="1CD30E5B" w14:textId="77777777" w:rsidR="00225DE8" w:rsidRPr="00225DE8" w:rsidRDefault="00225DE8" w:rsidP="00225DE8">
      <w:pPr>
        <w:rPr>
          <w:lang w:eastAsia="ru-RU"/>
        </w:rPr>
      </w:pPr>
      <w:r w:rsidRPr="00225DE8">
        <w:rPr>
          <w:b/>
          <w:bCs/>
          <w:lang w:eastAsia="ru-RU"/>
        </w:rPr>
        <w:t>Парадоксальный результат</w:t>
      </w:r>
      <w:r w:rsidRPr="00225DE8">
        <w:rPr>
          <w:lang w:eastAsia="ru-RU"/>
        </w:rPr>
        <w:t xml:space="preserve">: Сбалансированный вариант оказался </w:t>
      </w:r>
      <w:r w:rsidRPr="00225DE8">
        <w:rPr>
          <w:b/>
          <w:bCs/>
          <w:lang w:eastAsia="ru-RU"/>
        </w:rPr>
        <w:t>значительно хуже</w:t>
      </w:r>
      <w:r w:rsidRPr="00225DE8">
        <w:rPr>
          <w:lang w:eastAsia="ru-RU"/>
        </w:rPr>
        <w:t xml:space="preserve"> несбалансированного.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10"/>
        <w:gridCol w:w="3705"/>
        <w:gridCol w:w="3441"/>
      </w:tblGrid>
      <w:tr w:rsidR="00225DE8" w:rsidRPr="00225DE8" w14:paraId="0A64B363" w14:textId="77777777" w:rsidTr="00225DE8">
        <w:tc>
          <w:tcPr>
            <w:tcW w:w="0" w:type="auto"/>
            <w:hideMark/>
          </w:tcPr>
          <w:p w14:paraId="67DA8A81" w14:textId="77777777" w:rsidR="00225DE8" w:rsidRPr="00225DE8" w:rsidRDefault="00225DE8" w:rsidP="00225DE8">
            <w:pPr>
              <w:rPr>
                <w:b/>
                <w:bCs/>
                <w:lang w:eastAsia="ru-RU"/>
              </w:rPr>
            </w:pPr>
            <w:r w:rsidRPr="00225DE8">
              <w:rPr>
                <w:b/>
                <w:bCs/>
                <w:lang w:eastAsia="ru-RU"/>
              </w:rPr>
              <w:t>Показатель</w:t>
            </w:r>
          </w:p>
        </w:tc>
        <w:tc>
          <w:tcPr>
            <w:tcW w:w="0" w:type="auto"/>
            <w:hideMark/>
          </w:tcPr>
          <w:p w14:paraId="460061B6" w14:textId="77777777" w:rsidR="00225DE8" w:rsidRPr="00225DE8" w:rsidRDefault="00225DE8" w:rsidP="00225DE8">
            <w:pPr>
              <w:rPr>
                <w:b/>
                <w:bCs/>
                <w:lang w:eastAsia="ru-RU"/>
              </w:rPr>
            </w:pPr>
            <w:r w:rsidRPr="00225DE8">
              <w:rPr>
                <w:b/>
                <w:bCs/>
                <w:lang w:eastAsia="ru-RU"/>
              </w:rPr>
              <w:t>Несбалансированный</w:t>
            </w:r>
          </w:p>
        </w:tc>
        <w:tc>
          <w:tcPr>
            <w:tcW w:w="0" w:type="auto"/>
            <w:hideMark/>
          </w:tcPr>
          <w:p w14:paraId="17B15DB5" w14:textId="77777777" w:rsidR="00225DE8" w:rsidRPr="00225DE8" w:rsidRDefault="00225DE8" w:rsidP="00225DE8">
            <w:pPr>
              <w:rPr>
                <w:b/>
                <w:bCs/>
                <w:lang w:eastAsia="ru-RU"/>
              </w:rPr>
            </w:pPr>
            <w:r w:rsidRPr="00225DE8">
              <w:rPr>
                <w:b/>
                <w:bCs/>
                <w:lang w:eastAsia="ru-RU"/>
              </w:rPr>
              <w:t>Сбалансированный</w:t>
            </w:r>
          </w:p>
        </w:tc>
      </w:tr>
      <w:tr w:rsidR="00225DE8" w:rsidRPr="00225DE8" w14:paraId="44578CE3" w14:textId="77777777" w:rsidTr="00225DE8">
        <w:tc>
          <w:tcPr>
            <w:tcW w:w="0" w:type="auto"/>
            <w:hideMark/>
          </w:tcPr>
          <w:p w14:paraId="54428D25" w14:textId="348BDEAC" w:rsidR="00225DE8" w:rsidRPr="00225DE8" w:rsidRDefault="00225DE8" w:rsidP="00225DE8">
            <w:pPr>
              <w:ind w:left="307" w:firstLine="0"/>
              <w:rPr>
                <w:lang w:eastAsia="ru-RU"/>
              </w:rPr>
            </w:pPr>
            <w:r w:rsidRPr="00225DE8">
              <w:rPr>
                <w:lang w:eastAsia="ru-RU"/>
              </w:rPr>
              <w:t>Средняя длина</w:t>
            </w:r>
            <w:r>
              <w:rPr>
                <w:lang w:eastAsia="ru-RU"/>
              </w:rPr>
              <w:t xml:space="preserve"> </w:t>
            </w:r>
            <w:r w:rsidRPr="00225DE8">
              <w:rPr>
                <w:lang w:eastAsia="ru-RU"/>
              </w:rPr>
              <w:t>Queue4</w:t>
            </w:r>
          </w:p>
        </w:tc>
        <w:tc>
          <w:tcPr>
            <w:tcW w:w="0" w:type="auto"/>
            <w:hideMark/>
          </w:tcPr>
          <w:p w14:paraId="182D966A" w14:textId="77777777" w:rsidR="00225DE8" w:rsidRPr="00225DE8" w:rsidRDefault="00225DE8" w:rsidP="00225DE8">
            <w:pPr>
              <w:ind w:left="307" w:firstLine="0"/>
              <w:rPr>
                <w:lang w:eastAsia="ru-RU"/>
              </w:rPr>
            </w:pPr>
            <w:r w:rsidRPr="00225DE8">
              <w:rPr>
                <w:lang w:eastAsia="ru-RU"/>
              </w:rPr>
              <w:t>240,4</w:t>
            </w:r>
          </w:p>
        </w:tc>
        <w:tc>
          <w:tcPr>
            <w:tcW w:w="0" w:type="auto"/>
            <w:hideMark/>
          </w:tcPr>
          <w:p w14:paraId="27F02F69" w14:textId="77777777" w:rsidR="00225DE8" w:rsidRPr="00225DE8" w:rsidRDefault="00225DE8" w:rsidP="00225DE8">
            <w:pPr>
              <w:ind w:left="307" w:firstLine="0"/>
              <w:rPr>
                <w:lang w:eastAsia="ru-RU"/>
              </w:rPr>
            </w:pPr>
            <w:r w:rsidRPr="00225DE8">
              <w:rPr>
                <w:lang w:eastAsia="ru-RU"/>
              </w:rPr>
              <w:t>261,8</w:t>
            </w:r>
          </w:p>
        </w:tc>
      </w:tr>
      <w:tr w:rsidR="00225DE8" w:rsidRPr="00225DE8" w14:paraId="38CCECCD" w14:textId="77777777" w:rsidTr="00225DE8">
        <w:tc>
          <w:tcPr>
            <w:tcW w:w="0" w:type="auto"/>
            <w:hideMark/>
          </w:tcPr>
          <w:p w14:paraId="6DC4ADB7" w14:textId="77777777" w:rsidR="00225DE8" w:rsidRPr="00225DE8" w:rsidRDefault="00225DE8" w:rsidP="00225DE8">
            <w:pPr>
              <w:ind w:left="307" w:firstLine="0"/>
              <w:rPr>
                <w:lang w:eastAsia="ru-RU"/>
              </w:rPr>
            </w:pPr>
            <w:r w:rsidRPr="00225DE8">
              <w:rPr>
                <w:lang w:eastAsia="ru-RU"/>
              </w:rPr>
              <w:t>Средняя длина Queue5</w:t>
            </w:r>
          </w:p>
        </w:tc>
        <w:tc>
          <w:tcPr>
            <w:tcW w:w="0" w:type="auto"/>
            <w:hideMark/>
          </w:tcPr>
          <w:p w14:paraId="2D4929BC" w14:textId="77777777" w:rsidR="00225DE8" w:rsidRPr="00225DE8" w:rsidRDefault="00225DE8" w:rsidP="00225DE8">
            <w:pPr>
              <w:ind w:left="307" w:firstLine="0"/>
              <w:rPr>
                <w:lang w:eastAsia="ru-RU"/>
              </w:rPr>
            </w:pPr>
            <w:r w:rsidRPr="00225DE8">
              <w:rPr>
                <w:lang w:eastAsia="ru-RU"/>
              </w:rPr>
              <w:t>261,9</w:t>
            </w:r>
          </w:p>
        </w:tc>
        <w:tc>
          <w:tcPr>
            <w:tcW w:w="0" w:type="auto"/>
            <w:hideMark/>
          </w:tcPr>
          <w:p w14:paraId="6AD2ECA2" w14:textId="77777777" w:rsidR="00225DE8" w:rsidRPr="00225DE8" w:rsidRDefault="00225DE8" w:rsidP="00225DE8">
            <w:pPr>
              <w:ind w:left="307" w:firstLine="0"/>
              <w:rPr>
                <w:lang w:eastAsia="ru-RU"/>
              </w:rPr>
            </w:pPr>
            <w:r w:rsidRPr="00225DE8">
              <w:rPr>
                <w:b/>
                <w:bCs/>
                <w:lang w:eastAsia="ru-RU"/>
              </w:rPr>
              <w:t>996,9</w:t>
            </w:r>
          </w:p>
        </w:tc>
      </w:tr>
      <w:tr w:rsidR="00225DE8" w:rsidRPr="00225DE8" w14:paraId="0AAD32F2" w14:textId="77777777" w:rsidTr="00225DE8">
        <w:tc>
          <w:tcPr>
            <w:tcW w:w="0" w:type="auto"/>
            <w:hideMark/>
          </w:tcPr>
          <w:p w14:paraId="28A54852" w14:textId="77777777" w:rsidR="00225DE8" w:rsidRPr="00225DE8" w:rsidRDefault="00225DE8" w:rsidP="00225DE8">
            <w:pPr>
              <w:ind w:left="307" w:firstLine="0"/>
              <w:rPr>
                <w:lang w:eastAsia="ru-RU"/>
              </w:rPr>
            </w:pPr>
            <w:r w:rsidRPr="00225DE8">
              <w:rPr>
                <w:lang w:eastAsia="ru-RU"/>
              </w:rPr>
              <w:t>Средняя длина Queue6</w:t>
            </w:r>
          </w:p>
        </w:tc>
        <w:tc>
          <w:tcPr>
            <w:tcW w:w="0" w:type="auto"/>
            <w:hideMark/>
          </w:tcPr>
          <w:p w14:paraId="67D42F14" w14:textId="77777777" w:rsidR="00225DE8" w:rsidRPr="00225DE8" w:rsidRDefault="00225DE8" w:rsidP="00225DE8">
            <w:pPr>
              <w:ind w:left="307" w:firstLine="0"/>
              <w:rPr>
                <w:lang w:eastAsia="ru-RU"/>
              </w:rPr>
            </w:pPr>
            <w:r w:rsidRPr="00225DE8">
              <w:rPr>
                <w:lang w:eastAsia="ru-RU"/>
              </w:rPr>
              <w:t>262,1</w:t>
            </w:r>
          </w:p>
        </w:tc>
        <w:tc>
          <w:tcPr>
            <w:tcW w:w="0" w:type="auto"/>
            <w:hideMark/>
          </w:tcPr>
          <w:p w14:paraId="521F026F" w14:textId="77777777" w:rsidR="00225DE8" w:rsidRPr="00225DE8" w:rsidRDefault="00225DE8" w:rsidP="00225DE8">
            <w:pPr>
              <w:ind w:left="307" w:firstLine="0"/>
              <w:rPr>
                <w:lang w:eastAsia="ru-RU"/>
              </w:rPr>
            </w:pPr>
            <w:r w:rsidRPr="00225DE8">
              <w:rPr>
                <w:b/>
                <w:bCs/>
                <w:lang w:eastAsia="ru-RU"/>
              </w:rPr>
              <w:t>1012,1</w:t>
            </w:r>
          </w:p>
        </w:tc>
      </w:tr>
      <w:tr w:rsidR="00225DE8" w:rsidRPr="00225DE8" w14:paraId="35C4401F" w14:textId="77777777" w:rsidTr="00225DE8">
        <w:tc>
          <w:tcPr>
            <w:tcW w:w="0" w:type="auto"/>
            <w:hideMark/>
          </w:tcPr>
          <w:p w14:paraId="3188207E" w14:textId="77777777" w:rsidR="00225DE8" w:rsidRPr="00225DE8" w:rsidRDefault="00225DE8" w:rsidP="00225DE8">
            <w:pPr>
              <w:ind w:left="307" w:firstLine="0"/>
              <w:rPr>
                <w:lang w:eastAsia="ru-RU"/>
              </w:rPr>
            </w:pPr>
            <w:r w:rsidRPr="00225DE8">
              <w:rPr>
                <w:lang w:eastAsia="ru-RU"/>
              </w:rPr>
              <w:t>Среднее время ожидания (в среднем)</w:t>
            </w:r>
          </w:p>
        </w:tc>
        <w:tc>
          <w:tcPr>
            <w:tcW w:w="0" w:type="auto"/>
            <w:hideMark/>
          </w:tcPr>
          <w:p w14:paraId="4E534C8D" w14:textId="77777777" w:rsidR="00225DE8" w:rsidRPr="00225DE8" w:rsidRDefault="00225DE8" w:rsidP="00225DE8">
            <w:pPr>
              <w:ind w:left="307" w:firstLine="0"/>
              <w:rPr>
                <w:lang w:eastAsia="ru-RU"/>
              </w:rPr>
            </w:pPr>
            <w:r w:rsidRPr="00225DE8">
              <w:rPr>
                <w:lang w:eastAsia="ru-RU"/>
              </w:rPr>
              <w:t>~36,5</w:t>
            </w:r>
          </w:p>
        </w:tc>
        <w:tc>
          <w:tcPr>
            <w:tcW w:w="0" w:type="auto"/>
            <w:hideMark/>
          </w:tcPr>
          <w:p w14:paraId="6CACA1B3" w14:textId="77777777" w:rsidR="00225DE8" w:rsidRPr="00225DE8" w:rsidRDefault="00225DE8" w:rsidP="00225DE8">
            <w:pPr>
              <w:ind w:left="307" w:firstLine="0"/>
              <w:rPr>
                <w:lang w:eastAsia="ru-RU"/>
              </w:rPr>
            </w:pPr>
            <w:r w:rsidRPr="00225DE8">
              <w:rPr>
                <w:lang w:eastAsia="ru-RU"/>
              </w:rPr>
              <w:t>~168</w:t>
            </w:r>
          </w:p>
        </w:tc>
      </w:tr>
    </w:tbl>
    <w:p w14:paraId="44DCB4E9" w14:textId="77777777" w:rsidR="00225DE8" w:rsidRPr="00225DE8" w:rsidRDefault="00225DE8" w:rsidP="00225DE8">
      <w:pPr>
        <w:rPr>
          <w:lang w:eastAsia="ru-RU"/>
        </w:rPr>
      </w:pPr>
      <w:r w:rsidRPr="00225DE8">
        <w:rPr>
          <w:b/>
          <w:bCs/>
          <w:lang w:eastAsia="ru-RU"/>
        </w:rPr>
        <w:t>Причина</w:t>
      </w:r>
      <w:proofErr w:type="gramStart"/>
      <w:r w:rsidRPr="00225DE8">
        <w:rPr>
          <w:lang w:eastAsia="ru-RU"/>
        </w:rPr>
        <w:t>: При</w:t>
      </w:r>
      <w:proofErr w:type="gramEnd"/>
      <w:r w:rsidRPr="00225DE8">
        <w:rPr>
          <w:lang w:eastAsia="ru-RU"/>
        </w:rPr>
        <w:t xml:space="preserve"> выборе заявки из самой длинной очереди возникает </w:t>
      </w:r>
      <w:r w:rsidRPr="00225DE8">
        <w:rPr>
          <w:b/>
          <w:bCs/>
          <w:lang w:eastAsia="ru-RU"/>
        </w:rPr>
        <w:t>эффект положительной обратной связи</w:t>
      </w:r>
      <w:r w:rsidRPr="00225DE8">
        <w:rPr>
          <w:lang w:eastAsia="ru-RU"/>
        </w:rPr>
        <w:t>:</w:t>
      </w:r>
    </w:p>
    <w:p w14:paraId="62152BB4" w14:textId="77777777" w:rsidR="00225DE8" w:rsidRPr="00225DE8" w:rsidRDefault="00225DE8" w:rsidP="00225DE8">
      <w:pPr>
        <w:numPr>
          <w:ilvl w:val="0"/>
          <w:numId w:val="26"/>
        </w:numPr>
        <w:rPr>
          <w:lang w:eastAsia="ru-RU"/>
        </w:rPr>
      </w:pPr>
      <w:r w:rsidRPr="00225DE8">
        <w:rPr>
          <w:lang w:eastAsia="ru-RU"/>
        </w:rPr>
        <w:t>Потоки 2 и 3 (t=0,2) изначально имеют более высокую интенсивность</w:t>
      </w:r>
    </w:p>
    <w:p w14:paraId="613A8928" w14:textId="77777777" w:rsidR="00225DE8" w:rsidRPr="00225DE8" w:rsidRDefault="00225DE8" w:rsidP="00225DE8">
      <w:pPr>
        <w:numPr>
          <w:ilvl w:val="0"/>
          <w:numId w:val="26"/>
        </w:numPr>
        <w:rPr>
          <w:lang w:eastAsia="ru-RU"/>
        </w:rPr>
      </w:pPr>
      <w:r w:rsidRPr="00225DE8">
        <w:rPr>
          <w:lang w:eastAsia="ru-RU"/>
        </w:rPr>
        <w:t>Их очереди 5 и 6 всегда длиннее очереди 4</w:t>
      </w:r>
    </w:p>
    <w:p w14:paraId="1DACAB89" w14:textId="77777777" w:rsidR="00225DE8" w:rsidRPr="00225DE8" w:rsidRDefault="00225DE8" w:rsidP="00225DE8">
      <w:pPr>
        <w:numPr>
          <w:ilvl w:val="0"/>
          <w:numId w:val="26"/>
        </w:numPr>
        <w:rPr>
          <w:lang w:eastAsia="ru-RU"/>
        </w:rPr>
      </w:pPr>
      <w:r w:rsidRPr="00225DE8">
        <w:rPr>
          <w:lang w:eastAsia="ru-RU"/>
        </w:rPr>
        <w:t>Обработчик 4 постоянно забирает заявки из очередей 5 и 6</w:t>
      </w:r>
    </w:p>
    <w:p w14:paraId="043D5EBF" w14:textId="77777777" w:rsidR="00225DE8" w:rsidRPr="00225DE8" w:rsidRDefault="00225DE8" w:rsidP="00225DE8">
      <w:pPr>
        <w:numPr>
          <w:ilvl w:val="0"/>
          <w:numId w:val="26"/>
        </w:numPr>
        <w:rPr>
          <w:lang w:eastAsia="ru-RU"/>
        </w:rPr>
      </w:pPr>
      <w:r w:rsidRPr="00225DE8">
        <w:rPr>
          <w:lang w:eastAsia="ru-RU"/>
        </w:rPr>
        <w:t>Очереди 5 и 6 растут лавинообразно, так как их приток (0,2) выше, чем пропускная способность обработчика 4 (0,2 — с учётом того, что он обслуживает и очередь 4)</w:t>
      </w:r>
    </w:p>
    <w:p w14:paraId="41686CCD" w14:textId="77777777" w:rsidR="00225DE8" w:rsidRPr="00225DE8" w:rsidRDefault="00225DE8" w:rsidP="00225DE8">
      <w:pPr>
        <w:numPr>
          <w:ilvl w:val="0"/>
          <w:numId w:val="26"/>
        </w:numPr>
        <w:rPr>
          <w:lang w:eastAsia="ru-RU"/>
        </w:rPr>
      </w:pPr>
      <w:r w:rsidRPr="00225DE8">
        <w:rPr>
          <w:lang w:eastAsia="ru-RU"/>
        </w:rPr>
        <w:t>Очередь 4, наоборот, почти не обслуживается, поэтому её длина тоже растёт</w:t>
      </w:r>
    </w:p>
    <w:p w14:paraId="5E22BCC7" w14:textId="77777777" w:rsidR="00225DE8" w:rsidRPr="00225DE8" w:rsidRDefault="00225DE8" w:rsidP="00225DE8">
      <w:pPr>
        <w:rPr>
          <w:lang w:eastAsia="ru-RU"/>
        </w:rPr>
      </w:pPr>
      <w:r w:rsidRPr="00225DE8">
        <w:rPr>
          <w:b/>
          <w:bCs/>
          <w:lang w:eastAsia="ru-RU"/>
        </w:rPr>
        <w:t>Общий вывод</w:t>
      </w:r>
      <w:r w:rsidRPr="00225DE8">
        <w:rPr>
          <w:lang w:eastAsia="ru-RU"/>
        </w:rPr>
        <w:t>:</w:t>
      </w:r>
    </w:p>
    <w:p w14:paraId="75B102FE" w14:textId="77777777" w:rsidR="00225DE8" w:rsidRPr="00225DE8" w:rsidRDefault="00225DE8" w:rsidP="00225DE8">
      <w:pPr>
        <w:rPr>
          <w:lang w:eastAsia="ru-RU"/>
        </w:rPr>
      </w:pPr>
      <w:r w:rsidRPr="00225DE8">
        <w:rPr>
          <w:lang w:eastAsia="ru-RU"/>
        </w:rPr>
        <w:t xml:space="preserve">Обе системы </w:t>
      </w:r>
      <w:r w:rsidRPr="00225DE8">
        <w:rPr>
          <w:b/>
          <w:bCs/>
          <w:lang w:eastAsia="ru-RU"/>
        </w:rPr>
        <w:t>перегружены</w:t>
      </w:r>
      <w:r w:rsidRPr="00225DE8">
        <w:rPr>
          <w:lang w:eastAsia="ru-RU"/>
        </w:rPr>
        <w:t xml:space="preserve">, так как загрузка обработчика 4 составляет 99,95%. Однако </w:t>
      </w:r>
      <w:r w:rsidRPr="00225DE8">
        <w:rPr>
          <w:b/>
          <w:bCs/>
          <w:lang w:eastAsia="ru-RU"/>
        </w:rPr>
        <w:t>несбалансированный вариант</w:t>
      </w:r>
      <w:r w:rsidRPr="00225DE8">
        <w:rPr>
          <w:lang w:eastAsia="ru-RU"/>
        </w:rPr>
        <w:t xml:space="preserve"> (простое FIFO-объединение) работает значительно лучше: средние длины очередей 5 и 6 в 4 раза меньше, а время ожидания в 5-6 раз меньше, чем в сбалансированном.</w:t>
      </w:r>
    </w:p>
    <w:p w14:paraId="46539FB9" w14:textId="77777777" w:rsidR="00225DE8" w:rsidRDefault="00225DE8" w:rsidP="00225DE8">
      <w:pPr>
        <w:rPr>
          <w:b/>
          <w:bCs/>
          <w:lang w:eastAsia="ru-RU"/>
        </w:rPr>
      </w:pPr>
    </w:p>
    <w:p w14:paraId="131EE23E" w14:textId="77777777" w:rsidR="00225DE8" w:rsidRDefault="00225DE8" w:rsidP="00225DE8">
      <w:pPr>
        <w:rPr>
          <w:b/>
          <w:bCs/>
          <w:lang w:eastAsia="ru-RU"/>
        </w:rPr>
      </w:pPr>
    </w:p>
    <w:p w14:paraId="22CCCF46" w14:textId="11235274" w:rsidR="00225DE8" w:rsidRPr="00225DE8" w:rsidRDefault="00225DE8" w:rsidP="00225DE8">
      <w:pPr>
        <w:rPr>
          <w:lang w:eastAsia="ru-RU"/>
        </w:rPr>
      </w:pPr>
      <w:r w:rsidRPr="00225DE8">
        <w:rPr>
          <w:b/>
          <w:bCs/>
          <w:lang w:eastAsia="ru-RU"/>
        </w:rPr>
        <w:lastRenderedPageBreak/>
        <w:t>Рекомендации</w:t>
      </w:r>
      <w:r w:rsidRPr="00225DE8">
        <w:rPr>
          <w:lang w:eastAsia="ru-RU"/>
        </w:rPr>
        <w:t>:</w:t>
      </w:r>
    </w:p>
    <w:p w14:paraId="263873CB" w14:textId="77777777" w:rsidR="00225DE8" w:rsidRPr="00225DE8" w:rsidRDefault="00225DE8" w:rsidP="00225DE8">
      <w:pPr>
        <w:numPr>
          <w:ilvl w:val="0"/>
          <w:numId w:val="27"/>
        </w:numPr>
        <w:rPr>
          <w:lang w:eastAsia="ru-RU"/>
        </w:rPr>
      </w:pPr>
      <w:r w:rsidRPr="00225DE8">
        <w:rPr>
          <w:lang w:eastAsia="ru-RU"/>
        </w:rPr>
        <w:t xml:space="preserve">Для данной конфигурации (t1=0,4; t2=t3=0,2; t4=0,1; t5=0,2) </w:t>
      </w:r>
      <w:r w:rsidRPr="00225DE8">
        <w:rPr>
          <w:b/>
          <w:bCs/>
          <w:lang w:eastAsia="ru-RU"/>
        </w:rPr>
        <w:t>несбалансированный вариант предпочтительнее</w:t>
      </w:r>
    </w:p>
    <w:p w14:paraId="5EBEF189" w14:textId="77777777" w:rsidR="00225DE8" w:rsidRPr="00225DE8" w:rsidRDefault="00225DE8" w:rsidP="00225DE8">
      <w:pPr>
        <w:numPr>
          <w:ilvl w:val="0"/>
          <w:numId w:val="27"/>
        </w:numPr>
        <w:rPr>
          <w:lang w:eastAsia="ru-RU"/>
        </w:rPr>
      </w:pPr>
      <w:r w:rsidRPr="00225DE8">
        <w:rPr>
          <w:lang w:eastAsia="ru-RU"/>
        </w:rPr>
        <w:t>Для снижения перегрузки необходимо:</w:t>
      </w:r>
    </w:p>
    <w:p w14:paraId="5E44F6D9" w14:textId="77777777" w:rsidR="00225DE8" w:rsidRPr="00225DE8" w:rsidRDefault="00225DE8" w:rsidP="00225DE8">
      <w:pPr>
        <w:numPr>
          <w:ilvl w:val="1"/>
          <w:numId w:val="27"/>
        </w:numPr>
        <w:rPr>
          <w:lang w:eastAsia="ru-RU"/>
        </w:rPr>
      </w:pPr>
      <w:r w:rsidRPr="00225DE8">
        <w:rPr>
          <w:lang w:eastAsia="ru-RU"/>
        </w:rPr>
        <w:t>Уменьшить время обработки t5 (например, с 0,2 до 0,15) или</w:t>
      </w:r>
    </w:p>
    <w:p w14:paraId="16BEDA1F" w14:textId="77777777" w:rsidR="00225DE8" w:rsidRPr="00225DE8" w:rsidRDefault="00225DE8" w:rsidP="00225DE8">
      <w:pPr>
        <w:numPr>
          <w:ilvl w:val="1"/>
          <w:numId w:val="27"/>
        </w:numPr>
        <w:rPr>
          <w:lang w:eastAsia="ru-RU"/>
        </w:rPr>
      </w:pPr>
      <w:r w:rsidRPr="00225DE8">
        <w:rPr>
          <w:lang w:eastAsia="ru-RU"/>
        </w:rPr>
        <w:t>Добавить второй обработчик 4 (увеличить число серверов)</w:t>
      </w:r>
    </w:p>
    <w:p w14:paraId="32C29155" w14:textId="7F2400C8" w:rsidR="00225DE8" w:rsidRPr="00225DE8" w:rsidRDefault="00225DE8" w:rsidP="00225DE8">
      <w:pPr>
        <w:numPr>
          <w:ilvl w:val="0"/>
          <w:numId w:val="27"/>
        </w:numPr>
        <w:rPr>
          <w:lang w:eastAsia="ru-RU"/>
        </w:rPr>
      </w:pPr>
      <w:r w:rsidRPr="00225DE8">
        <w:rPr>
          <w:lang w:eastAsia="ru-RU"/>
        </w:rPr>
        <w:t xml:space="preserve">Механизм "выбора из самой длинной очереди" в данной системе </w:t>
      </w:r>
      <w:r w:rsidRPr="00225DE8">
        <w:rPr>
          <w:b/>
          <w:bCs/>
          <w:lang w:eastAsia="ru-RU"/>
        </w:rPr>
        <w:t>неэффективен</w:t>
      </w:r>
      <w:r w:rsidRPr="00225DE8">
        <w:rPr>
          <w:lang w:eastAsia="ru-RU"/>
        </w:rPr>
        <w:t xml:space="preserve"> и приводит к катастрофическому росту очередей</w:t>
      </w:r>
      <w:r>
        <w:rPr>
          <w:lang w:eastAsia="ru-RU"/>
        </w:rPr>
        <w:t>.</w:t>
      </w:r>
    </w:p>
    <w:p w14:paraId="3303AF8C" w14:textId="77777777" w:rsidR="00CB42BC" w:rsidRPr="00CB42BC" w:rsidRDefault="00CB42BC" w:rsidP="00CB42BC">
      <w:pPr>
        <w:rPr>
          <w:lang w:eastAsia="ru-RU"/>
        </w:rPr>
      </w:pPr>
    </w:p>
    <w:p w14:paraId="0F92753F" w14:textId="77777777" w:rsidR="00CB42BC" w:rsidRPr="00E57FCA" w:rsidRDefault="00CB42BC" w:rsidP="00E57FCA">
      <w:pPr>
        <w:rPr>
          <w:lang w:eastAsia="ru-RU"/>
        </w:rPr>
      </w:pPr>
    </w:p>
    <w:p w14:paraId="651B9917" w14:textId="77777777" w:rsidR="002D5EBA" w:rsidRDefault="002D5EBA" w:rsidP="002D5EBA">
      <w:pPr>
        <w:pStyle w:val="1"/>
        <w:jc w:val="left"/>
      </w:pPr>
    </w:p>
    <w:p w14:paraId="3CEE8F2A" w14:textId="6ECCFEDD" w:rsidR="002D5EBA" w:rsidRDefault="002D5EBA">
      <w:pPr>
        <w:spacing w:before="0" w:after="160" w:line="259" w:lineRule="auto"/>
        <w:ind w:firstLine="0"/>
        <w:rPr>
          <w:rFonts w:cs="Times New Roman"/>
          <w:b/>
        </w:rPr>
      </w:pPr>
      <w:r>
        <w:br w:type="page"/>
      </w:r>
    </w:p>
    <w:p w14:paraId="2A2D13FC" w14:textId="77777777" w:rsidR="002D5EBA" w:rsidRDefault="002D5EBA" w:rsidP="002D5EBA">
      <w:pPr>
        <w:pStyle w:val="1"/>
        <w:jc w:val="left"/>
      </w:pPr>
      <w:r>
        <w:lastRenderedPageBreak/>
        <w:t>Формулировка задания:</w:t>
      </w:r>
    </w:p>
    <w:p w14:paraId="23C24DC5" w14:textId="77777777" w:rsidR="00082A55" w:rsidRDefault="00082A55" w:rsidP="00082A55">
      <w:r w:rsidRPr="00082A55">
        <w:t xml:space="preserve">7. Постройте модель для задачи 5. Построение аналогичной модели рассмотрено в учебном пособии (примеры 16,18). </w:t>
      </w:r>
    </w:p>
    <w:p w14:paraId="1E64819E" w14:textId="7D87A85C" w:rsidR="002D5EBA" w:rsidRDefault="00082A55" w:rsidP="00082A55">
      <w:r w:rsidRPr="00082A55">
        <w:rPr>
          <w:b/>
          <w:bCs/>
        </w:rPr>
        <w:t>Задача 5</w:t>
      </w:r>
      <w:r w:rsidRPr="00082A55">
        <w:t>. В систему поступают заявки по равномерному закону распределения в интервале t1 минут. Для каждой заявки создаются две копии. Заявка и копии проходят параллельную обработку соответственно в трех каналах обслуживания по равномерному закону распределения в интервалах t</w:t>
      </w:r>
      <w:proofErr w:type="gramStart"/>
      <w:r w:rsidRPr="00082A55">
        <w:rPr>
          <w:vertAlign w:val="subscript"/>
        </w:rPr>
        <w:t>2</w:t>
      </w:r>
      <w:r w:rsidRPr="00082A55">
        <w:t>,t</w:t>
      </w:r>
      <w:proofErr w:type="gramEnd"/>
      <w:r w:rsidRPr="00082A55">
        <w:rPr>
          <w:vertAlign w:val="subscript"/>
        </w:rPr>
        <w:t>3</w:t>
      </w:r>
      <w:r w:rsidRPr="00082A55">
        <w:t>,t</w:t>
      </w:r>
      <w:r w:rsidRPr="00082A55">
        <w:rPr>
          <w:vertAlign w:val="subscript"/>
        </w:rPr>
        <w:t xml:space="preserve">4 </w:t>
      </w:r>
      <w:r w:rsidRPr="00082A55">
        <w:t>минут. Для обработки оригинала заявки и копий выделяются ресурсы соответственно N</w:t>
      </w:r>
      <w:r w:rsidRPr="00082A55">
        <w:rPr>
          <w:vertAlign w:val="subscript"/>
        </w:rPr>
        <w:t>1</w:t>
      </w:r>
      <w:r w:rsidRPr="00082A55">
        <w:t>,</w:t>
      </w:r>
      <w:r>
        <w:t xml:space="preserve"> </w:t>
      </w:r>
      <w:r w:rsidRPr="00082A55">
        <w:t>N</w:t>
      </w:r>
      <w:r w:rsidRPr="00082A55">
        <w:rPr>
          <w:vertAlign w:val="subscript"/>
        </w:rPr>
        <w:t>2</w:t>
      </w:r>
      <w:r w:rsidRPr="00082A55">
        <w:t>,</w:t>
      </w:r>
      <w:r>
        <w:t xml:space="preserve"> </w:t>
      </w:r>
      <w:r w:rsidRPr="00082A55">
        <w:t>N</w:t>
      </w:r>
      <w:r w:rsidRPr="00082A55">
        <w:rPr>
          <w:vertAlign w:val="subscript"/>
        </w:rPr>
        <w:t>3</w:t>
      </w:r>
      <w:r w:rsidRPr="00082A55">
        <w:t xml:space="preserve"> единиц. Всего в системе N единиц ресурсов. После обработки оригинал заявки и копии собираются в один пакет и обрабатываются четвертым каналом по равномерному закону распределения в интервале t5 минут. Смоделировать работу системы в течение 1000 минут. Оценить эффективность системы.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4"/>
        <w:gridCol w:w="2113"/>
        <w:gridCol w:w="3119"/>
        <w:gridCol w:w="2551"/>
        <w:gridCol w:w="1389"/>
      </w:tblGrid>
      <w:tr w:rsidR="00082A55" w14:paraId="1E53189F" w14:textId="77777777" w:rsidTr="00082A55">
        <w:tc>
          <w:tcPr>
            <w:tcW w:w="1284" w:type="dxa"/>
          </w:tcPr>
          <w:p w14:paraId="0531658E" w14:textId="1BDDE963" w:rsidR="00082A55" w:rsidRDefault="00082A55" w:rsidP="00082A55">
            <w:pPr>
              <w:ind w:firstLine="0"/>
              <w:jc w:val="center"/>
            </w:pPr>
            <w:r>
              <w:t>Номер варианта</w:t>
            </w:r>
          </w:p>
        </w:tc>
        <w:tc>
          <w:tcPr>
            <w:tcW w:w="2113" w:type="dxa"/>
          </w:tcPr>
          <w:p w14:paraId="5311BEF1" w14:textId="782FDDCE" w:rsidR="00082A55" w:rsidRPr="00082A55" w:rsidRDefault="00082A55" w:rsidP="00082A55">
            <w:pPr>
              <w:ind w:firstLine="0"/>
              <w:jc w:val="center"/>
            </w:pPr>
            <w:r>
              <w:t>Интервал поступления заявок:</w:t>
            </w:r>
            <w:r>
              <w:rPr>
                <w:lang w:val="en-US"/>
              </w:rPr>
              <w:t xml:space="preserve"> t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3119" w:type="dxa"/>
          </w:tcPr>
          <w:p w14:paraId="6AD712E4" w14:textId="6F134902" w:rsidR="00082A55" w:rsidRPr="00082A55" w:rsidRDefault="00082A55" w:rsidP="00082A55">
            <w:pPr>
              <w:ind w:firstLine="0"/>
              <w:jc w:val="center"/>
              <w:rPr>
                <w:vertAlign w:val="subscript"/>
              </w:rPr>
            </w:pPr>
            <w:r>
              <w:t xml:space="preserve">Интервалы обработки заявок: </w:t>
            </w:r>
            <w:r w:rsidRPr="00082A55">
              <w:t>t</w:t>
            </w:r>
            <w:r w:rsidRPr="00082A55">
              <w:rPr>
                <w:vertAlign w:val="subscript"/>
              </w:rPr>
              <w:t>2</w:t>
            </w:r>
            <w:r w:rsidRPr="00082A55">
              <w:t>,</w:t>
            </w:r>
            <w:r>
              <w:t xml:space="preserve"> </w:t>
            </w:r>
            <w:r w:rsidRPr="00082A55">
              <w:t>t</w:t>
            </w:r>
            <w:r w:rsidRPr="00082A55">
              <w:rPr>
                <w:vertAlign w:val="subscript"/>
              </w:rPr>
              <w:t>3</w:t>
            </w:r>
            <w:r w:rsidRPr="00082A55">
              <w:t>,</w:t>
            </w:r>
            <w:r>
              <w:t xml:space="preserve"> </w:t>
            </w:r>
            <w:r w:rsidRPr="00082A55">
              <w:t>t</w:t>
            </w:r>
            <w:r w:rsidRPr="00082A55">
              <w:rPr>
                <w:vertAlign w:val="subscript"/>
              </w:rPr>
              <w:t xml:space="preserve">4, </w:t>
            </w:r>
            <w:r>
              <w:rPr>
                <w:lang w:val="en-US"/>
              </w:rPr>
              <w:t>t</w:t>
            </w:r>
            <w:r w:rsidRPr="00082A55">
              <w:rPr>
                <w:vertAlign w:val="subscript"/>
              </w:rPr>
              <w:t>5</w:t>
            </w:r>
          </w:p>
        </w:tc>
        <w:tc>
          <w:tcPr>
            <w:tcW w:w="2551" w:type="dxa"/>
          </w:tcPr>
          <w:p w14:paraId="57FCB1E2" w14:textId="2CB3889B" w:rsidR="00082A55" w:rsidRDefault="00082A55" w:rsidP="00082A55">
            <w:pPr>
              <w:ind w:firstLine="0"/>
              <w:jc w:val="center"/>
            </w:pPr>
            <w:r>
              <w:t xml:space="preserve">Ресурсы для обработки заявок </w:t>
            </w:r>
            <w:r w:rsidRPr="00082A55">
              <w:t>N</w:t>
            </w:r>
            <w:r w:rsidRPr="00082A55">
              <w:rPr>
                <w:vertAlign w:val="subscript"/>
              </w:rPr>
              <w:t>1</w:t>
            </w:r>
            <w:r w:rsidRPr="00082A55">
              <w:t>,</w:t>
            </w:r>
            <w:r>
              <w:t xml:space="preserve"> </w:t>
            </w:r>
            <w:r w:rsidRPr="00082A55">
              <w:t>N</w:t>
            </w:r>
            <w:r w:rsidRPr="00082A55">
              <w:rPr>
                <w:vertAlign w:val="subscript"/>
              </w:rPr>
              <w:t>2</w:t>
            </w:r>
            <w:r w:rsidRPr="00082A55">
              <w:t>,</w:t>
            </w:r>
            <w:r>
              <w:t xml:space="preserve"> </w:t>
            </w:r>
            <w:r w:rsidRPr="00082A55">
              <w:t>N</w:t>
            </w:r>
            <w:r w:rsidRPr="00082A55">
              <w:rPr>
                <w:vertAlign w:val="subscript"/>
              </w:rPr>
              <w:t>3</w:t>
            </w:r>
          </w:p>
        </w:tc>
        <w:tc>
          <w:tcPr>
            <w:tcW w:w="1389" w:type="dxa"/>
          </w:tcPr>
          <w:p w14:paraId="14410B16" w14:textId="5AE60D1F" w:rsidR="00082A55" w:rsidRDefault="00082A55" w:rsidP="00082A55">
            <w:pPr>
              <w:ind w:firstLine="0"/>
              <w:jc w:val="center"/>
            </w:pPr>
            <w:r>
              <w:t>Всего ресурсов N</w:t>
            </w:r>
          </w:p>
        </w:tc>
      </w:tr>
      <w:tr w:rsidR="00082A55" w14:paraId="2530622B" w14:textId="77777777" w:rsidTr="00082A55">
        <w:tc>
          <w:tcPr>
            <w:tcW w:w="1284" w:type="dxa"/>
          </w:tcPr>
          <w:p w14:paraId="74E44621" w14:textId="233EE29B" w:rsidR="00082A55" w:rsidRPr="00225DE8" w:rsidRDefault="00082A55" w:rsidP="00082A55">
            <w:pPr>
              <w:ind w:firstLine="0"/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2113" w:type="dxa"/>
          </w:tcPr>
          <w:p w14:paraId="74634CEE" w14:textId="6DC6F3A8" w:rsidR="00082A55" w:rsidRDefault="00082A55" w:rsidP="00082A55">
            <w:pPr>
              <w:ind w:firstLine="0"/>
              <w:jc w:val="center"/>
            </w:pPr>
            <w:r>
              <w:t>6±2</w:t>
            </w:r>
          </w:p>
        </w:tc>
        <w:tc>
          <w:tcPr>
            <w:tcW w:w="3119" w:type="dxa"/>
          </w:tcPr>
          <w:p w14:paraId="208B4ADD" w14:textId="30CE0A7F" w:rsidR="00082A55" w:rsidRDefault="00225DE8" w:rsidP="00082A55">
            <w:pPr>
              <w:ind w:firstLine="0"/>
              <w:jc w:val="center"/>
            </w:pPr>
            <w:r>
              <w:rPr>
                <w:lang w:val="en-US"/>
              </w:rPr>
              <w:t>6</w:t>
            </w:r>
            <w:r w:rsidR="00082A55">
              <w:t xml:space="preserve">±1; </w:t>
            </w:r>
            <w:r>
              <w:rPr>
                <w:lang w:val="en-US"/>
              </w:rPr>
              <w:t>5</w:t>
            </w:r>
            <w:r w:rsidR="00082A55">
              <w:t xml:space="preserve">±2; </w:t>
            </w:r>
            <w:r>
              <w:rPr>
                <w:lang w:val="en-US"/>
              </w:rPr>
              <w:t>7</w:t>
            </w:r>
            <w:r w:rsidR="00082A55">
              <w:t xml:space="preserve">±3; </w:t>
            </w:r>
            <w:r>
              <w:rPr>
                <w:lang w:val="en-US"/>
              </w:rPr>
              <w:t>9</w:t>
            </w:r>
            <w:r w:rsidR="00082A55">
              <w:t>±3</w:t>
            </w:r>
          </w:p>
        </w:tc>
        <w:tc>
          <w:tcPr>
            <w:tcW w:w="2551" w:type="dxa"/>
          </w:tcPr>
          <w:p w14:paraId="1AC3B244" w14:textId="007848A2" w:rsidR="00082A55" w:rsidRPr="00225DE8" w:rsidRDefault="00225DE8" w:rsidP="00082A5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082A55">
              <w:t>;</w:t>
            </w:r>
            <w:r>
              <w:rPr>
                <w:lang w:val="en-US"/>
              </w:rPr>
              <w:t>3</w:t>
            </w:r>
            <w:r w:rsidR="00082A55">
              <w:t>;</w:t>
            </w:r>
            <w:r>
              <w:rPr>
                <w:lang w:val="en-US"/>
              </w:rPr>
              <w:t>2</w:t>
            </w:r>
          </w:p>
        </w:tc>
        <w:tc>
          <w:tcPr>
            <w:tcW w:w="1389" w:type="dxa"/>
          </w:tcPr>
          <w:p w14:paraId="609A9419" w14:textId="64E7199D" w:rsidR="00082A55" w:rsidRPr="00225DE8" w:rsidRDefault="00225DE8" w:rsidP="00082A5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</w:tbl>
    <w:p w14:paraId="10CD406D" w14:textId="5852D465" w:rsidR="002D5EBA" w:rsidRDefault="006B396D" w:rsidP="002D5EBA">
      <w:pPr>
        <w:pStyle w:val="1"/>
        <w:jc w:val="left"/>
      </w:pPr>
      <w:r>
        <w:rPr>
          <w:noProof/>
        </w:rPr>
        <w:drawing>
          <wp:anchor distT="0" distB="0" distL="114300" distR="114300" simplePos="0" relativeHeight="251739136" behindDoc="0" locked="0" layoutInCell="1" allowOverlap="1" wp14:anchorId="76D6FBCC" wp14:editId="57D446CD">
            <wp:simplePos x="0" y="0"/>
            <wp:positionH relativeFrom="margin">
              <wp:align>right</wp:align>
            </wp:positionH>
            <wp:positionV relativeFrom="paragraph">
              <wp:posOffset>333286</wp:posOffset>
            </wp:positionV>
            <wp:extent cx="6645910" cy="2626360"/>
            <wp:effectExtent l="0" t="0" r="2540" b="2540"/>
            <wp:wrapTopAndBottom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5EBA">
        <w:t>Графическая модель:</w:t>
      </w:r>
    </w:p>
    <w:p w14:paraId="3D229208" w14:textId="1CA0F499" w:rsidR="002D5EBA" w:rsidRDefault="002D5EBA" w:rsidP="002D5EBA">
      <w:pPr>
        <w:pStyle w:val="1"/>
        <w:jc w:val="left"/>
      </w:pPr>
      <w:r>
        <w:t>Результаты моделирования:</w:t>
      </w:r>
    </w:p>
    <w:p w14:paraId="66BDC06C" w14:textId="7751477F" w:rsidR="008E564D" w:rsidRDefault="00A0462F" w:rsidP="008E564D">
      <w:pPr>
        <w:pStyle w:val="1"/>
        <w:keepNext/>
        <w:tabs>
          <w:tab w:val="left" w:pos="1780"/>
        </w:tabs>
        <w:jc w:val="center"/>
      </w:pPr>
      <w:r>
        <w:rPr>
          <w:noProof/>
        </w:rPr>
        <w:drawing>
          <wp:inline distT="0" distB="0" distL="0" distR="0" wp14:anchorId="31B7188A" wp14:editId="58353E19">
            <wp:extent cx="4467225" cy="18859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17DE" w14:textId="3D6ABDF8" w:rsidR="002D5EBA" w:rsidRPr="008E564D" w:rsidRDefault="008E564D" w:rsidP="008E564D">
      <w:pPr>
        <w:pStyle w:val="a9"/>
        <w:jc w:val="center"/>
      </w:pPr>
      <w:r>
        <w:t>Рисунок 7.1 - Результаты блока «</w:t>
      </w:r>
      <w:r>
        <w:rPr>
          <w:lang w:val="en-US"/>
        </w:rPr>
        <w:t>Queue</w:t>
      </w:r>
      <w:r>
        <w:t>» (1)</w:t>
      </w:r>
    </w:p>
    <w:p w14:paraId="4C8A69DD" w14:textId="77777777" w:rsidR="008E564D" w:rsidRDefault="00A0462F" w:rsidP="008E564D">
      <w:pPr>
        <w:pStyle w:val="1"/>
        <w:keepNext/>
        <w:tabs>
          <w:tab w:val="left" w:pos="1780"/>
        </w:tabs>
        <w:jc w:val="center"/>
      </w:pPr>
      <w:r>
        <w:rPr>
          <w:noProof/>
        </w:rPr>
        <w:lastRenderedPageBreak/>
        <w:drawing>
          <wp:inline distT="0" distB="0" distL="0" distR="0" wp14:anchorId="7E6BCC67" wp14:editId="088D9571">
            <wp:extent cx="5000625" cy="216217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429D" w14:textId="3EB8EDE1" w:rsidR="008E564D" w:rsidRPr="008E564D" w:rsidRDefault="008E564D" w:rsidP="008E564D">
      <w:pPr>
        <w:pStyle w:val="a9"/>
        <w:jc w:val="center"/>
      </w:pPr>
      <w:r>
        <w:t>Рисунок 7.2 - Результаты блока «</w:t>
      </w:r>
      <w:r>
        <w:rPr>
          <w:lang w:val="en-US"/>
        </w:rPr>
        <w:t>Activity</w:t>
      </w:r>
      <w:r>
        <w:t>» (1)</w:t>
      </w:r>
    </w:p>
    <w:p w14:paraId="44A466AB" w14:textId="77777777" w:rsidR="008E564D" w:rsidRDefault="00A0462F" w:rsidP="008E564D">
      <w:pPr>
        <w:pStyle w:val="1"/>
        <w:keepNext/>
        <w:tabs>
          <w:tab w:val="left" w:pos="1780"/>
        </w:tabs>
        <w:jc w:val="center"/>
      </w:pPr>
      <w:r>
        <w:rPr>
          <w:noProof/>
        </w:rPr>
        <w:drawing>
          <wp:inline distT="0" distB="0" distL="0" distR="0" wp14:anchorId="2F1435BA" wp14:editId="355DF491">
            <wp:extent cx="4295775" cy="207645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418D" w14:textId="7FC51083" w:rsidR="008E564D" w:rsidRPr="008E564D" w:rsidRDefault="008E564D" w:rsidP="008E564D">
      <w:pPr>
        <w:pStyle w:val="a9"/>
        <w:jc w:val="center"/>
      </w:pPr>
      <w:r>
        <w:t>Рисунок 7.3 - Результаты блока «</w:t>
      </w:r>
      <w:r>
        <w:rPr>
          <w:lang w:val="en-US"/>
        </w:rPr>
        <w:t>Queue</w:t>
      </w:r>
      <w:r>
        <w:t>» (2)</w:t>
      </w:r>
    </w:p>
    <w:p w14:paraId="1336D2A2" w14:textId="77777777" w:rsidR="008E564D" w:rsidRDefault="00A0462F" w:rsidP="008E564D">
      <w:pPr>
        <w:pStyle w:val="1"/>
        <w:keepNext/>
        <w:tabs>
          <w:tab w:val="left" w:pos="1780"/>
        </w:tabs>
        <w:jc w:val="center"/>
      </w:pPr>
      <w:r>
        <w:rPr>
          <w:noProof/>
        </w:rPr>
        <w:drawing>
          <wp:inline distT="0" distB="0" distL="0" distR="0" wp14:anchorId="482C5B22" wp14:editId="68B115CB">
            <wp:extent cx="5029200" cy="214312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6D68" w14:textId="3F3BDD57" w:rsidR="008E564D" w:rsidRPr="008E564D" w:rsidRDefault="008E564D" w:rsidP="008E564D">
      <w:pPr>
        <w:pStyle w:val="a9"/>
        <w:jc w:val="center"/>
      </w:pPr>
      <w:r>
        <w:t>Рисунок 7.4 - Результаты блока «</w:t>
      </w:r>
      <w:r>
        <w:rPr>
          <w:lang w:val="en-US"/>
        </w:rPr>
        <w:t>Activity</w:t>
      </w:r>
      <w:r>
        <w:t>» (2)</w:t>
      </w:r>
    </w:p>
    <w:p w14:paraId="27C25F8E" w14:textId="77777777" w:rsidR="008E564D" w:rsidRDefault="00A0462F" w:rsidP="008E564D">
      <w:pPr>
        <w:pStyle w:val="1"/>
        <w:keepNext/>
        <w:tabs>
          <w:tab w:val="left" w:pos="1780"/>
        </w:tabs>
        <w:jc w:val="center"/>
      </w:pPr>
      <w:r>
        <w:rPr>
          <w:noProof/>
        </w:rPr>
        <w:lastRenderedPageBreak/>
        <w:drawing>
          <wp:inline distT="0" distB="0" distL="0" distR="0" wp14:anchorId="58BA15E6" wp14:editId="75E70353">
            <wp:extent cx="4333875" cy="180975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F3DB" w14:textId="2265FEF4" w:rsidR="008E564D" w:rsidRPr="008E564D" w:rsidRDefault="008E564D" w:rsidP="008E564D">
      <w:pPr>
        <w:pStyle w:val="a9"/>
        <w:jc w:val="center"/>
      </w:pPr>
      <w:r>
        <w:t>Рисунок 7.5 - Результаты блока «</w:t>
      </w:r>
      <w:r>
        <w:rPr>
          <w:lang w:val="en-US"/>
        </w:rPr>
        <w:t>Queue</w:t>
      </w:r>
      <w:r>
        <w:t>» (3)</w:t>
      </w:r>
    </w:p>
    <w:p w14:paraId="5BE09BC7" w14:textId="77777777" w:rsidR="008E564D" w:rsidRDefault="00A0462F" w:rsidP="008E564D">
      <w:pPr>
        <w:pStyle w:val="1"/>
        <w:keepNext/>
        <w:tabs>
          <w:tab w:val="left" w:pos="1780"/>
        </w:tabs>
        <w:jc w:val="center"/>
      </w:pPr>
      <w:r>
        <w:rPr>
          <w:noProof/>
        </w:rPr>
        <w:drawing>
          <wp:inline distT="0" distB="0" distL="0" distR="0" wp14:anchorId="281E541F" wp14:editId="2E8E03DA">
            <wp:extent cx="5038725" cy="212407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13FB" w14:textId="391AD006" w:rsidR="008E564D" w:rsidRPr="008E564D" w:rsidRDefault="008E564D" w:rsidP="008E564D">
      <w:pPr>
        <w:pStyle w:val="a9"/>
        <w:jc w:val="center"/>
      </w:pPr>
      <w:r>
        <w:t>Рисунок 7.6 - Результаты блока «</w:t>
      </w:r>
      <w:r>
        <w:rPr>
          <w:lang w:val="en-US"/>
        </w:rPr>
        <w:t>Activity</w:t>
      </w:r>
      <w:r>
        <w:t>» (3)</w:t>
      </w:r>
    </w:p>
    <w:p w14:paraId="2BE3019C" w14:textId="77777777" w:rsidR="008E564D" w:rsidRDefault="00A0462F" w:rsidP="008E564D">
      <w:pPr>
        <w:pStyle w:val="1"/>
        <w:keepNext/>
        <w:tabs>
          <w:tab w:val="left" w:pos="1780"/>
        </w:tabs>
        <w:jc w:val="center"/>
      </w:pPr>
      <w:r>
        <w:rPr>
          <w:noProof/>
        </w:rPr>
        <w:drawing>
          <wp:inline distT="0" distB="0" distL="0" distR="0" wp14:anchorId="389FB52F" wp14:editId="61F6968D">
            <wp:extent cx="4352925" cy="203835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A8C3" w14:textId="0FD6EC60" w:rsidR="008E564D" w:rsidRPr="008E564D" w:rsidRDefault="008E564D" w:rsidP="008E564D">
      <w:pPr>
        <w:pStyle w:val="a9"/>
        <w:jc w:val="center"/>
      </w:pPr>
      <w:r>
        <w:t>Рисунок 7.7 - Результаты блока «</w:t>
      </w:r>
      <w:r>
        <w:rPr>
          <w:lang w:val="en-US"/>
        </w:rPr>
        <w:t>Queue</w:t>
      </w:r>
      <w:r>
        <w:t>» (4)</w:t>
      </w:r>
    </w:p>
    <w:p w14:paraId="240E9E93" w14:textId="77777777" w:rsidR="008E564D" w:rsidRDefault="00A0462F" w:rsidP="008E564D">
      <w:pPr>
        <w:pStyle w:val="1"/>
        <w:keepNext/>
        <w:tabs>
          <w:tab w:val="left" w:pos="1780"/>
        </w:tabs>
        <w:jc w:val="center"/>
      </w:pPr>
      <w:r>
        <w:rPr>
          <w:noProof/>
        </w:rPr>
        <w:drawing>
          <wp:inline distT="0" distB="0" distL="0" distR="0" wp14:anchorId="28AD18B3" wp14:editId="13994BB2">
            <wp:extent cx="5057775" cy="217170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972D" w14:textId="3CDCDAB6" w:rsidR="008E564D" w:rsidRPr="008E564D" w:rsidRDefault="008E564D" w:rsidP="008E564D">
      <w:pPr>
        <w:pStyle w:val="a9"/>
        <w:jc w:val="center"/>
      </w:pPr>
      <w:r>
        <w:t>Рисунок 7.8 - Результаты блока «</w:t>
      </w:r>
      <w:r>
        <w:rPr>
          <w:lang w:val="en-US"/>
        </w:rPr>
        <w:t>Activity</w:t>
      </w:r>
      <w:r>
        <w:t>» (4)</w:t>
      </w:r>
    </w:p>
    <w:p w14:paraId="79258D1E" w14:textId="77777777" w:rsidR="002D5EBA" w:rsidRDefault="002D5EBA" w:rsidP="002D5EBA">
      <w:pPr>
        <w:pStyle w:val="1"/>
        <w:jc w:val="left"/>
      </w:pPr>
      <w:r>
        <w:lastRenderedPageBreak/>
        <w:t>Выводы:</w:t>
      </w:r>
    </w:p>
    <w:p w14:paraId="7FD06AFF" w14:textId="77777777" w:rsidR="00314BF0" w:rsidRPr="00314BF0" w:rsidRDefault="00314BF0" w:rsidP="00314BF0">
      <w:pPr>
        <w:rPr>
          <w:szCs w:val="28"/>
        </w:rPr>
      </w:pPr>
      <w:r w:rsidRPr="00314BF0">
        <w:rPr>
          <w:szCs w:val="28"/>
        </w:rPr>
        <w:t xml:space="preserve">В результате имитационного моделирования работы системы в течение </w:t>
      </w:r>
      <w:r w:rsidRPr="00314BF0">
        <w:rPr>
          <w:b/>
          <w:bCs/>
          <w:szCs w:val="28"/>
        </w:rPr>
        <w:t>1000 минут</w:t>
      </w:r>
      <w:r w:rsidRPr="00314BF0">
        <w:rPr>
          <w:szCs w:val="28"/>
        </w:rPr>
        <w:t xml:space="preserve"> были получены следующие показатели эффективности.</w:t>
      </w:r>
    </w:p>
    <w:p w14:paraId="79A5BAA2" w14:textId="77777777" w:rsidR="00314BF0" w:rsidRPr="00314BF0" w:rsidRDefault="00314BF0" w:rsidP="00314BF0">
      <w:pPr>
        <w:rPr>
          <w:szCs w:val="28"/>
        </w:rPr>
      </w:pPr>
      <w:r w:rsidRPr="00314BF0">
        <w:rPr>
          <w:szCs w:val="28"/>
        </w:rPr>
        <w:t>Загрузка оборудования:</w:t>
      </w:r>
    </w:p>
    <w:p w14:paraId="65F5DEBF" w14:textId="77777777" w:rsidR="00314BF0" w:rsidRPr="00314BF0" w:rsidRDefault="00314BF0" w:rsidP="00314BF0">
      <w:pPr>
        <w:numPr>
          <w:ilvl w:val="0"/>
          <w:numId w:val="28"/>
        </w:numPr>
        <w:rPr>
          <w:szCs w:val="28"/>
        </w:rPr>
      </w:pPr>
      <w:r w:rsidRPr="00314BF0">
        <w:rPr>
          <w:szCs w:val="28"/>
        </w:rPr>
        <w:t xml:space="preserve">Канал обработки оригинала (t2=5-7 мин, N1=2) загружен на </w:t>
      </w:r>
      <w:r w:rsidRPr="00314BF0">
        <w:rPr>
          <w:b/>
          <w:bCs/>
          <w:szCs w:val="28"/>
        </w:rPr>
        <w:t>98,4%</w:t>
      </w:r>
    </w:p>
    <w:p w14:paraId="246F3602" w14:textId="77777777" w:rsidR="00314BF0" w:rsidRPr="00314BF0" w:rsidRDefault="00314BF0" w:rsidP="00314BF0">
      <w:pPr>
        <w:numPr>
          <w:ilvl w:val="0"/>
          <w:numId w:val="28"/>
        </w:numPr>
        <w:rPr>
          <w:szCs w:val="28"/>
        </w:rPr>
      </w:pPr>
      <w:r w:rsidRPr="00314BF0">
        <w:rPr>
          <w:szCs w:val="28"/>
        </w:rPr>
        <w:t xml:space="preserve">Канал обработки копии 1 (t3=3-7 мин, N2=3) загружен на </w:t>
      </w:r>
      <w:r w:rsidRPr="00314BF0">
        <w:rPr>
          <w:b/>
          <w:bCs/>
          <w:szCs w:val="28"/>
        </w:rPr>
        <w:t>82,6%</w:t>
      </w:r>
    </w:p>
    <w:p w14:paraId="59779E6D" w14:textId="77777777" w:rsidR="00314BF0" w:rsidRPr="00314BF0" w:rsidRDefault="00314BF0" w:rsidP="00314BF0">
      <w:pPr>
        <w:numPr>
          <w:ilvl w:val="0"/>
          <w:numId w:val="28"/>
        </w:numPr>
        <w:rPr>
          <w:szCs w:val="28"/>
        </w:rPr>
      </w:pPr>
      <w:r w:rsidRPr="00314BF0">
        <w:rPr>
          <w:szCs w:val="28"/>
        </w:rPr>
        <w:t xml:space="preserve">Канал обработки копии 2 (t4=4-10 мин, N3=2) загружен на </w:t>
      </w:r>
      <w:r w:rsidRPr="00314BF0">
        <w:rPr>
          <w:b/>
          <w:bCs/>
          <w:szCs w:val="28"/>
        </w:rPr>
        <w:t>100%</w:t>
      </w:r>
      <w:r w:rsidRPr="00314BF0">
        <w:rPr>
          <w:szCs w:val="28"/>
        </w:rPr>
        <w:t xml:space="preserve"> (постоянно занят)</w:t>
      </w:r>
    </w:p>
    <w:p w14:paraId="5D05A22C" w14:textId="77777777" w:rsidR="00314BF0" w:rsidRPr="00314BF0" w:rsidRDefault="00314BF0" w:rsidP="00314BF0">
      <w:pPr>
        <w:numPr>
          <w:ilvl w:val="0"/>
          <w:numId w:val="28"/>
        </w:numPr>
        <w:rPr>
          <w:szCs w:val="28"/>
        </w:rPr>
      </w:pPr>
      <w:r w:rsidRPr="00314BF0">
        <w:rPr>
          <w:szCs w:val="28"/>
        </w:rPr>
        <w:t xml:space="preserve">Финальный канал обработки пакетов (t5=6-12 мин) загружен на </w:t>
      </w:r>
      <w:r w:rsidRPr="00314BF0">
        <w:rPr>
          <w:b/>
          <w:bCs/>
          <w:szCs w:val="28"/>
        </w:rPr>
        <w:t>99,3%</w:t>
      </w:r>
    </w:p>
    <w:p w14:paraId="3C2B6560" w14:textId="77777777" w:rsidR="00314BF0" w:rsidRPr="00314BF0" w:rsidRDefault="00314BF0" w:rsidP="00314BF0">
      <w:pPr>
        <w:rPr>
          <w:szCs w:val="28"/>
        </w:rPr>
      </w:pPr>
      <w:r w:rsidRPr="00314BF0">
        <w:rPr>
          <w:szCs w:val="28"/>
        </w:rPr>
        <w:t>Характеристики очередей:</w:t>
      </w:r>
    </w:p>
    <w:p w14:paraId="67DCE339" w14:textId="77777777" w:rsidR="00314BF0" w:rsidRPr="00314BF0" w:rsidRDefault="00314BF0" w:rsidP="00314BF0">
      <w:pPr>
        <w:numPr>
          <w:ilvl w:val="0"/>
          <w:numId w:val="29"/>
        </w:numPr>
        <w:rPr>
          <w:szCs w:val="28"/>
        </w:rPr>
      </w:pPr>
      <w:r w:rsidRPr="00314BF0">
        <w:rPr>
          <w:szCs w:val="28"/>
        </w:rPr>
        <w:t xml:space="preserve">Очередь перед каналом обработки оригинала: средняя длина </w:t>
      </w:r>
      <w:r w:rsidRPr="00314BF0">
        <w:rPr>
          <w:b/>
          <w:bCs/>
          <w:szCs w:val="28"/>
        </w:rPr>
        <w:t>0,65</w:t>
      </w:r>
      <w:r w:rsidRPr="00314BF0">
        <w:rPr>
          <w:szCs w:val="28"/>
        </w:rPr>
        <w:t xml:space="preserve"> заявки, среднее время ожидания </w:t>
      </w:r>
      <w:r w:rsidRPr="00314BF0">
        <w:rPr>
          <w:b/>
          <w:bCs/>
          <w:szCs w:val="28"/>
        </w:rPr>
        <w:t>3,92</w:t>
      </w:r>
      <w:r w:rsidRPr="00314BF0">
        <w:rPr>
          <w:szCs w:val="28"/>
        </w:rPr>
        <w:t xml:space="preserve"> мин</w:t>
      </w:r>
    </w:p>
    <w:p w14:paraId="2005E943" w14:textId="77777777" w:rsidR="00314BF0" w:rsidRPr="00314BF0" w:rsidRDefault="00314BF0" w:rsidP="00314BF0">
      <w:pPr>
        <w:numPr>
          <w:ilvl w:val="0"/>
          <w:numId w:val="29"/>
        </w:numPr>
        <w:rPr>
          <w:szCs w:val="28"/>
        </w:rPr>
      </w:pPr>
      <w:r w:rsidRPr="00314BF0">
        <w:rPr>
          <w:szCs w:val="28"/>
        </w:rPr>
        <w:t xml:space="preserve">Очередь перед каналом обработки копии 1: средняя длина </w:t>
      </w:r>
      <w:r w:rsidRPr="00314BF0">
        <w:rPr>
          <w:b/>
          <w:bCs/>
          <w:szCs w:val="28"/>
        </w:rPr>
        <w:t>0,075</w:t>
      </w:r>
      <w:r w:rsidRPr="00314BF0">
        <w:rPr>
          <w:szCs w:val="28"/>
        </w:rPr>
        <w:t xml:space="preserve"> заявки, среднее время ожидания </w:t>
      </w:r>
      <w:r w:rsidRPr="00314BF0">
        <w:rPr>
          <w:b/>
          <w:bCs/>
          <w:szCs w:val="28"/>
        </w:rPr>
        <w:t>0,45</w:t>
      </w:r>
      <w:r w:rsidRPr="00314BF0">
        <w:rPr>
          <w:szCs w:val="28"/>
        </w:rPr>
        <w:t xml:space="preserve"> мин</w:t>
      </w:r>
    </w:p>
    <w:p w14:paraId="1DD263DE" w14:textId="77777777" w:rsidR="00314BF0" w:rsidRPr="00314BF0" w:rsidRDefault="00314BF0" w:rsidP="00314BF0">
      <w:pPr>
        <w:numPr>
          <w:ilvl w:val="0"/>
          <w:numId w:val="29"/>
        </w:numPr>
        <w:rPr>
          <w:szCs w:val="28"/>
        </w:rPr>
      </w:pPr>
      <w:r w:rsidRPr="00314BF0">
        <w:rPr>
          <w:szCs w:val="28"/>
        </w:rPr>
        <w:t xml:space="preserve">Очередь перед каналом обработки копии 2: средняя длина </w:t>
      </w:r>
      <w:r w:rsidRPr="00314BF0">
        <w:rPr>
          <w:b/>
          <w:bCs/>
          <w:szCs w:val="28"/>
        </w:rPr>
        <w:t>11,70</w:t>
      </w:r>
      <w:r w:rsidRPr="00314BF0">
        <w:rPr>
          <w:szCs w:val="28"/>
        </w:rPr>
        <w:t xml:space="preserve"> заявок, среднее время ожидания </w:t>
      </w:r>
      <w:r w:rsidRPr="00314BF0">
        <w:rPr>
          <w:b/>
          <w:bCs/>
          <w:szCs w:val="28"/>
        </w:rPr>
        <w:t>70,15</w:t>
      </w:r>
      <w:r w:rsidRPr="00314BF0">
        <w:rPr>
          <w:szCs w:val="28"/>
        </w:rPr>
        <w:t xml:space="preserve"> мин</w:t>
      </w:r>
    </w:p>
    <w:p w14:paraId="2B4DFBCA" w14:textId="77777777" w:rsidR="00314BF0" w:rsidRPr="00314BF0" w:rsidRDefault="00314BF0" w:rsidP="00314BF0">
      <w:pPr>
        <w:numPr>
          <w:ilvl w:val="0"/>
          <w:numId w:val="29"/>
        </w:numPr>
        <w:rPr>
          <w:szCs w:val="28"/>
        </w:rPr>
      </w:pPr>
      <w:r w:rsidRPr="00314BF0">
        <w:rPr>
          <w:szCs w:val="28"/>
        </w:rPr>
        <w:t xml:space="preserve">Очередь перед финальным каналом: средняя длина </w:t>
      </w:r>
      <w:r w:rsidRPr="00314BF0">
        <w:rPr>
          <w:b/>
          <w:bCs/>
          <w:szCs w:val="28"/>
        </w:rPr>
        <w:t>16,86</w:t>
      </w:r>
      <w:r w:rsidRPr="00314BF0">
        <w:rPr>
          <w:szCs w:val="28"/>
        </w:rPr>
        <w:t xml:space="preserve"> заявок, максимальная длина </w:t>
      </w:r>
      <w:r w:rsidRPr="00314BF0">
        <w:rPr>
          <w:b/>
          <w:bCs/>
          <w:szCs w:val="28"/>
        </w:rPr>
        <w:t>34</w:t>
      </w:r>
      <w:r w:rsidRPr="00314BF0">
        <w:rPr>
          <w:szCs w:val="28"/>
        </w:rPr>
        <w:t xml:space="preserve">, среднее время ожидания </w:t>
      </w:r>
      <w:r w:rsidRPr="00314BF0">
        <w:rPr>
          <w:b/>
          <w:bCs/>
          <w:szCs w:val="28"/>
        </w:rPr>
        <w:t>118,65</w:t>
      </w:r>
      <w:r w:rsidRPr="00314BF0">
        <w:rPr>
          <w:szCs w:val="28"/>
        </w:rPr>
        <w:t xml:space="preserve"> мин</w:t>
      </w:r>
    </w:p>
    <w:p w14:paraId="69C13A70" w14:textId="77777777" w:rsidR="00314BF0" w:rsidRPr="00314BF0" w:rsidRDefault="00314BF0" w:rsidP="00314BF0">
      <w:pPr>
        <w:rPr>
          <w:szCs w:val="28"/>
        </w:rPr>
      </w:pPr>
      <w:r w:rsidRPr="00314BF0">
        <w:rPr>
          <w:szCs w:val="28"/>
        </w:rPr>
        <w:t>Использование ресурсов:</w:t>
      </w:r>
    </w:p>
    <w:p w14:paraId="34EBD486" w14:textId="77777777" w:rsidR="00314BF0" w:rsidRPr="00314BF0" w:rsidRDefault="00314BF0" w:rsidP="00314BF0">
      <w:pPr>
        <w:numPr>
          <w:ilvl w:val="0"/>
          <w:numId w:val="30"/>
        </w:numPr>
        <w:rPr>
          <w:szCs w:val="28"/>
        </w:rPr>
      </w:pPr>
      <w:r w:rsidRPr="00314BF0">
        <w:rPr>
          <w:szCs w:val="28"/>
        </w:rPr>
        <w:t xml:space="preserve">Общий пул ресурсов (7 единиц) используется на </w:t>
      </w:r>
      <w:r w:rsidRPr="00314BF0">
        <w:rPr>
          <w:b/>
          <w:bCs/>
          <w:szCs w:val="28"/>
        </w:rPr>
        <w:t>92,1%</w:t>
      </w:r>
    </w:p>
    <w:p w14:paraId="022D8875" w14:textId="77777777" w:rsidR="00314BF0" w:rsidRDefault="00314BF0" w:rsidP="00314BF0">
      <w:pPr>
        <w:rPr>
          <w:szCs w:val="28"/>
        </w:rPr>
      </w:pPr>
    </w:p>
    <w:p w14:paraId="236000D2" w14:textId="52F0FD2D" w:rsidR="00314BF0" w:rsidRPr="00314BF0" w:rsidRDefault="00314BF0" w:rsidP="00314BF0">
      <w:pPr>
        <w:rPr>
          <w:szCs w:val="28"/>
        </w:rPr>
      </w:pPr>
      <w:r w:rsidRPr="00314BF0">
        <w:rPr>
          <w:szCs w:val="28"/>
        </w:rPr>
        <w:t>Система работает в режиме сильной перегрузки</w:t>
      </w:r>
      <w:r w:rsidRPr="00314BF0">
        <w:rPr>
          <w:b/>
          <w:bCs/>
          <w:szCs w:val="28"/>
        </w:rPr>
        <w:t>.</w:t>
      </w:r>
      <w:r w:rsidRPr="00314BF0">
        <w:rPr>
          <w:szCs w:val="28"/>
        </w:rPr>
        <w:t xml:space="preserve"> Основные проблемы:</w:t>
      </w:r>
    </w:p>
    <w:p w14:paraId="350C3C7A" w14:textId="77777777" w:rsidR="00314BF0" w:rsidRPr="00314BF0" w:rsidRDefault="00314BF0" w:rsidP="00314BF0">
      <w:pPr>
        <w:numPr>
          <w:ilvl w:val="0"/>
          <w:numId w:val="31"/>
        </w:numPr>
        <w:rPr>
          <w:szCs w:val="28"/>
        </w:rPr>
      </w:pPr>
      <w:r w:rsidRPr="00314BF0">
        <w:rPr>
          <w:b/>
          <w:bCs/>
          <w:szCs w:val="28"/>
        </w:rPr>
        <w:t>Канал обработки копии 2</w:t>
      </w:r>
      <w:r w:rsidRPr="00314BF0">
        <w:rPr>
          <w:szCs w:val="28"/>
        </w:rPr>
        <w:t xml:space="preserve"> (t4=4-10 мин) является критическим узким местом:</w:t>
      </w:r>
    </w:p>
    <w:p w14:paraId="3178D309" w14:textId="77777777" w:rsidR="00314BF0" w:rsidRPr="00314BF0" w:rsidRDefault="00314BF0" w:rsidP="00314BF0">
      <w:pPr>
        <w:numPr>
          <w:ilvl w:val="1"/>
          <w:numId w:val="31"/>
        </w:numPr>
        <w:rPr>
          <w:szCs w:val="28"/>
        </w:rPr>
      </w:pPr>
      <w:r w:rsidRPr="00314BF0">
        <w:rPr>
          <w:szCs w:val="28"/>
        </w:rPr>
        <w:t>Загрузка 100% (постоянно занят)</w:t>
      </w:r>
    </w:p>
    <w:p w14:paraId="0344DB63" w14:textId="77777777" w:rsidR="00314BF0" w:rsidRPr="00314BF0" w:rsidRDefault="00314BF0" w:rsidP="00314BF0">
      <w:pPr>
        <w:numPr>
          <w:ilvl w:val="1"/>
          <w:numId w:val="31"/>
        </w:numPr>
        <w:rPr>
          <w:szCs w:val="28"/>
        </w:rPr>
      </w:pPr>
      <w:r w:rsidRPr="00314BF0">
        <w:rPr>
          <w:szCs w:val="28"/>
        </w:rPr>
        <w:t>Средняя длина очереди 11,7 заявок</w:t>
      </w:r>
    </w:p>
    <w:p w14:paraId="03A113A6" w14:textId="77777777" w:rsidR="00314BF0" w:rsidRPr="00314BF0" w:rsidRDefault="00314BF0" w:rsidP="00314BF0">
      <w:pPr>
        <w:numPr>
          <w:ilvl w:val="1"/>
          <w:numId w:val="31"/>
        </w:numPr>
        <w:rPr>
          <w:szCs w:val="28"/>
        </w:rPr>
      </w:pPr>
      <w:r w:rsidRPr="00314BF0">
        <w:rPr>
          <w:szCs w:val="28"/>
        </w:rPr>
        <w:t>Среднее время ожидания 70 мин</w:t>
      </w:r>
    </w:p>
    <w:p w14:paraId="557B8100" w14:textId="77777777" w:rsidR="00314BF0" w:rsidRPr="00314BF0" w:rsidRDefault="00314BF0" w:rsidP="00314BF0">
      <w:pPr>
        <w:numPr>
          <w:ilvl w:val="0"/>
          <w:numId w:val="31"/>
        </w:numPr>
        <w:rPr>
          <w:szCs w:val="28"/>
        </w:rPr>
      </w:pPr>
      <w:r w:rsidRPr="00314BF0">
        <w:rPr>
          <w:b/>
          <w:bCs/>
          <w:szCs w:val="28"/>
        </w:rPr>
        <w:t>Финальный канал обработки</w:t>
      </w:r>
      <w:r w:rsidRPr="00314BF0">
        <w:rPr>
          <w:szCs w:val="28"/>
        </w:rPr>
        <w:t xml:space="preserve"> (t5=6-12 мин) также перегружен:</w:t>
      </w:r>
    </w:p>
    <w:p w14:paraId="7E10C896" w14:textId="77777777" w:rsidR="00314BF0" w:rsidRPr="00314BF0" w:rsidRDefault="00314BF0" w:rsidP="00314BF0">
      <w:pPr>
        <w:numPr>
          <w:ilvl w:val="1"/>
          <w:numId w:val="31"/>
        </w:numPr>
        <w:rPr>
          <w:szCs w:val="28"/>
        </w:rPr>
      </w:pPr>
      <w:r w:rsidRPr="00314BF0">
        <w:rPr>
          <w:szCs w:val="28"/>
        </w:rPr>
        <w:t>Загрузка 99,3%</w:t>
      </w:r>
    </w:p>
    <w:p w14:paraId="64EC0D1D" w14:textId="77777777" w:rsidR="00314BF0" w:rsidRPr="00314BF0" w:rsidRDefault="00314BF0" w:rsidP="00314BF0">
      <w:pPr>
        <w:numPr>
          <w:ilvl w:val="1"/>
          <w:numId w:val="31"/>
        </w:numPr>
        <w:rPr>
          <w:szCs w:val="28"/>
        </w:rPr>
      </w:pPr>
      <w:r w:rsidRPr="00314BF0">
        <w:rPr>
          <w:szCs w:val="28"/>
        </w:rPr>
        <w:t>Средняя длина очереди 16,9 заявок</w:t>
      </w:r>
    </w:p>
    <w:p w14:paraId="4EBFFDA8" w14:textId="77777777" w:rsidR="00314BF0" w:rsidRPr="00314BF0" w:rsidRDefault="00314BF0" w:rsidP="00314BF0">
      <w:pPr>
        <w:numPr>
          <w:ilvl w:val="1"/>
          <w:numId w:val="31"/>
        </w:numPr>
        <w:rPr>
          <w:szCs w:val="28"/>
        </w:rPr>
      </w:pPr>
      <w:r w:rsidRPr="00314BF0">
        <w:rPr>
          <w:szCs w:val="28"/>
        </w:rPr>
        <w:t>Среднее время ожидания 118,6 мин</w:t>
      </w:r>
    </w:p>
    <w:p w14:paraId="3672F3FE" w14:textId="77777777" w:rsidR="00314BF0" w:rsidRPr="00314BF0" w:rsidRDefault="00314BF0" w:rsidP="00314BF0">
      <w:pPr>
        <w:numPr>
          <w:ilvl w:val="0"/>
          <w:numId w:val="31"/>
        </w:numPr>
        <w:rPr>
          <w:szCs w:val="28"/>
        </w:rPr>
      </w:pPr>
      <w:r w:rsidRPr="00314BF0">
        <w:rPr>
          <w:b/>
          <w:bCs/>
          <w:szCs w:val="28"/>
        </w:rPr>
        <w:t>Ресурсный пул</w:t>
      </w:r>
      <w:r w:rsidRPr="00314BF0">
        <w:rPr>
          <w:szCs w:val="28"/>
        </w:rPr>
        <w:t xml:space="preserve"> используется почти полностью (92,1%), что создаёт конкуренцию между каналами за доступные ресурсы. Канал обработки оригинала требует 2 единицы, копия 1 — 3 единицы, копия 2 — 2 единицы. При общем количестве 7 единиц одновременно могут работать не более:</w:t>
      </w:r>
    </w:p>
    <w:p w14:paraId="73072891" w14:textId="77777777" w:rsidR="00314BF0" w:rsidRPr="00314BF0" w:rsidRDefault="00314BF0" w:rsidP="00314BF0">
      <w:pPr>
        <w:numPr>
          <w:ilvl w:val="1"/>
          <w:numId w:val="31"/>
        </w:numPr>
        <w:rPr>
          <w:szCs w:val="28"/>
        </w:rPr>
      </w:pPr>
      <w:r w:rsidRPr="00314BF0">
        <w:rPr>
          <w:szCs w:val="28"/>
        </w:rPr>
        <w:t>Оригинал + копия 1 + копия 2 = 2+3+2 = 7 (максимум, одна группа)</w:t>
      </w:r>
    </w:p>
    <w:p w14:paraId="74AC45F2" w14:textId="77777777" w:rsidR="00314BF0" w:rsidRPr="00314BF0" w:rsidRDefault="00314BF0" w:rsidP="00314BF0">
      <w:pPr>
        <w:numPr>
          <w:ilvl w:val="1"/>
          <w:numId w:val="31"/>
        </w:numPr>
        <w:rPr>
          <w:szCs w:val="28"/>
        </w:rPr>
      </w:pPr>
      <w:r w:rsidRPr="00314BF0">
        <w:rPr>
          <w:szCs w:val="28"/>
        </w:rPr>
        <w:t>При поступлении нескольких групп одновременно возникает очередь</w:t>
      </w:r>
    </w:p>
    <w:p w14:paraId="2C2CEF9C" w14:textId="29A95492" w:rsidR="00314BF0" w:rsidRPr="00916E8E" w:rsidRDefault="00314BF0" w:rsidP="00314BF0">
      <w:pPr>
        <w:numPr>
          <w:ilvl w:val="0"/>
          <w:numId w:val="31"/>
        </w:numPr>
        <w:rPr>
          <w:szCs w:val="28"/>
        </w:rPr>
      </w:pPr>
      <w:r w:rsidRPr="00314BF0">
        <w:rPr>
          <w:b/>
          <w:bCs/>
          <w:szCs w:val="28"/>
        </w:rPr>
        <w:lastRenderedPageBreak/>
        <w:t>Канал обработки копии 1</w:t>
      </w:r>
      <w:r w:rsidRPr="00314BF0">
        <w:rPr>
          <w:szCs w:val="28"/>
        </w:rPr>
        <w:t xml:space="preserve"> (t3=3-7 мин) наименее загружен (82,6%), что объясняется его меньшим временем обработки и </w:t>
      </w:r>
      <w:proofErr w:type="spellStart"/>
      <w:r w:rsidRPr="00314BF0">
        <w:rPr>
          <w:szCs w:val="28"/>
        </w:rPr>
        <w:t>бОльшим</w:t>
      </w:r>
      <w:proofErr w:type="spellEnd"/>
      <w:r w:rsidRPr="00314BF0">
        <w:rPr>
          <w:szCs w:val="28"/>
        </w:rPr>
        <w:t xml:space="preserve"> требованием к ресурсам (3 единицы), что ограничивает его запуск.</w:t>
      </w:r>
    </w:p>
    <w:p w14:paraId="64790A2D" w14:textId="7B9F5FD9" w:rsidR="00314BF0" w:rsidRPr="00314BF0" w:rsidRDefault="00314BF0" w:rsidP="00314BF0">
      <w:pPr>
        <w:rPr>
          <w:b/>
          <w:bCs/>
          <w:szCs w:val="28"/>
        </w:rPr>
      </w:pPr>
      <w:r w:rsidRPr="00314BF0">
        <w:rPr>
          <w:b/>
          <w:bCs/>
          <w:szCs w:val="28"/>
        </w:rPr>
        <w:t>Рекомендации по оптимизации</w:t>
      </w:r>
    </w:p>
    <w:p w14:paraId="12885769" w14:textId="77777777" w:rsidR="00314BF0" w:rsidRPr="00314BF0" w:rsidRDefault="00314BF0" w:rsidP="00314BF0">
      <w:pPr>
        <w:numPr>
          <w:ilvl w:val="0"/>
          <w:numId w:val="32"/>
        </w:numPr>
        <w:rPr>
          <w:szCs w:val="28"/>
        </w:rPr>
      </w:pPr>
      <w:r w:rsidRPr="00314BF0">
        <w:rPr>
          <w:b/>
          <w:bCs/>
          <w:szCs w:val="28"/>
        </w:rPr>
        <w:t>Увеличить количество ресурсов в пуле</w:t>
      </w:r>
      <w:r w:rsidRPr="00314BF0">
        <w:rPr>
          <w:szCs w:val="28"/>
        </w:rPr>
        <w:t xml:space="preserve"> с 7 до 8-9 единиц, чтобы снизить конкуренцию и позволить параллельно обрабатывать больше заявок</w:t>
      </w:r>
    </w:p>
    <w:p w14:paraId="138E22AD" w14:textId="77777777" w:rsidR="00314BF0" w:rsidRPr="00314BF0" w:rsidRDefault="00314BF0" w:rsidP="00314BF0">
      <w:pPr>
        <w:numPr>
          <w:ilvl w:val="0"/>
          <w:numId w:val="32"/>
        </w:numPr>
        <w:rPr>
          <w:szCs w:val="28"/>
        </w:rPr>
      </w:pPr>
      <w:r w:rsidRPr="00314BF0">
        <w:rPr>
          <w:b/>
          <w:bCs/>
          <w:szCs w:val="28"/>
        </w:rPr>
        <w:t>Сократить время обработки в канале копии 2</w:t>
      </w:r>
      <w:r w:rsidRPr="00314BF0">
        <w:rPr>
          <w:szCs w:val="28"/>
        </w:rPr>
        <w:t xml:space="preserve"> (t4), так как именно он является основным узким местом</w:t>
      </w:r>
    </w:p>
    <w:p w14:paraId="4ED4FDEB" w14:textId="77777777" w:rsidR="00314BF0" w:rsidRPr="00314BF0" w:rsidRDefault="00314BF0" w:rsidP="00314BF0">
      <w:pPr>
        <w:numPr>
          <w:ilvl w:val="0"/>
          <w:numId w:val="32"/>
        </w:numPr>
        <w:rPr>
          <w:szCs w:val="28"/>
        </w:rPr>
      </w:pPr>
      <w:r w:rsidRPr="00314BF0">
        <w:rPr>
          <w:b/>
          <w:bCs/>
          <w:szCs w:val="28"/>
        </w:rPr>
        <w:t>Добавить второй сервер</w:t>
      </w:r>
      <w:r w:rsidRPr="00314BF0">
        <w:rPr>
          <w:szCs w:val="28"/>
        </w:rPr>
        <w:t xml:space="preserve"> для канала обработки копии 2 или для финального канала Activity4</w:t>
      </w:r>
    </w:p>
    <w:p w14:paraId="5C1E0D9D" w14:textId="77777777" w:rsidR="00314BF0" w:rsidRPr="00314BF0" w:rsidRDefault="00314BF0" w:rsidP="00314BF0">
      <w:pPr>
        <w:numPr>
          <w:ilvl w:val="0"/>
          <w:numId w:val="32"/>
        </w:numPr>
        <w:rPr>
          <w:szCs w:val="28"/>
        </w:rPr>
      </w:pPr>
      <w:r w:rsidRPr="00314BF0">
        <w:rPr>
          <w:b/>
          <w:bCs/>
          <w:szCs w:val="28"/>
        </w:rPr>
        <w:t>Перераспределить ресурсы</w:t>
      </w:r>
      <w:r w:rsidRPr="00314BF0">
        <w:rPr>
          <w:szCs w:val="28"/>
        </w:rPr>
        <w:t>: возможно, уменьшить требование для копии 1 (N2=3 → 2) и увеличить для других каналов</w:t>
      </w:r>
    </w:p>
    <w:p w14:paraId="4792B457" w14:textId="6A5A21B2" w:rsidR="002D5EBA" w:rsidRPr="00B51C15" w:rsidRDefault="002D5EBA" w:rsidP="00B424E9">
      <w:pPr>
        <w:rPr>
          <w:rFonts w:cs="Times New Roman"/>
          <w:b/>
          <w:szCs w:val="28"/>
        </w:rPr>
      </w:pPr>
      <w:r w:rsidRPr="00B51C15">
        <w:rPr>
          <w:szCs w:val="28"/>
        </w:rPr>
        <w:br w:type="page"/>
      </w:r>
    </w:p>
    <w:p w14:paraId="21D916B6" w14:textId="45397036" w:rsidR="004625C5" w:rsidRDefault="004625C5" w:rsidP="004625C5">
      <w:pPr>
        <w:pStyle w:val="1"/>
        <w:jc w:val="left"/>
      </w:pPr>
      <w:r>
        <w:lastRenderedPageBreak/>
        <w:t>Общие выводы по работе:</w:t>
      </w:r>
    </w:p>
    <w:p w14:paraId="67CCC8E9" w14:textId="3449FC21" w:rsidR="0098760F" w:rsidRPr="00314BF0" w:rsidRDefault="007156B1" w:rsidP="00B424E9">
      <w:pPr>
        <w:rPr>
          <w:lang w:val="en-US" w:eastAsia="ru-RU"/>
        </w:rPr>
      </w:pPr>
      <w:r w:rsidRPr="007156B1">
        <w:rPr>
          <w:lang w:eastAsia="ru-RU"/>
        </w:rPr>
        <w:t xml:space="preserve">В ходе работы с </w:t>
      </w:r>
      <w:proofErr w:type="spellStart"/>
      <w:r w:rsidRPr="007156B1">
        <w:rPr>
          <w:lang w:eastAsia="ru-RU"/>
        </w:rPr>
        <w:t>ExtendSim</w:t>
      </w:r>
      <w:proofErr w:type="spellEnd"/>
      <w:r w:rsidRPr="007156B1">
        <w:rPr>
          <w:lang w:eastAsia="ru-RU"/>
        </w:rPr>
        <w:t xml:space="preserve"> были решены задачи моделирования систем различной сложности, включая вычислительные системы, переговорные пункты и процессы с множественными потоками заявок и ограниченными ресурсами. </w:t>
      </w:r>
      <w:proofErr w:type="spellStart"/>
      <w:r w:rsidRPr="007156B1">
        <w:rPr>
          <w:lang w:eastAsia="ru-RU"/>
        </w:rPr>
        <w:t>ExtendSim</w:t>
      </w:r>
      <w:proofErr w:type="spellEnd"/>
      <w:r w:rsidRPr="007156B1">
        <w:rPr>
          <w:lang w:eastAsia="ru-RU"/>
        </w:rPr>
        <w:t xml:space="preserve"> зарекомендовал себя как мощный и интуитивно понятный инструмент для имитационного моделирования, особенно в задачах, связанных с системами массового обслуживания, очередями и управлением ресурсами. Его визуальный интерфейс и гибкость в настройке блоков позволяют эффективно создавать, анализировать и оптимизировать модели, что делает его ценным для специалистов в области моделирования процессов.</w:t>
      </w:r>
    </w:p>
    <w:p w14:paraId="2D3202DF" w14:textId="77777777" w:rsidR="00B424E9" w:rsidRDefault="00B424E9" w:rsidP="00B424E9">
      <w:pPr>
        <w:rPr>
          <w:lang w:eastAsia="ru-RU"/>
        </w:rPr>
      </w:pPr>
    </w:p>
    <w:p w14:paraId="37658219" w14:textId="77777777" w:rsidR="00B424E9" w:rsidRDefault="00B424E9" w:rsidP="00B424E9">
      <w:r>
        <w:rPr>
          <w:rStyle w:val="a8"/>
        </w:rPr>
        <w:t>Преимущества</w:t>
      </w:r>
      <w:r>
        <w:t>:</w:t>
      </w:r>
    </w:p>
    <w:p w14:paraId="4C3CBE51" w14:textId="77777777" w:rsidR="00B424E9" w:rsidRDefault="00B424E9" w:rsidP="00B424E9">
      <w:pPr>
        <w:pStyle w:val="a7"/>
        <w:numPr>
          <w:ilvl w:val="0"/>
          <w:numId w:val="15"/>
        </w:numPr>
        <w:ind w:left="0" w:firstLine="426"/>
      </w:pPr>
      <w:r>
        <w:rPr>
          <w:rStyle w:val="a8"/>
        </w:rPr>
        <w:t>Визуальный интерфейс и простота построения моделей</w:t>
      </w:r>
      <w:r>
        <w:t xml:space="preserve">: </w:t>
      </w:r>
      <w:proofErr w:type="spellStart"/>
      <w:r>
        <w:t>ExtendSim</w:t>
      </w:r>
      <w:proofErr w:type="spellEnd"/>
      <w:r>
        <w:t xml:space="preserve"> использует блочную структуру с перетаскиванием элементов (</w:t>
      </w:r>
      <w:proofErr w:type="spellStart"/>
      <w:r>
        <w:t>Generator</w:t>
      </w:r>
      <w:proofErr w:type="spellEnd"/>
      <w:r>
        <w:t xml:space="preserve">, </w:t>
      </w:r>
      <w:proofErr w:type="spellStart"/>
      <w:r>
        <w:t>Queue</w:t>
      </w:r>
      <w:proofErr w:type="spellEnd"/>
      <w:r>
        <w:t xml:space="preserve">, </w:t>
      </w:r>
      <w:proofErr w:type="spellStart"/>
      <w:r>
        <w:t>Activity</w:t>
      </w:r>
      <w:proofErr w:type="spellEnd"/>
      <w:r>
        <w:t>, Resource Pool и др.), что упрощает создание моделей даже для сложных систем. Визуальное представление потока заявок и ресурсов облегчает понимание логики и настройку параметров, как, например, в задачах с параллельной обработкой заявок и копий или распределением очередей.</w:t>
      </w:r>
    </w:p>
    <w:p w14:paraId="515DFCF8" w14:textId="627FAA1E" w:rsidR="00B424E9" w:rsidRDefault="00B424E9" w:rsidP="00B424E9">
      <w:pPr>
        <w:pStyle w:val="a7"/>
        <w:numPr>
          <w:ilvl w:val="0"/>
          <w:numId w:val="15"/>
        </w:numPr>
        <w:ind w:left="0" w:firstLine="426"/>
      </w:pPr>
      <w:r>
        <w:rPr>
          <w:rStyle w:val="a8"/>
        </w:rPr>
        <w:t>Гибкость настройки параметров</w:t>
      </w:r>
      <w:r>
        <w:t xml:space="preserve">: Инструмент позволяет легко задавать различные законы распределения (равномерный, экспоненциальный, нормальный) и управлять ресурсами, что делает его подходящим для моделирования разнообразных сценариев. Блоки, такие как </w:t>
      </w:r>
      <w:proofErr w:type="spellStart"/>
      <w:r>
        <w:t>Plotter</w:t>
      </w:r>
      <w:proofErr w:type="spellEnd"/>
      <w:r>
        <w:t xml:space="preserve">, обеспечивают удобный анализ метрик (длина очереди, время ожидания, </w:t>
      </w:r>
      <w:proofErr w:type="spellStart"/>
      <w:r>
        <w:t>Utilization</w:t>
      </w:r>
      <w:proofErr w:type="spellEnd"/>
      <w:r>
        <w:t>) через графики.</w:t>
      </w:r>
    </w:p>
    <w:p w14:paraId="1DBEA43E" w14:textId="77777777" w:rsidR="00B424E9" w:rsidRDefault="00B424E9" w:rsidP="00B424E9">
      <w:pPr>
        <w:pStyle w:val="a7"/>
        <w:numPr>
          <w:ilvl w:val="0"/>
          <w:numId w:val="15"/>
        </w:numPr>
        <w:ind w:left="0" w:firstLine="426"/>
      </w:pPr>
      <w:r>
        <w:rPr>
          <w:rStyle w:val="a8"/>
        </w:rPr>
        <w:t>Автоматизация анализа</w:t>
      </w:r>
      <w:r>
        <w:t xml:space="preserve">: </w:t>
      </w:r>
      <w:proofErr w:type="spellStart"/>
      <w:r>
        <w:t>ExtendSim</w:t>
      </w:r>
      <w:proofErr w:type="spellEnd"/>
      <w:r>
        <w:t xml:space="preserve"> автоматически собирает статистику (средние, максимальные значения, </w:t>
      </w:r>
      <w:proofErr w:type="spellStart"/>
      <w:r>
        <w:t>Utilization</w:t>
      </w:r>
      <w:proofErr w:type="spellEnd"/>
      <w:r>
        <w:t>), что упрощает оценку эффективности, как в задачах с несбалансированными и сбалансированными очередями. Это особенно полезно для быстрого выявления узких мест, например, перегрузки обработчика 4 или канала 3.</w:t>
      </w:r>
    </w:p>
    <w:p w14:paraId="35AF9273" w14:textId="17BDEDAC" w:rsidR="00B424E9" w:rsidRDefault="00B424E9" w:rsidP="00B424E9">
      <w:pPr>
        <w:pStyle w:val="a7"/>
        <w:numPr>
          <w:ilvl w:val="0"/>
          <w:numId w:val="15"/>
        </w:numPr>
        <w:ind w:left="0" w:firstLine="426"/>
      </w:pPr>
      <w:r>
        <w:rPr>
          <w:rStyle w:val="a8"/>
        </w:rPr>
        <w:t>Поддержка сложных систем</w:t>
      </w:r>
      <w:r>
        <w:t xml:space="preserve">: Возможность моделировать многоканальные системы с копированием заявок, управлением ресурсами и последовательной обработкой (как в задаче с тремя каналами и пакетированием) делает </w:t>
      </w:r>
      <w:proofErr w:type="spellStart"/>
      <w:r>
        <w:t>ExtendSim</w:t>
      </w:r>
      <w:proofErr w:type="spellEnd"/>
      <w:r>
        <w:t xml:space="preserve"> универсальным для задач с нетривиальной логикой.</w:t>
      </w:r>
    </w:p>
    <w:p w14:paraId="6C53985A" w14:textId="77777777" w:rsidR="00B424E9" w:rsidRDefault="00B424E9" w:rsidP="00B424E9"/>
    <w:p w14:paraId="2B921AE6" w14:textId="77777777" w:rsidR="00B424E9" w:rsidRDefault="00B424E9" w:rsidP="00B424E9">
      <w:r>
        <w:rPr>
          <w:rStyle w:val="a8"/>
        </w:rPr>
        <w:t>Недостатки</w:t>
      </w:r>
      <w:r>
        <w:t>:</w:t>
      </w:r>
    </w:p>
    <w:p w14:paraId="1F1EAA38" w14:textId="405C0EAD" w:rsidR="00B424E9" w:rsidRDefault="00B424E9" w:rsidP="00B424E9">
      <w:pPr>
        <w:pStyle w:val="a7"/>
        <w:numPr>
          <w:ilvl w:val="0"/>
          <w:numId w:val="15"/>
        </w:numPr>
        <w:ind w:left="0" w:firstLine="426"/>
      </w:pPr>
      <w:r>
        <w:rPr>
          <w:rStyle w:val="a8"/>
        </w:rPr>
        <w:t>Сложность отладки при ошибках в настройке</w:t>
      </w:r>
      <w:r>
        <w:t>: Неправильная настройка блоков, например, неверные единицы времени или отсутствие соединения, может привести к значительным отклонениям результатов. Такие ошибки требуют тщательной проверки параметров, что может быть трудоемким.</w:t>
      </w:r>
    </w:p>
    <w:p w14:paraId="7674F6D0" w14:textId="5946F51A" w:rsidR="00B424E9" w:rsidRDefault="00B424E9" w:rsidP="00B424E9">
      <w:pPr>
        <w:pStyle w:val="a7"/>
        <w:numPr>
          <w:ilvl w:val="0"/>
          <w:numId w:val="15"/>
        </w:numPr>
        <w:ind w:left="0" w:firstLine="426"/>
      </w:pPr>
      <w:r>
        <w:rPr>
          <w:rStyle w:val="a8"/>
        </w:rPr>
        <w:t>Ограниченная прозрачность взаимодействия ресурсов</w:t>
      </w:r>
      <w:proofErr w:type="gramStart"/>
      <w:r>
        <w:t>: При</w:t>
      </w:r>
      <w:proofErr w:type="gramEnd"/>
      <w:r>
        <w:t xml:space="preserve"> работе с ограниченными ресурсами сложно отследить конкуренцию между каналами без дополнительных инструментов анализа, приходится вручную проверять результаты всех блоков.</w:t>
      </w:r>
    </w:p>
    <w:p w14:paraId="002D8CEB" w14:textId="77777777" w:rsidR="00B424E9" w:rsidRDefault="00B424E9" w:rsidP="00B424E9">
      <w:pPr>
        <w:pStyle w:val="a7"/>
        <w:numPr>
          <w:ilvl w:val="0"/>
          <w:numId w:val="15"/>
        </w:numPr>
        <w:ind w:left="0" w:firstLine="426"/>
      </w:pPr>
      <w:r>
        <w:rPr>
          <w:rStyle w:val="a8"/>
        </w:rPr>
        <w:lastRenderedPageBreak/>
        <w:t>Зависимость от пользовательского опыта</w:t>
      </w:r>
      <w:proofErr w:type="gramStart"/>
      <w:r>
        <w:t>: Несмотря</w:t>
      </w:r>
      <w:proofErr w:type="gramEnd"/>
      <w:r>
        <w:t xml:space="preserve"> на интуитивный интерфейс, эффективное использование </w:t>
      </w:r>
      <w:proofErr w:type="spellStart"/>
      <w:r>
        <w:t>ExtendSim</w:t>
      </w:r>
      <w:proofErr w:type="spellEnd"/>
      <w:r>
        <w:t xml:space="preserve"> требует понимания принципов моделирования и правильной интерпретации метрик. Новичкам может быть сложно разобраться с настройкой сложных систем, например, сбалансированного распределения очередей.</w:t>
      </w:r>
    </w:p>
    <w:p w14:paraId="2478D483" w14:textId="7F03D68E" w:rsidR="00B424E9" w:rsidRDefault="00B424E9" w:rsidP="00FF4965">
      <w:pPr>
        <w:pStyle w:val="a7"/>
        <w:numPr>
          <w:ilvl w:val="0"/>
          <w:numId w:val="15"/>
        </w:numPr>
        <w:ind w:left="0" w:firstLine="426"/>
      </w:pPr>
      <w:r>
        <w:rPr>
          <w:rStyle w:val="a8"/>
        </w:rPr>
        <w:t>Ограничения в нестандартных сценариях</w:t>
      </w:r>
      <w:proofErr w:type="gramStart"/>
      <w:r>
        <w:t>: Хотя</w:t>
      </w:r>
      <w:proofErr w:type="gramEnd"/>
      <w:r>
        <w:t xml:space="preserve"> </w:t>
      </w:r>
      <w:proofErr w:type="spellStart"/>
      <w:r>
        <w:t>ExtendSim</w:t>
      </w:r>
      <w:proofErr w:type="spellEnd"/>
      <w:r>
        <w:t xml:space="preserve"> гибок, реализация специфических алгоритмов (например, сложной логики приоритетов) может потребовать дополнительных блоков, что менее удобно по сравнению с языками программирования общего назначения, такими как Python.</w:t>
      </w:r>
    </w:p>
    <w:p w14:paraId="514AFEE5" w14:textId="77777777" w:rsidR="00B424E9" w:rsidRDefault="00B424E9" w:rsidP="00B424E9"/>
    <w:p w14:paraId="4D92CCDA" w14:textId="7F0BB3F6" w:rsidR="00C837A9" w:rsidRPr="00B424E9" w:rsidRDefault="00B424E9" w:rsidP="00B424E9">
      <w:r>
        <w:rPr>
          <w:rStyle w:val="a8"/>
        </w:rPr>
        <w:t>Сравнение с GPSS</w:t>
      </w:r>
      <w:r>
        <w:t xml:space="preserve">: По сравнению с GPSS, </w:t>
      </w:r>
      <w:proofErr w:type="spellStart"/>
      <w:r>
        <w:t>ExtendSim</w:t>
      </w:r>
      <w:proofErr w:type="spellEnd"/>
      <w:r>
        <w:t xml:space="preserve"> предлагает более современный и визуальный подход, что упрощает создание и модификацию моделей, особенно для пользователей без глубокого опыта программирования. В отличие от GPSS, где отладка ошибок может быть сложной, </w:t>
      </w:r>
      <w:proofErr w:type="spellStart"/>
      <w:r>
        <w:t>ExtendSim</w:t>
      </w:r>
      <w:proofErr w:type="spellEnd"/>
      <w:r>
        <w:t xml:space="preserve"> минимизирует такие проблемы за счет графического интерфейса, но требует внимательной проверки параметров блоков. GPSS более строг в синтаксисе и ориентирован на текстовое описание, тогда как </w:t>
      </w:r>
      <w:proofErr w:type="spellStart"/>
      <w:r>
        <w:t>ExtendSim</w:t>
      </w:r>
      <w:proofErr w:type="spellEnd"/>
      <w:r>
        <w:t xml:space="preserve"> интуитивен, но менее универсален для нестандартных задач по сравнению с языками программирования.</w:t>
      </w:r>
    </w:p>
    <w:sectPr w:rsidR="00C837A9" w:rsidRPr="00B424E9" w:rsidSect="0074601B">
      <w:footerReference w:type="default" r:id="rId51"/>
      <w:pgSz w:w="11906" w:h="16838"/>
      <w:pgMar w:top="720" w:right="720" w:bottom="720" w:left="720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1E5F6" w14:textId="77777777" w:rsidR="00887ADC" w:rsidRDefault="00887ADC" w:rsidP="0074601B">
      <w:pPr>
        <w:spacing w:before="0" w:after="0"/>
      </w:pPr>
      <w:r>
        <w:separator/>
      </w:r>
    </w:p>
  </w:endnote>
  <w:endnote w:type="continuationSeparator" w:id="0">
    <w:p w14:paraId="6B8A6433" w14:textId="77777777" w:rsidR="00887ADC" w:rsidRDefault="00887ADC" w:rsidP="0074601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624758"/>
      <w:docPartObj>
        <w:docPartGallery w:val="Page Numbers (Bottom of Page)"/>
        <w:docPartUnique/>
      </w:docPartObj>
    </w:sdtPr>
    <w:sdtContent>
      <w:p w14:paraId="010AC864" w14:textId="4CC8D2BB" w:rsidR="0074601B" w:rsidRDefault="0074601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8326E1" w14:textId="77777777" w:rsidR="0074601B" w:rsidRDefault="0074601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4CB3C" w14:textId="77777777" w:rsidR="00887ADC" w:rsidRDefault="00887ADC" w:rsidP="0074601B">
      <w:pPr>
        <w:spacing w:before="0" w:after="0"/>
      </w:pPr>
      <w:r>
        <w:separator/>
      </w:r>
    </w:p>
  </w:footnote>
  <w:footnote w:type="continuationSeparator" w:id="0">
    <w:p w14:paraId="640BD08B" w14:textId="77777777" w:rsidR="00887ADC" w:rsidRDefault="00887ADC" w:rsidP="0074601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507"/>
    <w:multiLevelType w:val="multilevel"/>
    <w:tmpl w:val="07A6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33CFF"/>
    <w:multiLevelType w:val="multilevel"/>
    <w:tmpl w:val="77BAA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1480F"/>
    <w:multiLevelType w:val="hybridMultilevel"/>
    <w:tmpl w:val="3F7A80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7C4B74"/>
    <w:multiLevelType w:val="multilevel"/>
    <w:tmpl w:val="EB6C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27DB9"/>
    <w:multiLevelType w:val="multilevel"/>
    <w:tmpl w:val="FB3C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62E33"/>
    <w:multiLevelType w:val="multilevel"/>
    <w:tmpl w:val="515E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E6889"/>
    <w:multiLevelType w:val="multilevel"/>
    <w:tmpl w:val="51F8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A398E"/>
    <w:multiLevelType w:val="multilevel"/>
    <w:tmpl w:val="56AA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BE13B8"/>
    <w:multiLevelType w:val="multilevel"/>
    <w:tmpl w:val="759C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A655D"/>
    <w:multiLevelType w:val="multilevel"/>
    <w:tmpl w:val="FF4C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B4FC3"/>
    <w:multiLevelType w:val="multilevel"/>
    <w:tmpl w:val="5328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550A9"/>
    <w:multiLevelType w:val="multilevel"/>
    <w:tmpl w:val="596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2433D"/>
    <w:multiLevelType w:val="multilevel"/>
    <w:tmpl w:val="6F64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7A35E0"/>
    <w:multiLevelType w:val="multilevel"/>
    <w:tmpl w:val="460C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C92690"/>
    <w:multiLevelType w:val="multilevel"/>
    <w:tmpl w:val="2A2E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22F46"/>
    <w:multiLevelType w:val="hybridMultilevel"/>
    <w:tmpl w:val="9F4C96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BA56596"/>
    <w:multiLevelType w:val="multilevel"/>
    <w:tmpl w:val="FC02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5357D2"/>
    <w:multiLevelType w:val="multilevel"/>
    <w:tmpl w:val="CF7A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BF1088"/>
    <w:multiLevelType w:val="multilevel"/>
    <w:tmpl w:val="C0D4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E3074"/>
    <w:multiLevelType w:val="hybridMultilevel"/>
    <w:tmpl w:val="792E51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7D2751F"/>
    <w:multiLevelType w:val="multilevel"/>
    <w:tmpl w:val="D48C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90419"/>
    <w:multiLevelType w:val="hybridMultilevel"/>
    <w:tmpl w:val="1E2C07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DD17FF1"/>
    <w:multiLevelType w:val="multilevel"/>
    <w:tmpl w:val="342C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D2A86"/>
    <w:multiLevelType w:val="multilevel"/>
    <w:tmpl w:val="1AF2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A427B"/>
    <w:multiLevelType w:val="hybridMultilevel"/>
    <w:tmpl w:val="4F84CF9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6A666CE"/>
    <w:multiLevelType w:val="multilevel"/>
    <w:tmpl w:val="76D0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53849"/>
    <w:multiLevelType w:val="hybridMultilevel"/>
    <w:tmpl w:val="13A4CD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9393A35"/>
    <w:multiLevelType w:val="multilevel"/>
    <w:tmpl w:val="6C9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30CA6"/>
    <w:multiLevelType w:val="multilevel"/>
    <w:tmpl w:val="FA8C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B3258B"/>
    <w:multiLevelType w:val="multilevel"/>
    <w:tmpl w:val="1614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F0A1B"/>
    <w:multiLevelType w:val="multilevel"/>
    <w:tmpl w:val="9E6AA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302777"/>
    <w:multiLevelType w:val="hybridMultilevel"/>
    <w:tmpl w:val="70CA6F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A590370"/>
    <w:multiLevelType w:val="multilevel"/>
    <w:tmpl w:val="23D4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615276">
    <w:abstractNumId w:val="26"/>
  </w:num>
  <w:num w:numId="2" w16cid:durableId="2045858598">
    <w:abstractNumId w:val="30"/>
  </w:num>
  <w:num w:numId="3" w16cid:durableId="1188831884">
    <w:abstractNumId w:val="8"/>
  </w:num>
  <w:num w:numId="4" w16cid:durableId="876087307">
    <w:abstractNumId w:val="22"/>
  </w:num>
  <w:num w:numId="5" w16cid:durableId="1539975452">
    <w:abstractNumId w:val="31"/>
  </w:num>
  <w:num w:numId="6" w16cid:durableId="386151309">
    <w:abstractNumId w:val="3"/>
  </w:num>
  <w:num w:numId="7" w16cid:durableId="2050445350">
    <w:abstractNumId w:val="14"/>
  </w:num>
  <w:num w:numId="8" w16cid:durableId="260066826">
    <w:abstractNumId w:val="19"/>
  </w:num>
  <w:num w:numId="9" w16cid:durableId="1168136697">
    <w:abstractNumId w:val="15"/>
  </w:num>
  <w:num w:numId="10" w16cid:durableId="146290504">
    <w:abstractNumId w:val="24"/>
  </w:num>
  <w:num w:numId="11" w16cid:durableId="1202788807">
    <w:abstractNumId w:val="18"/>
  </w:num>
  <w:num w:numId="12" w16cid:durableId="1260407831">
    <w:abstractNumId w:val="10"/>
  </w:num>
  <w:num w:numId="13" w16cid:durableId="1279725718">
    <w:abstractNumId w:val="7"/>
  </w:num>
  <w:num w:numId="14" w16cid:durableId="1680883446">
    <w:abstractNumId w:val="13"/>
  </w:num>
  <w:num w:numId="15" w16cid:durableId="568808585">
    <w:abstractNumId w:val="21"/>
  </w:num>
  <w:num w:numId="16" w16cid:durableId="1371564055">
    <w:abstractNumId w:val="0"/>
  </w:num>
  <w:num w:numId="17" w16cid:durableId="1099644585">
    <w:abstractNumId w:val="4"/>
  </w:num>
  <w:num w:numId="18" w16cid:durableId="32966926">
    <w:abstractNumId w:val="9"/>
  </w:num>
  <w:num w:numId="19" w16cid:durableId="1299070856">
    <w:abstractNumId w:val="6"/>
  </w:num>
  <w:num w:numId="20" w16cid:durableId="1358695904">
    <w:abstractNumId w:val="32"/>
  </w:num>
  <w:num w:numId="21" w16cid:durableId="1194073525">
    <w:abstractNumId w:val="16"/>
  </w:num>
  <w:num w:numId="22" w16cid:durableId="1402026240">
    <w:abstractNumId w:val="27"/>
  </w:num>
  <w:num w:numId="23" w16cid:durableId="1510561539">
    <w:abstractNumId w:val="20"/>
  </w:num>
  <w:num w:numId="24" w16cid:durableId="1976908683">
    <w:abstractNumId w:val="23"/>
  </w:num>
  <w:num w:numId="25" w16cid:durableId="116990793">
    <w:abstractNumId w:val="5"/>
  </w:num>
  <w:num w:numId="26" w16cid:durableId="971978960">
    <w:abstractNumId w:val="12"/>
  </w:num>
  <w:num w:numId="27" w16cid:durableId="543642451">
    <w:abstractNumId w:val="17"/>
  </w:num>
  <w:num w:numId="28" w16cid:durableId="1331517041">
    <w:abstractNumId w:val="11"/>
  </w:num>
  <w:num w:numId="29" w16cid:durableId="661658377">
    <w:abstractNumId w:val="29"/>
  </w:num>
  <w:num w:numId="30" w16cid:durableId="44573551">
    <w:abstractNumId w:val="25"/>
  </w:num>
  <w:num w:numId="31" w16cid:durableId="431441473">
    <w:abstractNumId w:val="1"/>
  </w:num>
  <w:num w:numId="32" w16cid:durableId="1221793624">
    <w:abstractNumId w:val="28"/>
  </w:num>
  <w:num w:numId="33" w16cid:durableId="28343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5FE"/>
    <w:rsid w:val="0002678A"/>
    <w:rsid w:val="00040A44"/>
    <w:rsid w:val="0004653B"/>
    <w:rsid w:val="00082A55"/>
    <w:rsid w:val="000C5637"/>
    <w:rsid w:val="000F2695"/>
    <w:rsid w:val="000F2D11"/>
    <w:rsid w:val="000F6938"/>
    <w:rsid w:val="00114B59"/>
    <w:rsid w:val="001155F0"/>
    <w:rsid w:val="00123E40"/>
    <w:rsid w:val="00134CC1"/>
    <w:rsid w:val="00143980"/>
    <w:rsid w:val="00187778"/>
    <w:rsid w:val="001E2287"/>
    <w:rsid w:val="001F5031"/>
    <w:rsid w:val="002143D0"/>
    <w:rsid w:val="00225DE8"/>
    <w:rsid w:val="00241C26"/>
    <w:rsid w:val="002A336F"/>
    <w:rsid w:val="002A4E6F"/>
    <w:rsid w:val="002D4590"/>
    <w:rsid w:val="002D5EBA"/>
    <w:rsid w:val="002F094B"/>
    <w:rsid w:val="00314BF0"/>
    <w:rsid w:val="003424CC"/>
    <w:rsid w:val="00347B80"/>
    <w:rsid w:val="00354A95"/>
    <w:rsid w:val="00384B4E"/>
    <w:rsid w:val="00397C22"/>
    <w:rsid w:val="003A795D"/>
    <w:rsid w:val="003B6914"/>
    <w:rsid w:val="003D64F5"/>
    <w:rsid w:val="003E2B58"/>
    <w:rsid w:val="003E2FD9"/>
    <w:rsid w:val="003E5CEC"/>
    <w:rsid w:val="00461BF1"/>
    <w:rsid w:val="004625C5"/>
    <w:rsid w:val="0046791D"/>
    <w:rsid w:val="004A022A"/>
    <w:rsid w:val="004A04AB"/>
    <w:rsid w:val="004A51C8"/>
    <w:rsid w:val="004D6176"/>
    <w:rsid w:val="00515FA6"/>
    <w:rsid w:val="005235FE"/>
    <w:rsid w:val="00525418"/>
    <w:rsid w:val="00586285"/>
    <w:rsid w:val="005C2790"/>
    <w:rsid w:val="00617B73"/>
    <w:rsid w:val="00653344"/>
    <w:rsid w:val="00663128"/>
    <w:rsid w:val="00670205"/>
    <w:rsid w:val="00681A03"/>
    <w:rsid w:val="00694C1E"/>
    <w:rsid w:val="006A6DFA"/>
    <w:rsid w:val="006B396D"/>
    <w:rsid w:val="006D0EDE"/>
    <w:rsid w:val="006D5917"/>
    <w:rsid w:val="006F6AF1"/>
    <w:rsid w:val="006F7D21"/>
    <w:rsid w:val="00710E48"/>
    <w:rsid w:val="007156B1"/>
    <w:rsid w:val="00737C8C"/>
    <w:rsid w:val="0074601B"/>
    <w:rsid w:val="0076577B"/>
    <w:rsid w:val="007703FB"/>
    <w:rsid w:val="007C1D43"/>
    <w:rsid w:val="007D4ABF"/>
    <w:rsid w:val="007F2190"/>
    <w:rsid w:val="0083298E"/>
    <w:rsid w:val="00841395"/>
    <w:rsid w:val="00851B2D"/>
    <w:rsid w:val="008858C4"/>
    <w:rsid w:val="00887ADC"/>
    <w:rsid w:val="008B29E9"/>
    <w:rsid w:val="008B5B40"/>
    <w:rsid w:val="008D369B"/>
    <w:rsid w:val="008D5412"/>
    <w:rsid w:val="008E2354"/>
    <w:rsid w:val="008E564D"/>
    <w:rsid w:val="008F0C64"/>
    <w:rsid w:val="008F3633"/>
    <w:rsid w:val="008F5BC9"/>
    <w:rsid w:val="008F7EE8"/>
    <w:rsid w:val="00916E8E"/>
    <w:rsid w:val="00917325"/>
    <w:rsid w:val="00933847"/>
    <w:rsid w:val="009408A4"/>
    <w:rsid w:val="00960D89"/>
    <w:rsid w:val="009657CD"/>
    <w:rsid w:val="00971F98"/>
    <w:rsid w:val="0098760F"/>
    <w:rsid w:val="009A479D"/>
    <w:rsid w:val="009A7085"/>
    <w:rsid w:val="009A7ABF"/>
    <w:rsid w:val="009B3A4F"/>
    <w:rsid w:val="009D070D"/>
    <w:rsid w:val="009E0F3E"/>
    <w:rsid w:val="009E38DB"/>
    <w:rsid w:val="00A012B8"/>
    <w:rsid w:val="00A0462F"/>
    <w:rsid w:val="00A54BF4"/>
    <w:rsid w:val="00A70C28"/>
    <w:rsid w:val="00A819CD"/>
    <w:rsid w:val="00A83BC6"/>
    <w:rsid w:val="00A906FC"/>
    <w:rsid w:val="00A91C99"/>
    <w:rsid w:val="00A95A28"/>
    <w:rsid w:val="00AA66A6"/>
    <w:rsid w:val="00AC70FC"/>
    <w:rsid w:val="00B21095"/>
    <w:rsid w:val="00B424E9"/>
    <w:rsid w:val="00B51C15"/>
    <w:rsid w:val="00B77C9A"/>
    <w:rsid w:val="00BA7C8B"/>
    <w:rsid w:val="00BC437A"/>
    <w:rsid w:val="00BF5876"/>
    <w:rsid w:val="00BF7618"/>
    <w:rsid w:val="00C11C07"/>
    <w:rsid w:val="00C15FD9"/>
    <w:rsid w:val="00C676F8"/>
    <w:rsid w:val="00C72F51"/>
    <w:rsid w:val="00C837A9"/>
    <w:rsid w:val="00C9381A"/>
    <w:rsid w:val="00C93F05"/>
    <w:rsid w:val="00CA7604"/>
    <w:rsid w:val="00CB42BC"/>
    <w:rsid w:val="00CC1296"/>
    <w:rsid w:val="00CC1647"/>
    <w:rsid w:val="00CE0AD9"/>
    <w:rsid w:val="00D1366F"/>
    <w:rsid w:val="00D14E6C"/>
    <w:rsid w:val="00D217FA"/>
    <w:rsid w:val="00D52A41"/>
    <w:rsid w:val="00DA7522"/>
    <w:rsid w:val="00DC40D8"/>
    <w:rsid w:val="00DC6807"/>
    <w:rsid w:val="00DD186A"/>
    <w:rsid w:val="00DD2409"/>
    <w:rsid w:val="00E12638"/>
    <w:rsid w:val="00E3490E"/>
    <w:rsid w:val="00E57FCA"/>
    <w:rsid w:val="00E83CE9"/>
    <w:rsid w:val="00E8668D"/>
    <w:rsid w:val="00E87BE2"/>
    <w:rsid w:val="00E921F5"/>
    <w:rsid w:val="00F04F21"/>
    <w:rsid w:val="00F42FA7"/>
    <w:rsid w:val="00F63E46"/>
    <w:rsid w:val="00FB4068"/>
    <w:rsid w:val="00FE2B1D"/>
    <w:rsid w:val="00FE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93262"/>
  <w15:chartTrackingRefBased/>
  <w15:docId w15:val="{B347AB6C-99A6-4ABB-BA8D-D30525B1D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86A"/>
    <w:pPr>
      <w:spacing w:before="120" w:after="120" w:line="240" w:lineRule="auto"/>
      <w:ind w:firstLine="709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6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D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77C9A"/>
    <w:pPr>
      <w:spacing w:before="100" w:beforeAutospacing="1" w:after="100" w:afterAutospacing="1"/>
      <w:ind w:firstLine="0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2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">
    <w:name w:val="з111"/>
    <w:basedOn w:val="a4"/>
    <w:rsid w:val="005235FE"/>
    <w:pPr>
      <w:tabs>
        <w:tab w:val="left" w:pos="5940"/>
      </w:tabs>
      <w:ind w:firstLine="708"/>
      <w:contextualSpacing w:val="0"/>
      <w:jc w:val="center"/>
    </w:pPr>
    <w:rPr>
      <w:rFonts w:ascii="Times New Roman" w:eastAsia="Times New Roman" w:hAnsi="Times New Roman" w:cs="Times New Roman"/>
      <w:b/>
      <w:bCs/>
      <w:iCs/>
      <w:spacing w:val="0"/>
      <w:kern w:val="0"/>
      <w:sz w:val="28"/>
      <w:szCs w:val="28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5235FE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2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Revision"/>
    <w:hidden/>
    <w:uiPriority w:val="99"/>
    <w:semiHidden/>
    <w:rsid w:val="00D217FA"/>
    <w:pPr>
      <w:spacing w:after="0" w:line="240" w:lineRule="auto"/>
    </w:pPr>
  </w:style>
  <w:style w:type="paragraph" w:customStyle="1" w:styleId="1">
    <w:name w:val="Заголовок_1"/>
    <w:basedOn w:val="a"/>
    <w:qFormat/>
    <w:rsid w:val="0046791D"/>
    <w:pPr>
      <w:jc w:val="both"/>
    </w:pPr>
    <w:rPr>
      <w:rFonts w:cs="Times New Roman"/>
      <w:b/>
    </w:rPr>
  </w:style>
  <w:style w:type="paragraph" w:styleId="a7">
    <w:name w:val="List Paragraph"/>
    <w:basedOn w:val="a"/>
    <w:uiPriority w:val="34"/>
    <w:qFormat/>
    <w:rsid w:val="00C837A9"/>
    <w:pPr>
      <w:ind w:left="720"/>
      <w:contextualSpacing/>
    </w:pPr>
  </w:style>
  <w:style w:type="paragraph" w:customStyle="1" w:styleId="break-words">
    <w:name w:val="break-words"/>
    <w:basedOn w:val="a"/>
    <w:rsid w:val="004A022A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4A022A"/>
    <w:rPr>
      <w:b/>
      <w:bCs/>
    </w:rPr>
  </w:style>
  <w:style w:type="character" w:customStyle="1" w:styleId="text-sm">
    <w:name w:val="text-sm"/>
    <w:basedOn w:val="a0"/>
    <w:rsid w:val="004A022A"/>
  </w:style>
  <w:style w:type="paragraph" w:styleId="a9">
    <w:name w:val="caption"/>
    <w:basedOn w:val="a"/>
    <w:next w:val="a"/>
    <w:uiPriority w:val="35"/>
    <w:unhideWhenUsed/>
    <w:qFormat/>
    <w:rsid w:val="00710E48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aa">
    <w:name w:val="No Spacing"/>
    <w:uiPriority w:val="1"/>
    <w:qFormat/>
    <w:rsid w:val="008E2354"/>
    <w:pPr>
      <w:spacing w:after="0" w:line="240" w:lineRule="auto"/>
      <w:ind w:firstLine="709"/>
    </w:pPr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rsid w:val="00B77C9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876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E57FCA"/>
  </w:style>
  <w:style w:type="character" w:customStyle="1" w:styleId="mord">
    <w:name w:val="mord"/>
    <w:basedOn w:val="a0"/>
    <w:rsid w:val="00E57FCA"/>
  </w:style>
  <w:style w:type="character" w:customStyle="1" w:styleId="vlist-s">
    <w:name w:val="vlist-s"/>
    <w:basedOn w:val="a0"/>
    <w:rsid w:val="00E57FCA"/>
  </w:style>
  <w:style w:type="character" w:customStyle="1" w:styleId="mrel">
    <w:name w:val="mrel"/>
    <w:basedOn w:val="a0"/>
    <w:rsid w:val="00E57FCA"/>
  </w:style>
  <w:style w:type="character" w:customStyle="1" w:styleId="mpunct">
    <w:name w:val="mpunct"/>
    <w:basedOn w:val="a0"/>
    <w:rsid w:val="00E57FCA"/>
  </w:style>
  <w:style w:type="character" w:customStyle="1" w:styleId="mopen">
    <w:name w:val="mopen"/>
    <w:basedOn w:val="a0"/>
    <w:rsid w:val="006B396D"/>
  </w:style>
  <w:style w:type="character" w:customStyle="1" w:styleId="mclose">
    <w:name w:val="mclose"/>
    <w:basedOn w:val="a0"/>
    <w:rsid w:val="006B396D"/>
  </w:style>
  <w:style w:type="paragraph" w:styleId="ab">
    <w:name w:val="header"/>
    <w:basedOn w:val="a"/>
    <w:link w:val="ac"/>
    <w:uiPriority w:val="99"/>
    <w:unhideWhenUsed/>
    <w:rsid w:val="0074601B"/>
    <w:pPr>
      <w:tabs>
        <w:tab w:val="center" w:pos="4677"/>
        <w:tab w:val="right" w:pos="9355"/>
      </w:tabs>
      <w:spacing w:before="0" w:after="0"/>
    </w:pPr>
  </w:style>
  <w:style w:type="character" w:customStyle="1" w:styleId="ac">
    <w:name w:val="Верхний колонтитул Знак"/>
    <w:basedOn w:val="a0"/>
    <w:link w:val="ab"/>
    <w:uiPriority w:val="99"/>
    <w:rsid w:val="0074601B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74601B"/>
    <w:pPr>
      <w:tabs>
        <w:tab w:val="center" w:pos="4677"/>
        <w:tab w:val="right" w:pos="9355"/>
      </w:tabs>
      <w:spacing w:before="0" w:after="0"/>
    </w:pPr>
  </w:style>
  <w:style w:type="character" w:customStyle="1" w:styleId="ae">
    <w:name w:val="Нижний колонтитул Знак"/>
    <w:basedOn w:val="a0"/>
    <w:link w:val="ad"/>
    <w:uiPriority w:val="99"/>
    <w:rsid w:val="0074601B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225D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f">
    <w:name w:val="Grid Table Light"/>
    <w:basedOn w:val="a1"/>
    <w:uiPriority w:val="40"/>
    <w:rsid w:val="00225DE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1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5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1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5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8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3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4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6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6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8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4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7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6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8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4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FF3FEB-572C-4B16-AC5A-51FFFF968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3189</TotalTime>
  <Pages>28</Pages>
  <Words>3447</Words>
  <Characters>19652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Mihalchuck</dc:creator>
  <cp:keywords/>
  <dc:description/>
  <cp:lastModifiedBy>eclitt</cp:lastModifiedBy>
  <cp:revision>48</cp:revision>
  <dcterms:created xsi:type="dcterms:W3CDTF">2020-03-23T08:52:00Z</dcterms:created>
  <dcterms:modified xsi:type="dcterms:W3CDTF">2026-04-18T07:25:00Z</dcterms:modified>
</cp:coreProperties>
</file>