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FAE981"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УНИВЕРСТИЕТ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8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8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8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</w:t>
      </w:r>
      <w:r>
        <w:rPr>
          <w:sz w:val="28"/>
          <w:szCs w:val="28"/>
          <w:lang w:val="en-US"/>
        </w:rPr>
        <w:t xml:space="preserve">7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36B22C">
      <w:pPr>
        <w:pStyle w:val="988"/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sz w:val="28"/>
          <w:szCs w:val="28"/>
        </w:rPr>
        <w:t xml:space="preserve">Универсальность. Применение шаблонов функций и классов</w:t>
      </w:r>
      <w:r>
        <w:rPr>
          <w:sz w:val="28"/>
          <w:szCs w:val="28"/>
        </w:rPr>
        <w:t xml:space="preserve">»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</w:t>
      </w:r>
      <w:r>
        <w:rPr>
          <w:sz w:val="28"/>
          <w:szCs w:val="28"/>
          <w:lang w:val="ru-RU"/>
        </w:rPr>
        <w:t xml:space="preserve">ислав</w:t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tabs>
          <w:tab w:val="left" w:leader="none" w:pos="1856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8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0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036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1017"/>
              <w:vanish w:val="0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1017"/>
              <w:vanish w:val="0"/>
            </w:rPr>
            <w:fldChar w:fldCharType="separate"/>
          </w:r>
          <w:hyperlink w:tooltip="#_Toc208001212" w:anchor="_Toc208001212" w:history="1">
            <w:r>
              <w:rPr>
                <w:rStyle w:val="1017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>
              <w:fldChar w:fldCharType="separate"/>
            </w:r>
            <w:r>
              <w:rPr>
                <w:rStyle w:val="1017"/>
                <w:vanish w:val="0"/>
              </w:rPr>
              <w:tab/>
              <w:t xml:space="preserve">3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6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>
              <w:fldChar w:fldCharType="separate"/>
            </w:r>
            <w:r>
              <w:rPr>
                <w:rStyle w:val="1017"/>
                <w:vanish w:val="0"/>
              </w:rPr>
              <w:t xml:space="preserve">1 </w:t>
            </w:r>
            <w:r>
              <w:rPr>
                <w:vanish w:val="0"/>
              </w:rPr>
              <w:t xml:space="preserve">ОПИСАНИЕ РАЗРАБАТЫВАЕМОГО КЛАССА</w:t>
            </w:r>
            <w:r>
              <w:rPr>
                <w:rStyle w:val="1017"/>
                <w:vanish w:val="0"/>
              </w:rPr>
              <w:tab/>
              <w:t xml:space="preserve">4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6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4" w:anchor="_Toc208001214" w:history="1">
            <w:r>
              <w:rPr>
                <w:rStyle w:val="1017"/>
                <w:vanish w:val="0"/>
              </w:rPr>
              <w:t xml:space="preserve">2 ПРОГРАММНАЯ РЕАЛИЗАЦИЯ</w:t>
              <w:tab/>
            </w:r>
          </w:hyperlink>
          <w:r>
            <w:rPr>
              <w:vanish w:val="0"/>
              <w:lang w:val="ru-RU"/>
            </w:rPr>
            <w:t xml:space="preserve">5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6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pPr>
          <w:r/>
          <w:hyperlink w:tooltip="#_Toc208001215" w:anchor="_Toc208001215" w:history="1">
            <w:r>
              <w:rPr>
                <w:rStyle w:val="1017"/>
                <w:vanish w:val="0"/>
              </w:rPr>
              <w:t xml:space="preserve">3 </w:t>
            </w:r>
            <w:r>
              <w:rPr>
                <w:rStyle w:val="1017"/>
                <w:vanish w:val="0"/>
              </w:rPr>
              <w:t xml:space="preserve">ТЕСТИРОВАНИЕ</w:t>
              <w:tab/>
            </w:r>
          </w:hyperlink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  <w:t xml:space="preserve">7</w:t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</w:p>
        <w:p>
          <w:pPr>
            <w:pStyle w:val="1036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6" w:anchor="_Toc208001216" w:history="1">
            <w:r>
              <w:rPr>
                <w:rStyle w:val="1017"/>
                <w:vanish w:val="0"/>
              </w:rPr>
              <w:t xml:space="preserve">ЗАКЛЮЧЕНИЕ</w:t>
              <w:tab/>
            </w:r>
          </w:hyperlink>
          <w:r>
            <w:rPr>
              <w:vanish w:val="0"/>
              <w:lang w:val="ru-RU"/>
            </w:rPr>
            <w:t xml:space="preserve">9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6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7" w:anchor="_Toc208001217" w:history="1">
            <w:r>
              <w:rPr>
                <w:rStyle w:val="1017"/>
                <w:vanish w:val="0"/>
              </w:rPr>
              <w:t xml:space="preserve">ПРИЛОЖЕНИЕ</w:t>
              <w:tab/>
            </w:r>
          </w:hyperlink>
          <w:r>
            <w:rPr>
              <w:vanish w:val="0"/>
              <w:lang w:val="ru-RU"/>
            </w:rPr>
            <w:t xml:space="preserve">10</w:t>
          </w:r>
          <w:r>
            <w:rPr>
              <w:vanish w:val="0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</w:sdtContent>
    </w:sdt>
    <w:p>
      <w:pPr>
        <w:pStyle w:val="1027"/>
        <w:widowControl w:val="true"/>
        <w:pBdr/>
        <w:bidi w:val="false"/>
        <w:spacing w:after="0"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7"/>
        <w:pBdr/>
        <w:spacing/>
        <w:ind/>
        <w:rPr/>
      </w:pPr>
      <w:r/>
      <w:r/>
    </w:p>
    <w:p>
      <w:pPr>
        <w:pStyle w:val="1027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20" cy="343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>
      <w:pPr>
        <w:pStyle w:val="1031"/>
        <w:pBdr/>
        <w:spacing/>
        <w:ind/>
        <w:rPr/>
      </w:pPr>
      <w:r/>
      <w:bookmarkStart w:id="0" w:name="_Toc194270709"/>
      <w:r/>
      <w:bookmarkStart w:id="1" w:name="_Toc208001212"/>
      <w:r>
        <w:t xml:space="preserve">ВВЕДЕНИЕ</w:t>
      </w:r>
      <w:bookmarkEnd w:id="0"/>
      <w:r/>
      <w:bookmarkEnd w:id="1"/>
      <w:r/>
      <w:r/>
    </w:p>
    <w:p>
      <w:pPr>
        <w:pStyle w:val="1027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  <w:lang w:val="en-US"/>
        </w:rPr>
        <w:t xml:space="preserve"> </w:t>
      </w:r>
      <w:r>
        <w:rPr>
          <w:sz w:val="28"/>
          <w:szCs w:val="28"/>
        </w:rPr>
        <w:t xml:space="preserve">Ознакомиться с созданием шаблонов функций и классов. Изучить написание контейнерных шаблонных классов и их применение для построения различных структур данных.</w:t>
      </w:r>
      <w:r>
        <w:rPr>
          <w:b/>
          <w:bCs/>
        </w:rPr>
      </w:r>
      <w:r>
        <w:rPr>
          <w:b/>
          <w:bCs/>
        </w:rPr>
      </w:r>
    </w:p>
    <w:p>
      <w:pPr>
        <w:pStyle w:val="988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7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rPr>
          <w:b w:val="0"/>
          <w:bCs w:val="0"/>
        </w:rPr>
        <w:t xml:space="preserve">10</w:t>
      </w:r>
      <w:r>
        <w:rPr>
          <w:b/>
          <w:bCs/>
        </w:rPr>
      </w:r>
      <w:r>
        <w:rPr>
          <w:b/>
          <w:bCs/>
        </w:rPr>
      </w:r>
    </w:p>
    <w:p>
      <w:pPr>
        <w:pStyle w:val="1032"/>
        <w:numPr>
          <w:ilvl w:val="0"/>
          <w:numId w:val="1"/>
        </w:numPr>
        <w:pBdr/>
        <w:spacing/>
        <w:ind w:firstLine="0" w:left="0"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 w14:paraId="5127D4E1">
      <w:pPr>
        <w:pStyle w:val="1021"/>
        <w:pBdr/>
        <w:spacing w:line="360" w:lineRule="auto"/>
        <w:ind w:firstLine="0" w:left="0"/>
        <w:jc w:val="both"/>
        <w:rPr/>
      </w:pP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азработан шаблонный класс Tree&lt;T&gt;, представляющий собой универсальный контейнер на основе сбалансированного бинарного дерева поиска. Основная концепция класса заключается в создании гибкой структуры данных, которая может хранить объекты любого типа, обеспе</w:t>
      </w:r>
      <w:r>
        <w:rPr>
          <w:sz w:val="28"/>
          <w:szCs w:val="28"/>
        </w:rPr>
        <w:t xml:space="preserve">ч</w:t>
      </w:r>
      <w:r>
        <w:rPr>
          <w:sz w:val="28"/>
          <w:szCs w:val="28"/>
        </w:rPr>
        <w:t xml:space="preserve">ивая при этом эффективные операции добавления, удаления и поиска элементов. Особенностью реализации является поддержка индексированного доступа к элементам в порядке симметричного обхода (in-order traversal), что позволяет работать с деревом как с упорядоч</w:t>
      </w:r>
      <w:r>
        <w:rPr>
          <w:sz w:val="28"/>
          <w:szCs w:val="28"/>
        </w:rPr>
        <w:t xml:space="preserve">енным списком.</w:t>
      </w:r>
      <w:r>
        <w:rPr>
          <w:sz w:val="28"/>
          <w:szCs w:val="28"/>
        </w:rPr>
      </w:r>
      <w:r/>
    </w:p>
    <w:p w14:paraId="057E57E2">
      <w:pPr>
        <w:pStyle w:val="1021"/>
        <w:pBdr/>
        <w:spacing w:line="360" w:lineRule="auto"/>
        <w:ind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ласс спроектирован с учетом требований повторного использования кода — благодаря шаблонной реализации его можно инстанцировать для различных типов данных: встроенных типов (int, float), пользовательских классов (String), а также полиморфных иерархий. Для п</w:t>
      </w:r>
      <w:r>
        <w:rPr>
          <w:sz w:val="28"/>
          <w:szCs w:val="28"/>
        </w:rPr>
        <w:t xml:space="preserve">оследнего случая в классе предусмотрено хранение указателей на базовый класс с поддержкой виртуальных вызовов.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ажной архитектурной особенностью является автоматическая балансировка дерева при каждой модификации (добавлении или удалении элементов). Это гарантирует, что высота дерева остается логарифмической относительно количества элементов, обеспечивая эффективност</w:t>
      </w:r>
      <w:r>
        <w:rPr>
          <w:sz w:val="28"/>
          <w:szCs w:val="28"/>
        </w:rPr>
        <w:t xml:space="preserve">ь операций поиска. Балансировка реализована через перестроение дерева из отсортированного массива указателей на данные.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2"/>
        <w:numPr>
          <w:ilvl w:val="0"/>
          <w:numId w:val="1"/>
        </w:numPr>
        <w:pBdr/>
        <w:spacing/>
        <w:ind w:firstLine="0" w:left="0"/>
        <w:rPr/>
      </w:pPr>
      <w:r/>
      <w:bookmarkStart w:id="3" w:name="_Toc208001214"/>
      <w:r>
        <w:t xml:space="preserve">Программная реализация</w:t>
      </w:r>
      <w:bookmarkEnd w:id="3"/>
      <w:r>
        <w:rPr>
          <w:sz w:val="28"/>
          <w:szCs w:val="28"/>
        </w:rPr>
      </w:r>
      <w:r/>
    </w:p>
    <w:p w14:paraId="10F828BD">
      <w:pPr>
        <w:pStyle w:val="1027"/>
        <w:pBdr/>
        <w:spacing/>
        <w:ind/>
        <w:rPr/>
      </w:pPr>
      <w:r>
        <w:rPr>
          <w:sz w:val="28"/>
          <w:szCs w:val="28"/>
        </w:rPr>
        <w:t xml:space="preserve">Реализация класса разделена на несколько ключевых компонентов, каждый из которых отвечает за определенный аспект функциональности.</w:t>
      </w:r>
      <w:r>
        <w:rPr>
          <w:sz w:val="28"/>
          <w:szCs w:val="28"/>
        </w:rPr>
      </w:r>
      <w:r/>
    </w:p>
    <w:p w14:paraId="57CF17CA">
      <w:pPr>
        <w:pStyle w:val="1027"/>
        <w:pBdr/>
        <w:spacing/>
        <w:ind/>
        <w:rPr/>
      </w:pPr>
      <w:r>
        <w:rPr>
          <w:sz w:val="28"/>
          <w:szCs w:val="28"/>
        </w:rPr>
        <w:t xml:space="preserve">Структура узла дерева представляет собой классическую триаду: указатель на данные, левый и правый дочерние узлы. Для поддержки полиморфизма данные хранятся через указатель, что позволяет хранить в одном дереве объекты разных классов из одной иерархии.</w:t>
      </w:r>
      <w:r>
        <w:rPr>
          <w:sz w:val="28"/>
          <w:szCs w:val="28"/>
        </w:rPr>
      </w:r>
      <w:r/>
    </w:p>
    <w:p w14:paraId="591A22F5">
      <w:pPr>
        <w:pStyle w:val="1027"/>
        <w:pBdr/>
        <w:spacing/>
        <w:ind/>
        <w:rPr/>
      </w:pP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сновные операции — добавление, вставка по индексу и удаление — реализованы через единый алгоритм: сбор всех элементов в вектор в порядке симметричного обхода, модификация вектора (вставка или удаление элемента), полное удаление старой структуры дерева и по</w:t>
      </w:r>
      <w:r>
        <w:rPr>
          <w:sz w:val="28"/>
          <w:szCs w:val="28"/>
        </w:rPr>
        <w:t xml:space="preserve">строение нового сбалансированного дерева из модифицированного вектора. Такой подход обеспечивает простоту реализации и гарантированную сбалансированность, хотя и имеет линейную сложность по времени при модификациях.</w:t>
      </w:r>
      <w:r>
        <w:rPr>
          <w:sz w:val="28"/>
          <w:szCs w:val="28"/>
        </w:rPr>
      </w:r>
      <w:r/>
    </w:p>
    <w:p w14:paraId="6FCD573D">
      <w:pPr>
        <w:pStyle w:val="1027"/>
        <w:pBdr/>
        <w:spacing/>
        <w:ind/>
        <w:rPr/>
      </w:pP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истема исключений интегрирована для обработки ошибочных ситуаций. Разработана иерархия исключений, включающая OutOfRangeException (при обращении по некорректному индексу), InvalidArgumentException (при передаче недопустимых параметров) и MemoryException (п</w:t>
      </w:r>
      <w:r>
        <w:rPr>
          <w:sz w:val="28"/>
          <w:szCs w:val="28"/>
        </w:rPr>
        <w:t xml:space="preserve">ри ошибках выделения памяти). Все публичные методы проверяют свои параметры и генерируют соответствующие исключения при нарушении предусловий.</w:t>
      </w:r>
      <w:r>
        <w:rPr>
          <w:sz w:val="28"/>
          <w:szCs w:val="28"/>
        </w:rPr>
      </w:r>
      <w:r/>
    </w:p>
    <w:p w14:paraId="12A56061">
      <w:pPr>
        <w:pStyle w:val="1027"/>
        <w:pBdr/>
        <w:spacing/>
        <w:ind/>
        <w:rPr/>
      </w:pP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еханизм сериализации поддерживает как текстовый, так и бинарный формат. Для полиморфных типов данных реализовано сохранение и восстановление с учетом реального типа объектов: при записи сохраняется идентификатор типа, а при чтении через фабричный метод соз</w:t>
      </w:r>
      <w:r>
        <w:rPr>
          <w:sz w:val="28"/>
          <w:szCs w:val="28"/>
        </w:rPr>
        <w:t xml:space="preserve">дается объект соответствующего класса. Это позволяет корректно работать с наследованием при сохранении в файл.</w:t>
      </w:r>
      <w:r>
        <w:rPr>
          <w:sz w:val="28"/>
          <w:szCs w:val="28"/>
        </w:rPr>
      </w:r>
      <w:r/>
    </w:p>
    <w:p w14:paraId="6592B79C">
      <w:pPr>
        <w:pStyle w:val="1027"/>
        <w:pBdr/>
        <w:spacing/>
        <w:ind/>
        <w:rPr/>
      </w:pPr>
      <w:r>
        <w:rPr>
          <w:sz w:val="28"/>
          <w:szCs w:val="28"/>
        </w:rPr>
        <w:t xml:space="preserve">Ш</w:t>
      </w:r>
      <w:r>
        <w:rPr>
          <w:sz w:val="28"/>
          <w:szCs w:val="28"/>
        </w:rPr>
        <w:t xml:space="preserve">аблонные функции-алгоритмы расширяют функциональность контейнера: поиск минимального/максимального элемента, подсчет элементов по условию, форматированный вывод, копирование и слияние деревьев. Эти функции демонстрируют преимущества шаблонного программиров</w:t>
      </w:r>
      <w:r>
        <w:rPr>
          <w:sz w:val="28"/>
          <w:szCs w:val="28"/>
        </w:rPr>
        <w:t xml:space="preserve">ания — они могут работать с любым типом, для которого определены соответствующие операции сравнения.</w:t>
      </w:r>
      <w:r>
        <w:rPr>
          <w:sz w:val="28"/>
          <w:szCs w:val="28"/>
        </w:rPr>
      </w:r>
      <w:r/>
    </w:p>
    <w:p w14:paraId="23A889DD">
      <w:pPr>
        <w:pStyle w:val="1027"/>
        <w:pBdr/>
        <w:spacing/>
        <w:ind/>
        <w:rPr/>
      </w:pP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нтеграция с иерархией строк показывает практическое применение полиморфизма. Классы String, OctalString (восьмеричные строки с арифметическими операциями) и TimedString (строки с меткой времени) демонстрируют различные аспекты объектно-ориентированного про</w:t>
      </w:r>
      <w:r>
        <w:rPr>
          <w:sz w:val="28"/>
          <w:szCs w:val="28"/>
        </w:rPr>
        <w:t xml:space="preserve">ектирования: переопределение виртуальных методов, обработку исключений при арифметических операциях, специализированные форматы вывода.</w:t>
      </w:r>
      <w:r>
        <w:rPr>
          <w:sz w:val="28"/>
          <w:szCs w:val="28"/>
        </w:rPr>
      </w:r>
      <w:r/>
    </w:p>
    <w:p>
      <w:pPr>
        <w:pStyle w:val="1032"/>
        <w:numPr>
          <w:ilvl w:val="0"/>
          <w:numId w:val="1"/>
        </w:numPr>
        <w:pBdr/>
        <w:spacing/>
        <w:ind w:firstLine="0" w:left="0"/>
        <w:rPr/>
      </w:pPr>
      <w:r>
        <w:t xml:space="preserve">Тестирование</w:t>
      </w:r>
      <w:r/>
    </w:p>
    <w:p w14:paraId="3CF3D64D">
      <w:pPr>
        <w:pStyle w:val="1027"/>
        <w:pBdr/>
        <w:spacing/>
        <w:ind/>
        <w:rPr/>
      </w:pPr>
      <w:r>
        <w:t xml:space="preserve">Тестирование проводилось по нескольким направлениям для подтверждения корректности работы и универсальности реализации.</w:t>
      </w:r>
      <w:r/>
    </w:p>
    <w:p w14:paraId="614BCE1E">
      <w:pPr>
        <w:pStyle w:val="1027"/>
        <w:pBdr/>
        <w:spacing/>
        <w:ind/>
        <w:rPr/>
      </w:pPr>
      <w:r>
        <w:t xml:space="preserve">Т</w:t>
      </w:r>
      <w:r>
        <w:t xml:space="preserve">естирование с базовыми типами данных подтвердило, что шаблонный контейнер корректно работает с встроенными типами. Для типа int проверялись операции добавления, вставки по индексу, удаления и поиска. Особое внимание уделялось пограничным случаям: работа с </w:t>
      </w:r>
      <w:r>
        <w:t xml:space="preserve">пустым деревом, добавление в начало и конец, удаление единственного элемента. Для типа float дополнительно тестировалась работа с числами с плавающей точкой и использование шаблонных алгоритмов поиска минимального и максимального значения.</w:t>
      </w:r>
      <w:r/>
    </w:p>
    <w:p w14:paraId="481E18C5">
      <w:pPr>
        <w:pStyle w:val="1027"/>
        <w:pBdr/>
        <w:spacing/>
        <w:ind/>
        <w:rPr/>
      </w:pPr>
      <w:r>
        <w:t xml:space="preserve">Т</w:t>
      </w:r>
      <w:r>
        <w:t xml:space="preserve">естирование с пользовательскими классами проводилось на примере иерархии строковых классов. Проверялась корректность полиморфного поведения: при сохранении в дереве объектов разных типов (String, OctalString, TimedString) и последующем обходе дерева вызыва</w:t>
      </w:r>
      <w:r>
        <w:t xml:space="preserve">лись соответствующие переопределенные методы print(). Также тестировалась сериализация — сохранение дерева в файл и загрузка из файла с восстановлением исходных типов объектов.</w:t>
      </w:r>
      <w:r/>
    </w:p>
    <w:p w14:paraId="6E163865">
      <w:pPr>
        <w:pStyle w:val="1027"/>
        <w:pBdr/>
        <w:spacing/>
        <w:ind/>
        <w:rPr/>
      </w:pPr>
      <w:r>
        <w:t xml:space="preserve">Т</w:t>
      </w:r>
      <w:r>
        <w:t xml:space="preserve">естирование обработки исключений включало проверку реакции на некорректные входные данные: обращение по индексу за пределами диапазона, попытку вставки с отрицательным индексом, передачу нулевого указателя. Все тесты подтвердили, что исключения генерируютс</w:t>
      </w:r>
      <w:r>
        <w:t xml:space="preserve">я своевременно и содержат информативные сообщения об ошибках.</w:t>
      </w:r>
      <w:r/>
    </w:p>
    <w:p w14:paraId="3437950A">
      <w:pPr>
        <w:pStyle w:val="1027"/>
        <w:pBdr/>
        <w:spacing/>
        <w:ind/>
        <w:rPr/>
      </w:pPr>
      <w:r>
        <w:t xml:space="preserve">П</w:t>
      </w:r>
      <w:r>
        <w:t xml:space="preserve">роизводительность оценивалась на деревьях разного размера (от 10 до 10000 элементов). Наблюдалась ожидаемая логарифмическая сложность операций поиска и линейная — операций модификации (из-за перестроения дерева). Для больших деревьев можно было заметить ув</w:t>
      </w:r>
      <w:r>
        <w:t xml:space="preserve">еличение времени выполнения операций вставки и удаления, что соответствует выбранному алгоритму балансировки.</w:t>
      </w:r>
      <w:r/>
    </w:p>
    <w:p>
      <w:pPr>
        <w:pStyle w:val="1027"/>
        <w:pBdr/>
        <w:spacing/>
        <w:ind/>
        <w:rPr/>
      </w:pPr>
      <w:r>
        <w:t xml:space="preserve">Совместимость проверялась путем передачи дерева в шаблонные функции-алгоритмы. Все функции работали корректно с различными типами данных, демонстрируя гибкость шаблонного подхода.</w:t>
      </w:r>
      <w:r/>
    </w:p>
    <w:p>
      <w:pPr>
        <w:pStyle w:val="1031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 w14:paraId="190B39EA">
      <w:pPr>
        <w:pStyle w:val="1027"/>
        <w:pBdr/>
        <w:spacing/>
        <w:ind/>
        <w:rPr/>
      </w:pPr>
      <w:r>
        <w:t xml:space="preserve">Р</w:t>
      </w:r>
      <w:r>
        <w:t xml:space="preserve">азработанный шаблонный класс Tree&lt;T&gt; представляет собой универсальный и надежный контейнер, успешно сочетающий в себе преимущества бинарного дерева поиска (эффективный поиск, автоматическая сортировка) и интерфейса, подобного списку (индексированный доступ</w:t>
      </w:r>
      <w:r>
        <w:t xml:space="preserve">). Реализация демонстрирует практическое применение ключевых концепций объектно-ориентированного и обобщенного программирования: наследование, полиморфизм, шаблоны, обработка исключений.</w:t>
      </w:r>
      <w:r/>
    </w:p>
    <w:p w14:paraId="5B64D630">
      <w:pPr>
        <w:pStyle w:val="1027"/>
        <w:pBdr/>
        <w:spacing/>
        <w:ind w:firstLine="0"/>
        <w:rPr/>
      </w:pPr>
      <w:r>
        <w:t xml:space="preserve">Основные достижения работы:</w:t>
      </w:r>
      <w:r/>
    </w:p>
    <w:p w14:paraId="5F59815B">
      <w:pPr>
        <w:pStyle w:val="1027"/>
        <w:numPr>
          <w:ilvl w:val="0"/>
          <w:numId w:val="24"/>
        </w:numPr>
        <w:pBdr/>
        <w:spacing/>
        <w:ind/>
        <w:rPr/>
      </w:pPr>
      <w:r>
        <w:t xml:space="preserve">    Создан переиспользуемый контейнер, работающий с различными типами данных</w:t>
      </w:r>
      <w:r/>
    </w:p>
    <w:p w14:paraId="21F3F7E4">
      <w:pPr>
        <w:pStyle w:val="1027"/>
        <w:numPr>
          <w:ilvl w:val="0"/>
          <w:numId w:val="24"/>
        </w:numPr>
        <w:pBdr/>
        <w:spacing/>
        <w:ind/>
        <w:rPr/>
      </w:pPr>
      <w:r>
        <w:t xml:space="preserve">    Реализована поддержка полиморфных иерархий классов с корректной сериализацией</w:t>
      </w:r>
      <w:r/>
    </w:p>
    <w:p w14:paraId="06A4B739">
      <w:pPr>
        <w:pStyle w:val="1027"/>
        <w:numPr>
          <w:ilvl w:val="0"/>
          <w:numId w:val="24"/>
        </w:numPr>
        <w:pBdr/>
        <w:spacing/>
        <w:ind/>
        <w:rPr/>
      </w:pPr>
      <w:r>
        <w:t xml:space="preserve">    Разработана система обработки исключений, повышающая надежность кода.</w:t>
      </w:r>
      <w:r/>
    </w:p>
    <w:p w14:paraId="1E3C2567">
      <w:pPr>
        <w:pStyle w:val="1027"/>
        <w:numPr>
          <w:ilvl w:val="0"/>
          <w:numId w:val="24"/>
        </w:numPr>
        <w:pBdr/>
        <w:spacing/>
        <w:ind/>
        <w:rPr/>
      </w:pPr>
      <w:r>
        <w:t xml:space="preserve">    Создан набор шаблонных алгоритмов, расширяющих функциональность контейнера</w:t>
      </w:r>
      <w:r/>
    </w:p>
    <w:p w14:paraId="79842155">
      <w:pPr>
        <w:pStyle w:val="1027"/>
        <w:numPr>
          <w:ilvl w:val="0"/>
          <w:numId w:val="24"/>
        </w:numPr>
        <w:pBdr/>
        <w:spacing/>
        <w:ind/>
        <w:rPr/>
      </w:pPr>
      <w:r>
        <w:t xml:space="preserve">    Обеспечена автоматическая балансировка дерева, гарантирующая эффективность операций.</w:t>
      </w:r>
      <w:r/>
    </w:p>
    <w:p w14:paraId="5AFD6EF0">
      <w:pPr>
        <w:pStyle w:val="1027"/>
        <w:pBdr/>
        <w:spacing/>
        <w:ind/>
        <w:rPr/>
      </w:pPr>
      <w:r>
        <w:t xml:space="preserve">А</w:t>
      </w:r>
      <w:r>
        <w:t xml:space="preserve">рхитектурное решение с полным перестроением дерева при модификациях обеспечивает простоту реализации и гарантированную сбалансированность, хотя и имеет определенные ограничения по производительности при частых изменениях больших деревьев. В будущем эту реа</w:t>
      </w:r>
      <w:r>
        <w:t xml:space="preserve">лизацию можно оптимизировать, используя самобалансирующиеся деревья (AVL, красно-черные), которые поддерживают балансировку при каждой операции без полного перестроения.</w:t>
      </w:r>
      <w:r/>
    </w:p>
    <w:p w14:paraId="424B0625">
      <w:pPr>
        <w:pStyle w:val="1027"/>
        <w:pBdr/>
        <w:spacing/>
        <w:ind/>
        <w:rPr/>
      </w:pPr>
      <w:r>
        <w:t xml:space="preserve">Разработанный класс и связанные с ним компоненты образуют законченную систему, которую можно использовать как основу для более сложных структур данных или интегрировать в реальные проекты, требующие эффективного хранения и обработки упорядоченных данных.</w:t>
      </w:r>
      <w:r/>
    </w:p>
    <w:p>
      <w:pPr>
        <w:pStyle w:val="1031"/>
        <w:pBdr/>
        <w:spacing/>
        <w:ind/>
        <w:rPr/>
      </w:pPr>
      <w:r>
        <w:rPr>
          <w:rFonts w:ascii="CodeNewRoman Nerd Font Mono" w:hAnsi="CodeNewRoman Nerd Font Mono" w:eastAsia="CodeNewRoman Nerd Font Mono" w:cs="CodeNewRoman Nerd Font Mono"/>
        </w:rPr>
      </w:r>
      <w:bookmarkStart w:id="6" w:name="_Toc208001217"/>
      <w:r>
        <w:t xml:space="preserve">ПРИЛОЖЕНИЕ</w:t>
      </w:r>
      <w:bookmarkEnd w:id="6"/>
      <w:r/>
      <w:r/>
    </w:p>
    <w:p w14:paraId="08BAA942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vertAlign w:val="baseline"/>
          <w:lang w:val="en-US"/>
        </w:rPr>
        <w:t xml:space="preserve">String.h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0D86F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02FB9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STRING_H</w:t>
      </w:r>
      <w:r/>
    </w:p>
    <w:p w14:paraId="33C1D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D88A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5730B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34BA7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081C5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C84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Предварительное объявление классов для избежания циклических зависимостей</w:t>
      </w:r>
      <w:r/>
    </w:p>
    <w:p w14:paraId="7AAD5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167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D73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7950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enum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3668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6B73B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/>
    </w:p>
    <w:p w14:paraId="130AC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TIMED_STRING</w:t>
      </w:r>
      <w:r/>
    </w:p>
    <w:p w14:paraId="7C5F2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12E08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B4AD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79E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protected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23A4C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Указатель на строку</w:t>
      </w:r>
      <w:r/>
    </w:p>
    <w:p w14:paraId="6C0D6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Длина строки</w:t>
      </w:r>
      <w:r/>
    </w:p>
    <w:p w14:paraId="6B96B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Статический счетчик объектов</w:t>
      </w:r>
      <w:r/>
    </w:p>
    <w:p w14:paraId="55453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C97F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EF3C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 и деструктор</w:t>
      </w:r>
      <w:r/>
    </w:p>
    <w:p w14:paraId="03D33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// Конструктор по умолчанию</w:t>
      </w:r>
      <w:r/>
    </w:p>
    <w:p w14:paraId="604EF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Конструктор с параметром</w:t>
      </w:r>
      <w:r/>
    </w:p>
    <w:p w14:paraId="393FE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Конструктор копирования</w:t>
      </w:r>
      <w:r/>
    </w:p>
    <w:p w14:paraId="199FE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Виртуальный деструктор</w:t>
      </w:r>
      <w:r/>
    </w:p>
    <w:p w14:paraId="26BA7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FA23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работы со строками</w:t>
      </w:r>
      <w:r/>
    </w:p>
    <w:p w14:paraId="6D38F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Виртуальное изменение строки</w:t>
      </w:r>
      <w:r/>
    </w:p>
    <w:p w14:paraId="5043D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Виртуальный метод вывода</w:t>
      </w:r>
      <w:r/>
    </w:p>
    <w:p w14:paraId="0EEC9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findSubstring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Поиск подстроки</w:t>
      </w:r>
      <w:r/>
    </w:p>
    <w:p w14:paraId="7999A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строки</w:t>
      </w:r>
      <w:r/>
    </w:p>
    <w:p w14:paraId="5CCB7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Получение длины</w:t>
      </w:r>
      <w:r/>
    </w:p>
    <w:p w14:paraId="1AFA3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F10A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типа</w:t>
      </w:r>
      <w:r/>
    </w:p>
    <w:p w14:paraId="0C10F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882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FC1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08FE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 (методы класса)</w:t>
      </w:r>
      <w:r/>
    </w:p>
    <w:p w14:paraId="4D0D3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Сложение двух объектов</w:t>
      </w:r>
      <w:r/>
    </w:p>
    <w:p w14:paraId="6EC7D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Сложение с char*</w:t>
      </w:r>
      <w:r/>
    </w:p>
    <w:p w14:paraId="2FAC2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Присваивание</w:t>
      </w:r>
      <w:r/>
    </w:p>
    <w:p w14:paraId="37D81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==</w:t>
      </w:r>
      <w:r/>
    </w:p>
    <w:p w14:paraId="01C19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!=</w:t>
      </w:r>
      <w:r/>
    </w:p>
    <w:p w14:paraId="645A3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&lt;</w:t>
      </w:r>
      <w:r/>
    </w:p>
    <w:p w14:paraId="2BA3C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Сравнение &gt;</w:t>
      </w:r>
      <w:r/>
    </w:p>
    <w:p w14:paraId="2F22A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&lt;=</w:t>
      </w:r>
      <w:r/>
    </w:p>
    <w:p w14:paraId="786A5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Сравнение &gt;=</w:t>
      </w:r>
      <w:r/>
    </w:p>
    <w:p w14:paraId="0BD27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1F2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Дружественные функции для ввода/вывода</w:t>
      </w:r>
      <w:r/>
    </w:p>
    <w:p w14:paraId="4E0C0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Вывод</w:t>
      </w:r>
      <w:r/>
    </w:p>
    <w:p w14:paraId="0338B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Ввод</w:t>
      </w:r>
      <w:r/>
    </w:p>
    <w:p w14:paraId="3E398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friend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char* + String</w:t>
      </w:r>
      <w:r/>
    </w:p>
    <w:p w14:paraId="24020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E88C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Виртуальные методы для работы с файлами</w:t>
      </w:r>
      <w:r/>
    </w:p>
    <w:p w14:paraId="79C6F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// Запись в текстовый файл</w:t>
      </w:r>
      <w:r/>
    </w:p>
    <w:p w14:paraId="3A6A3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Чтение из текстового файла</w:t>
      </w:r>
      <w:r/>
    </w:p>
    <w:p w14:paraId="54640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Запись в бинарный файл</w:t>
      </w:r>
      <w:r/>
    </w:p>
    <w:p w14:paraId="107CF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// Чтение из бинарного файла</w:t>
      </w:r>
      <w:r/>
    </w:p>
    <w:p w14:paraId="0E2CE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A65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Статические методы</w:t>
      </w:r>
      <w:r/>
    </w:p>
    <w:p w14:paraId="6F625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// Получение количества объектов</w:t>
      </w:r>
      <w:r/>
    </w:p>
    <w:p w14:paraId="34D8F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Создание объекта по типу</w:t>
      </w:r>
      <w:r/>
    </w:p>
    <w:p w14:paraId="67109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2ED20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04DF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24912FB1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719EB780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String.cpp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6B088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02113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5F483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42F4C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34559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6C779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&lt;new&gt;</w:t>
      </w:r>
      <w:r/>
    </w:p>
    <w:p w14:paraId="467BD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ED6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Инициализация статической переменной</w:t>
      </w:r>
      <w:r/>
    </w:p>
    <w:p w14:paraId="6EDFD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8D2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FF6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7CDA6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243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0FD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E074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319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</w:t>
      </w:r>
      <w:r/>
    </w:p>
    <w:p w14:paraId="04686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1617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3533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84D4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7945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990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F6EA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1CA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1FD8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7E6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строки длиной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207B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6A25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716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C84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48C0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E529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68A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8FAC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B56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1E4F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E0F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A55C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B98B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437C9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618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1B8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6BC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6BC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036D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6B4D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при копировании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A11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C6E9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FF2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E669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при копировании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3D9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294D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039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5BA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7211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7F5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88D8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EC5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278B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1459A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DAC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679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D6D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FF3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E5DB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Изменение строки (теперь виртуальное)</w:t>
      </w:r>
      <w:r/>
    </w:p>
    <w:p w14:paraId="63BD2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0B7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8E4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7B5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D36F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B5F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462F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1F86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0C7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15054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5DA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установки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E8D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D07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CD3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D9EC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установки строки"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97E5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C4D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B7D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078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F20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F316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316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3CE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</w:t>
      </w:r>
      <w:r/>
    </w:p>
    <w:p w14:paraId="14A4D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93E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2B6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A83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1AE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пуста."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A46B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555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4014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6B13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Поиск подстроки</w:t>
      </w:r>
      <w:r/>
    </w:p>
    <w:p w14:paraId="3A580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findSubstring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BEB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308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substr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70A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B13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2916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E1FD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 двух объектов</w:t>
      </w:r>
      <w:r/>
    </w:p>
    <w:p w14:paraId="03432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EAE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2FE6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A353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11AF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622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8B3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69C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F9C0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8BC9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EB04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575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169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B8DF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AE5D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BF6B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CC43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6622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CFF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111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937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974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D4E2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BDC0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DD8C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271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E4C3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E601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 с char*</w:t>
      </w:r>
      <w:r/>
    </w:p>
    <w:p w14:paraId="5AD4B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82C0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128D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61BE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A633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25C0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2FE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9F1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3632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4CC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64D1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7CE4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6E7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633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D55A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0D6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B259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4A0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1DF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359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A6F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4F1F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86D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43A5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2369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247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A8CC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D02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4A5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</w:t>
      </w:r>
      <w:r/>
    </w:p>
    <w:p w14:paraId="1C0A8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2F8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301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575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BFB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FC7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740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55ECB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F0B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при присваивании"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2123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3F2A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A9DE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020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при присваивании"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21A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ACD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101C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93F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1B2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311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2484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6FA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613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9AD7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Операторы сравнения</w:t>
      </w:r>
      <w:r/>
    </w:p>
    <w:p w14:paraId="05B7E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4DD2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A8D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3C5E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8F8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407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164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57D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8A9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7352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D28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757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BAC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06B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A248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E87F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7C7E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2A6D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449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472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1DF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E5C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22E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C98D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495B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698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064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099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CA72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B76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6F0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80CC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77F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Дружественная функция: char* + String</w:t>
      </w:r>
      <w:r/>
    </w:p>
    <w:p w14:paraId="2E219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440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B4E9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4FC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4D5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703E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56D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B01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5B1F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1BBC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809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88E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AF5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310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newStr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27AB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59D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09B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F73C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strcpy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991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rhs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18D6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C190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A5B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1E5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3E8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newStr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21D6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сложения строк"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ED5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6B22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79B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8F66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Дружественная функция: вывод в поток</w:t>
      </w:r>
      <w:r/>
    </w:p>
    <w:p w14:paraId="08C9F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CB7B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1A7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6E8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EDF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711F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600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Дружественная функция: ввод из потока</w:t>
      </w:r>
      <w:r/>
    </w:p>
    <w:p w14:paraId="713F1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297B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36C4A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getline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A8A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642E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ADD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226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22B4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47578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1078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8A9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в файл: файл не открыт"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B70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C85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8326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58BDB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59C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7BB4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1BDB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типа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5489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957C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63A4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и строку</w:t>
      </w:r>
      <w:r/>
    </w:p>
    <w:p w14:paraId="471D0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41A5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D2E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DAB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длины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FF9F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521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2B36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34D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данных строки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233F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6259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AD2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"0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C79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59A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в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A78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1A4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160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4894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7A53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624CC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0261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004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из файла: файл не открыт или поврежден"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4B4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EA7C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173B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Пропускаем тип (он уже считан фабричным методом)</w:t>
      </w:r>
      <w:r/>
    </w:p>
    <w:p w14:paraId="23F74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F34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008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681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F1C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длины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4B9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8B7C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2448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E10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 в файле"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A1A6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A41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0A65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Защита от слишком больших значений</w:t>
      </w:r>
      <w:r/>
    </w:p>
    <w:p w14:paraId="43A6F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"Слишком большая длина строки в файле: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948C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054E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F732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200C1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23F0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419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E0D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2DBA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29828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AF4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чтения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CE1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E8DC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550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DCF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CF5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данных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853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DAF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35F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3212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80E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157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7E8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чтения строки из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0DC6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E1CF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B8CA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E452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ADD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3CB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AB5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1CE7E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555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F74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в бинарный файл: файл не открыт"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E797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96F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6706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тип</w:t>
      </w:r>
      <w:r/>
    </w:p>
    <w:p w14:paraId="2962A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StringType type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8126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1043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4DAE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88F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типа в бинарный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FD77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13A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889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и данные</w:t>
      </w:r>
      <w:r/>
    </w:p>
    <w:p w14:paraId="4579F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B264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66D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длины в бинарный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4D7E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51C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6476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573D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345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D33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записи данных строки в бинарный файл"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218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F3F8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5DE4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534A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8910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40737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C7B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561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из бинарного файла: файл не открыт или поврежден"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780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5BE6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A2B4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Читаем тип (для согласованности с writeBinary)</w:t>
      </w:r>
      <w:r/>
    </w:p>
    <w:p w14:paraId="5437E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StringType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5DB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2DF1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E28A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5E3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типа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C2E7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BB88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14A7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Читаем длину и данные</w:t>
      </w:r>
      <w:r/>
    </w:p>
    <w:p w14:paraId="45CA2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825D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D616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DCA6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CF1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длины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C513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A8C0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C5B4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7246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"Отрицательная длина строки в бинарном файле"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009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B3D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A7E9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1000000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Защита от слишком больших значений</w:t>
      </w:r>
      <w:r/>
    </w:p>
    <w:p w14:paraId="23941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"Слишком большая длина строки в бинарном файле: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FCBB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943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52EE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30C2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3CA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CFAC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EB76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чтения строки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DF1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C06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1F99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fail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15D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DB5C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6FF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чтения данных строки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9C3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F849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D14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6590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чтения строки из бинарного файла"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AF5E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BCC7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634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BF8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A38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268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F92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Получение количества объектов</w:t>
      </w:r>
      <w:r/>
    </w:p>
    <w:p w14:paraId="552E1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AB3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23A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549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FD4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Создание объекта по типу</w:t>
      </w:r>
      <w:r/>
    </w:p>
    <w:p w14:paraId="2B01F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25E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switch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009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2FC31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DC03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4AEF7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1A06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TIMED_STRING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7EA24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8E4B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default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43A76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511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5431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CB39904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7E78DE89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OctalString.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4EEF0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OCTALSTRING_H</w:t>
      </w:r>
      <w:r/>
    </w:p>
    <w:p w14:paraId="27E5F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OCTALSTRING_H</w:t>
      </w:r>
      <w:r/>
    </w:p>
    <w:p w14:paraId="38C18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9772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5CE05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&lt;stdexcept&gt;</w:t>
      </w:r>
      <w:r/>
    </w:p>
    <w:p w14:paraId="0BF02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110AB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7708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5F83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33C0B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Числовое значение в восьмеричной системе</w:t>
      </w:r>
      <w:r/>
    </w:p>
    <w:p w14:paraId="020C5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624C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Вспомогательные методы</w:t>
      </w:r>
      <w:r/>
    </w:p>
    <w:p w14:paraId="7E733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Проверка, является ли строка восьмеричным числом</w:t>
      </w:r>
      <w:r/>
    </w:p>
    <w:p w14:paraId="10CDD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Перевод из восьмеричной в десятичную</w:t>
      </w:r>
      <w:r/>
    </w:p>
    <w:p w14:paraId="2B750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Перевод из десятичной в восьмеричную</w:t>
      </w:r>
      <w:r/>
    </w:p>
    <w:p w14:paraId="77F94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AEB0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38671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</w:t>
      </w:r>
      <w:r/>
    </w:p>
    <w:p w14:paraId="230EB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       // Конструктор по умолчанию</w:t>
      </w:r>
      <w:r/>
    </w:p>
    <w:p w14:paraId="74BAE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// Конструктор с параметром (строки)</w:t>
      </w:r>
      <w:r/>
    </w:p>
    <w:p w14:paraId="76699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// Конструктор с параметром (числа)</w:t>
      </w:r>
      <w:r/>
    </w:p>
    <w:p w14:paraId="0CA51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// Конструктор копирования</w:t>
      </w:r>
      <w:r/>
    </w:p>
    <w:p w14:paraId="2495D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// Конструктор преобразования</w:t>
      </w:r>
      <w:r/>
    </w:p>
    <w:p w14:paraId="00F74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// Деструктор</w:t>
      </w:r>
      <w:r/>
    </w:p>
    <w:p w14:paraId="70956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CBB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Переопределенные методы</w:t>
      </w:r>
      <w:r/>
    </w:p>
    <w:p w14:paraId="29E1E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Вывод строки с числовым значением</w:t>
      </w:r>
      <w:r/>
    </w:p>
    <w:p w14:paraId="3AAFC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BF83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95D1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Изменение строки с проверкой</w:t>
      </w:r>
      <w:r/>
    </w:p>
    <w:p w14:paraId="36FB6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AFE0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Новые методы</w:t>
      </w:r>
      <w:r/>
    </w:p>
    <w:p w14:paraId="20A69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Получение числового значения</w:t>
      </w:r>
      <w:r/>
    </w:p>
    <w:p w14:paraId="7AD8C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// Установка числового значения</w:t>
      </w:r>
      <w:r/>
    </w:p>
    <w:p w14:paraId="43772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C2E9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</w:t>
      </w:r>
      <w:r/>
    </w:p>
    <w:p w14:paraId="5582C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D5B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D17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55C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593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1E7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</w:t>
      </w:r>
      <w:r/>
    </w:p>
    <w:p w14:paraId="6415A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B72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6E8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E91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DCF7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Операции с числами</w:t>
      </w:r>
      <w:r/>
    </w:p>
    <w:p w14:paraId="4090B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FFC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65D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Деление (может вызвать исключение при делении на ноль)</w:t>
      </w:r>
      <w:r/>
    </w:p>
    <w:p w14:paraId="1C6F3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Остаток от деления (может вызвать исключение при делении на ноль)</w:t>
      </w:r>
      <w:r/>
    </w:p>
    <w:p w14:paraId="42166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A73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3B406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8B5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54AA075D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0B53D01D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OctalString.cpp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1543C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4FF28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3F479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6FFF7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7290A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&lt;string&gt;</w:t>
      </w:r>
      <w:r/>
    </w:p>
    <w:p w14:paraId="46C18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&lt;climits&gt;</w:t>
      </w:r>
      <w:r/>
    </w:p>
    <w:p w14:paraId="52C9C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&lt;limits&gt;</w:t>
      </w:r>
      <w:r/>
    </w:p>
    <w:p w14:paraId="66240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FDF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Проверка, является ли строка восьмеричным числом</w:t>
      </w:r>
      <w:r/>
    </w:p>
    <w:p w14:paraId="4C16E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E97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BDF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92BF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Восьмеричное число может содержать только цифры 0-7</w:t>
      </w:r>
      <w:r/>
    </w:p>
    <w:p w14:paraId="14CEF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188E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'7'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4877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false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36D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A29E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396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91F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43B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CAB3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Перевод из восьмеричной в десятичную систему</w:t>
      </w:r>
      <w:r/>
    </w:p>
    <w:p w14:paraId="40594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623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4A9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0C3B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010F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FA2C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E8F4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60F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F53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6422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7F48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8397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57A6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B614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Перевод из десятичной в восьмеричную систему</w:t>
      </w:r>
      <w:r/>
    </w:p>
    <w:p w14:paraId="65E3A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FE1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"0"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514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C90E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DA8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0A2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FD6F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59C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'0'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7D5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temp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E56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B0E9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38F4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decimal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C893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"-"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22E6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A0F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1ED4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FD2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93A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74FA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15C16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51F3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3523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3E11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 (строка)</w:t>
      </w:r>
      <w:r/>
    </w:p>
    <w:p w14:paraId="4BD52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0188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E2C7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C265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745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 (число)</w:t>
      </w:r>
      <w:r/>
    </w:p>
    <w:p w14:paraId="6A659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5119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FF55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278F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8A2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71EFD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OctalString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B30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CA4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A6AA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643B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50229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79D6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F2A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5653C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DB5F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AB2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EAB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749D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C0B4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59E87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EBC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7175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F117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числовым значением</w:t>
      </w:r>
      <w:r/>
    </w:p>
    <w:p w14:paraId="04F8C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0D9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DED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23B14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десятичное значение: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7929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224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 пуста."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887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4C81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8D0A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5648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Изменение строки с проверкой (переопределенная версия)</w:t>
      </w:r>
      <w:r/>
    </w:p>
    <w:p w14:paraId="6A8A7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76A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60D0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D19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9BB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B88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E96E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AFA2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16AD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6A8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6FB8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371C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Проверка на переполнение</w:t>
      </w:r>
      <w:r/>
    </w:p>
    <w:p w14:paraId="08DDD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132DC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B925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преобразовании восьмеричного числа: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2BD9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AFC1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AF9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35F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978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при преобразовании восьмеричного числа: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()));</w:t>
      </w:r>
      <w:r/>
    </w:p>
    <w:p w14:paraId="3DC78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002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964E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'"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"' не является восьмеричным числом"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13E3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162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C57B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7597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Установка числового значения</w:t>
      </w:r>
      <w:r/>
    </w:p>
    <w:p w14:paraId="16CE0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A5E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F24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 octalStr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decimalToOctal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B4D1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octalStr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c_str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0C871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B1E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9460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2B05A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FA6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16EB1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F02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C509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30DFE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14A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780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7AFD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E4B8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8F3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числовое значение</w:t>
      </w:r>
      <w:r/>
    </w:p>
    <w:p w14:paraId="37301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0C3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429B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1F87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6F40D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0C8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Пропускаем тип (он уже считан фабричным методом)</w:t>
      </w:r>
      <w:r/>
    </w:p>
    <w:p w14:paraId="5D101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читаем базовую часть (длину и строку)</w:t>
      </w:r>
      <w:r/>
    </w:p>
    <w:p w14:paraId="16C95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341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2EA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38D9F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6D31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52FC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364FB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8BA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630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0AD4B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Используем setString для проверки корректности</w:t>
      </w:r>
      <w:r/>
    </w:p>
    <w:p w14:paraId="5C9F9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EB2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097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D5CE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3C1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Перебрасываем исключение дальше</w:t>
      </w:r>
      <w:r/>
    </w:p>
    <w:p w14:paraId="70337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D67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D52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4EA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B353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C9F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39F9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BCC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числовое значение (если есть пробел перед ним)</w:t>
      </w:r>
      <w:r/>
    </w:p>
    <w:p w14:paraId="38C99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3A4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0DD3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3425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5C019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EF8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1FE5E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338A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871B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числовое значение</w:t>
      </w:r>
      <w:r/>
    </w:p>
    <w:p w14:paraId="5AD8F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05F1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981A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302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1F86A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0911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6CD08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98A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A7BD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числовое значение</w:t>
      </w:r>
      <w:r/>
    </w:p>
    <w:p w14:paraId="73DD7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B47C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E5F7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E235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сложения</w:t>
      </w:r>
      <w:r/>
    </w:p>
    <w:p w14:paraId="6BF12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32A0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1C7B0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44059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811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восьмеричных чисел"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CBE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45A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85E9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0D2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AE03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2E8F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7F3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(OctalString)</w:t>
      </w:r>
      <w:r/>
    </w:p>
    <w:p w14:paraId="1DE50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EBF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15EC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160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784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73D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9AF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389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6EB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7FA47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99D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ED1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isValidOctal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3C34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octalToDecimal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41880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20D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C51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DA4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DC7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2415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6DD3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Сложение с числом</w:t>
      </w:r>
      <w:r/>
    </w:p>
    <w:p w14:paraId="5A348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137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121E2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7D8F4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688F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сложении восьмеричного числа с числом"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2A0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0E6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4CF4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561C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354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D62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10F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Вычитание числа</w:t>
      </w:r>
      <w:r/>
    </w:p>
    <w:p w14:paraId="36A46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118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Проверка на переполнение</w:t>
      </w:r>
      <w:r/>
    </w:p>
    <w:p w14:paraId="043F0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/>
    </w:p>
    <w:p w14:paraId="484B7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numeric_limits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AE14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"Переполнение при вычитании из восьмеричного числа"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0C64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640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657A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diff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226B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diff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DE7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196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1CAA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Деление на число</w:t>
      </w:r>
      <w:r/>
    </w:p>
    <w:p w14:paraId="335F7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8A6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EB8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деления восьмеричного числа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F02F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DAB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BEE7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709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55A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E8CD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3B05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Остаток от деления</w:t>
      </w:r>
      <w:r/>
    </w:p>
    <w:p w14:paraId="0A772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622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num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EDD3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DivisionByZeroException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вычисления остатка от деления восьмеричного числа на ноль"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B018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479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8C73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535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D362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A748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7DA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Сравнение</w:t>
      </w:r>
      <w:r/>
    </w:p>
    <w:p w14:paraId="7C95C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D1C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number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number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7CF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30C90BD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29DE3545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TimedString.h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6AEA9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TIMEDSTRING_H</w:t>
      </w:r>
      <w:r/>
    </w:p>
    <w:p w14:paraId="1EA72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TIMEDSTRING_H</w:t>
      </w:r>
      <w:r/>
    </w:p>
    <w:p w14:paraId="7DB14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444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7D504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&lt;ctime&gt;</w:t>
      </w:r>
      <w:r/>
    </w:p>
    <w:p w14:paraId="56AC2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&lt;iomanip&gt;</w:t>
      </w:r>
      <w:r/>
    </w:p>
    <w:p w14:paraId="33087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&lt;sstream&gt;</w:t>
      </w:r>
      <w:r/>
    </w:p>
    <w:p w14:paraId="5394D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EE53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7A7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79777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time_t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Время создания объекта</w:t>
      </w:r>
      <w:r/>
    </w:p>
    <w:p w14:paraId="2CAD8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B398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56117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Конструкторы</w:t>
      </w:r>
      <w:r/>
    </w:p>
    <w:p w14:paraId="47C83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         // Конструктор по умолчанию</w:t>
      </w:r>
      <w:r/>
    </w:p>
    <w:p w14:paraId="709FC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// Конструктор с параметром</w:t>
      </w:r>
      <w:r/>
    </w:p>
    <w:p w14:paraId="32CC3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Конструктор копирования</w:t>
      </w:r>
      <w:r/>
    </w:p>
    <w:p w14:paraId="38F49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Конструктор преобразования</w:t>
      </w:r>
      <w:r/>
    </w:p>
    <w:p w14:paraId="0F6A2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  // Деструктор</w:t>
      </w:r>
      <w:r/>
    </w:p>
    <w:p w14:paraId="55446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79B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Переопределенные методы</w:t>
      </w:r>
      <w:r/>
    </w:p>
    <w:p w14:paraId="0BD05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Вывод строки с временем создания</w:t>
      </w:r>
      <w:r/>
    </w:p>
    <w:p w14:paraId="34557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TIMED_STRING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1CCE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1668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A53F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Новые методы</w:t>
      </w:r>
      <w:r/>
    </w:p>
    <w:p w14:paraId="6428E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time_t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C270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D7C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E27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Методы для работы с файлами</w:t>
      </w:r>
      <w:r/>
    </w:p>
    <w:p w14:paraId="6D6CA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FCB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460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C09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virtual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override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5A6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2709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Перегруженные операторы</w:t>
      </w:r>
      <w:r/>
    </w:p>
    <w:p w14:paraId="44FDD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29E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B035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4CB33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8A49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/>
    </w:p>
    <w:p w14:paraId="2FC14A17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12692955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18791D63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TimedString.cpp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6ED3FABE">
      <w:pPr>
        <w:pBdr/>
        <w:shd w:val="nil"/>
        <w:spacing/>
        <w:ind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br w:type="page" w:clear="all"/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0434F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0C5A3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0FADB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5F358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A56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29394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2662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C26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B09B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E284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</w:t>
      </w:r>
      <w:r/>
    </w:p>
    <w:p w14:paraId="1A40B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29EB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1B08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088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A39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7CB73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TimedString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111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E3A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C7A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0D2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380F2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6D0E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24C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00E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3DA1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79A27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F55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DF7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7FB2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временем создания</w:t>
      </w:r>
      <w:r/>
    </w:p>
    <w:p w14:paraId="3278E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795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6217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05171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9DD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6E6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 пуста.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74D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08F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950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F2E0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Получение строки с временем создания</w:t>
      </w:r>
      <w:r/>
    </w:p>
    <w:p w14:paraId="43647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9D77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tm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localtime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532C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5E28B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strftime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"%Y-%m-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%H:%M: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724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7F2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2212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8681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6C9DE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9D1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26B26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0F4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5DDB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44231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04C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F26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564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A9B8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2BB0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время создания</w:t>
      </w:r>
      <w:r/>
    </w:p>
    <w:p w14:paraId="0F3A4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8C3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9593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92BA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031FC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C9A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длину строки</w:t>
      </w:r>
      <w:r/>
    </w:p>
    <w:p w14:paraId="1820B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CC0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57102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F319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2DCA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6AE7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EE80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9EA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AC7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C79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20C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01CB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2602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ED6A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время создания</w:t>
      </w:r>
      <w:r/>
    </w:p>
    <w:p w14:paraId="18B52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C9B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8775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B434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6DE5F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711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2AAE7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AB14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FE4E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время создания</w:t>
      </w:r>
      <w:r/>
    </w:p>
    <w:p w14:paraId="03C62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6771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15DB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31AA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3B838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881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17F29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47C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A55B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время создания</w:t>
      </w:r>
      <w:r/>
    </w:p>
    <w:p w14:paraId="55844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DA81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004C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2A90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(TimedString)</w:t>
      </w:r>
      <w:r/>
    </w:p>
    <w:p w14:paraId="3894E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AE14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10D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D47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DB6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43BF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589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6229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33A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44D63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614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8A1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4C65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848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E43C3B2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20AB94EC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StringTree.h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0BA84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00AD9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1A2A1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02730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1433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по умолчанию</w:t>
      </w:r>
      <w:r/>
    </w:p>
    <w:p w14:paraId="75031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23C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7CC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8CE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519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с параметром</w:t>
      </w:r>
      <w:r/>
    </w:p>
    <w:p w14:paraId="0A73C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496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92E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AF1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3586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копирования</w:t>
      </w:r>
      <w:r/>
    </w:p>
    <w:p w14:paraId="01F7E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TimedString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51E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C7F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E446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BDBC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Конструктор преобразования</w:t>
      </w:r>
      <w:r/>
    </w:p>
    <w:p w14:paraId="1F1D0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D4AC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B177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32A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0162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Деструктор</w:t>
      </w:r>
      <w:r/>
    </w:p>
    <w:p w14:paraId="44438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4A2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C1A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E74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Вывод строки с временем создания</w:t>
      </w:r>
      <w:r/>
    </w:p>
    <w:p w14:paraId="7EBA6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B3E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F0F9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(длина: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/>
    </w:p>
    <w:p w14:paraId="32570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20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848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 пуста. Создан: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8CB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90B7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C3A6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E95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Получение строки с временем создания</w:t>
      </w:r>
      <w:r/>
    </w:p>
    <w:p w14:paraId="1A96B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getCreationTimeString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D89D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tm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localtime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AFE0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CE3E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strftime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"%Y-%m-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%H:%M: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timeinfo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C8D4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A6E9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EF2C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58F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текстовый файл</w:t>
      </w:r>
      <w:r/>
    </w:p>
    <w:p w14:paraId="549DE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186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записываем тип объекта</w:t>
      </w:r>
      <w:r/>
    </w:p>
    <w:p w14:paraId="0422C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296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867D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длину строки и саму строку</w:t>
      </w:r>
      <w:r/>
    </w:p>
    <w:p w14:paraId="578AF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0B7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9DC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A766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ADC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E43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 время создания</w:t>
      </w:r>
      <w:r/>
    </w:p>
    <w:p w14:paraId="0FD66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F25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CBE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2415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текстового файла</w:t>
      </w:r>
      <w:r/>
    </w:p>
    <w:p w14:paraId="21B05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58B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длину строки</w:t>
      </w:r>
      <w:r/>
    </w:p>
    <w:p w14:paraId="64A43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155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пробел</w:t>
      </w:r>
      <w:r/>
    </w:p>
    <w:p w14:paraId="29383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5BAE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CCC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00226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E3F0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\0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'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2C2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F8E6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delete[]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buffer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D8D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251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13A0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381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083F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Считываем время создания</w:t>
      </w:r>
      <w:r/>
    </w:p>
    <w:p w14:paraId="0605A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131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0B11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CD71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Запись в бинарный файл</w:t>
      </w:r>
      <w:r/>
    </w:p>
    <w:p w14:paraId="32379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BA2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вызываем метод базового класса</w:t>
      </w:r>
      <w:r/>
    </w:p>
    <w:p w14:paraId="6F199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3CB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6CF5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записываем время создания</w:t>
      </w:r>
      <w:r/>
    </w:p>
    <w:p w14:paraId="0F8D8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A71D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2BB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DFB9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Чтение из бинарного файла</w:t>
      </w:r>
      <w:r/>
    </w:p>
    <w:p w14:paraId="43529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BB8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Сначала считываем базовую часть</w:t>
      </w:r>
      <w:r/>
    </w:p>
    <w:p w14:paraId="2E3C0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54A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95DA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Затем считываем время создания</w:t>
      </w:r>
      <w:r/>
    </w:p>
    <w:p w14:paraId="625B5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6AD6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9DD8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679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(TimedString)</w:t>
      </w:r>
      <w:r/>
    </w:p>
    <w:p w14:paraId="63E83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4296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36E2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341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creationTime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8BCB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4E67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C85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D4C8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951E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Оператор присваивания (String)</w:t>
      </w:r>
      <w:r/>
    </w:p>
    <w:p w14:paraId="06DA4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CC88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operator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other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33C1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creationTime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965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ff5d62"/>
          <w:sz w:val="21"/>
        </w:rPr>
        <w:t xml:space="preserve">this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FD3B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BD18063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699DB970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StingTree.cpp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5A191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389FF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6440C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6DAB0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561FC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48D5B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&lt;new&gt;</w:t>
      </w:r>
      <w:r/>
    </w:p>
    <w:p w14:paraId="2684A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AE7A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6EC85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1E5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6FE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806E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DEE8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D879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EC1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EF7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E33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644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дерево владеет объектами</w:t>
      </w:r>
      <w:r/>
    </w:p>
    <w:p w14:paraId="509AD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C4F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4307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B396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A336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FE9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4CD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5887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НЕ удаляем node-&gt;data, только сам узел</w:t>
      </w:r>
      <w:r/>
    </w:p>
    <w:p w14:paraId="70A28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B59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9F0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21C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A22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F14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5AE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4BA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6A1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1432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FAB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76B0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A85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29CD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193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D23E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D7B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1525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F11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A620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B7F5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0899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EB24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]);</w:t>
      </w:r>
      <w:r/>
    </w:p>
    <w:p w14:paraId="68AC9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350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8D3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7545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F7C7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2ED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053B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5CB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BF1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BAA9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E1D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4E37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75A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047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A4A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добавления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2AF3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FC1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"в конец" как вставка по номеру size()</w:t>
      </w:r>
      <w:r/>
    </w:p>
    <w:p w14:paraId="08BB8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4CD8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FCA4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AAB7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3F4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BEE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вставки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0108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A43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46B7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562C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898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вставки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566E9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665F1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5AB7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1DC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64DC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 в вектор (только указатели, не удаляем объекты)</w:t>
      </w:r>
      <w:r/>
    </w:p>
    <w:p w14:paraId="19E78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F46B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2A10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AE82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9C8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Вставляем новый элемент в нужную позицию (логика «списка»)</w:t>
      </w:r>
      <w:r/>
    </w:p>
    <w:p w14:paraId="32DEA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FAB3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C340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21444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(объекты остаются в векторе и будут использованы при перестройке)</w:t>
      </w:r>
      <w:r/>
    </w:p>
    <w:p w14:paraId="612B4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5A5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AB4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315E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сбалансированное дерево из массива</w:t>
      </w:r>
      <w:r/>
    </w:p>
    <w:p w14:paraId="07E9E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76E1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4FFCF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CF2F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7752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A923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6CE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удаления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02A4C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0BE8C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BEEC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E667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698B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</w:t>
      </w:r>
      <w:r/>
    </w:p>
    <w:p w14:paraId="279EB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AC4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668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AC6B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755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Освобождаем удаляемый объект</w:t>
      </w:r>
      <w:r/>
    </w:p>
    <w:p w14:paraId="45B66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C6E8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erase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31F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2D8C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39E7B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(оставшиеся объекты остаются в векторе и будут использованы при перестройке)</w:t>
      </w:r>
      <w:r/>
    </w:p>
    <w:p w14:paraId="04CA5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295A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97A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DE16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дерево</w:t>
      </w:r>
      <w:r/>
    </w:p>
    <w:p w14:paraId="21957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4E2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1C8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7175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785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7C5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58D7C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7FC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B055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2E5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645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C265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B82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C3F3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29DE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EE10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6566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Текущий элемент</w:t>
      </w:r>
      <w:r/>
    </w:p>
    <w:p w14:paraId="47B8E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CD2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A42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4CC8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F529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AA48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1559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2904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C2FF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9F5A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036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EEE7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5F4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38A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D15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3E6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0760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DC6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04E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A2E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98C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AA3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6A12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236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DAF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A8FE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9C0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443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718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396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F1B8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FA6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вызов: будет вызываться переопределённый print()</w:t>
      </w:r>
      <w:r/>
    </w:p>
    <w:p w14:paraId="23A5F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7E5D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ED8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CF94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30CF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1EB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8D6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B63C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9EB3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300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writeToTextFile() соответствующего типа</w:t>
      </w:r>
      <w:r/>
    </w:p>
    <w:p w14:paraId="49A46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6DF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318F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3622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2905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ABB2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E5A8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06C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E70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B8D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F868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writeBinary() соответствующего типа</w:t>
      </w:r>
      <w:r/>
    </w:p>
    <w:p w14:paraId="6FFA7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7817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46C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E2F9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77C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9F7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A99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4D2B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636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56B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FE8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Содержимое дерева (симметричный обход):"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6AE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2ED2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67DA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9C90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Вспомогательная функция для демонстрации полиморфизма</w:t>
      </w:r>
      <w:r/>
    </w:p>
    <w:p w14:paraId="01231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565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ABD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3C0F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FCF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через указатель на базовый класс String* вызываются</w:t>
      </w:r>
      <w:r/>
    </w:p>
    <w:p w14:paraId="636D9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виртуальные функции производных классов</w:t>
      </w:r>
      <w:r/>
    </w:p>
    <w:p w14:paraId="6DC86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"["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 Указатель: String*,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68F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"Реальный тип (через getTypeName()):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7B9B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"Тип (через getType()):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52E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"Содержимое: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631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 print() - каждый тип выводит по-своему</w:t>
      </w:r>
      <w:r/>
    </w:p>
    <w:p w14:paraId="0D465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-&gt; Вызов print() (полиморфный):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98C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1D07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index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F65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4EA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21D9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D96C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FC6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A58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136C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 Нет объектов для демонстрации полиморфизма."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3C8A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A626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4CAD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8F6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"Все объекты хранятся как String*, но каждый сохраняет свой реальный тип!"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495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"При вызове виртуальных функций вызывается версия производного класса.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C7D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DF92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FA9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C434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58CF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КОНЕЦ ДЕМОНСТРАЦИИ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D50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F96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AC4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2C69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F9B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7F8A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AC2A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CF0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D0D1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845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64952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FA9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4BB2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writeToTextFile</w:t>
      </w:r>
      <w:r/>
    </w:p>
    <w:p w14:paraId="574B6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415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ACF9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текстовый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0FB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E862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606E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224D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3A1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7291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EA9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6B8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5FEC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62E3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47516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D817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0FFD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AB1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094B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перевод строки</w:t>
      </w:r>
      <w:r/>
    </w:p>
    <w:p w14:paraId="0B4A1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B5F1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 через фабричный метод</w:t>
      </w:r>
      <w:r/>
    </w:p>
    <w:p w14:paraId="595BA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BA5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35A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7B30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EF09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0D4E2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69608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07C3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B833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readFromTextFile() соответствующего типа</w:t>
      </w:r>
      <w:r/>
    </w:p>
    <w:p w14:paraId="6787C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0D48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83A4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D7F6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80B8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3243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92AE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текстового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E44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F1F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C48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5F8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EB4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3D10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4B4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CC3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247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E220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6CCA5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9806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2C58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writeBinary</w:t>
      </w:r>
      <w:r/>
    </w:p>
    <w:p w14:paraId="2C51B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F65F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6D94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бинарный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4D6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4890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92A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2E1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1AD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F25A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528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BCE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615F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0BA2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61D26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4236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7AA0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CCF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68817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B29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</w:t>
      </w:r>
      <w:r/>
    </w:p>
    <w:p w14:paraId="1C091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072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Сохраняем текущую позицию в файле</w:t>
      </w:r>
      <w:r/>
    </w:p>
    <w:p w14:paraId="2F413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streampos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tellg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02A9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51085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Читаем тип объекта (он записан первым в writeBinary)</w:t>
      </w:r>
      <w:r/>
    </w:p>
    <w:p w14:paraId="3F849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48DA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C9F5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61719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76F2C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465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46EC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Возвращаемся к позиции перед типом, так как readBinary сам прочитает тип</w:t>
      </w:r>
      <w:r/>
    </w:p>
    <w:p w14:paraId="0445D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seekg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pos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CEB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/>
    </w:p>
    <w:p w14:paraId="6E80C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readBinary() соответствующего типа</w:t>
      </w:r>
      <w:r/>
    </w:p>
    <w:p w14:paraId="5B33E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readBinary прочитает тип и данные объекта</w:t>
      </w:r>
      <w:r/>
    </w:p>
    <w:p w14:paraId="4BEB1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5F1A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6A16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740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EA2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4E3B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28A7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бинарного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5DB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9AB1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FBBF3A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17FF10BD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  <w:t xml:space="preserve">Exceptions.h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0CEA2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154BE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7318F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35618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58FBE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2E47E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&lt;new&gt;</w:t>
      </w:r>
      <w:r/>
    </w:p>
    <w:p w14:paraId="77BAF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6AC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50311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0D5E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CF8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24F1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9B6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83DE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FAE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261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A03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3910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// дерево владеет объектами</w:t>
      </w:r>
      <w:r/>
    </w:p>
    <w:p w14:paraId="03123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E54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F1F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C1C7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A0F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AF9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251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787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НЕ удаляем node-&gt;data, только сам узел</w:t>
      </w:r>
      <w:r/>
    </w:p>
    <w:p w14:paraId="09F9E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9A8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F9E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4B54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52BC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E648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A655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49D6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F1E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56F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C807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2A2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A0B3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F1B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876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A45E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DF79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319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A5F7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B11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D2A9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F1A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E1C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]);</w:t>
      </w:r>
      <w:r/>
    </w:p>
    <w:p w14:paraId="65870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76DF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3D34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6C8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86B4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6513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FF9A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5CA3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A3BE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B554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9A0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B5E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B859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84F9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CF1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добавления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35CA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5A4C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"в конец" как вставка по номеру size()</w:t>
      </w:r>
      <w:r/>
    </w:p>
    <w:p w14:paraId="6C3A3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10A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DE22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2AE3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1893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8AF1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InvalidArgumentException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"Попытка вставки пустого указателя в дерево"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4A41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302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7799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5454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671E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вставки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32F03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254E6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B48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C46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D1D1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 в вектор (только указатели, не удаляем объекты)</w:t>
      </w:r>
      <w:r/>
    </w:p>
    <w:p w14:paraId="77EFB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033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3E82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0D7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216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Вставляем новый элемент в нужную позицию (логика «списка»)</w:t>
      </w:r>
      <w:r/>
    </w:p>
    <w:p w14:paraId="2AC40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80D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428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60F09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(объекты остаются в векторе и будут использованы при перестройке)</w:t>
      </w:r>
      <w:r/>
    </w:p>
    <w:p w14:paraId="41100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E97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C0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5935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сбалансированное дерево из массива</w:t>
      </w:r>
      <w:r/>
    </w:p>
    <w:p w14:paraId="1BCFF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B89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0971F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238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CE77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2B4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824B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удаления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6B895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255A0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363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B62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01C3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</w:t>
      </w:r>
      <w:r/>
    </w:p>
    <w:p w14:paraId="2CBAD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A74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4A7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F74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350B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Освобождаем удаляемый объект</w:t>
      </w:r>
      <w:r/>
    </w:p>
    <w:p w14:paraId="319D4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ECEB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erase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8833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8F2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только узлы дерева, но НЕ объекты данных</w:t>
      </w:r>
      <w:r/>
    </w:p>
    <w:p w14:paraId="772B1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(оставшиеся объекты остаются в векторе и будут использованы при перестройке)</w:t>
      </w:r>
      <w:r/>
    </w:p>
    <w:p w14:paraId="26614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60A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845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5F6A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Перестраиваем дерево</w:t>
      </w:r>
      <w:r/>
    </w:p>
    <w:p w14:paraId="3F328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7884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44CC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E90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C953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586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45E4C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B4BA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895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6CDD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8066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7FA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AC0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4188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CE4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BD9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8F3F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Текущий элемент</w:t>
      </w:r>
      <w:r/>
    </w:p>
    <w:p w14:paraId="06994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D595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F78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12A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1D6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BE9B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402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1108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900D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102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1F1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352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9CF6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6F3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436A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D3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2990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94B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strcmp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205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CBD2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A074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6A3A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A433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237F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0D88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AE61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9B0B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C71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E99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4F2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E7B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F09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вызов: будет вызываться переопределённый print()</w:t>
      </w:r>
      <w:r/>
    </w:p>
    <w:p w14:paraId="19375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E866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9CD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E9D4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C90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4164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BD0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AE3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E12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DFB1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writeToTextFile() соответствующего типа</w:t>
      </w:r>
      <w:r/>
    </w:p>
    <w:p w14:paraId="22F64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EDC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6C9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2F65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280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67B8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2586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ofstream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EA31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A0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A7A0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012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вызывается writeBinary() соответствующего типа</w:t>
      </w:r>
      <w:r/>
    </w:p>
    <w:p w14:paraId="70C05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407C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B57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9E03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D082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E0A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E6E7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5C88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E92B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6865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190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Содержимое дерева (симметричный обход):"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946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BDD2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437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86C7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Вспомогательная функция для демонстрации полиморфизма</w:t>
      </w:r>
      <w:r/>
    </w:p>
    <w:p w14:paraId="6ACBD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B1F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DC3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6FE8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2CD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через указатель на базовый класс String* вызываются</w:t>
      </w:r>
      <w:r/>
    </w:p>
    <w:p w14:paraId="2F6BF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виртуальные функции производных классов</w:t>
      </w:r>
      <w:r/>
    </w:p>
    <w:p w14:paraId="32CF7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"["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 Указатель: String*,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FF2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"Реальный тип (через getTypeName()):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820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"Тип (через getType()):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CAF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"Содержимое: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7EC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Полиморфный вызов print() - каждый тип выводит по-своему</w:t>
      </w:r>
      <w:r/>
    </w:p>
    <w:p w14:paraId="088F1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-&gt; Вызов print() (полиморфный):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12B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96F6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index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C7F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8C9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2C1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588E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CC6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CFF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3DA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 Нет объектов для демонстрации полиморфизма."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C75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BA7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90AA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111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"Все объекты хранятся как String*, но каждый сохраняет свой реальный тип!"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B10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"При вызове виртуальных функций вызывается версия производного класса.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11F8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F89F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1BB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CD5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0054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КОНЕЦ ДЕМОНСТРАЦИИ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4FF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4536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EAE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6D2A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7538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57A0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32A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9893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F8D1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C44D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3C13D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EA5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1777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writeToTextFile</w:t>
      </w:r>
      <w:r/>
    </w:p>
    <w:p w14:paraId="7688F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saveNodeToText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1BF4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7B8E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текстовый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7AFA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97E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2113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E61F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882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7C4E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BFDC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9EE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0EB7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836C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23743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8844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8033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8BFF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ACA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Пропускаем перевод строки</w:t>
      </w:r>
      <w:r/>
    </w:p>
    <w:p w14:paraId="0F048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69D1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 через фабричный метод</w:t>
      </w:r>
      <w:r/>
    </w:p>
    <w:p w14:paraId="684E6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190A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D98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824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StringType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B2F6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303B9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429D3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A806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ECD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readFromTextFile() соответствующего типа</w:t>
      </w:r>
      <w:r/>
    </w:p>
    <w:p w14:paraId="7847C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D56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2DD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D48D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3CF2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9DDC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44DC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текстового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4B9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4B9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800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saveToBinaryFile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FDC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976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9A3B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записи: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3B9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001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2228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8A7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Записываем количество элементов</w:t>
      </w:r>
      <w:r/>
    </w:p>
    <w:p w14:paraId="4B8C2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write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18D8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34CD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для каждого объекта вызывается его виртуальный метод writeBinary</w:t>
      </w:r>
      <w:r/>
    </w:p>
    <w:p w14:paraId="7C017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saveNodeToBinary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397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A419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сохранено в бинарный файл: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749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2345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B748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loadFromBinaryFile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9233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filename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ios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5DF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AE5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cerr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открытия файла для чтения: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2526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10D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A86A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9F7A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Очищаем текущее дерево</w:t>
      </w:r>
      <w:r/>
    </w:p>
    <w:p w14:paraId="70B75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C193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2210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9F7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2356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CBE3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Используем полиморфизм: создаем объекты правильного типа</w:t>
      </w:r>
      <w:r/>
    </w:p>
    <w:p w14:paraId="3ADC3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0A54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Сохраняем текущую позицию в файле</w:t>
      </w:r>
      <w:r/>
    </w:p>
    <w:p w14:paraId="208C3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streampos pos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tellg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791B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3A88D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Читаем тип объекта (он записан первым в writeBinary)</w:t>
      </w:r>
      <w:r/>
    </w:p>
    <w:p w14:paraId="1DFCC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StringType 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F3AD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reinterpret_cast&lt;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930B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59D21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ПОЛИМОРФИЗМ: создаем объект нужного типа через фабричный метод</w:t>
      </w:r>
      <w:r/>
    </w:p>
    <w:p w14:paraId="1CC3A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createFromType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type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885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523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Возвращаемся к позиции перед типом, так как readBinary сам прочитает тип</w:t>
      </w:r>
      <w:r/>
    </w:p>
    <w:p w14:paraId="4437D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seekg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pos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7740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/>
    </w:p>
    <w:p w14:paraId="05E5E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ПОЛИМОРФИЗМ: вызывается readBinary() соответствующего типа</w:t>
      </w:r>
      <w:r/>
    </w:p>
    <w:p w14:paraId="5364D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// readBinary прочитает тип и данные объекта</w:t>
      </w:r>
      <w:r/>
    </w:p>
    <w:p w14:paraId="42D33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readBinary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E248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499D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91B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B9F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7FFA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4943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загружено из бинарного файла: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filename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0FF3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1A62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FB83C5E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13381775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  <w:t xml:space="preserve">Tree.h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</w:p>
    <w:p w14:paraId="452CA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TREE_H</w:t>
      </w:r>
      <w:r/>
    </w:p>
    <w:p w14:paraId="75531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TREE_H</w:t>
      </w:r>
      <w:r/>
    </w:p>
    <w:p w14:paraId="7E6D6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AC6A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7B420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&lt;vector&gt;</w:t>
      </w:r>
      <w:r/>
    </w:p>
    <w:p w14:paraId="0FDAC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44B1A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&lt;algorithm&gt;</w:t>
      </w:r>
      <w:r/>
    </w:p>
    <w:p w14:paraId="21743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B3F9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7A90C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class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C51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private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0EB83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struct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78B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 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Данные узла</w:t>
      </w:r>
      <w:r/>
    </w:p>
    <w:p w14:paraId="7F09F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B0A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F0A6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B3E4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explicit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17C55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40945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64BD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BF7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830F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8B56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Вспомогательные методы</w:t>
      </w:r>
      <w:r/>
    </w:p>
    <w:p w14:paraId="52651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B4EE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14BD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7F6B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44C0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CA2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B4C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4CA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A2C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public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/>
    </w:p>
    <w:p w14:paraId="6336E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84A6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~Tree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382E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C4BC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A468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7697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D62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Полное удаление дерева</w:t>
      </w:r>
      <w:r/>
    </w:p>
    <w:p w14:paraId="4133C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CFC6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4FE0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в конец</w:t>
      </w:r>
      <w:r/>
    </w:p>
    <w:p w14:paraId="5FC48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3FFF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749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номеру (0 &lt;= index &lt;= size())</w:t>
      </w:r>
      <w:r/>
    </w:p>
    <w:p w14:paraId="2556B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13FC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D1CF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по номеру (0 &lt;= index &lt; size())</w:t>
      </w:r>
      <w:r/>
    </w:p>
    <w:p w14:paraId="6EC88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002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5493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значению, возвращает индекс или -1</w:t>
      </w:r>
      <w:r/>
    </w:p>
    <w:p w14:paraId="31D93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368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C2D7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значению, возвращает указатель на объект</w:t>
      </w:r>
      <w:r/>
    </w:p>
    <w:p w14:paraId="1DE7D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89F0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EDD5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Просмотр всей структуры (симметричный обход)</w:t>
      </w:r>
      <w:r/>
    </w:p>
    <w:p w14:paraId="61119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5220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CF59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Получение элемента по индексу</w:t>
      </w:r>
      <w:r/>
    </w:p>
    <w:p w14:paraId="740E1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091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};</w:t>
      </w:r>
      <w:r/>
    </w:p>
    <w:p w14:paraId="75FB9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0A6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Реализация шаблонного класса</w:t>
      </w:r>
      <w:r/>
    </w:p>
    <w:p w14:paraId="15605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4FAB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3351E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: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{}</w:t>
      </w:r>
      <w:r/>
    </w:p>
    <w:p w14:paraId="544B5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25B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2410D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~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2810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32C3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9D18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2E78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0AC49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E16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2C5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DDAF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921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47D9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A451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E4C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1302A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A191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707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DF43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A690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CC3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DDCE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3C7B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705B5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clear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BC1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E5DC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F42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41C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CA1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654F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75721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AF5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28A3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00C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1F86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922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E7D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7B0B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2CE54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FA5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BB9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A8A3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1907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72C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820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]);</w:t>
      </w:r>
      <w:r/>
    </w:p>
    <w:p w14:paraId="18AD0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57EF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 удалось выделить память для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61CE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0C0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8BC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6AF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bad_alloc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1908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CD13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MemoryException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"Недостаточно памяти для создания узла дерева"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4BE4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CF14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8AD6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205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F469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58AD8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2F87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305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9209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FB4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36099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DE5D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47C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вставки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62AD7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3C2A4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9E7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2459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DE46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 в вектор</w:t>
      </w:r>
      <w:r/>
    </w:p>
    <w:p w14:paraId="453BA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F99B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DA1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91B3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327C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Вставляем новый элемент в нужную позицию</w:t>
      </w:r>
      <w:r/>
    </w:p>
    <w:p w14:paraId="18063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EB1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9AEE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Сохраняем старое дерево</w:t>
      </w:r>
      <w:r/>
    </w:p>
    <w:p w14:paraId="0505C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oldRoot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477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065B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старые узлы</w:t>
      </w:r>
      <w:r/>
    </w:p>
    <w:p w14:paraId="00604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oldRoot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743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oldRoot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CBB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2946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BBB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DFC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FBFB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6F15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Перестраиваем сбалансированное дерево из массива</w:t>
      </w:r>
      <w:r/>
    </w:p>
    <w:p w14:paraId="43C78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39D8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166E4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...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1FC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При исключении удаляем частично созданное дерево</w:t>
      </w:r>
      <w:r/>
    </w:p>
    <w:p w14:paraId="2DBD6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9BE0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06CA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8E0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716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5EB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A84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0E74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3D81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2049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0C4A7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9C11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F53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удаления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7F68A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35F98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62D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8D9F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FE3B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Собираем все элементы</w:t>
      </w:r>
      <w:r/>
    </w:p>
    <w:p w14:paraId="1B762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3BF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EC5E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4FB0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08FE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элемент из вектора</w:t>
      </w:r>
      <w:r/>
    </w:p>
    <w:p w14:paraId="305A8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erase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begin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7538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F109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Сохраняем старое дерево</w:t>
      </w:r>
      <w:r/>
    </w:p>
    <w:p w14:paraId="0DB07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oldRoot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8D00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2EDD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Удаляем старые узлы</w:t>
      </w:r>
      <w:r/>
    </w:p>
    <w:p w14:paraId="014CE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oldRoot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980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oldRoot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D82B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548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451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DCC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1110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5B3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Перестраиваем дерево без удаленного элемента</w:t>
      </w:r>
      <w:r/>
    </w:p>
    <w:p w14:paraId="06145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20B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F96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48F9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66C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buildBalanced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D046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static_cast&lt;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());</w:t>
      </w:r>
      <w:r/>
    </w:p>
    <w:p w14:paraId="24DF8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C5B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...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76D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При исключении удаляем частично созданное дерево</w:t>
      </w:r>
      <w:r/>
    </w:p>
    <w:p w14:paraId="0A7F3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0C6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deleteTreeNodesOnly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DD51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root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5BC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6CB6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A49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A48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0754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C39B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true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E32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F4C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CE5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12507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AF0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8CC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4A02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795D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idx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idx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2307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5F36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Текущий элемент</w:t>
      </w:r>
      <w:r/>
    </w:p>
    <w:p w14:paraId="06B04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5DA9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E10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9F13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D9C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E18F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0E4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96A8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E443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6F925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374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05C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E258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C7BA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45B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4B435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39D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F59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5CCB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leftRes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301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9F3D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512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4D57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907C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585E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B330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2FDFE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D42E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findInNode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1234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2D00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7575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6EB33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778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E67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5396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data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9ED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9E62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893A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9041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271A4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57E3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A9B6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F36B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E4D0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C61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Содержимое дерева (симметричный обход):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A0D6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printNode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A343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D480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0730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1C56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50D8A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ACF9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2C5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OutOfRangeException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"Индекс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5D442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выходит за пределы допустимого диапазона [0,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/>
    </w:p>
    <w:p w14:paraId="7F759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          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to_string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1744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7338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8C29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1E7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reserve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nodeCount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762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inorderCollect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root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4517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79037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09F0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854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TREE_H</w:t>
      </w:r>
      <w:r/>
    </w:p>
    <w:p w14:paraId="353DF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F173C7C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</w:p>
    <w:p w14:paraId="59948FE9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  <w:t xml:space="preserve">TemplateFunctions.h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</w:p>
    <w:p w14:paraId="0D8CD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ifndef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TEMPLATE_FUNCTIONS_H</w:t>
      </w:r>
      <w:r/>
    </w:p>
    <w:p w14:paraId="32C53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define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TEMPLATE_FUNCTIONS_H</w:t>
      </w:r>
      <w:r/>
    </w:p>
    <w:p w14:paraId="26A76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9D2C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"Tree.h"</w:t>
      </w:r>
      <w:r/>
    </w:p>
    <w:p w14:paraId="167F4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7FA4E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&lt;algorithm&gt;</w:t>
      </w:r>
      <w:r/>
    </w:p>
    <w:p w14:paraId="6983C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&lt;cstring&gt;</w:t>
      </w:r>
      <w:r/>
    </w:p>
    <w:p w14:paraId="15609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8AFC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Шаблонная функция для поиска максимального элемента в дереве</w:t>
      </w:r>
      <w:r/>
    </w:p>
    <w:p w14:paraId="5A5CF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65488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A4D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984C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runtime_error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C927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33E6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E155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4F0E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4D6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 current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1FB3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272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758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24ED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16D4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B9F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450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8D1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Шаблонная функция для поиска минимального элемента в дереве</w:t>
      </w:r>
      <w:r/>
    </w:p>
    <w:p w14:paraId="27E97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181C2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7338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5FA26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runtime_error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0B6E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9D47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C84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 minVal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62A3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4C33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 current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0C7F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current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minVal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7218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minVal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current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981C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B519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2055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minVal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6D9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984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23D5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Шаблонная функция для подсчета элементов, удовлетворяющих условию</w:t>
      </w:r>
      <w:r/>
    </w:p>
    <w:p w14:paraId="2A7CF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75C7B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countIf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predicate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F26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071E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84E9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predicate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54F4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count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363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50A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457D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5DB1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55B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C81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Шаблонная функция для вывода всех элементов дерева с форматированием</w:t>
      </w:r>
      <w:r/>
    </w:p>
    <w:p w14:paraId="3CACB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4B0DF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printTreeFormatted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label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CA38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label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strlen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label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F0A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label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E22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06D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empty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F3E6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пусто"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3C9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3A3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D3E0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"["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883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73AC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BB78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11E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",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912B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FB65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EF5A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"]"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70EA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56B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47CE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Шаблонная функция для копирования дерева</w:t>
      </w:r>
      <w:r/>
    </w:p>
    <w:p w14:paraId="35D6A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4D656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copyTree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source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7DA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A619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source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356F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source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5EA14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151C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20D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6FC6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40A2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Шаблонная функция для объединения двух деревьев</w:t>
      </w:r>
      <w:r/>
    </w:p>
    <w:p w14:paraId="1204B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template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typename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/>
    </w:p>
    <w:p w14:paraId="25166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mergeTrees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F68B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71C9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A9A5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Добавляем элементы из первого дерева</w:t>
      </w:r>
      <w:r/>
    </w:p>
    <w:p w14:paraId="7927C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8636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tree1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0B81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54FA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A49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Добавляем элементы из второго дерева</w:t>
      </w:r>
      <w:r/>
    </w:p>
    <w:p w14:paraId="2A804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0F8E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7DE7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FD91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1A7D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C10C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ED24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5048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endif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TEMPLATE_FUNCTIONS_H</w:t>
      </w:r>
      <w:r/>
    </w:p>
    <w:p w14:paraId="511DB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A3C1F79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</w:p>
    <w:p w14:paraId="4DAD060E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  <w:t xml:space="preserve">Main_lab7.cpp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6B827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"Tree.h"</w:t>
      </w:r>
      <w:r/>
    </w:p>
    <w:p w14:paraId="4242E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"TemplateFunctions.h"</w:t>
      </w:r>
      <w:r/>
    </w:p>
    <w:p w14:paraId="01E21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0ED66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12F5B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73F36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39196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1078B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&lt;iomanip&gt;</w:t>
      </w:r>
      <w:r/>
    </w:p>
    <w:p w14:paraId="33166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6D83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using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namespace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29B7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CB02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Функции-предикаты для шаблонных функций</w:t>
      </w:r>
      <w:r/>
    </w:p>
    <w:p w14:paraId="467D5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isEven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41E6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0BE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1B6B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13E9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isPositive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float&amp;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A24D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0.0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648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F8F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D75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bool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isLongString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F20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getLength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4807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7389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D3F4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Тестирование дерева с типом int</w:t>
      </w:r>
      <w:r/>
    </w:p>
    <w:p w14:paraId="7D7AB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E6A2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938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"ТЕСТИРОВАНИЕ ДЕРЕВА С ТИПОМ int"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E16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631D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04DC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F5E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CF92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элементов</w:t>
      </w:r>
      <w:r/>
    </w:p>
    <w:p w14:paraId="2B3AF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Добавление элементов:"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E210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B839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1E96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0270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EAFF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7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603F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1D03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6190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10D5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"Размер дерева: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CF3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E943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EC5F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индексу</w:t>
      </w:r>
      <w:r/>
    </w:p>
    <w:p w14:paraId="442D1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Вставка элемента 8 на позицию 3:"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2E7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8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74A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2107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B2C9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элемента</w:t>
      </w:r>
      <w:r/>
    </w:p>
    <w:p w14:paraId="7E20B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Поиск элемента 15:"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B318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2BC9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2DFF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15 найден на позиции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BC1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D07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15 не найден"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3B6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C099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D814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Использование шаблонных функций</w:t>
      </w:r>
      <w:r/>
    </w:p>
    <w:p w14:paraId="4B24B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Использование шаблонных функций:"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A9E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2F38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210B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C647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"Максимальный элемент: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5EC9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"Минимальный элемент: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25C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61819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evenCount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countIf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isEven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95D4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"Количество четных элементов: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evenCount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0D3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93E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CF5A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7541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1112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элемента</w:t>
      </w:r>
      <w:r/>
    </w:p>
    <w:p w14:paraId="0DBF9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Удаление элемента на позиции 2:"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972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A420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B2C1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4817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Получение элемента по индексу</w:t>
      </w:r>
      <w:r/>
    </w:p>
    <w:p w14:paraId="10A26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6. Получение элемента по индексу 3:"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6B17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EC9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DA27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на позиции 3: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987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2AD4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E4E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8322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237C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Копирование дерева</w:t>
      </w:r>
      <w:r/>
    </w:p>
    <w:p w14:paraId="19551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7. Копирование дерева:"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D46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copiedTree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copyTree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26E2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"Оригинальное дерево: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435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printTreeFormatted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729D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"Скопированное дерево: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DA7A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printTreeFormatted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copiedTree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03A5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DD80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247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Тестирование дерева с типом float</w:t>
      </w:r>
      <w:r/>
    </w:p>
    <w:p w14:paraId="1A301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F4CA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622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"ТЕСТИРОВАНИЕ ДЕРЕВА С ТИПОМ float"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7AC5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B836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AC4D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float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347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4287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элементов</w:t>
      </w:r>
      <w:r/>
    </w:p>
    <w:p w14:paraId="7CCF3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Добавление элементов:"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5AD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3.14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2706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2.71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DE4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1.41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F298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1.73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3041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0.577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7B7A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9E13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"Размер дерева: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4C24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3420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830D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индексу</w:t>
      </w:r>
      <w:r/>
    </w:p>
    <w:p w14:paraId="0127C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Вставка элемента 2.5 на позицию 2:"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500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2.5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1318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783E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2702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элемента</w:t>
      </w:r>
      <w:r/>
    </w:p>
    <w:p w14:paraId="011BD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Поиск элемента 3.14:"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9E7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3.14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B8E0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E67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3.14 найден на позиции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6AF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65E0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3.14 не найден"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F46F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57B8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4B77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Использование шаблонных функций</w:t>
      </w:r>
      <w:r/>
    </w:p>
    <w:p w14:paraId="585A7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Использование шаблонных функций:"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04D8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F49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float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A122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float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6D1B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fixed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setprecision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250C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"Максимальный элемент: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5C96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"Минимальный элемент: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6553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39D20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positiveCount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countIf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isPositive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8528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"Количество положительных элементов: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positiveCount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C8C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9E7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54E2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5396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154C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Объединение деревьев</w:t>
      </w:r>
      <w:r/>
    </w:p>
    <w:p w14:paraId="7E798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Объединение двух деревьев:"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3763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float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floatTree2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784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10.5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E5A3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floatTree2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20.3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9C1E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F454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float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mergedTree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mergeTrees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floatTree2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C175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"Первое дерево: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557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printTreeFormatted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5D9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"Второе дерево: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72D6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printTreeFormatted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floatTree2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897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"Объединенное дерево: 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97C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printTreeFormatted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mergedTree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EB79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3315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1E63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Тестирование дерева с классом String из ЛР1</w:t>
      </w:r>
      <w:r/>
    </w:p>
    <w:p w14:paraId="22F60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3720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6352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"ТЕСТИРОВАНИЕ ДЕРЕВА С КЛАССОМ String"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4AF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ECF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9D69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BB0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28A2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элементов</w:t>
      </w:r>
      <w:r/>
    </w:p>
    <w:p w14:paraId="738B7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Добавление элементов:"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CD3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C47D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"Второй"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23C1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"Третий"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0F1E6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"Четвертый"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8B54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"Пятый"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4DAE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2DA8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"Размер дерева: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3ED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95D0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C0FF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индексу</w:t>
      </w:r>
      <w:r/>
    </w:p>
    <w:p w14:paraId="6935D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Вставка элемента на позицию 2:"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5B3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"Вставленный"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A8F9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7F7E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097D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элемента</w:t>
      </w:r>
      <w:r/>
    </w:p>
    <w:p w14:paraId="5B804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Поиск элемента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Третий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95A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searchStr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"Третий"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8B81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searchStr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0FAD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558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Третий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найден на позиции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214D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found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searchStr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72AC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BFFB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"Найденный элемент: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found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556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B135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822F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"Элемент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Третий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не найден"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19EC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3FD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C86F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Использование шаблонных функций</w:t>
      </w:r>
      <w:r/>
    </w:p>
    <w:p w14:paraId="5CF0C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Использование шаблонных функций:"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188E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BBB6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 maxStr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2CF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 minStr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BCFA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"Максимальный элемент (лексикографически):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A9CB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"Минимальный элемент (лексикографически):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minStr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BF2F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4445F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longStrCount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countIf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isLongString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E19D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"Количество длинных строк (&gt;5 символов):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longStrCount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331B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9597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FCA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5E30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05A1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Работа с производными классами через базовый класс</w:t>
      </w:r>
      <w:r/>
    </w:p>
    <w:p w14:paraId="2B22C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Работа с производными классами (через объекты):"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44E8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derivedTree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C93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0E18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Создаем объекты разных типов и копируем их в дерево</w:t>
      </w:r>
      <w:r/>
    </w:p>
    <w:p w14:paraId="5EC02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baseStr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"Базовая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65C0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94AC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8717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octStr2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64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BFC2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28AC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derivedTree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baseStr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73D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derivedTree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Преобразуем в базовый класс</w:t>
      </w:r>
      <w:r/>
    </w:p>
    <w:p w14:paraId="336EB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derivedTree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timedStr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()));</w:t>
      </w:r>
      <w:r/>
    </w:p>
    <w:p w14:paraId="0FAC6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derivedTree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octStr2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()));</w:t>
      </w:r>
      <w:r/>
    </w:p>
    <w:p w14:paraId="644FA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398B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"Дерево с объектами 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BD3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derivedTree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28EF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C46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052A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обработки исключений</w:t>
      </w:r>
      <w:r/>
    </w:p>
    <w:p w14:paraId="584BF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testExceptions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3FA2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F14E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"ТЕСТИРОВАНИЕ ОБРАБОТКИ ИСКЛЮЧЕНИЙ"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4C40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F40E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E01C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475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3738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1BD0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D247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5B2C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Тест выхода за пределы диапазона</w:t>
      </w:r>
      <w:r/>
    </w:p>
    <w:p w14:paraId="6F2D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Попытка доступа к несуществующему индексу:"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513B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653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E3EF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"Значение: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E0ED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4BA9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0926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734E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9755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Тест вставки с неверным индексом</w:t>
      </w:r>
      <w:r/>
    </w:p>
    <w:p w14:paraId="1CE45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Попытка вставки с неверным индексом:"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16BC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E4D7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99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920D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80D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3A05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389A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3117D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Тест удаления с неверным индексом</w:t>
      </w:r>
      <w:r/>
    </w:p>
    <w:p w14:paraId="4A075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Попытка удаления с неверным индексом:"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FA53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96AD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C216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7838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208D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FB63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BF40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Тест поиска максимума в пустом дереве</w:t>
      </w:r>
      <w:r/>
    </w:p>
    <w:p w14:paraId="43487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Попытка поиска максимума в пустом дереве:"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4EC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emptyTree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F93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6011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emptyTree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8175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"Максимум: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maxVal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9943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EA7D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E383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4D2D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A264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9E59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E9DF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01B9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"ЛАБОРАТОРНАЯ РАБОТА №7"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FCD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"Универсальность. Применение шаблонов"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A4A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"функций и классов"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5E57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0029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Задание:"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DB80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"Разработать шаблоны стандартных структур данных."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D34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 качестве структур данных взять разработанные"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E42D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"классы в лабораторной работе №5 (StringTree)."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77F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Тестирование с типами: int, float, String (ЛР1)"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2358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152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18A5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BEC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Тестирование с встроенными типами</w:t>
      </w:r>
      <w:r/>
    </w:p>
    <w:p w14:paraId="56068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testIntTree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50B8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testFloatTree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5484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71970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Тестирование с классом из ЛР1</w:t>
      </w:r>
      <w:r/>
    </w:p>
    <w:p w14:paraId="63873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50492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5443A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// Тестирование обработки исключений</w:t>
      </w:r>
      <w:r/>
    </w:p>
    <w:p w14:paraId="1D1D5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testExceptions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8DD9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55F5F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1DCE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Ошибка StringException: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0A4B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8868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Неожиданная 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F375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7FF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7567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D731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"ТЕСТИРОВАНИЕ ЗАВЕРШЕНО"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88C4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"========================================"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CA7D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3EF0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E30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1C1E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BE685D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31B1F34B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  <w:t xml:space="preserve">Main.cpp</w:t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57829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"String.h"</w:t>
      </w:r>
      <w:r/>
    </w:p>
    <w:p w14:paraId="2EE7A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"OctalString.h"</w:t>
      </w:r>
      <w:r/>
    </w:p>
    <w:p w14:paraId="44952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"TimedString.h"</w:t>
      </w:r>
      <w:r/>
    </w:p>
    <w:p w14:paraId="4B0C0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"StringTree.h"</w:t>
      </w:r>
      <w:r/>
    </w:p>
    <w:p w14:paraId="48C60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"Exceptions.h"</w:t>
      </w:r>
      <w:r/>
    </w:p>
    <w:p w14:paraId="3C0E1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&lt;iostream&gt;</w:t>
      </w:r>
      <w:r/>
    </w:p>
    <w:p w14:paraId="5D023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&lt;fstream&gt;</w:t>
      </w:r>
      <w:r/>
    </w:p>
    <w:p w14:paraId="0E0C8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&lt;vector&gt;</w:t>
      </w:r>
      <w:r/>
    </w:p>
    <w:p w14:paraId="358DF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&lt;memory&gt;</w:t>
      </w:r>
      <w:r/>
    </w:p>
    <w:p w14:paraId="69721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&lt;thread&gt;</w:t>
      </w:r>
      <w:r/>
    </w:p>
    <w:p w14:paraId="71A4D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&lt;chrono&gt;</w:t>
      </w:r>
      <w:r/>
    </w:p>
    <w:p w14:paraId="65319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#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include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&lt;climits&gt;</w:t>
      </w:r>
      <w:r/>
    </w:p>
    <w:p w14:paraId="420C0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0A0A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using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namespace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std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BB1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B90F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Функция для паузы</w:t>
      </w:r>
      <w:r/>
    </w:p>
    <w:p w14:paraId="38C6C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pause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8B2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this_thread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sleep_for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chrono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seconds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E643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406D4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5761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обработки исключений</w:t>
      </w:r>
      <w:r/>
    </w:p>
    <w:p w14:paraId="062E0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demonstrateExceptionHandling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2494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ОБРАБОТКИ ИСКЛЮЧЕНИЙ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4E12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8A4A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1. Деление на ноль</w:t>
      </w:r>
      <w:r/>
    </w:p>
    <w:p w14:paraId="31E23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Демонстрация деления на ноль:"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594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B990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47C3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oct1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A2FC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78C8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D52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89D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B21B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Неожиданное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24D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017A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1553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2. Остаток от деления на ноль</w:t>
      </w:r>
      <w:r/>
    </w:p>
    <w:p w14:paraId="51701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Демонстрация остатка от деления на ноль:"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3B6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75FB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3688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D13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1C1D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A1B7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8DC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D60C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DDCD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3. Некорректная восьмеричная строка</w:t>
      </w:r>
      <w:r/>
    </w:p>
    <w:p w14:paraId="59F5B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Демонстрация некорректной восьмеричной строки:"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30EA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11A7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invalid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"123ABC"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D49B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invalid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D527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InvalidArgumentException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B9C5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399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A9EC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D51C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4. Выход за пределы диапазона в StringTree</w:t>
      </w:r>
      <w:r/>
    </w:p>
    <w:p w14:paraId="11425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Демонстрация выхода за пределы диапазона в StringTree:"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9395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0C6B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29AB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974F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"Второй"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4DBEC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"Некорректный индекс"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Индекс больше размера</w:t>
      </w:r>
      <w:r/>
    </w:p>
    <w:p w14:paraId="3A550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3B82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2E6C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99B5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F428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5. Отрицательный индекс в StringTree</w:t>
      </w:r>
      <w:r/>
    </w:p>
    <w:p w14:paraId="1E123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Демонстрация отрицательного индекса в StringTree:"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62E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F6D9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40FC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"Первый"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1BC15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Отрицательный индекс</w:t>
      </w:r>
      <w:r/>
    </w:p>
    <w:p w14:paraId="5873A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609F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D7F1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A75E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DBAE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6. Переполнение при сложении</w:t>
      </w:r>
      <w:r/>
    </w:p>
    <w:p w14:paraId="2DEFF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6. Демонстрация переполнения при сложении:"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6BB8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194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LLONG_MAX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5645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F6E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// Переполнение</w:t>
      </w:r>
      <w:r/>
    </w:p>
    <w:p w14:paraId="37509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result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EC44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8B5F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1186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59F5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B015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7. Ошибка работы с файлом (несуществующий файл)</w:t>
      </w:r>
      <w:r/>
    </w:p>
    <w:p w14:paraId="3F705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7. Демонстрация ошибки чтения из несуществующего файла:"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CA3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44D7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ifstream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"несуществующий_файл.txt"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209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is_open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65AD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throw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FileException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"Файл 'несуществующий_файл.txt' не найден"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1485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3CC8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3458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readFromTextFile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1953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ifs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close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E336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FileException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606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4D74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B730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916F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8. Попытка добавления пустого указателя</w:t>
      </w:r>
      <w:r/>
    </w:p>
    <w:p w14:paraId="753EB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8. Демонстрация добавления пустого указателя в дерево:"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5602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0F7F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1955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ffa066"/>
          <w:sz w:val="21"/>
        </w:rPr>
        <w:t xml:space="preserve">nullptr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56B8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InvalidArgumentException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FDF1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4E8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5446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B7CA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9. Множественные исключения в одном блоке try-catch</w:t>
      </w:r>
      <w:r/>
    </w:p>
    <w:p w14:paraId="51196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9. Демонстрация обработки разных типов исключений:"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84E8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A1AF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7004B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result1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oct5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4CB0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OctalString result2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oct5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LLONG_MAX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97C8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DivisionByZeroException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5BD5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 деления на ноль: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F78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OutOfRangeException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9F4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исключение выхода за пределы: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D388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05D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общее исключение StringException: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2AF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B5FC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   Поймано стандартное исключение: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9114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3DDB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1959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ИСКЛЮЧЕНИЙ ЗАВЕРШЕНА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0CC90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45A5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3DD2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создания и копирования объектов</w:t>
      </w:r>
      <w:r/>
    </w:p>
    <w:p w14:paraId="7CDAD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demonstrateCreationAndCopying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7281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СОЗДАНИЕ И КОПИРОВАНИЕ ОБЪЕКТОВ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C047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9479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1. Создание объектов базового класса</w:t>
      </w:r>
      <w:r/>
    </w:p>
    <w:p w14:paraId="78654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Базовый класс 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C6CF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"Первая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1B73A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s2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Конструктор копирования</w:t>
      </w:r>
      <w:r/>
    </w:p>
    <w:p w14:paraId="453E5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 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64232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// Оператор присваивания</w:t>
      </w:r>
      <w:r/>
    </w:p>
    <w:p w14:paraId="200F6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3EDE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75DF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302C6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88E3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A49D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2. Создание объектов OctalString</w:t>
      </w:r>
      <w:r/>
    </w:p>
    <w:p w14:paraId="07B5A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Производный класс OctalString:"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E27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"12345"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// Восьмеричное число</w:t>
      </w:r>
      <w:r/>
    </w:p>
    <w:p w14:paraId="7757F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42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// Десятичное число 42 -&gt; "52" в восьмеричной</w:t>
      </w:r>
      <w:r/>
    </w:p>
    <w:p w14:paraId="4F762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Конструктор копирования</w:t>
      </w:r>
      <w:r/>
    </w:p>
    <w:p w14:paraId="782CD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OctalString os4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59E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os4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// Оператор присваивания</w:t>
      </w:r>
      <w:r/>
    </w:p>
    <w:p w14:paraId="2B9C3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4F2D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D6F5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0A76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4F9F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os4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62BC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ED84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3. Создание объектов TimedString</w:t>
      </w:r>
      <w:r/>
    </w:p>
    <w:p w14:paraId="4CC03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Производный класс TimedString:"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222F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64127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"Пауза 2 секунды..."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6963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pause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77D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2C82C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// Конструктор копирования</w:t>
      </w:r>
      <w:r/>
    </w:p>
    <w:p w14:paraId="7412C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TimedString ts3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BA1F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ts3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727169"/>
          <w:sz w:val="21"/>
        </w:rPr>
        <w:t xml:space="preserve">                 // Оператор присваивания</w:t>
      </w:r>
      <w:r/>
    </w:p>
    <w:p w14:paraId="390A5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25EA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11CDA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92D1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ts3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5B98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72E5D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2677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полиморфизма</w:t>
      </w:r>
      <w:r/>
    </w:p>
    <w:p w14:paraId="0ED33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068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ДЕМОНСТРАЦИЯ ПОЛИМОРФИЗМА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F8A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A41F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Создаем массив указателей на базовый класс</w:t>
      </w:r>
      <w:r/>
    </w:p>
    <w:p w14:paraId="194B3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vector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&gt;&gt;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65F3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77F5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Добавляем объекты разных типов</w:t>
      </w:r>
      <w:r/>
    </w:p>
    <w:p w14:paraId="74E34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"Простая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7D99B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3ED3E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255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10A67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push_back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unique_ptr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&gt;(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 создания"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)));</w:t>
      </w:r>
      <w:r/>
    </w:p>
    <w:p w14:paraId="1536E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088F2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виртуальных методов</w:t>
      </w:r>
      <w:r/>
    </w:p>
    <w:p w14:paraId="49F25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Вывод всех объектов через виртуальные методы:"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B7B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auto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objects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74B8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obj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3D5F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538B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16C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A702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// Демонстрация бинарного дерева</w:t>
      </w:r>
      <w:r/>
    </w:p>
    <w:p w14:paraId="02EF9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228F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ДИНАМИЧЕСКИЙ СПИСОК ОБЪЕКТОВ (БИНАРНОЕ ДЕРЕВО)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5B5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C217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StringTree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8F8A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8B0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Добавление разнообразных объектов</w:t>
      </w:r>
      <w:r/>
    </w:p>
    <w:p w14:paraId="79F2F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"Базовая 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1264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7E04E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с временем"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715B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64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F310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add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"Ещё одна timed-строка"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24075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EAFE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1. Исходное дерево после добавления элементов:"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1240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E489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5ED6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Вставка по номеру</w:t>
      </w:r>
      <w:r/>
    </w:p>
    <w:p w14:paraId="0AC46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2. Вставка по номеру:"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A128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"Вставляем TimedString на позицию 2..."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D1BB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insertAt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"Вставленная по номеру 2"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));</w:t>
      </w:r>
      <w:r/>
    </w:p>
    <w:p w14:paraId="3171B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0FCE2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BE16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Поиск по значению</w:t>
      </w:r>
      <w:r/>
    </w:p>
    <w:p w14:paraId="2458F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3. Поиск по значению строки:"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7947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"777"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1F7E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indexOf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valueToFind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B682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880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найдена на позиции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index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C20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found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valueToFind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45C20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4688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"Полиморфный вывод найденного объекта:"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8A2A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found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DD50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806A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0182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"Строка 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valueToFind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\"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 не найдена в дереве."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3BB4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C507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A5C1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Удаление по номеру</w:t>
      </w:r>
      <w:r/>
    </w:p>
    <w:p w14:paraId="4F8E1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4. Удаление по номеру:"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28E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"Удаляем элемент с номером 1..."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1C6C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removeAt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D0C1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printAll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B8F0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0DB4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5. Финальное количество элементов в дереве: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size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7374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067D8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31D9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18C51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"=== ЛАБОРАТОРНАЯ РАБОТА 6: ОБРАБОТКА ИСКЛЮЧИТЕЛЬНЫХ СИТУАЦИЙ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CCE4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"Вариант 10: Иерархия классов для работы со строками"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D7D1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A134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Начальное количество объектов String: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7E70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8F35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обработки исключений</w:t>
      </w:r>
      <w:r/>
    </w:p>
    <w:p w14:paraId="53075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demonstrateExceptionHandling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79414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4CA97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Демонстрация различных аспектов (с обработкой исключений)</w:t>
      </w:r>
      <w:r/>
    </w:p>
    <w:p w14:paraId="31C98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0588B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demonstrateCreationAndCopying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C2B1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demonstratePolymorphism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2E391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demonstrateStringTree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4C2EB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StringException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5247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Ошибка в демонстрационных функциях: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7EB4C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20DFC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Неожиданная ошибка: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3224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6D114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DBBA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Массив разнотипных объектов</w:t>
      </w:r>
      <w:r/>
    </w:p>
    <w:p w14:paraId="127B6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МАССИВ РАЗНОТИПНЫХ ОБЪЕКТОВ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5911B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String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500FB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17E01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try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DDAC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"String object"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9A03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"7654321"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381F6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OctalString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255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542BB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"Timed object"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2DD65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4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new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TimedString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"Another timed"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);</w:t>
      </w:r>
      <w:r/>
    </w:p>
    <w:p w14:paraId="0863F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/>
    </w:p>
    <w:p w14:paraId="74B27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36C41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]-&gt;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print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();</w:t>
      </w:r>
      <w:r/>
    </w:p>
    <w:p w14:paraId="6419E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30D98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MemoryException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65A2F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выделения памяти: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2555E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catch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exception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4A427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"Ошибка при создании объектов: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what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35E5C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17540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6F08B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727169"/>
          <w:sz w:val="21"/>
        </w:rPr>
        <w:t xml:space="preserve">    // Очистка памяти</w:t>
      </w:r>
      <w:r/>
    </w:p>
    <w:p w14:paraId="0AE56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5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i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B0BE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{</w:t>
      </w:r>
      <w:r/>
    </w:p>
    <w:p w14:paraId="7854A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delete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array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i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];</w:t>
      </w:r>
      <w:r/>
    </w:p>
    <w:p w14:paraId="46BEA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5544C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030A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53A95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Финальное количество объектов String: 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7aa89f"/>
          <w:sz w:val="21"/>
        </w:rPr>
        <w:t xml:space="preserve">String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::</w:t>
      </w:r>
      <w:r>
        <w:rPr>
          <w:rFonts w:ascii="Liberation Sans" w:hAnsi="Liberation Sans" w:eastAsia="Liberation Sans" w:cs="Liberation Sans"/>
          <w:color w:val="7e9cd8"/>
          <w:sz w:val="21"/>
        </w:rPr>
        <w:t xml:space="preserve">getCount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()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4BB1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cout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7fb4ca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98bb6c"/>
          <w:sz w:val="21"/>
        </w:rPr>
        <w:t xml:space="preserve">=== ПРОГРАММА УСПЕШНО ЗАВЕРШЕНА ==="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e6c384"/>
          <w:sz w:val="21"/>
        </w:rPr>
        <w:t xml:space="preserve">&lt;&lt;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endl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1B025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/>
    </w:p>
    <w:p w14:paraId="71928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dcd7ba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957fb8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dcd7ba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27e99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9cabca"/>
          <w:sz w:val="21"/>
        </w:rPr>
        <w:t xml:space="preserve">;</w:t>
      </w:r>
      <w:r/>
    </w:p>
    <w:p w14:paraId="4667C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9cabca"/>
          <w:sz w:val="21"/>
        </w:rPr>
        <w:t xml:space="preserve">}</w:t>
      </w:r>
      <w:r/>
    </w:p>
    <w:p w14:paraId="28985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8" w:fill="1f1f28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11C4664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 w:bidi="en-US"/>
        </w:rPr>
      </w:r>
    </w:p>
    <w:p w14:paraId="4D511FF9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p w14:paraId="578C7329">
      <w:pPr>
        <w:pStyle w:val="1027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highlight w:val="none"/>
          <w:vertAlign w:val="baseline"/>
          <w:lang w:val="en-US"/>
        </w:rPr>
      </w:r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deNewRoman Nerd Font Mono">
    <w:panose1 w:val="020B0609020204030204"/>
  </w:font>
  <w:font w:name="Symbol">
    <w:panose1 w:val="05010000000000000000"/>
  </w:font>
  <w:font w:name="Unifont">
    <w:panose1 w:val="05040102010807070707"/>
  </w:font>
  <w:font w:name="FreeSans">
    <w:panose1 w:val="05040102010807070707"/>
  </w:font>
  <w:font w:name="Liberation Sans">
    <w:panose1 w:val="020B0604020202020204"/>
  </w:font>
  <w:font w:name="Wingdings">
    <w:panose1 w:val="05010000000000000000"/>
  </w:font>
  <w:font w:name="NotoSans NF">
    <w:panose1 w:val="020B0502040504020204"/>
  </w:font>
  <w:font w:name="DejaVu Sans">
    <w:panose1 w:val="020B0603030804020204"/>
  </w:font>
  <w:font w:name="OpenSymbol">
    <w:panose1 w:val="05010000000000000000"/>
  </w:font>
  <w:font w:name="Courier New">
    <w:panose1 w:val="02070409020205020404"/>
  </w:font>
  <w:font w:name="Tahoma">
    <w:panose1 w:val="020B0506030602030204"/>
  </w:font>
  <w:font w:name="DejaVu Sans Mono">
    <w:panose1 w:val="020B0609030804020204"/>
  </w:font>
  <w:font w:name="Cambria">
    <w:panose1 w:val="02040503050406030204"/>
  </w:font>
  <w:font w:name="Calibri">
    <w:panose1 w:val="020F0502020204030204"/>
  </w:font>
  <w:font w:name="Liberation Mono">
    <w:panose1 w:val="020704090202050204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1030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showingPlcHdr w:val="true"/>
      <w:docPartObj>
        <w:docPartGallery w:val="Page Numbers (Bottom of Page)"/>
        <w:docPartUnique w:val="true"/>
      </w:docPartObj>
      <w:rPr/>
    </w:sdtPr>
    <w:sdtContent>
      <w:p w14:paraId="2FE71D56"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AE1FB7">
    <w:pPr>
      <w:pStyle w:val="102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70CC80">
    <w:pPr>
      <w:pStyle w:val="102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1032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1033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1034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1035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1045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1046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2">
    <w:nsid w:val="047ED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D95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6E5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F2E0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2E68B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478F9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5BD13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0BB6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5359B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0CDE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1495B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D41B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5">
    <w:name w:val="Table Grid Light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1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2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1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2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3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4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5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6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1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2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3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4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5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6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1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2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3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4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5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6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0">
    <w:name w:val="Heading 4"/>
    <w:basedOn w:val="988"/>
    <w:next w:val="988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1">
    <w:name w:val="Heading 5"/>
    <w:basedOn w:val="988"/>
    <w:next w:val="988"/>
    <w:link w:val="9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2">
    <w:name w:val="Heading 6"/>
    <w:basedOn w:val="988"/>
    <w:next w:val="988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3">
    <w:name w:val="Heading 7"/>
    <w:basedOn w:val="988"/>
    <w:next w:val="988"/>
    <w:link w:val="9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4">
    <w:name w:val="Heading 8"/>
    <w:basedOn w:val="988"/>
    <w:next w:val="988"/>
    <w:link w:val="9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Heading 9"/>
    <w:basedOn w:val="988"/>
    <w:next w:val="988"/>
    <w:link w:val="9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character" w:styleId="947">
    <w:name w:val="Heading 1 Char"/>
    <w:basedOn w:val="992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8">
    <w:name w:val="Heading 2 Char"/>
    <w:basedOn w:val="992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9">
    <w:name w:val="Heading 3 Char"/>
    <w:basedOn w:val="992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0">
    <w:name w:val="Heading 4 Char"/>
    <w:basedOn w:val="992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1">
    <w:name w:val="Heading 5 Char"/>
    <w:basedOn w:val="992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2">
    <w:name w:val="Heading 6 Char"/>
    <w:basedOn w:val="992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3">
    <w:name w:val="Heading 7 Char"/>
    <w:basedOn w:val="992"/>
    <w:link w:val="9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4">
    <w:name w:val="Heading 8 Char"/>
    <w:basedOn w:val="992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9 Char"/>
    <w:basedOn w:val="992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Title"/>
    <w:basedOn w:val="988"/>
    <w:next w:val="988"/>
    <w:link w:val="9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7">
    <w:name w:val="Title Char"/>
    <w:basedOn w:val="992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8">
    <w:name w:val="Subtitle"/>
    <w:basedOn w:val="988"/>
    <w:next w:val="988"/>
    <w:link w:val="9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9">
    <w:name w:val="Subtitle Char"/>
    <w:basedOn w:val="992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988"/>
    <w:next w:val="988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992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9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3">
    <w:name w:val="Intense Quote"/>
    <w:basedOn w:val="988"/>
    <w:next w:val="988"/>
    <w:link w:val="9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4">
    <w:name w:val="Intense Quote Char"/>
    <w:basedOn w:val="992"/>
    <w:link w:val="9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5">
    <w:name w:val="Intense Reference"/>
    <w:basedOn w:val="9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6">
    <w:name w:val="No Spacing"/>
    <w:basedOn w:val="988"/>
    <w:uiPriority w:val="1"/>
    <w:qFormat/>
    <w:pPr>
      <w:pBdr/>
      <w:spacing w:after="0" w:line="240" w:lineRule="auto"/>
      <w:ind/>
    </w:pPr>
  </w:style>
  <w:style w:type="character" w:styleId="967">
    <w:name w:val="Subtle Emphasis"/>
    <w:basedOn w:val="9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Emphasis"/>
    <w:basedOn w:val="992"/>
    <w:uiPriority w:val="20"/>
    <w:qFormat/>
    <w:pPr>
      <w:pBdr/>
      <w:spacing/>
      <w:ind/>
    </w:pPr>
    <w:rPr>
      <w:i/>
      <w:iCs/>
    </w:rPr>
  </w:style>
  <w:style w:type="character" w:styleId="969">
    <w:name w:val="Subtle Reference"/>
    <w:basedOn w:val="9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0">
    <w:name w:val="Book Title"/>
    <w:basedOn w:val="9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1">
    <w:name w:val="Header Char"/>
    <w:basedOn w:val="992"/>
    <w:link w:val="1029"/>
    <w:uiPriority w:val="99"/>
    <w:pPr>
      <w:pBdr/>
      <w:spacing/>
      <w:ind/>
    </w:pPr>
  </w:style>
  <w:style w:type="character" w:styleId="972">
    <w:name w:val="Footer Char"/>
    <w:basedOn w:val="992"/>
    <w:link w:val="1030"/>
    <w:uiPriority w:val="99"/>
    <w:pPr>
      <w:pBdr/>
      <w:spacing/>
      <w:ind/>
    </w:pPr>
  </w:style>
  <w:style w:type="paragraph" w:styleId="973">
    <w:name w:val="footnote text"/>
    <w:basedOn w:val="988"/>
    <w:link w:val="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4">
    <w:name w:val="Footnote Text Char"/>
    <w:basedOn w:val="992"/>
    <w:link w:val="973"/>
    <w:uiPriority w:val="99"/>
    <w:semiHidden/>
    <w:pPr>
      <w:pBdr/>
      <w:spacing/>
      <w:ind/>
    </w:pPr>
    <w:rPr>
      <w:sz w:val="20"/>
      <w:szCs w:val="20"/>
    </w:rPr>
  </w:style>
  <w:style w:type="character" w:styleId="975">
    <w:name w:val="footnote reference"/>
    <w:basedOn w:val="992"/>
    <w:uiPriority w:val="99"/>
    <w:semiHidden/>
    <w:unhideWhenUsed/>
    <w:pPr>
      <w:pBdr/>
      <w:spacing/>
      <w:ind/>
    </w:pPr>
    <w:rPr>
      <w:vertAlign w:val="superscript"/>
    </w:rPr>
  </w:style>
  <w:style w:type="paragraph" w:styleId="976">
    <w:name w:val="endnote text"/>
    <w:basedOn w:val="988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Endnote Text Char"/>
    <w:basedOn w:val="992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endnote reference"/>
    <w:basedOn w:val="992"/>
    <w:uiPriority w:val="99"/>
    <w:semiHidden/>
    <w:unhideWhenUsed/>
    <w:pPr>
      <w:pBdr/>
      <w:spacing/>
      <w:ind/>
    </w:pPr>
    <w:rPr>
      <w:vertAlign w:val="superscript"/>
    </w:rPr>
  </w:style>
  <w:style w:type="character" w:styleId="979">
    <w:name w:val="FollowedHyperlink"/>
    <w:basedOn w:val="9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0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1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2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3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4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985">
    <w:name w:val="Placeholder Text"/>
    <w:basedOn w:val="992"/>
    <w:uiPriority w:val="99"/>
    <w:semiHidden/>
    <w:pPr>
      <w:pBdr/>
      <w:spacing/>
      <w:ind/>
    </w:pPr>
    <w:rPr>
      <w:color w:val="666666"/>
    </w:rPr>
  </w:style>
  <w:style w:type="paragraph" w:styleId="986">
    <w:name w:val="TOC Heading"/>
    <w:uiPriority w:val="39"/>
    <w:unhideWhenUsed/>
    <w:pPr>
      <w:pBdr/>
      <w:spacing/>
      <w:ind/>
    </w:p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989">
    <w:name w:val="Heading 1"/>
    <w:basedOn w:val="988"/>
    <w:next w:val="988"/>
    <w:link w:val="100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90">
    <w:name w:val="Heading 2"/>
    <w:basedOn w:val="988"/>
    <w:next w:val="988"/>
    <w:link w:val="1002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91">
    <w:name w:val="Heading 3"/>
    <w:basedOn w:val="988"/>
    <w:next w:val="988"/>
    <w:link w:val="1003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9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93" w:customStyle="1">
    <w:name w:val="Верхний колонтитул Знак"/>
    <w:basedOn w:val="992"/>
    <w:uiPriority w:val="99"/>
    <w:semiHidden/>
    <w:qFormat/>
    <w:pPr>
      <w:pBdr/>
      <w:spacing/>
      <w:ind/>
    </w:pPr>
  </w:style>
  <w:style w:type="character" w:styleId="994" w:customStyle="1">
    <w:name w:val="Нижний колонтитул Знак"/>
    <w:basedOn w:val="992"/>
    <w:uiPriority w:val="99"/>
    <w:qFormat/>
    <w:pPr>
      <w:pBdr/>
      <w:spacing/>
      <w:ind/>
    </w:pPr>
  </w:style>
  <w:style w:type="character" w:styleId="995" w:customStyle="1">
    <w:name w:val="ВКР_Обычный Знак"/>
    <w:basedOn w:val="992"/>
    <w:link w:val="1027"/>
    <w:qFormat/>
    <w:pPr>
      <w:pBdr/>
      <w:spacing/>
      <w:ind/>
    </w:pPr>
    <w:rPr>
      <w:sz w:val="28"/>
      <w:szCs w:val="28"/>
    </w:rPr>
  </w:style>
  <w:style w:type="character" w:styleId="996" w:customStyle="1">
    <w:name w:val="ВКР_Заголовок_без_номера Знак"/>
    <w:basedOn w:val="992"/>
    <w:link w:val="1031"/>
    <w:qFormat/>
    <w:pPr>
      <w:pBdr/>
      <w:spacing/>
      <w:ind/>
    </w:pPr>
    <w:rPr>
      <w:caps/>
      <w:sz w:val="28"/>
      <w:szCs w:val="28"/>
    </w:rPr>
  </w:style>
  <w:style w:type="character" w:styleId="997" w:customStyle="1">
    <w:name w:val="ВКР_Заголовок_1_уровень Знак"/>
    <w:basedOn w:val="992"/>
    <w:link w:val="1032"/>
    <w:qFormat/>
    <w:pPr>
      <w:pBdr/>
      <w:spacing/>
      <w:ind/>
    </w:pPr>
    <w:rPr>
      <w:caps/>
      <w:sz w:val="28"/>
      <w:szCs w:val="28"/>
    </w:rPr>
  </w:style>
  <w:style w:type="character" w:styleId="998" w:customStyle="1">
    <w:name w:val="ВКР_Заголовок_2_уровень Знак"/>
    <w:basedOn w:val="992"/>
    <w:link w:val="1033"/>
    <w:qFormat/>
    <w:pPr>
      <w:pBdr/>
      <w:spacing/>
      <w:ind/>
    </w:pPr>
    <w:rPr>
      <w:sz w:val="28"/>
      <w:szCs w:val="28"/>
    </w:rPr>
  </w:style>
  <w:style w:type="character" w:styleId="999" w:customStyle="1">
    <w:name w:val="ВКР_Заголовок_3_уровень Знак"/>
    <w:basedOn w:val="992"/>
    <w:link w:val="1034"/>
    <w:qFormat/>
    <w:pPr>
      <w:pBdr/>
      <w:spacing/>
      <w:ind/>
    </w:pPr>
    <w:rPr>
      <w:sz w:val="28"/>
      <w:szCs w:val="28"/>
    </w:rPr>
  </w:style>
  <w:style w:type="character" w:styleId="1000" w:customStyle="1">
    <w:name w:val="Заголовок 1 Знак"/>
    <w:basedOn w:val="992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1001" w:customStyle="1">
    <w:name w:val="ВКР_Заголовок_4_уровень Знак"/>
    <w:basedOn w:val="992"/>
    <w:link w:val="1035"/>
    <w:qFormat/>
    <w:pPr>
      <w:pBdr/>
      <w:spacing/>
      <w:ind/>
    </w:pPr>
    <w:rPr>
      <w:sz w:val="28"/>
      <w:szCs w:val="28"/>
    </w:rPr>
  </w:style>
  <w:style w:type="character" w:styleId="1002" w:customStyle="1">
    <w:name w:val="Заголовок 2 Знак"/>
    <w:basedOn w:val="992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03" w:customStyle="1">
    <w:name w:val="Заголовок 3 Знак"/>
    <w:basedOn w:val="992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1004">
    <w:name w:val="Hyperlink"/>
    <w:basedOn w:val="99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05" w:customStyle="1">
    <w:name w:val="ВКР_Заголовок_не_в_содержании Знак"/>
    <w:basedOn w:val="992"/>
    <w:link w:val="1040"/>
    <w:qFormat/>
    <w:pPr>
      <w:pBdr/>
      <w:spacing/>
      <w:ind/>
    </w:pPr>
    <w:rPr>
      <w:caps/>
      <w:sz w:val="28"/>
      <w:szCs w:val="28"/>
    </w:rPr>
  </w:style>
  <w:style w:type="character" w:styleId="1006" w:customStyle="1">
    <w:name w:val="ВКР_Подзаголовок Знак"/>
    <w:basedOn w:val="992"/>
    <w:link w:val="1041"/>
    <w:qFormat/>
    <w:pPr>
      <w:pBdr/>
      <w:spacing/>
      <w:ind/>
    </w:pPr>
    <w:rPr>
      <w:b/>
      <w:sz w:val="28"/>
      <w:szCs w:val="28"/>
    </w:rPr>
  </w:style>
  <w:style w:type="character" w:styleId="1007" w:customStyle="1">
    <w:name w:val="Текст выноски Знак"/>
    <w:basedOn w:val="992"/>
    <w:link w:val="1042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08" w:customStyle="1">
    <w:name w:val="ВКР_Рисунок Знак"/>
    <w:basedOn w:val="992"/>
    <w:link w:val="1043"/>
    <w:qFormat/>
    <w:pPr>
      <w:pBdr/>
      <w:spacing/>
      <w:ind/>
    </w:pPr>
    <w:rPr>
      <w:sz w:val="28"/>
      <w:szCs w:val="28"/>
      <w:lang w:eastAsia="ru-RU"/>
    </w:rPr>
  </w:style>
  <w:style w:type="character" w:styleId="1009" w:customStyle="1">
    <w:name w:val="ВКР_Подрисуночная_подпись Знак"/>
    <w:basedOn w:val="992"/>
    <w:link w:val="1044"/>
    <w:qFormat/>
    <w:pPr>
      <w:pBdr/>
      <w:spacing/>
      <w:ind/>
    </w:pPr>
    <w:rPr>
      <w:sz w:val="28"/>
      <w:szCs w:val="28"/>
    </w:rPr>
  </w:style>
  <w:style w:type="character" w:styleId="1010" w:customStyle="1">
    <w:name w:val="ВКР_Нумерованный_список Знак"/>
    <w:basedOn w:val="995"/>
    <w:link w:val="1045"/>
    <w:qFormat/>
    <w:pPr>
      <w:pBdr/>
      <w:spacing/>
      <w:ind/>
    </w:pPr>
    <w:rPr>
      <w:sz w:val="28"/>
      <w:szCs w:val="28"/>
    </w:rPr>
  </w:style>
  <w:style w:type="character" w:styleId="1011" w:customStyle="1">
    <w:name w:val="ВКР_Маркированный_список Знак"/>
    <w:basedOn w:val="995"/>
    <w:link w:val="1046"/>
    <w:qFormat/>
    <w:pPr>
      <w:pBdr/>
      <w:spacing/>
      <w:ind/>
    </w:pPr>
    <w:rPr>
      <w:sz w:val="28"/>
      <w:szCs w:val="28"/>
    </w:rPr>
  </w:style>
  <w:style w:type="character" w:styleId="1012" w:customStyle="1">
    <w:name w:val="Основной текст с отступом Знак"/>
    <w:basedOn w:val="992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1013">
    <w:name w:val="Ссылка указателя (user)"/>
    <w:qFormat/>
    <w:pPr>
      <w:pBdr/>
      <w:spacing/>
      <w:ind/>
    </w:pPr>
  </w:style>
  <w:style w:type="character" w:styleId="1014">
    <w:name w:val="Исходный текст (user)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1015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1016">
    <w:name w:val="Strong"/>
    <w:qFormat/>
    <w:pPr>
      <w:pBdr/>
      <w:spacing/>
      <w:ind/>
    </w:pPr>
    <w:rPr>
      <w:b/>
      <w:bCs/>
    </w:rPr>
  </w:style>
  <w:style w:type="character" w:styleId="1017">
    <w:name w:val="Ссылка указателя"/>
    <w:qFormat/>
    <w:pPr>
      <w:pBdr/>
      <w:spacing/>
      <w:ind/>
    </w:pPr>
  </w:style>
  <w:style w:type="character" w:styleId="1018">
    <w:name w:val="Исходный текст"/>
    <w:qFormat/>
    <w:pPr>
      <w:pBdr/>
      <w:spacing/>
      <w:ind/>
    </w:pPr>
    <w:rPr>
      <w:rFonts w:ascii="DejaVu Sans Mono" w:hAnsi="DejaVu Sans Mono" w:eastAsia="DejaVu Sans Mono" w:cs="DejaVu Sans Mono"/>
    </w:rPr>
  </w:style>
  <w:style w:type="character" w:styleId="1019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1020">
    <w:name w:val="Заголовок"/>
    <w:basedOn w:val="988"/>
    <w:next w:val="1021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1021">
    <w:name w:val="Body Text"/>
    <w:basedOn w:val="988"/>
    <w:pPr>
      <w:pBdr/>
      <w:spacing w:after="140" w:before="0" w:line="276" w:lineRule="auto"/>
      <w:ind/>
    </w:pPr>
  </w:style>
  <w:style w:type="paragraph" w:styleId="1022">
    <w:name w:val="List"/>
    <w:basedOn w:val="1021"/>
    <w:pPr>
      <w:pBdr/>
      <w:spacing/>
      <w:ind/>
    </w:pPr>
    <w:rPr>
      <w:rFonts w:cs="FreeSans"/>
    </w:rPr>
  </w:style>
  <w:style w:type="paragraph" w:styleId="1023">
    <w:name w:val="Caption"/>
    <w:basedOn w:val="988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1024">
    <w:name w:val="Указатель"/>
    <w:basedOn w:val="988"/>
    <w:qFormat/>
    <w:pPr>
      <w:suppressLineNumbers w:val="true"/>
      <w:pBdr/>
      <w:spacing/>
      <w:ind/>
    </w:pPr>
    <w:rPr>
      <w:rFonts w:cs="NotoSans NF"/>
    </w:rPr>
  </w:style>
  <w:style w:type="paragraph" w:styleId="1025">
    <w:name w:val="Заголовок (user)"/>
    <w:basedOn w:val="988"/>
    <w:next w:val="1021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1026">
    <w:name w:val="Указатель (user)"/>
    <w:basedOn w:val="988"/>
    <w:qFormat/>
    <w:pPr>
      <w:suppressLineNumbers w:val="true"/>
      <w:pBdr/>
      <w:spacing/>
      <w:ind/>
    </w:pPr>
    <w:rPr>
      <w:rFonts w:cs="FreeSans"/>
    </w:rPr>
  </w:style>
  <w:style w:type="paragraph" w:styleId="1027" w:customStyle="1">
    <w:name w:val="ВКР_Обычный"/>
    <w:link w:val="995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28">
    <w:name w:val="Колонтитулы"/>
    <w:basedOn w:val="988"/>
    <w:qFormat/>
    <w:pPr>
      <w:pBdr/>
      <w:spacing/>
      <w:ind/>
    </w:pPr>
  </w:style>
  <w:style w:type="paragraph" w:styleId="1029">
    <w:name w:val="Header"/>
    <w:basedOn w:val="988"/>
    <w:link w:val="993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1030">
    <w:name w:val="Footer"/>
    <w:basedOn w:val="988"/>
    <w:link w:val="994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1031" w:customStyle="1">
    <w:name w:val="ВКР_Заголовок_без_номера"/>
    <w:next w:val="1027"/>
    <w:link w:val="996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2" w:customStyle="1">
    <w:name w:val="ВКР_Заголовок_1_уровень"/>
    <w:next w:val="1027"/>
    <w:link w:val="997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3" w:customStyle="1">
    <w:name w:val="ВКР_Заголовок_2_уровень"/>
    <w:next w:val="1027"/>
    <w:link w:val="998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4" w:customStyle="1">
    <w:name w:val="ВКР_Заголовок_3_уровень"/>
    <w:next w:val="1027"/>
    <w:link w:val="999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5" w:customStyle="1">
    <w:name w:val="ВКР_Заголовок_4_уровень"/>
    <w:next w:val="1027"/>
    <w:link w:val="1001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6">
    <w:name w:val="toc 1"/>
    <w:basedOn w:val="988"/>
    <w:next w:val="988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1037">
    <w:name w:val="toc 2"/>
    <w:basedOn w:val="988"/>
    <w:next w:val="988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1038">
    <w:name w:val="toc 3"/>
    <w:basedOn w:val="988"/>
    <w:next w:val="988"/>
    <w:uiPriority w:val="39"/>
    <w:unhideWhenUsed/>
    <w:pPr>
      <w:pBdr/>
      <w:spacing w:after="100" w:before="0"/>
      <w:ind w:left="400"/>
    </w:pPr>
    <w:rPr>
      <w:sz w:val="28"/>
    </w:rPr>
  </w:style>
  <w:style w:type="paragraph" w:styleId="1039">
    <w:name w:val="toc 4"/>
    <w:basedOn w:val="988"/>
    <w:next w:val="988"/>
    <w:uiPriority w:val="39"/>
    <w:unhideWhenUsed/>
    <w:pPr>
      <w:pBdr/>
      <w:spacing w:after="100" w:before="0"/>
      <w:ind w:left="600"/>
    </w:pPr>
    <w:rPr>
      <w:sz w:val="28"/>
    </w:rPr>
  </w:style>
  <w:style w:type="paragraph" w:styleId="1040" w:customStyle="1">
    <w:name w:val="ВКР_Заголовок_не_в_содержании"/>
    <w:next w:val="1027"/>
    <w:link w:val="1005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41" w:customStyle="1">
    <w:name w:val="ВКР_Подзаголовок"/>
    <w:next w:val="1027"/>
    <w:link w:val="1006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1042">
    <w:name w:val="Balloon Text"/>
    <w:basedOn w:val="988"/>
    <w:link w:val="1007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043" w:customStyle="1">
    <w:name w:val="ВКР_Рисунок"/>
    <w:next w:val="1044"/>
    <w:link w:val="1008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1044" w:customStyle="1">
    <w:name w:val="ВКР_Подрисуночная_подпись"/>
    <w:next w:val="1027"/>
    <w:link w:val="1009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45" w:customStyle="1">
    <w:name w:val="ВКР_Нумерованный_список"/>
    <w:basedOn w:val="1027"/>
    <w:link w:val="1010"/>
    <w:qFormat/>
    <w:pPr>
      <w:numPr>
        <w:ilvl w:val="0"/>
        <w:numId w:val="2"/>
      </w:numPr>
      <w:pBdr/>
      <w:spacing/>
      <w:ind/>
    </w:pPr>
  </w:style>
  <w:style w:type="paragraph" w:styleId="1046" w:customStyle="1">
    <w:name w:val="ВКР_Маркированный_список"/>
    <w:basedOn w:val="1027"/>
    <w:link w:val="1011"/>
    <w:qFormat/>
    <w:pPr>
      <w:numPr>
        <w:ilvl w:val="0"/>
        <w:numId w:val="3"/>
      </w:numPr>
      <w:pBdr/>
      <w:spacing/>
      <w:ind/>
    </w:pPr>
  </w:style>
  <w:style w:type="paragraph" w:styleId="1047" w:customStyle="1">
    <w:name w:val="ВКР_Название_таблицы"/>
    <w:basedOn w:val="1027"/>
    <w:next w:val="1027"/>
    <w:qFormat/>
    <w:pPr>
      <w:pBdr/>
      <w:spacing/>
      <w:ind/>
      <w:jc w:val="right"/>
    </w:pPr>
  </w:style>
  <w:style w:type="paragraph" w:styleId="1048">
    <w:name w:val="List Paragraph"/>
    <w:basedOn w:val="988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1049">
    <w:name w:val="Body Text Indent"/>
    <w:basedOn w:val="988"/>
    <w:link w:val="1012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1050">
    <w:name w:val="Normal (Web)"/>
    <w:basedOn w:val="988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1051">
    <w:name w:val="Продолжение списка 2"/>
    <w:basedOn w:val="988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1052">
    <w:name w:val="Содержимое таблицы (user)"/>
    <w:basedOn w:val="988"/>
    <w:qFormat/>
    <w:pPr>
      <w:widowControl w:val="false"/>
      <w:suppressLineNumbers w:val="true"/>
      <w:pBdr/>
      <w:spacing/>
      <w:ind/>
    </w:pPr>
  </w:style>
  <w:style w:type="paragraph" w:styleId="1053">
    <w:name w:val="Заголовок таблицы (user)"/>
    <w:basedOn w:val="1052"/>
    <w:qFormat/>
    <w:pPr>
      <w:suppressLineNumbers w:val="true"/>
      <w:pBdr/>
      <w:spacing/>
      <w:ind/>
      <w:jc w:val="center"/>
    </w:pPr>
    <w:rPr>
      <w:b/>
      <w:bCs/>
    </w:rPr>
  </w:style>
  <w:style w:type="numbering" w:styleId="1054">
    <w:name w:val="Без списка (user)"/>
    <w:uiPriority w:val="99"/>
    <w:semiHidden/>
    <w:unhideWhenUsed/>
    <w:qFormat/>
    <w:pPr>
      <w:pBdr/>
      <w:spacing/>
      <w:ind/>
    </w:pPr>
  </w:style>
  <w:style w:type="table" w:styleId="105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Table Grid"/>
    <w:basedOn w:val="105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114</cp:revision>
  <dcterms:created xsi:type="dcterms:W3CDTF">2025-03-26T10:22:00Z</dcterms:created>
  <dcterms:modified xsi:type="dcterms:W3CDTF">2025-12-23T15:26:13Z</dcterms:modified>
</cp:coreProperties>
</file>