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D8AF2" w14:textId="77777777" w:rsidR="00534537" w:rsidRDefault="00534537" w:rsidP="00534537">
      <w:pPr>
        <w:jc w:val="center"/>
        <w:rPr>
          <w:sz w:val="32"/>
          <w:szCs w:val="32"/>
        </w:rPr>
      </w:pPr>
      <w:r w:rsidRPr="000145A3">
        <w:rPr>
          <w:sz w:val="32"/>
          <w:szCs w:val="32"/>
        </w:rPr>
        <w:t>Министерство образования и науки Российской Федерации</w:t>
      </w:r>
    </w:p>
    <w:p w14:paraId="6D984140" w14:textId="77777777" w:rsidR="00C33AD7" w:rsidRPr="000145A3" w:rsidRDefault="00C33AD7" w:rsidP="00534537">
      <w:pPr>
        <w:jc w:val="center"/>
        <w:rPr>
          <w:sz w:val="32"/>
          <w:szCs w:val="32"/>
        </w:rPr>
      </w:pPr>
      <w:r>
        <w:rPr>
          <w:sz w:val="32"/>
          <w:szCs w:val="32"/>
        </w:rPr>
        <w:t>Федеральное агентство по образованию</w:t>
      </w:r>
    </w:p>
    <w:p w14:paraId="050C1E34" w14:textId="77777777" w:rsidR="00534537" w:rsidRPr="000145A3" w:rsidRDefault="00534537" w:rsidP="00534537">
      <w:pPr>
        <w:jc w:val="center"/>
        <w:rPr>
          <w:sz w:val="32"/>
          <w:szCs w:val="32"/>
        </w:rPr>
      </w:pPr>
      <w:r w:rsidRPr="000145A3">
        <w:rPr>
          <w:sz w:val="32"/>
          <w:szCs w:val="32"/>
        </w:rPr>
        <w:t>НГТУ</w:t>
      </w:r>
    </w:p>
    <w:p w14:paraId="3CEF5E5F" w14:textId="77777777" w:rsidR="00534537" w:rsidRDefault="00625A24" w:rsidP="00534537">
      <w:pPr>
        <w:jc w:val="center"/>
      </w:pPr>
      <w:r>
        <w:rPr>
          <w:sz w:val="32"/>
          <w:szCs w:val="32"/>
        </w:rPr>
        <w:t>Кафедра Автоматики</w:t>
      </w:r>
    </w:p>
    <w:p w14:paraId="4604462B" w14:textId="77777777" w:rsidR="00534537" w:rsidRPr="00534537" w:rsidRDefault="00534537" w:rsidP="00534537">
      <w:pPr>
        <w:rPr>
          <w:sz w:val="28"/>
          <w:szCs w:val="28"/>
        </w:rPr>
      </w:pPr>
    </w:p>
    <w:p w14:paraId="2D04A96D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26E49137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29A3C3EC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0A9FFF84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371A2912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01A66146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66EE63B7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6274408A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20DCEA5E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5617D1C4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6AD74031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5EC67888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7F0AE66C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6036C873" w14:textId="63E017F4" w:rsidR="00534537" w:rsidRPr="00625A24" w:rsidRDefault="00534537" w:rsidP="00534537">
      <w:pPr>
        <w:jc w:val="center"/>
        <w:rPr>
          <w:sz w:val="32"/>
          <w:szCs w:val="32"/>
        </w:rPr>
      </w:pPr>
      <w:r w:rsidRPr="00625A24">
        <w:rPr>
          <w:sz w:val="32"/>
          <w:szCs w:val="32"/>
        </w:rPr>
        <w:t xml:space="preserve">Лабораторная работа № </w:t>
      </w:r>
      <w:r w:rsidR="00FA4766">
        <w:rPr>
          <w:sz w:val="32"/>
          <w:szCs w:val="32"/>
        </w:rPr>
        <w:t>3</w:t>
      </w:r>
    </w:p>
    <w:p w14:paraId="30B4D080" w14:textId="77777777" w:rsidR="00534537" w:rsidRPr="00FA4EEA" w:rsidRDefault="00534537" w:rsidP="00534537">
      <w:pPr>
        <w:pStyle w:val="5"/>
        <w:rPr>
          <w:bCs/>
        </w:rPr>
      </w:pPr>
    </w:p>
    <w:p w14:paraId="23AF877B" w14:textId="6C97C504" w:rsidR="00C17470" w:rsidRPr="00C17470" w:rsidRDefault="00FA4766" w:rsidP="00C17470">
      <w:pPr>
        <w:jc w:val="center"/>
        <w:rPr>
          <w:b/>
          <w:sz w:val="28"/>
          <w:szCs w:val="20"/>
        </w:rPr>
      </w:pPr>
      <w:r>
        <w:rPr>
          <w:b/>
          <w:sz w:val="28"/>
          <w:szCs w:val="20"/>
        </w:rPr>
        <w:t>БИПОЛЯРНЫЙ ТРАНЗИСТОР</w:t>
      </w:r>
    </w:p>
    <w:p w14:paraId="1FED5061" w14:textId="77777777" w:rsidR="00534537" w:rsidRPr="000145A3" w:rsidRDefault="00534537" w:rsidP="00534537">
      <w:pPr>
        <w:rPr>
          <w:sz w:val="28"/>
          <w:szCs w:val="28"/>
        </w:rPr>
      </w:pPr>
    </w:p>
    <w:p w14:paraId="6E3152C8" w14:textId="77777777" w:rsidR="00534537" w:rsidRPr="000145A3" w:rsidRDefault="00534537" w:rsidP="00534537">
      <w:pPr>
        <w:rPr>
          <w:sz w:val="28"/>
          <w:szCs w:val="28"/>
        </w:rPr>
      </w:pPr>
    </w:p>
    <w:p w14:paraId="7541AFAD" w14:textId="77777777" w:rsidR="00534537" w:rsidRPr="000145A3" w:rsidRDefault="00534537" w:rsidP="00534537">
      <w:pPr>
        <w:rPr>
          <w:sz w:val="28"/>
          <w:szCs w:val="28"/>
        </w:rPr>
      </w:pPr>
    </w:p>
    <w:p w14:paraId="73FD64C6" w14:textId="77777777" w:rsidR="00534537" w:rsidRPr="000145A3" w:rsidRDefault="00534537" w:rsidP="00534537">
      <w:pPr>
        <w:rPr>
          <w:sz w:val="28"/>
          <w:szCs w:val="28"/>
        </w:rPr>
      </w:pPr>
    </w:p>
    <w:p w14:paraId="5B0FF38B" w14:textId="77777777" w:rsidR="00534537" w:rsidRPr="000145A3" w:rsidRDefault="00534537" w:rsidP="00534537">
      <w:pPr>
        <w:rPr>
          <w:sz w:val="28"/>
          <w:szCs w:val="28"/>
        </w:rPr>
      </w:pPr>
    </w:p>
    <w:p w14:paraId="0DFEFFD4" w14:textId="77777777" w:rsidR="00C33AD7" w:rsidRDefault="00534537" w:rsidP="00534537">
      <w:pPr>
        <w:tabs>
          <w:tab w:val="left" w:pos="1140"/>
          <w:tab w:val="left" w:pos="6870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="00C33AD7">
        <w:rPr>
          <w:sz w:val="28"/>
          <w:szCs w:val="28"/>
        </w:rPr>
        <w:t xml:space="preserve">Факультет: </w:t>
      </w:r>
      <w:r>
        <w:rPr>
          <w:sz w:val="28"/>
          <w:szCs w:val="28"/>
        </w:rPr>
        <w:t>АВТФ</w:t>
      </w:r>
      <w:r>
        <w:rPr>
          <w:sz w:val="28"/>
          <w:szCs w:val="28"/>
        </w:rPr>
        <w:tab/>
        <w:t>Преподаватель:</w:t>
      </w:r>
    </w:p>
    <w:p w14:paraId="0AA923D0" w14:textId="572A14B4" w:rsidR="00C33AD7" w:rsidRDefault="00C33AD7" w:rsidP="00625A24">
      <w:pPr>
        <w:tabs>
          <w:tab w:val="left" w:pos="1140"/>
          <w:tab w:val="left" w:pos="6870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="00534537">
        <w:rPr>
          <w:sz w:val="28"/>
          <w:szCs w:val="28"/>
        </w:rPr>
        <w:t>Группа: АВТ-</w:t>
      </w:r>
      <w:r w:rsidR="004B1335">
        <w:rPr>
          <w:sz w:val="28"/>
          <w:szCs w:val="28"/>
        </w:rPr>
        <w:t>441</w:t>
      </w:r>
      <w:r w:rsidR="00534537">
        <w:rPr>
          <w:sz w:val="28"/>
          <w:szCs w:val="28"/>
        </w:rPr>
        <w:tab/>
      </w:r>
      <w:proofErr w:type="spellStart"/>
      <w:r w:rsidR="00625A24" w:rsidRPr="00625A24">
        <w:rPr>
          <w:sz w:val="28"/>
          <w:szCs w:val="28"/>
        </w:rPr>
        <w:t>Шахтшнейдер</w:t>
      </w:r>
      <w:proofErr w:type="spellEnd"/>
      <w:r w:rsidR="00625A24" w:rsidRPr="00625A24">
        <w:rPr>
          <w:sz w:val="28"/>
          <w:szCs w:val="28"/>
        </w:rPr>
        <w:t xml:space="preserve"> В. Г.</w:t>
      </w:r>
    </w:p>
    <w:p w14:paraId="3474675B" w14:textId="1352C435" w:rsidR="00197CF3" w:rsidRDefault="00534537" w:rsidP="004B1335">
      <w:pPr>
        <w:tabs>
          <w:tab w:val="left" w:pos="1140"/>
          <w:tab w:val="left" w:pos="6804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="00197CF3">
        <w:rPr>
          <w:sz w:val="28"/>
          <w:szCs w:val="28"/>
        </w:rPr>
        <w:t xml:space="preserve">Студенты:  </w:t>
      </w:r>
      <w:proofErr w:type="spellStart"/>
      <w:r w:rsidR="004B1335">
        <w:rPr>
          <w:sz w:val="28"/>
          <w:szCs w:val="28"/>
        </w:rPr>
        <w:t>Тютрин</w:t>
      </w:r>
      <w:proofErr w:type="spellEnd"/>
      <w:proofErr w:type="gramEnd"/>
      <w:r w:rsidR="004B1335">
        <w:rPr>
          <w:sz w:val="28"/>
          <w:szCs w:val="28"/>
        </w:rPr>
        <w:t xml:space="preserve"> В.А</w:t>
      </w:r>
      <w:r w:rsidR="00197CF3">
        <w:rPr>
          <w:sz w:val="28"/>
          <w:szCs w:val="28"/>
        </w:rPr>
        <w:tab/>
        <w:t xml:space="preserve"> </w:t>
      </w:r>
    </w:p>
    <w:p w14:paraId="4BE116F0" w14:textId="4EF8BA13" w:rsidR="004B1335" w:rsidRDefault="004B1335" w:rsidP="004B1335">
      <w:pPr>
        <w:tabs>
          <w:tab w:val="left" w:pos="1140"/>
          <w:tab w:val="left" w:pos="6804"/>
        </w:tabs>
        <w:rPr>
          <w:sz w:val="28"/>
          <w:szCs w:val="28"/>
        </w:rPr>
      </w:pPr>
      <w:r>
        <w:rPr>
          <w:sz w:val="28"/>
          <w:szCs w:val="28"/>
        </w:rPr>
        <w:tab/>
        <w:t xml:space="preserve">                    Перов. Д.А</w:t>
      </w:r>
    </w:p>
    <w:p w14:paraId="27B666E5" w14:textId="3DA421E8" w:rsidR="004B1335" w:rsidRPr="004B1335" w:rsidRDefault="004B1335" w:rsidP="004B1335">
      <w:pPr>
        <w:tabs>
          <w:tab w:val="left" w:pos="1140"/>
          <w:tab w:val="left" w:pos="6804"/>
        </w:tabs>
        <w:rPr>
          <w:sz w:val="28"/>
          <w:szCs w:val="28"/>
        </w:rPr>
      </w:pPr>
      <w:r>
        <w:rPr>
          <w:sz w:val="28"/>
          <w:szCs w:val="28"/>
        </w:rPr>
        <w:tab/>
        <w:t xml:space="preserve">                   </w:t>
      </w:r>
      <w:proofErr w:type="spellStart"/>
      <w:r>
        <w:rPr>
          <w:sz w:val="28"/>
          <w:szCs w:val="28"/>
        </w:rPr>
        <w:t>Бернадский</w:t>
      </w:r>
      <w:proofErr w:type="spellEnd"/>
      <w:r>
        <w:rPr>
          <w:sz w:val="28"/>
          <w:szCs w:val="28"/>
        </w:rPr>
        <w:t xml:space="preserve"> Р.Д</w:t>
      </w:r>
    </w:p>
    <w:p w14:paraId="6C4D2536" w14:textId="77777777" w:rsidR="00546889" w:rsidRDefault="00546889" w:rsidP="00534537">
      <w:pPr>
        <w:tabs>
          <w:tab w:val="left" w:pos="2310"/>
        </w:tabs>
        <w:rPr>
          <w:sz w:val="28"/>
          <w:szCs w:val="28"/>
          <w:lang w:val="en-US"/>
        </w:rPr>
      </w:pPr>
    </w:p>
    <w:p w14:paraId="252BC333" w14:textId="47964E78" w:rsidR="00534537" w:rsidRPr="00575771" w:rsidRDefault="00534537" w:rsidP="00534537">
      <w:pPr>
        <w:tabs>
          <w:tab w:val="left" w:pos="231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1AEC48C8" w14:textId="77777777" w:rsidR="00534537" w:rsidRPr="00FA4EEA" w:rsidRDefault="00534537" w:rsidP="00534537">
      <w:pPr>
        <w:rPr>
          <w:sz w:val="28"/>
          <w:szCs w:val="28"/>
        </w:rPr>
      </w:pPr>
    </w:p>
    <w:p w14:paraId="75B0DE8B" w14:textId="77777777" w:rsidR="00534537" w:rsidRPr="00FA4EEA" w:rsidRDefault="00534537" w:rsidP="00534537">
      <w:pPr>
        <w:rPr>
          <w:sz w:val="28"/>
          <w:szCs w:val="28"/>
        </w:rPr>
      </w:pPr>
    </w:p>
    <w:p w14:paraId="1D567C0D" w14:textId="77777777" w:rsidR="00087F27" w:rsidRDefault="00087F27" w:rsidP="00534537">
      <w:pPr>
        <w:rPr>
          <w:sz w:val="28"/>
          <w:szCs w:val="28"/>
        </w:rPr>
      </w:pPr>
    </w:p>
    <w:p w14:paraId="19E1B473" w14:textId="1F7D893A" w:rsidR="00087F27" w:rsidRDefault="00087F27" w:rsidP="00534537">
      <w:pPr>
        <w:rPr>
          <w:sz w:val="28"/>
          <w:szCs w:val="28"/>
        </w:rPr>
      </w:pPr>
    </w:p>
    <w:p w14:paraId="72700AB5" w14:textId="77777777" w:rsidR="004B1335" w:rsidRDefault="004B1335" w:rsidP="00534537">
      <w:pPr>
        <w:rPr>
          <w:sz w:val="28"/>
          <w:szCs w:val="28"/>
        </w:rPr>
      </w:pPr>
    </w:p>
    <w:p w14:paraId="72B05D3B" w14:textId="77777777" w:rsidR="004B1335" w:rsidRDefault="004B1335" w:rsidP="00534537">
      <w:pPr>
        <w:rPr>
          <w:sz w:val="28"/>
          <w:szCs w:val="28"/>
        </w:rPr>
      </w:pPr>
    </w:p>
    <w:p w14:paraId="2E062D25" w14:textId="3DFEC254" w:rsidR="00C5709B" w:rsidRDefault="00C5709B" w:rsidP="00534537">
      <w:pPr>
        <w:rPr>
          <w:sz w:val="28"/>
          <w:szCs w:val="28"/>
        </w:rPr>
      </w:pPr>
    </w:p>
    <w:p w14:paraId="7171DAD8" w14:textId="37E57180" w:rsidR="00C5709B" w:rsidRDefault="00C5709B" w:rsidP="00534537">
      <w:pPr>
        <w:rPr>
          <w:sz w:val="28"/>
          <w:szCs w:val="28"/>
        </w:rPr>
      </w:pPr>
    </w:p>
    <w:p w14:paraId="78401E07" w14:textId="4ECCED46" w:rsidR="00C5709B" w:rsidRDefault="00C5709B" w:rsidP="00534537">
      <w:pPr>
        <w:rPr>
          <w:sz w:val="28"/>
          <w:szCs w:val="28"/>
        </w:rPr>
      </w:pPr>
    </w:p>
    <w:p w14:paraId="26B784A7" w14:textId="77777777" w:rsidR="00C5709B" w:rsidRDefault="00C5709B" w:rsidP="00534537">
      <w:pPr>
        <w:rPr>
          <w:sz w:val="28"/>
          <w:szCs w:val="28"/>
        </w:rPr>
      </w:pPr>
    </w:p>
    <w:p w14:paraId="02D45C53" w14:textId="77777777" w:rsidR="00534537" w:rsidRDefault="00534537" w:rsidP="00534537">
      <w:pPr>
        <w:rPr>
          <w:sz w:val="28"/>
          <w:szCs w:val="28"/>
        </w:rPr>
      </w:pPr>
    </w:p>
    <w:p w14:paraId="27E686A3" w14:textId="77777777" w:rsidR="00C17640" w:rsidRDefault="00C17640" w:rsidP="00534537">
      <w:pPr>
        <w:rPr>
          <w:sz w:val="28"/>
          <w:szCs w:val="28"/>
        </w:rPr>
      </w:pPr>
    </w:p>
    <w:p w14:paraId="51C7F4AE" w14:textId="77777777" w:rsidR="00CC0307" w:rsidRPr="00534537" w:rsidRDefault="00CC0307" w:rsidP="00534537">
      <w:pPr>
        <w:rPr>
          <w:sz w:val="28"/>
          <w:szCs w:val="28"/>
        </w:rPr>
      </w:pPr>
    </w:p>
    <w:p w14:paraId="7F02A367" w14:textId="50D4EB46" w:rsidR="000D699C" w:rsidRDefault="00C17640" w:rsidP="00C1764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г. </w:t>
      </w:r>
      <w:r w:rsidR="00534537">
        <w:rPr>
          <w:sz w:val="28"/>
          <w:szCs w:val="28"/>
        </w:rPr>
        <w:t>Новосибирск</w:t>
      </w:r>
      <w:r>
        <w:rPr>
          <w:sz w:val="28"/>
          <w:szCs w:val="28"/>
        </w:rPr>
        <w:t xml:space="preserve"> </w:t>
      </w:r>
      <w:r w:rsidR="00625A24">
        <w:rPr>
          <w:sz w:val="28"/>
          <w:szCs w:val="28"/>
        </w:rPr>
        <w:t>202</w:t>
      </w:r>
      <w:r w:rsidR="004B1335"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</w:p>
    <w:p w14:paraId="2343B1B6" w14:textId="77777777" w:rsidR="00C17640" w:rsidRPr="00CC0307" w:rsidRDefault="00C17640" w:rsidP="00C17640">
      <w:pPr>
        <w:jc w:val="center"/>
        <w:rPr>
          <w:sz w:val="28"/>
          <w:szCs w:val="28"/>
        </w:rPr>
      </w:pPr>
    </w:p>
    <w:p w14:paraId="7705605D" w14:textId="6DCDAD3F" w:rsidR="000D699C" w:rsidRDefault="000D699C" w:rsidP="00C17640">
      <w:pPr>
        <w:spacing w:line="360" w:lineRule="auto"/>
        <w:ind w:left="709" w:firstLine="142"/>
        <w:contextualSpacing/>
        <w:jc w:val="both"/>
        <w:rPr>
          <w:rFonts w:eastAsia="Calibri"/>
          <w:b/>
          <w:sz w:val="28"/>
          <w:szCs w:val="22"/>
          <w:lang w:eastAsia="en-US"/>
        </w:rPr>
      </w:pPr>
      <w:r w:rsidRPr="000D699C">
        <w:rPr>
          <w:rFonts w:eastAsia="Calibri"/>
          <w:b/>
          <w:sz w:val="28"/>
          <w:szCs w:val="22"/>
          <w:lang w:eastAsia="en-US"/>
        </w:rPr>
        <w:t>Цель работы:</w:t>
      </w:r>
    </w:p>
    <w:p w14:paraId="70048566" w14:textId="77777777" w:rsidR="00FA4766" w:rsidRPr="00FA4766" w:rsidRDefault="00FA4766" w:rsidP="00FA4766">
      <w:pPr>
        <w:spacing w:line="360" w:lineRule="auto"/>
        <w:ind w:left="709" w:firstLine="142"/>
        <w:contextualSpacing/>
        <w:jc w:val="both"/>
        <w:rPr>
          <w:rFonts w:eastAsia="Calibri"/>
          <w:bCs/>
          <w:sz w:val="28"/>
          <w:szCs w:val="22"/>
          <w:lang w:eastAsia="en-US"/>
        </w:rPr>
      </w:pPr>
      <w:r w:rsidRPr="00FA4766">
        <w:rPr>
          <w:rFonts w:eastAsia="Calibri"/>
          <w:bCs/>
          <w:sz w:val="28"/>
          <w:szCs w:val="22"/>
          <w:lang w:eastAsia="en-US"/>
        </w:rPr>
        <w:t xml:space="preserve">Освоить расчет структурных параметров транзистора в схеме с общим </w:t>
      </w:r>
    </w:p>
    <w:p w14:paraId="787E8965" w14:textId="77777777" w:rsidR="00FA4766" w:rsidRPr="00FA4766" w:rsidRDefault="00FA4766" w:rsidP="00FA4766">
      <w:pPr>
        <w:spacing w:line="360" w:lineRule="auto"/>
        <w:ind w:left="709" w:firstLine="142"/>
        <w:contextualSpacing/>
        <w:jc w:val="both"/>
        <w:rPr>
          <w:rFonts w:eastAsia="Calibri"/>
          <w:bCs/>
          <w:sz w:val="28"/>
          <w:szCs w:val="22"/>
          <w:lang w:eastAsia="en-US"/>
        </w:rPr>
      </w:pPr>
      <w:r w:rsidRPr="00FA4766">
        <w:rPr>
          <w:rFonts w:eastAsia="Calibri"/>
          <w:bCs/>
          <w:sz w:val="28"/>
          <w:szCs w:val="22"/>
          <w:lang w:eastAsia="en-US"/>
        </w:rPr>
        <w:t xml:space="preserve">эмиттером в рабочей точке на основе семейства входных и выходных ВАХ </w:t>
      </w:r>
    </w:p>
    <w:p w14:paraId="067C3530" w14:textId="2969E4E6" w:rsidR="00FA4766" w:rsidRPr="00FA4766" w:rsidRDefault="00FA4766" w:rsidP="00FA4766">
      <w:pPr>
        <w:spacing w:line="360" w:lineRule="auto"/>
        <w:ind w:left="709" w:firstLine="142"/>
        <w:contextualSpacing/>
        <w:jc w:val="both"/>
        <w:rPr>
          <w:rFonts w:eastAsia="Calibri"/>
          <w:bCs/>
          <w:sz w:val="28"/>
          <w:szCs w:val="22"/>
          <w:lang w:eastAsia="en-US"/>
        </w:rPr>
      </w:pPr>
      <w:r w:rsidRPr="00FA4766">
        <w:rPr>
          <w:rFonts w:eastAsia="Calibri"/>
          <w:bCs/>
          <w:sz w:val="28"/>
          <w:szCs w:val="22"/>
          <w:lang w:eastAsia="en-US"/>
        </w:rPr>
        <w:t>биполярного транзистора.</w:t>
      </w:r>
    </w:p>
    <w:p w14:paraId="0647E211" w14:textId="77777777" w:rsidR="00C17640" w:rsidRPr="00C17640" w:rsidRDefault="00C17640" w:rsidP="00C17640">
      <w:pPr>
        <w:pStyle w:val="1"/>
        <w:ind w:firstLine="851"/>
        <w:rPr>
          <w:rFonts w:ascii="Times New Roman" w:hAnsi="Times New Roman" w:cs="Times New Roman"/>
          <w:color w:val="000000" w:themeColor="text1"/>
        </w:rPr>
      </w:pPr>
      <w:r w:rsidRPr="00C17640">
        <w:rPr>
          <w:rFonts w:ascii="Times New Roman" w:hAnsi="Times New Roman" w:cs="Times New Roman"/>
          <w:color w:val="000000" w:themeColor="text1"/>
        </w:rPr>
        <w:t>Основная часть</w:t>
      </w:r>
    </w:p>
    <w:p w14:paraId="0EB85383" w14:textId="238A827C" w:rsidR="00FA4EEA" w:rsidRPr="004A1354" w:rsidRDefault="00FA4766" w:rsidP="00DC64CA">
      <w:pPr>
        <w:pStyle w:val="a4"/>
        <w:numPr>
          <w:ilvl w:val="3"/>
          <w:numId w:val="2"/>
        </w:numPr>
        <w:ind w:left="284" w:firstLine="0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Значения параметров входных ВАХ транзистора.</w:t>
      </w:r>
    </w:p>
    <w:p w14:paraId="50688651" w14:textId="77777777" w:rsidR="004A1354" w:rsidRDefault="004A1354" w:rsidP="004A1354">
      <w:pPr>
        <w:jc w:val="both"/>
        <w:rPr>
          <w:szCs w:val="28"/>
        </w:rPr>
      </w:pPr>
    </w:p>
    <w:p w14:paraId="54F5AE26" w14:textId="14766ADA" w:rsidR="004A1354" w:rsidRDefault="00FA4766" w:rsidP="004A1354">
      <w:pPr>
        <w:ind w:left="284"/>
        <w:jc w:val="center"/>
        <w:rPr>
          <w:szCs w:val="28"/>
        </w:rPr>
      </w:pPr>
      <w:r>
        <w:rPr>
          <w:noProof/>
        </w:rPr>
        <w:drawing>
          <wp:inline distT="0" distB="0" distL="0" distR="0" wp14:anchorId="1DEDED30" wp14:editId="4BB1028F">
            <wp:extent cx="3818890" cy="1323975"/>
            <wp:effectExtent l="0" t="0" r="0" b="9525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889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CC5B" w14:textId="53D4CB04" w:rsidR="004A1354" w:rsidRPr="00C17470" w:rsidRDefault="004A1354" w:rsidP="004A1354">
      <w:pPr>
        <w:jc w:val="center"/>
      </w:pPr>
      <w:r>
        <w:t>Рис.</w:t>
      </w:r>
      <w:r w:rsidR="00FA4766">
        <w:t>1</w:t>
      </w:r>
      <w:r>
        <w:t>.</w:t>
      </w:r>
      <w:r w:rsidR="00186F53">
        <w:t>1</w:t>
      </w:r>
      <w:r>
        <w:t xml:space="preserve"> Схема для эксп</w:t>
      </w:r>
      <w:r w:rsidR="00C17470">
        <w:t xml:space="preserve">ериментального построения </w:t>
      </w:r>
      <w:r w:rsidR="00FA4766">
        <w:t>семейства входных ВАХ транзистора</w:t>
      </w:r>
    </w:p>
    <w:p w14:paraId="1B7AB61F" w14:textId="77777777" w:rsidR="004A1354" w:rsidRPr="00186F53" w:rsidRDefault="004A1354" w:rsidP="004A1354">
      <w:pPr>
        <w:jc w:val="both"/>
        <w:rPr>
          <w:szCs w:val="28"/>
        </w:rPr>
      </w:pPr>
    </w:p>
    <w:p w14:paraId="08C77F15" w14:textId="77777777" w:rsidR="00DF13E3" w:rsidRDefault="004A1354" w:rsidP="00DC64CA">
      <w:pPr>
        <w:ind w:left="284"/>
        <w:jc w:val="both"/>
        <w:rPr>
          <w:szCs w:val="28"/>
        </w:rPr>
      </w:pPr>
      <w:r>
        <w:rPr>
          <w:szCs w:val="28"/>
        </w:rPr>
        <w:t>Таблица 1</w:t>
      </w:r>
    </w:p>
    <w:tbl>
      <w:tblPr>
        <w:tblW w:w="7680" w:type="dxa"/>
        <w:tblInd w:w="979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DF13E3" w:rsidRPr="00DF13E3" w14:paraId="749664F8" w14:textId="77777777" w:rsidTr="00DF13E3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D28C45D" w14:textId="1B1F9410" w:rsidR="00DF13E3" w:rsidRPr="00DF13E3" w:rsidRDefault="00000000" w:rsidP="00DF13E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кэ</m:t>
                  </m:r>
                </m:sub>
              </m:sSub>
            </m:oMath>
            <w:r w:rsidR="00DF13E3" w:rsidRPr="00DF1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, В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300214C7" w14:textId="7D6C70AE" w:rsidR="00DF13E3" w:rsidRPr="00DF13E3" w:rsidRDefault="00000000" w:rsidP="00DF13E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б</m:t>
                  </m:r>
                </m:sub>
              </m:sSub>
            </m:oMath>
            <w:r w:rsidR="00DF13E3" w:rsidRPr="00DF1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, мА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5AE3ECD5" w14:textId="77777777" w:rsidR="00DF13E3" w:rsidRPr="00DF13E3" w:rsidRDefault="00DF13E3" w:rsidP="00DF13E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F1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5019FB6" w14:textId="77777777" w:rsidR="00DF13E3" w:rsidRPr="00DF13E3" w:rsidRDefault="00DF13E3" w:rsidP="00DF13E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F1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0,1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5A58FE61" w14:textId="77777777" w:rsidR="00DF13E3" w:rsidRPr="00DF13E3" w:rsidRDefault="00DF13E3" w:rsidP="00DF13E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F1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0,2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323B36B" w14:textId="77777777" w:rsidR="00DF13E3" w:rsidRPr="00DF13E3" w:rsidRDefault="00DF13E3" w:rsidP="00DF13E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F1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0,3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BA6E418" w14:textId="77777777" w:rsidR="00DF13E3" w:rsidRPr="00DF13E3" w:rsidRDefault="00DF13E3" w:rsidP="00DF13E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F1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0,4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3C89267D" w14:textId="77777777" w:rsidR="00DF13E3" w:rsidRPr="00DF13E3" w:rsidRDefault="00DF13E3" w:rsidP="00DF13E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F1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0,5</w:t>
            </w:r>
          </w:p>
        </w:tc>
      </w:tr>
      <w:tr w:rsidR="00DF13E3" w:rsidRPr="00DF13E3" w14:paraId="4C5040AC" w14:textId="77777777" w:rsidTr="00DF13E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8AC7CF2" w14:textId="77777777" w:rsidR="00DF13E3" w:rsidRPr="00DF13E3" w:rsidRDefault="00DF13E3" w:rsidP="00DF13E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F1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23DB0" w14:textId="3182F27A" w:rsidR="00DF13E3" w:rsidRPr="00DF13E3" w:rsidRDefault="00000000" w:rsidP="00DF13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бэ</m:t>
                  </m:r>
                </m:sub>
              </m:sSub>
            </m:oMath>
            <w:r w:rsidR="00DF13E3" w:rsidRPr="00DF13E3">
              <w:rPr>
                <w:rFonts w:ascii="Calibri" w:hAnsi="Calibri" w:cs="Calibri"/>
                <w:color w:val="000000"/>
                <w:sz w:val="22"/>
                <w:szCs w:val="22"/>
              </w:rPr>
              <w:t>, 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54063" w14:textId="77777777" w:rsidR="00DF13E3" w:rsidRPr="00DF13E3" w:rsidRDefault="00DF13E3" w:rsidP="00DF13E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F13E3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3D953" w14:textId="77777777" w:rsidR="00DF13E3" w:rsidRPr="00DF13E3" w:rsidRDefault="00DF13E3" w:rsidP="00DF13E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F13E3">
              <w:rPr>
                <w:rFonts w:ascii="Calibri" w:hAnsi="Calibri" w:cs="Calibri"/>
                <w:color w:val="000000"/>
                <w:sz w:val="22"/>
                <w:szCs w:val="22"/>
              </w:rPr>
              <w:t>0,02583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52A4D" w14:textId="77777777" w:rsidR="00DF13E3" w:rsidRPr="00DF13E3" w:rsidRDefault="00DF13E3" w:rsidP="00DF13E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F13E3">
              <w:rPr>
                <w:rFonts w:ascii="Calibri" w:hAnsi="Calibri" w:cs="Calibri"/>
                <w:color w:val="000000"/>
                <w:sz w:val="22"/>
                <w:szCs w:val="22"/>
              </w:rPr>
              <w:t>0,03867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4D46A" w14:textId="77777777" w:rsidR="00DF13E3" w:rsidRPr="00DF13E3" w:rsidRDefault="00DF13E3" w:rsidP="00DF13E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F13E3">
              <w:rPr>
                <w:rFonts w:ascii="Calibri" w:hAnsi="Calibri" w:cs="Calibri"/>
                <w:color w:val="000000"/>
                <w:sz w:val="22"/>
                <w:szCs w:val="22"/>
              </w:rPr>
              <w:t>0,04735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5DDDF" w14:textId="77777777" w:rsidR="00DF13E3" w:rsidRPr="00DF13E3" w:rsidRDefault="00DF13E3" w:rsidP="00DF13E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F13E3">
              <w:rPr>
                <w:rFonts w:ascii="Calibri" w:hAnsi="Calibri" w:cs="Calibri"/>
                <w:color w:val="000000"/>
                <w:sz w:val="22"/>
                <w:szCs w:val="22"/>
              </w:rPr>
              <w:t>0,05394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D750D" w14:textId="77777777" w:rsidR="00DF13E3" w:rsidRPr="00DF13E3" w:rsidRDefault="00DF13E3" w:rsidP="00DF13E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F13E3">
              <w:rPr>
                <w:rFonts w:ascii="Calibri" w:hAnsi="Calibri" w:cs="Calibri"/>
                <w:color w:val="000000"/>
                <w:sz w:val="22"/>
                <w:szCs w:val="22"/>
              </w:rPr>
              <w:t>0,05927</w:t>
            </w:r>
          </w:p>
        </w:tc>
      </w:tr>
      <w:tr w:rsidR="00DF13E3" w:rsidRPr="00DF13E3" w14:paraId="18E45238" w14:textId="77777777" w:rsidTr="00DF13E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3DCDF53B" w14:textId="77777777" w:rsidR="00DF13E3" w:rsidRPr="00DF13E3" w:rsidRDefault="00DF13E3" w:rsidP="00DF13E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F1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59DBF" w14:textId="7B420E2B" w:rsidR="00DF13E3" w:rsidRPr="00DF13E3" w:rsidRDefault="00000000" w:rsidP="00DF13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бэ</m:t>
                  </m:r>
                </m:sub>
              </m:sSub>
            </m:oMath>
            <w:r w:rsidR="00DF13E3" w:rsidRPr="00DF13E3">
              <w:rPr>
                <w:rFonts w:ascii="Calibri" w:hAnsi="Calibri" w:cs="Calibri"/>
                <w:color w:val="000000"/>
                <w:sz w:val="22"/>
                <w:szCs w:val="22"/>
              </w:rPr>
              <w:t>, 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15C8A" w14:textId="77777777" w:rsidR="00DF13E3" w:rsidRPr="00DF13E3" w:rsidRDefault="00DF13E3" w:rsidP="00DF13E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F13E3">
              <w:rPr>
                <w:rFonts w:ascii="Calibri" w:hAnsi="Calibri" w:cs="Calibri"/>
                <w:color w:val="000000"/>
                <w:sz w:val="22"/>
                <w:szCs w:val="22"/>
              </w:rPr>
              <w:t>0,1056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7DDCB" w14:textId="77777777" w:rsidR="00DF13E3" w:rsidRPr="00DF13E3" w:rsidRDefault="00DF13E3" w:rsidP="00DF13E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F13E3">
              <w:rPr>
                <w:rFonts w:ascii="Calibri" w:hAnsi="Calibri" w:cs="Calibri"/>
                <w:color w:val="000000"/>
                <w:sz w:val="22"/>
                <w:szCs w:val="22"/>
              </w:rPr>
              <w:t>0,138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48F69" w14:textId="77777777" w:rsidR="00DF13E3" w:rsidRPr="00DF13E3" w:rsidRDefault="00DF13E3" w:rsidP="00DF13E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F13E3">
              <w:rPr>
                <w:rFonts w:ascii="Calibri" w:hAnsi="Calibri" w:cs="Calibri"/>
                <w:color w:val="000000"/>
                <w:sz w:val="22"/>
                <w:szCs w:val="22"/>
              </w:rPr>
              <w:t>0,1571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E80BE" w14:textId="77777777" w:rsidR="00DF13E3" w:rsidRPr="00DF13E3" w:rsidRDefault="00DF13E3" w:rsidP="00DF13E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F13E3">
              <w:rPr>
                <w:rFonts w:ascii="Calibri" w:hAnsi="Calibri" w:cs="Calibri"/>
                <w:color w:val="000000"/>
                <w:sz w:val="22"/>
                <w:szCs w:val="22"/>
              </w:rPr>
              <w:t>0,1718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DCB72" w14:textId="77777777" w:rsidR="00DF13E3" w:rsidRPr="00DF13E3" w:rsidRDefault="00DF13E3" w:rsidP="00DF13E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F13E3">
              <w:rPr>
                <w:rFonts w:ascii="Calibri" w:hAnsi="Calibri" w:cs="Calibri"/>
                <w:color w:val="000000"/>
                <w:sz w:val="22"/>
                <w:szCs w:val="22"/>
              </w:rPr>
              <w:t>0,184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2A6C3" w14:textId="77777777" w:rsidR="00DF13E3" w:rsidRPr="00DF13E3" w:rsidRDefault="00DF13E3" w:rsidP="00DF13E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F13E3">
              <w:rPr>
                <w:rFonts w:ascii="Calibri" w:hAnsi="Calibri" w:cs="Calibri"/>
                <w:color w:val="000000"/>
                <w:sz w:val="22"/>
                <w:szCs w:val="22"/>
              </w:rPr>
              <w:t>0,1951</w:t>
            </w:r>
          </w:p>
        </w:tc>
      </w:tr>
      <w:tr w:rsidR="00DF13E3" w:rsidRPr="00DF13E3" w14:paraId="4E4DB208" w14:textId="77777777" w:rsidTr="00DF13E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0A32FDD9" w14:textId="77777777" w:rsidR="00DF13E3" w:rsidRPr="00DF13E3" w:rsidRDefault="00DF13E3" w:rsidP="00DF13E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F13E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11697" w14:textId="5C66659D" w:rsidR="00DF13E3" w:rsidRPr="00DF13E3" w:rsidRDefault="00000000" w:rsidP="00DF13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бэ</m:t>
                  </m:r>
                </m:sub>
              </m:sSub>
            </m:oMath>
            <w:r w:rsidR="00DF13E3" w:rsidRPr="00DF13E3">
              <w:rPr>
                <w:rFonts w:ascii="Calibri" w:hAnsi="Calibri" w:cs="Calibri"/>
                <w:color w:val="000000"/>
                <w:sz w:val="22"/>
                <w:szCs w:val="22"/>
              </w:rPr>
              <w:t>, 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C97DE" w14:textId="77777777" w:rsidR="00DF13E3" w:rsidRPr="00DF13E3" w:rsidRDefault="00DF13E3" w:rsidP="00DF13E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F13E3">
              <w:rPr>
                <w:rFonts w:ascii="Calibri" w:hAnsi="Calibri" w:cs="Calibri"/>
                <w:color w:val="000000"/>
                <w:sz w:val="22"/>
                <w:szCs w:val="22"/>
              </w:rPr>
              <w:t>0,106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AE08A" w14:textId="77777777" w:rsidR="00DF13E3" w:rsidRPr="00DF13E3" w:rsidRDefault="00DF13E3" w:rsidP="00DF13E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F13E3">
              <w:rPr>
                <w:rFonts w:ascii="Calibri" w:hAnsi="Calibri" w:cs="Calibri"/>
                <w:color w:val="000000"/>
                <w:sz w:val="22"/>
                <w:szCs w:val="22"/>
              </w:rPr>
              <w:t>0,1389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4CD25" w14:textId="77777777" w:rsidR="00DF13E3" w:rsidRPr="00DF13E3" w:rsidRDefault="00DF13E3" w:rsidP="00DF13E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F13E3">
              <w:rPr>
                <w:rFonts w:ascii="Calibri" w:hAnsi="Calibri" w:cs="Calibri"/>
                <w:color w:val="000000"/>
                <w:sz w:val="22"/>
                <w:szCs w:val="22"/>
              </w:rPr>
              <w:t>0,1586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EFB6E" w14:textId="77777777" w:rsidR="00DF13E3" w:rsidRPr="00DF13E3" w:rsidRDefault="00DF13E3" w:rsidP="00DF13E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F13E3">
              <w:rPr>
                <w:rFonts w:ascii="Calibri" w:hAnsi="Calibri" w:cs="Calibri"/>
                <w:color w:val="000000"/>
                <w:sz w:val="22"/>
                <w:szCs w:val="22"/>
              </w:rPr>
              <w:t>0,1738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06F84" w14:textId="77777777" w:rsidR="00DF13E3" w:rsidRPr="00DF13E3" w:rsidRDefault="00DF13E3" w:rsidP="00DF13E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F13E3">
              <w:rPr>
                <w:rFonts w:ascii="Calibri" w:hAnsi="Calibri" w:cs="Calibri"/>
                <w:color w:val="000000"/>
                <w:sz w:val="22"/>
                <w:szCs w:val="22"/>
              </w:rPr>
              <w:t>0,1867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322E0" w14:textId="77777777" w:rsidR="00DF13E3" w:rsidRPr="00DF13E3" w:rsidRDefault="00DF13E3" w:rsidP="00DF13E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F13E3">
              <w:rPr>
                <w:rFonts w:ascii="Calibri" w:hAnsi="Calibri" w:cs="Calibri"/>
                <w:color w:val="000000"/>
                <w:sz w:val="22"/>
                <w:szCs w:val="22"/>
              </w:rPr>
              <w:t>0,1981</w:t>
            </w:r>
          </w:p>
        </w:tc>
      </w:tr>
    </w:tbl>
    <w:p w14:paraId="4DA98EDD" w14:textId="18F4F77F" w:rsidR="00DC64CA" w:rsidRPr="004A1354" w:rsidRDefault="004A1354" w:rsidP="00DC64CA">
      <w:pPr>
        <w:ind w:left="284"/>
        <w:jc w:val="both"/>
        <w:rPr>
          <w:szCs w:val="28"/>
        </w:rPr>
      </w:pPr>
      <w:r>
        <w:rPr>
          <w:szCs w:val="28"/>
        </w:rPr>
        <w:t xml:space="preserve"> </w:t>
      </w:r>
    </w:p>
    <w:p w14:paraId="46F13714" w14:textId="072B2B36" w:rsidR="004A1354" w:rsidRPr="004A1354" w:rsidRDefault="00584796" w:rsidP="00DF6B3B">
      <w:pPr>
        <w:ind w:left="284"/>
        <w:jc w:val="center"/>
      </w:pPr>
      <w:r>
        <w:rPr>
          <w:noProof/>
        </w:rPr>
        <w:drawing>
          <wp:inline distT="0" distB="0" distL="0" distR="0" wp14:anchorId="1E255FD5" wp14:editId="756D6097">
            <wp:extent cx="4576431" cy="274810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8260" cy="276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A6F5" w14:textId="4D5DD7E1" w:rsidR="00495AA0" w:rsidRDefault="00DF6B3B" w:rsidP="00F832AF">
      <w:pPr>
        <w:jc w:val="center"/>
      </w:pPr>
      <w:r>
        <w:t>Рис.</w:t>
      </w:r>
      <w:r w:rsidR="00186F53">
        <w:t>1.</w:t>
      </w:r>
      <w:r w:rsidR="00BE12AE">
        <w:t xml:space="preserve">2. </w:t>
      </w:r>
      <w:r w:rsidR="00DF13E3">
        <w:t>Экспериментально построенное семейство входных ВАХ</w:t>
      </w:r>
    </w:p>
    <w:p w14:paraId="242FA0B4" w14:textId="5234DFF9" w:rsidR="00F832AF" w:rsidRDefault="00F832AF">
      <w:pPr>
        <w:spacing w:after="200" w:line="276" w:lineRule="auto"/>
      </w:pPr>
      <w:r>
        <w:br w:type="page"/>
      </w:r>
    </w:p>
    <w:p w14:paraId="51813157" w14:textId="77777777" w:rsidR="00F832AF" w:rsidRPr="00F00719" w:rsidRDefault="00F832AF" w:rsidP="00F832AF">
      <w:pPr>
        <w:jc w:val="center"/>
      </w:pPr>
    </w:p>
    <w:p w14:paraId="5B87BAA7" w14:textId="77777777" w:rsidR="00FA4EEA" w:rsidRPr="00F00719" w:rsidRDefault="00FA4EEA" w:rsidP="00FE0647">
      <w:pPr>
        <w:jc w:val="both"/>
      </w:pPr>
    </w:p>
    <w:p w14:paraId="0110749C" w14:textId="6987D9E3" w:rsidR="00F00719" w:rsidRPr="00F00719" w:rsidRDefault="00DF13E3" w:rsidP="00F00719">
      <w:pPr>
        <w:pStyle w:val="a4"/>
        <w:numPr>
          <w:ilvl w:val="0"/>
          <w:numId w:val="4"/>
        </w:numPr>
        <w:spacing w:before="40" w:after="40" w:line="360" w:lineRule="auto"/>
        <w:ind w:left="284" w:firstLine="0"/>
        <w:jc w:val="both"/>
        <w:rPr>
          <w:b/>
          <w:bCs/>
          <w:i/>
          <w:sz w:val="28"/>
          <w:szCs w:val="28"/>
        </w:rPr>
      </w:pPr>
      <w:r>
        <w:rPr>
          <w:b/>
          <w:bCs/>
          <w:i/>
          <w:sz w:val="28"/>
          <w:szCs w:val="28"/>
        </w:rPr>
        <w:t>Значения параметров выходных ВАХ транзистора.</w:t>
      </w:r>
    </w:p>
    <w:p w14:paraId="58FA03E2" w14:textId="2C4BA7AF" w:rsidR="00FA4EEA" w:rsidRPr="00495AA0" w:rsidRDefault="00DF13E3" w:rsidP="00186F53">
      <w:pPr>
        <w:ind w:left="284"/>
        <w:jc w:val="center"/>
      </w:pPr>
      <w:r>
        <w:rPr>
          <w:noProof/>
        </w:rPr>
        <w:drawing>
          <wp:inline distT="0" distB="0" distL="0" distR="0" wp14:anchorId="6D6CB1D3" wp14:editId="7DEECFE7">
            <wp:extent cx="3819525" cy="2296795"/>
            <wp:effectExtent l="0" t="0" r="9525" b="8255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D96F" w14:textId="490E86A1" w:rsidR="00186F53" w:rsidRPr="00F00719" w:rsidRDefault="00186F53" w:rsidP="00186F53">
      <w:pPr>
        <w:jc w:val="center"/>
        <w:rPr>
          <w:sz w:val="32"/>
        </w:rPr>
      </w:pPr>
      <w:r>
        <w:t>Рис.</w:t>
      </w:r>
      <w:r w:rsidRPr="00186F53">
        <w:t>2</w:t>
      </w:r>
      <w:r>
        <w:t xml:space="preserve">.1 </w:t>
      </w:r>
      <w:r w:rsidR="00DF13E3">
        <w:rPr>
          <w:szCs w:val="20"/>
        </w:rPr>
        <w:t>Схема для экспериментального построения семейства выходных ВАХ транзистора</w:t>
      </w:r>
    </w:p>
    <w:p w14:paraId="73DADDC9" w14:textId="27D6C73F" w:rsidR="00FA4EEA" w:rsidRDefault="00FA4EEA" w:rsidP="00DF13E3">
      <w:pPr>
        <w:rPr>
          <w:noProof/>
        </w:rPr>
      </w:pPr>
    </w:p>
    <w:p w14:paraId="34875622" w14:textId="0FB630AB" w:rsidR="00DF13E3" w:rsidRDefault="00DF13E3" w:rsidP="00DF13E3">
      <w:pPr>
        <w:ind w:left="284"/>
        <w:jc w:val="both"/>
        <w:rPr>
          <w:szCs w:val="28"/>
        </w:rPr>
      </w:pPr>
      <w:r>
        <w:rPr>
          <w:szCs w:val="28"/>
        </w:rPr>
        <w:t>Таблица 2</w:t>
      </w:r>
    </w:p>
    <w:tbl>
      <w:tblPr>
        <w:tblW w:w="8640" w:type="dxa"/>
        <w:tblInd w:w="499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296B1C" w:rsidRPr="00296B1C" w14:paraId="1B7197B0" w14:textId="77777777" w:rsidTr="00296B1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C1F10D9" w14:textId="4DABF749" w:rsidR="00296B1C" w:rsidRPr="00296B1C" w:rsidRDefault="00000000" w:rsidP="00296B1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б</m:t>
                  </m:r>
                </m:sub>
              </m:sSub>
            </m:oMath>
            <w:r w:rsidR="00296B1C" w:rsidRPr="00296B1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, мА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ED613B2" w14:textId="4674A97E" w:rsidR="00296B1C" w:rsidRPr="00296B1C" w:rsidRDefault="00000000" w:rsidP="00296B1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кэ</m:t>
                  </m:r>
                </m:sub>
              </m:sSub>
            </m:oMath>
            <w:r w:rsidR="00296B1C" w:rsidRPr="00296B1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, В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5BE7CB7" w14:textId="77777777" w:rsidR="00296B1C" w:rsidRPr="00296B1C" w:rsidRDefault="00296B1C" w:rsidP="00296B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0,1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7C3456F" w14:textId="77777777" w:rsidR="00296B1C" w:rsidRPr="00296B1C" w:rsidRDefault="00296B1C" w:rsidP="00296B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0,2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394B7BB5" w14:textId="77777777" w:rsidR="00296B1C" w:rsidRPr="00296B1C" w:rsidRDefault="00296B1C" w:rsidP="00296B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0,5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FD59411" w14:textId="77777777" w:rsidR="00296B1C" w:rsidRPr="00296B1C" w:rsidRDefault="00296B1C" w:rsidP="00296B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5F9E0453" w14:textId="77777777" w:rsidR="00296B1C" w:rsidRPr="00296B1C" w:rsidRDefault="00296B1C" w:rsidP="00296B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C18CE2D" w14:textId="77777777" w:rsidR="00296B1C" w:rsidRPr="00296B1C" w:rsidRDefault="00296B1C" w:rsidP="00296B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EAA6F02" w14:textId="77777777" w:rsidR="00296B1C" w:rsidRPr="00296B1C" w:rsidRDefault="00296B1C" w:rsidP="00296B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</w:tr>
      <w:tr w:rsidR="00296B1C" w:rsidRPr="00296B1C" w14:paraId="5C2E1AFE" w14:textId="77777777" w:rsidTr="00296B1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FD50D6E" w14:textId="77777777" w:rsidR="00296B1C" w:rsidRPr="00296B1C" w:rsidRDefault="00296B1C" w:rsidP="00296B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134A3" w14:textId="12EB4CDB" w:rsidR="00296B1C" w:rsidRPr="00296B1C" w:rsidRDefault="00000000" w:rsidP="00296B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к</m:t>
                  </m:r>
                </m:sub>
              </m:sSub>
            </m:oMath>
            <w:r w:rsidR="00296B1C"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, мА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D3ED6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6,596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0679E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14,89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3E400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15,46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EB867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15,54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5308A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15,69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41844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16,16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3C58B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16,94</w:t>
            </w:r>
          </w:p>
        </w:tc>
      </w:tr>
      <w:tr w:rsidR="00296B1C" w:rsidRPr="00296B1C" w14:paraId="643CF337" w14:textId="77777777" w:rsidTr="00296B1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FCE76A2" w14:textId="77777777" w:rsidR="00296B1C" w:rsidRPr="00296B1C" w:rsidRDefault="00296B1C" w:rsidP="00296B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A286D" w14:textId="454A00E9" w:rsidR="00296B1C" w:rsidRPr="00296B1C" w:rsidRDefault="00000000" w:rsidP="00296B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к</m:t>
                  </m:r>
                </m:sub>
              </m:sSub>
            </m:oMath>
            <w:r w:rsidR="00296B1C"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, мА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DB5F0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9,91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997F3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23,45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6FDFF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24,61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B0CBD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24,73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44DC1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24,98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7CD91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25,72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5FAA3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26,96</w:t>
            </w:r>
          </w:p>
        </w:tc>
      </w:tr>
      <w:tr w:rsidR="00296B1C" w:rsidRPr="00296B1C" w14:paraId="0D211ED9" w14:textId="77777777" w:rsidTr="00296B1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14B6112" w14:textId="77777777" w:rsidR="00296B1C" w:rsidRPr="00296B1C" w:rsidRDefault="00296B1C" w:rsidP="00296B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7AC16" w14:textId="19CE7031" w:rsidR="00296B1C" w:rsidRPr="00296B1C" w:rsidRDefault="00000000" w:rsidP="00296B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к</m:t>
                  </m:r>
                </m:sub>
              </m:sSub>
            </m:oMath>
            <w:r w:rsidR="00296B1C"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, мА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1727A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12,78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18BC8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31,44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C7336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33,4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CCCAF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33,57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54F43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33,9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E7037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34,92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3D4A2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36,6</w:t>
            </w:r>
          </w:p>
        </w:tc>
      </w:tr>
      <w:tr w:rsidR="00296B1C" w:rsidRPr="00296B1C" w14:paraId="7011EFAE" w14:textId="77777777" w:rsidTr="00296B1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AA9360F" w14:textId="77777777" w:rsidR="00296B1C" w:rsidRPr="00296B1C" w:rsidRDefault="00296B1C" w:rsidP="00296B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BC560" w14:textId="25BEF05D" w:rsidR="00296B1C" w:rsidRPr="00296B1C" w:rsidRDefault="00000000" w:rsidP="00296B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к</m:t>
                  </m:r>
                </m:sub>
              </m:sSub>
            </m:oMath>
            <w:r w:rsidR="00296B1C"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, мА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FCB3F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15,31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4DB6C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38,86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2862B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41,88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1E17B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42,09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41EEC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42,51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32BA8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43,78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EC9D6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45,9</w:t>
            </w:r>
          </w:p>
        </w:tc>
      </w:tr>
      <w:tr w:rsidR="00296B1C" w:rsidRPr="00296B1C" w14:paraId="5C35B365" w14:textId="77777777" w:rsidTr="00296B1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B24D759" w14:textId="77777777" w:rsidR="00296B1C" w:rsidRPr="00296B1C" w:rsidRDefault="00296B1C" w:rsidP="00296B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67C53" w14:textId="17128956" w:rsidR="00296B1C" w:rsidRPr="00296B1C" w:rsidRDefault="00000000" w:rsidP="00296B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к</m:t>
                  </m:r>
                </m:sub>
              </m:sSub>
            </m:oMath>
            <w:r w:rsidR="00296B1C"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, мА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C53E5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17,57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B4691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45,72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F025E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50,07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A93E2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50,33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826BC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50,83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2C7C6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52,35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6C9B9" w14:textId="77777777" w:rsidR="00296B1C" w:rsidRPr="00296B1C" w:rsidRDefault="00296B1C" w:rsidP="00296B1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96B1C">
              <w:rPr>
                <w:rFonts w:ascii="Calibri" w:hAnsi="Calibri" w:cs="Calibri"/>
                <w:color w:val="000000"/>
                <w:sz w:val="22"/>
                <w:szCs w:val="22"/>
              </w:rPr>
              <w:t>54,88</w:t>
            </w:r>
          </w:p>
        </w:tc>
      </w:tr>
    </w:tbl>
    <w:p w14:paraId="75A67D4C" w14:textId="4B0FBB25" w:rsidR="00DF13E3" w:rsidRPr="00495AA0" w:rsidRDefault="00606F69" w:rsidP="00801479">
      <w:pPr>
        <w:ind w:left="284"/>
        <w:jc w:val="center"/>
      </w:pPr>
      <w:r>
        <w:rPr>
          <w:noProof/>
        </w:rPr>
        <w:drawing>
          <wp:inline distT="0" distB="0" distL="0" distR="0" wp14:anchorId="358B4AEA" wp14:editId="3BC5CFFF">
            <wp:extent cx="4304665" cy="3116580"/>
            <wp:effectExtent l="0" t="0" r="635" b="7620"/>
            <wp:docPr id="1" name="Рисунок 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hart, line char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665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B6AB2" w14:textId="4E942352" w:rsidR="00FA4EEA" w:rsidRDefault="00801479" w:rsidP="00801479">
      <w:pPr>
        <w:ind w:left="284"/>
        <w:jc w:val="center"/>
      </w:pPr>
      <w:r>
        <w:t>Рис.2.2.</w:t>
      </w:r>
      <w:r w:rsidR="00C42E2C">
        <w:t xml:space="preserve"> Экспериментально построенное семейство выходных ВАХ</w:t>
      </w:r>
    </w:p>
    <w:p w14:paraId="241BEC9D" w14:textId="77777777" w:rsidR="00C42E2C" w:rsidRPr="00495AA0" w:rsidRDefault="00C42E2C" w:rsidP="00801479">
      <w:pPr>
        <w:ind w:left="284"/>
        <w:jc w:val="center"/>
      </w:pPr>
    </w:p>
    <w:p w14:paraId="0130F784" w14:textId="5063A40C" w:rsidR="00C42E2C" w:rsidRDefault="00C42E2C" w:rsidP="00C42E2C">
      <w:pPr>
        <w:pStyle w:val="a4"/>
        <w:numPr>
          <w:ilvl w:val="0"/>
          <w:numId w:val="4"/>
        </w:numPr>
        <w:spacing w:before="40" w:after="40" w:line="360" w:lineRule="auto"/>
        <w:ind w:left="284" w:firstLine="0"/>
        <w:jc w:val="both"/>
        <w:rPr>
          <w:b/>
          <w:bCs/>
          <w:i/>
          <w:sz w:val="28"/>
          <w:szCs w:val="28"/>
        </w:rPr>
      </w:pPr>
      <w:r>
        <w:rPr>
          <w:b/>
          <w:bCs/>
          <w:i/>
          <w:sz w:val="28"/>
          <w:szCs w:val="28"/>
        </w:rPr>
        <w:t>Обработка результатов экспериментов.</w:t>
      </w:r>
    </w:p>
    <w:p w14:paraId="19992DEA" w14:textId="0AEE9BB4" w:rsidR="00C42E2C" w:rsidRDefault="00C42E2C" w:rsidP="00C42E2C">
      <w:pPr>
        <w:ind w:left="851"/>
      </w:pPr>
      <w:r>
        <w:t>По выходной характеристике:</w:t>
      </w:r>
    </w:p>
    <w:p w14:paraId="7ED7F7AB" w14:textId="30CAC981" w:rsidR="00C42E2C" w:rsidRDefault="00C42E2C" w:rsidP="00C42E2C">
      <w:pPr>
        <w:pStyle w:val="a4"/>
        <w:numPr>
          <w:ilvl w:val="0"/>
          <w:numId w:val="7"/>
        </w:numPr>
      </w:pPr>
      <w:r>
        <w:t xml:space="preserve">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кэ</m:t>
            </m:r>
          </m:sub>
        </m:sSub>
        <m:r>
          <w:rPr>
            <w:rFonts w:ascii="Cambria Math" w:hAnsi="Cambria Math"/>
          </w:rPr>
          <m:t>=5 В</m:t>
        </m:r>
      </m:oMath>
      <w:r w:rsidR="00F832AF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  <m:r>
          <w:rPr>
            <w:rFonts w:ascii="Cambria Math" w:hAnsi="Cambria Math"/>
          </w:rPr>
          <m:t>=30 мА</m:t>
        </m:r>
      </m:oMath>
      <w:r w:rsidR="00835A93">
        <w:t xml:space="preserve"> находим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б</m:t>
            </m:r>
          </m:sub>
        </m:sSub>
        <m:r>
          <w:rPr>
            <w:rFonts w:ascii="Cambria Math" w:hAnsi="Cambria Math"/>
          </w:rPr>
          <m:t>=0,25 мА</m:t>
        </m:r>
      </m:oMath>
    </w:p>
    <w:p w14:paraId="6EA120AB" w14:textId="73F83F5F" w:rsidR="00835A93" w:rsidRDefault="00835A93" w:rsidP="00C42E2C">
      <w:pPr>
        <w:pStyle w:val="a4"/>
        <w:numPr>
          <w:ilvl w:val="0"/>
          <w:numId w:val="7"/>
        </w:numPr>
      </w:pPr>
      <w:r>
        <w:t xml:space="preserve">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кэ</m:t>
            </m:r>
          </m:sub>
        </m:sSub>
        <m:r>
          <w:rPr>
            <w:rFonts w:ascii="Cambria Math" w:hAnsi="Cambria Math"/>
          </w:rPr>
          <m:t>=10 В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б</m:t>
            </m:r>
          </m:sub>
        </m:sSub>
        <m:r>
          <w:rPr>
            <w:rFonts w:ascii="Cambria Math" w:hAnsi="Cambria Math"/>
          </w:rPr>
          <m:t>=0,25 мА</m:t>
        </m:r>
      </m:oMath>
      <w:r>
        <w:t xml:space="preserve"> находим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  <m:r>
          <w:rPr>
            <w:rFonts w:ascii="Cambria Math" w:hAnsi="Cambria Math"/>
          </w:rPr>
          <m:t>=31,68 мА</m:t>
        </m:r>
      </m:oMath>
    </w:p>
    <w:p w14:paraId="15A416E0" w14:textId="232033E1" w:rsidR="00835A93" w:rsidRPr="00835A93" w:rsidRDefault="00000000" w:rsidP="00C42E2C">
      <w:pPr>
        <w:pStyle w:val="a4"/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вых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кэ</m:t>
                </m:r>
              </m:sub>
            </m:sSub>
          </m:num>
          <m:den>
            <m:r>
              <w:rPr>
                <w:rFonts w:ascii="Cambria Math" w:hAnsi="Cambria Math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к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10-5</m:t>
            </m:r>
          </m:num>
          <m:den>
            <m:r>
              <w:rPr>
                <w:rFonts w:ascii="Cambria Math" w:hAnsi="Cambria Math"/>
              </w:rPr>
              <m:t>31,68-30</m:t>
            </m:r>
          </m:den>
        </m:f>
        <m:r>
          <w:rPr>
            <w:rFonts w:ascii="Cambria Math" w:hAnsi="Cambria Math"/>
          </w:rPr>
          <m:t>=2,98 кОм</m:t>
        </m:r>
      </m:oMath>
    </w:p>
    <w:p w14:paraId="25730B3E" w14:textId="60E04C16" w:rsidR="00835A93" w:rsidRDefault="00000000" w:rsidP="00C42E2C">
      <w:pPr>
        <w:pStyle w:val="a4"/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оэ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к</m:t>
                </m:r>
              </m:sub>
            </m:sSub>
          </m:num>
          <m:den>
            <m:r>
              <w:rPr>
                <w:rFonts w:ascii="Cambria Math" w:hAnsi="Cambria Math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б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34,92-30</m:t>
            </m:r>
          </m:num>
          <m:den>
            <m:r>
              <w:rPr>
                <w:rFonts w:ascii="Cambria Math" w:hAnsi="Cambria Math"/>
              </w:rPr>
              <m:t>0,3-0,25</m:t>
            </m:r>
          </m:den>
        </m:f>
        <m:r>
          <w:rPr>
            <w:rFonts w:ascii="Cambria Math" w:hAnsi="Cambria Math"/>
          </w:rPr>
          <m:t>=98,4</m:t>
        </m:r>
      </m:oMath>
    </w:p>
    <w:p w14:paraId="2BAC8D60" w14:textId="5E93BA9A" w:rsidR="00734AA8" w:rsidRDefault="00734AA8" w:rsidP="00734AA8">
      <w:pPr>
        <w:pStyle w:val="a4"/>
        <w:ind w:left="1211"/>
      </w:pPr>
      <w:r>
        <w:t>По входной характеристике:</w:t>
      </w:r>
    </w:p>
    <w:p w14:paraId="646A7E49" w14:textId="24498346" w:rsidR="00734AA8" w:rsidRDefault="00734AA8" w:rsidP="00734AA8">
      <w:pPr>
        <w:pStyle w:val="a4"/>
        <w:numPr>
          <w:ilvl w:val="0"/>
          <w:numId w:val="8"/>
        </w:numPr>
      </w:pPr>
      <w:r>
        <w:t xml:space="preserve">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кэ</m:t>
            </m:r>
          </m:sub>
        </m:sSub>
        <m:r>
          <w:rPr>
            <w:rFonts w:ascii="Cambria Math" w:hAnsi="Cambria Math"/>
          </w:rPr>
          <m:t>=10 В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б</m:t>
            </m:r>
          </m:sub>
        </m:sSub>
        <m:r>
          <w:rPr>
            <w:rFonts w:ascii="Cambria Math" w:hAnsi="Cambria Math"/>
          </w:rPr>
          <m:t>=0,25 мА</m:t>
        </m:r>
      </m:oMath>
      <w:r>
        <w:t xml:space="preserve"> находим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бэ</m:t>
            </m:r>
          </m:sub>
        </m:sSub>
        <m:r>
          <w:rPr>
            <w:rFonts w:ascii="Cambria Math" w:hAnsi="Cambria Math"/>
          </w:rPr>
          <m:t>=0,167 В</m:t>
        </m:r>
      </m:oMath>
    </w:p>
    <w:p w14:paraId="2C44B8CC" w14:textId="46212181" w:rsidR="002A141B" w:rsidRDefault="002A141B" w:rsidP="00734AA8">
      <w:pPr>
        <w:pStyle w:val="a4"/>
        <w:numPr>
          <w:ilvl w:val="0"/>
          <w:numId w:val="8"/>
        </w:numPr>
      </w:pPr>
      <w:r>
        <w:t xml:space="preserve">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кэ</m:t>
            </m:r>
          </m:sub>
        </m:sSub>
        <m:r>
          <w:rPr>
            <w:rFonts w:ascii="Cambria Math" w:hAnsi="Cambria Math"/>
          </w:rPr>
          <m:t>=10 В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б</m:t>
            </m:r>
          </m:sub>
        </m:sSub>
        <m:r>
          <w:rPr>
            <w:rFonts w:ascii="Cambria Math" w:hAnsi="Cambria Math"/>
          </w:rPr>
          <m:t>=0,3 мА</m:t>
        </m:r>
      </m:oMath>
      <w:r>
        <w:t xml:space="preserve"> находим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бэ</m:t>
            </m:r>
          </m:sub>
        </m:sSub>
        <m:r>
          <w:rPr>
            <w:rFonts w:ascii="Cambria Math" w:hAnsi="Cambria Math"/>
          </w:rPr>
          <m:t>=0,174 В</m:t>
        </m:r>
      </m:oMath>
    </w:p>
    <w:p w14:paraId="4AB24254" w14:textId="6F0AE208" w:rsidR="00C42E2C" w:rsidRDefault="00000000" w:rsidP="002A141B">
      <w:pPr>
        <w:pStyle w:val="a4"/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бэ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0,174-0,167</m:t>
            </m:r>
          </m:num>
          <m:den>
            <m:r>
              <w:rPr>
                <w:rFonts w:ascii="Cambria Math" w:hAnsi="Cambria Math"/>
              </w:rPr>
              <m:t>0,3-0,25</m:t>
            </m:r>
          </m:den>
        </m:f>
        <m:r>
          <w:rPr>
            <w:rFonts w:ascii="Cambria Math" w:hAnsi="Cambria Math"/>
          </w:rPr>
          <m:t>=0,14 кОм</m:t>
        </m:r>
      </m:oMath>
    </w:p>
    <w:p w14:paraId="7008A1CF" w14:textId="7AF2ABB5" w:rsidR="00FC6477" w:rsidRDefault="00FC6477" w:rsidP="00FC6477">
      <w:pPr>
        <w:pStyle w:val="1"/>
        <w:ind w:firstLine="851"/>
      </w:pPr>
      <w:r w:rsidRPr="00FC6477">
        <w:rPr>
          <w:rFonts w:ascii="Times New Roman" w:hAnsi="Times New Roman" w:cs="Times New Roman"/>
          <w:color w:val="auto"/>
        </w:rPr>
        <w:t>Выводы</w:t>
      </w:r>
    </w:p>
    <w:p w14:paraId="1857D439" w14:textId="1000048B" w:rsidR="00A53149" w:rsidRPr="00A53149" w:rsidRDefault="00A53149" w:rsidP="00A53149">
      <w:pPr>
        <w:ind w:left="284" w:right="282" w:firstLine="567"/>
        <w:jc w:val="both"/>
        <w:rPr>
          <w:sz w:val="28"/>
        </w:rPr>
      </w:pPr>
      <w:r w:rsidRPr="00A53149">
        <w:rPr>
          <w:bCs/>
          <w:sz w:val="28"/>
        </w:rPr>
        <w:t>Семейство входных ВАХ</w:t>
      </w:r>
      <w:r w:rsidRPr="00A53149">
        <w:rPr>
          <w:sz w:val="28"/>
        </w:rPr>
        <w:t xml:space="preserve"> устанавливают зависимость входного тока (базы или эмиттера) от входного напряжения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</w:rPr>
              <m:t>бэ</m:t>
            </m:r>
          </m:sub>
        </m:sSub>
      </m:oMath>
      <w:r w:rsidRPr="00A53149">
        <w:rPr>
          <w:sz w:val="28"/>
        </w:rPr>
        <w:t xml:space="preserve"> при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</w:rPr>
              <m:t>кэ</m:t>
            </m:r>
          </m:sub>
        </m:sSub>
        <m:r>
          <w:rPr>
            <w:rFonts w:ascii="Cambria Math" w:hAnsi="Cambria Math"/>
            <w:sz w:val="28"/>
          </w:rPr>
          <m:t>=const</m:t>
        </m:r>
      </m:oMath>
      <w:r w:rsidRPr="00A53149">
        <w:rPr>
          <w:sz w:val="28"/>
        </w:rPr>
        <w:t xml:space="preserve">. Входные ВАХ транзистора аналогичны ВАХ диода в прямом включении. </w:t>
      </w:r>
    </w:p>
    <w:p w14:paraId="3A78AB3D" w14:textId="678C64B3" w:rsidR="00A53149" w:rsidRPr="00A53149" w:rsidRDefault="00A53149" w:rsidP="00A53149">
      <w:pPr>
        <w:ind w:left="284" w:right="282" w:firstLine="567"/>
        <w:jc w:val="both"/>
        <w:rPr>
          <w:sz w:val="28"/>
        </w:rPr>
      </w:pPr>
      <w:r w:rsidRPr="00A53149">
        <w:rPr>
          <w:sz w:val="28"/>
        </w:rPr>
        <w:t xml:space="preserve">При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</w:rPr>
              <m:t>кэ</m:t>
            </m:r>
          </m:sub>
        </m:sSub>
        <m:r>
          <w:rPr>
            <w:rFonts w:ascii="Cambria Math" w:hAnsi="Cambria Math"/>
            <w:sz w:val="28"/>
          </w:rPr>
          <m:t>=0</m:t>
        </m:r>
      </m:oMath>
      <w:r w:rsidRPr="00A53149">
        <w:rPr>
          <w:sz w:val="28"/>
        </w:rPr>
        <w:t xml:space="preserve"> входная характеристика транзистора соответствует прямой ветви </w:t>
      </w:r>
      <w:proofErr w:type="gramStart"/>
      <w:r w:rsidRPr="00A53149">
        <w:rPr>
          <w:sz w:val="28"/>
        </w:rPr>
        <w:t>вольт-амперной</w:t>
      </w:r>
      <w:proofErr w:type="gramEnd"/>
      <w:r w:rsidRPr="00A53149">
        <w:rPr>
          <w:sz w:val="28"/>
        </w:rPr>
        <w:t xml:space="preserve"> характеристики эмиттерного </w:t>
      </w:r>
      <w:r w:rsidRPr="00A53149">
        <w:rPr>
          <w:i/>
          <w:iCs/>
          <w:sz w:val="28"/>
          <w:lang w:val="en-US"/>
        </w:rPr>
        <w:t>p</w:t>
      </w:r>
      <w:r w:rsidRPr="00A53149">
        <w:rPr>
          <w:i/>
          <w:iCs/>
          <w:sz w:val="28"/>
        </w:rPr>
        <w:t>–</w:t>
      </w:r>
      <w:r w:rsidRPr="00A53149">
        <w:rPr>
          <w:i/>
          <w:iCs/>
          <w:sz w:val="28"/>
          <w:lang w:val="en-US"/>
        </w:rPr>
        <w:t>n</w:t>
      </w:r>
      <w:r w:rsidRPr="00A53149">
        <w:rPr>
          <w:sz w:val="28"/>
        </w:rPr>
        <w:t xml:space="preserve">-перехода. С увеличением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</w:rPr>
              <m:t>кэ</m:t>
            </m:r>
          </m:sub>
        </m:sSub>
      </m:oMath>
      <w:r w:rsidRPr="00A53149">
        <w:rPr>
          <w:sz w:val="28"/>
        </w:rPr>
        <w:t xml:space="preserve"> ток базы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</w:rPr>
              <m:t>б</m:t>
            </m:r>
          </m:sub>
        </m:sSub>
      </m:oMath>
      <w:r w:rsidRPr="00A53149">
        <w:rPr>
          <w:sz w:val="28"/>
        </w:rPr>
        <w:t xml:space="preserve"> уменьшается. Это объясняется тем, что при увеличении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</w:rPr>
              <m:t>кэ</m:t>
            </m:r>
          </m:sub>
        </m:sSub>
      </m:oMath>
      <w:r w:rsidRPr="00A53149">
        <w:rPr>
          <w:sz w:val="28"/>
        </w:rPr>
        <w:t xml:space="preserve"> растет напряжение, приложенное к коллекторному </w:t>
      </w:r>
      <w:r w:rsidRPr="00A53149">
        <w:rPr>
          <w:i/>
          <w:iCs/>
          <w:sz w:val="28"/>
          <w:lang w:val="en-US"/>
        </w:rPr>
        <w:t>p</w:t>
      </w:r>
      <w:r w:rsidRPr="00A53149">
        <w:rPr>
          <w:i/>
          <w:iCs/>
          <w:sz w:val="28"/>
        </w:rPr>
        <w:t>–</w:t>
      </w:r>
      <w:r w:rsidRPr="00A53149">
        <w:rPr>
          <w:i/>
          <w:iCs/>
          <w:sz w:val="28"/>
          <w:lang w:val="en-US"/>
        </w:rPr>
        <w:t>n</w:t>
      </w:r>
      <w:r w:rsidRPr="00A53149">
        <w:rPr>
          <w:sz w:val="28"/>
        </w:rPr>
        <w:t>-переходу в обратном направлении. Из-за этого уменьшается вероятность рекомбинации носителей заряда в базе, так как большинство носителей быстро втягиваются в коллектор.</w:t>
      </w:r>
    </w:p>
    <w:p w14:paraId="4674006F" w14:textId="642E840A" w:rsidR="00A53149" w:rsidRPr="00A53149" w:rsidRDefault="00A53149" w:rsidP="00A53149">
      <w:pPr>
        <w:ind w:left="284" w:right="282" w:firstLine="567"/>
        <w:jc w:val="both"/>
        <w:rPr>
          <w:sz w:val="28"/>
        </w:rPr>
      </w:pPr>
      <w:r w:rsidRPr="00A53149">
        <w:rPr>
          <w:sz w:val="28"/>
        </w:rPr>
        <w:t>Семейство выходных ВАХ устанавливает зависимость тока коллектора от напряжения на нем при определенном токе базы или эмиттера (в зависимости от схемы с общим эмиттером или общей базой). В данной лабораторной работе используется схема с общим эмиттером.</w:t>
      </w:r>
    </w:p>
    <w:p w14:paraId="4C505164" w14:textId="70396041" w:rsidR="00A53149" w:rsidRPr="00A53149" w:rsidRDefault="00A53149" w:rsidP="00A53149">
      <w:pPr>
        <w:ind w:left="284" w:right="282" w:firstLine="567"/>
        <w:jc w:val="both"/>
        <w:rPr>
          <w:sz w:val="28"/>
        </w:rPr>
      </w:pPr>
      <w:r w:rsidRPr="00A53149">
        <w:rPr>
          <w:sz w:val="28"/>
        </w:rPr>
        <w:t xml:space="preserve">Выходные ВАХ расположены в одном квадранте, в активном режиме идут с </w:t>
      </w:r>
      <w:proofErr w:type="spellStart"/>
      <w:r w:rsidRPr="00A53149">
        <w:rPr>
          <w:sz w:val="28"/>
        </w:rPr>
        <w:t>бóльшим</w:t>
      </w:r>
      <w:proofErr w:type="spellEnd"/>
      <w:r w:rsidRPr="00A53149">
        <w:rPr>
          <w:sz w:val="28"/>
        </w:rPr>
        <w:t xml:space="preserve"> наклоном, что означает меньшую величину дифференциального выходного сопротивления транзистора ОЭ по сравнению с ОБ. Крутизна линий уменьшается соответственно увеличению тока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</w:rPr>
              <m:t>кэ</m:t>
            </m:r>
          </m:sub>
        </m:sSub>
      </m:oMath>
      <w:r w:rsidRPr="00A53149">
        <w:rPr>
          <w:sz w:val="28"/>
        </w:rPr>
        <w:t>.</w:t>
      </w:r>
    </w:p>
    <w:p w14:paraId="404F53F4" w14:textId="22172869" w:rsidR="00A53149" w:rsidRDefault="00A53149" w:rsidP="00A53149">
      <w:pPr>
        <w:ind w:left="284" w:right="282" w:firstLine="567"/>
        <w:jc w:val="both"/>
        <w:rPr>
          <w:sz w:val="28"/>
          <w:lang w:val="en-US"/>
        </w:rPr>
      </w:pPr>
      <w:r w:rsidRPr="00A53149">
        <w:rPr>
          <w:sz w:val="28"/>
        </w:rPr>
        <w:t>Полученные путем эксперимента семейства входных и выходных ВАХ сходятся с теоретическими. Полученный коэффициент усиления тока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 xml:space="preserve"> </m:t>
            </m:r>
            <m:r>
              <w:rPr>
                <w:rFonts w:ascii="Cambria Math" w:hAnsi="Cambria Math"/>
                <w:sz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>Iоэ</m:t>
            </m:r>
          </m:sub>
        </m:sSub>
        <m:r>
          <w:rPr>
            <w:rFonts w:ascii="Cambria Math" w:hAnsi="Cambria Math"/>
            <w:sz w:val="28"/>
          </w:rPr>
          <m:t>=98,4</m:t>
        </m:r>
      </m:oMath>
      <w:r w:rsidRPr="00A53149">
        <w:rPr>
          <w:sz w:val="28"/>
        </w:rPr>
        <w:t xml:space="preserve"> примерно совпадает с теоретическим значением, расхождение в пределах 10%.</w:t>
      </w:r>
    </w:p>
    <w:p w14:paraId="0F2FD086" w14:textId="77777777" w:rsidR="00606F69" w:rsidRDefault="00606F69" w:rsidP="00A53149">
      <w:pPr>
        <w:ind w:left="284" w:right="282" w:firstLine="567"/>
        <w:jc w:val="both"/>
        <w:rPr>
          <w:sz w:val="28"/>
          <w:lang w:val="en-US"/>
        </w:rPr>
      </w:pPr>
    </w:p>
    <w:p w14:paraId="03D936F9" w14:textId="77777777" w:rsidR="00606F69" w:rsidRDefault="00606F69" w:rsidP="00A53149">
      <w:pPr>
        <w:ind w:left="284" w:right="282" w:firstLine="567"/>
        <w:jc w:val="both"/>
        <w:rPr>
          <w:sz w:val="28"/>
          <w:lang w:val="en-US"/>
        </w:rPr>
      </w:pPr>
    </w:p>
    <w:p w14:paraId="16BB2E0A" w14:textId="77777777" w:rsidR="00606F69" w:rsidRDefault="00606F69" w:rsidP="00A53149">
      <w:pPr>
        <w:ind w:left="284" w:right="282" w:firstLine="567"/>
        <w:jc w:val="both"/>
        <w:rPr>
          <w:sz w:val="28"/>
          <w:lang w:val="en-US"/>
        </w:rPr>
      </w:pPr>
    </w:p>
    <w:p w14:paraId="698468A4" w14:textId="77777777" w:rsidR="00606F69" w:rsidRDefault="00606F69" w:rsidP="00A53149">
      <w:pPr>
        <w:ind w:left="284" w:right="282" w:firstLine="567"/>
        <w:jc w:val="both"/>
        <w:rPr>
          <w:sz w:val="28"/>
          <w:lang w:val="en-US"/>
        </w:rPr>
      </w:pPr>
    </w:p>
    <w:p w14:paraId="3902ABA3" w14:textId="77777777" w:rsidR="00606F69" w:rsidRDefault="00606F69" w:rsidP="00A53149">
      <w:pPr>
        <w:ind w:left="284" w:right="282" w:firstLine="567"/>
        <w:jc w:val="both"/>
        <w:rPr>
          <w:sz w:val="28"/>
          <w:lang w:val="en-US"/>
        </w:rPr>
      </w:pPr>
    </w:p>
    <w:p w14:paraId="4F3067A1" w14:textId="77777777" w:rsidR="00606F69" w:rsidRDefault="00606F69" w:rsidP="00A53149">
      <w:pPr>
        <w:ind w:left="284" w:right="282" w:firstLine="567"/>
        <w:jc w:val="both"/>
        <w:rPr>
          <w:sz w:val="28"/>
          <w:lang w:val="en-US"/>
        </w:rPr>
      </w:pPr>
    </w:p>
    <w:p w14:paraId="38A7228E" w14:textId="77777777" w:rsidR="00606F69" w:rsidRDefault="00606F69" w:rsidP="00A53149">
      <w:pPr>
        <w:ind w:left="284" w:right="282" w:firstLine="567"/>
        <w:jc w:val="both"/>
        <w:rPr>
          <w:sz w:val="28"/>
          <w:lang w:val="en-US"/>
        </w:rPr>
      </w:pPr>
    </w:p>
    <w:p w14:paraId="45D3A9BA" w14:textId="77777777" w:rsidR="00606F69" w:rsidRDefault="00606F69" w:rsidP="00A53149">
      <w:pPr>
        <w:ind w:left="284" w:right="282" w:firstLine="567"/>
        <w:jc w:val="both"/>
        <w:rPr>
          <w:sz w:val="28"/>
          <w:lang w:val="en-US"/>
        </w:rPr>
      </w:pPr>
    </w:p>
    <w:p w14:paraId="2FDA1045" w14:textId="77777777" w:rsidR="00606F69" w:rsidRDefault="00606F69" w:rsidP="00A53149">
      <w:pPr>
        <w:ind w:left="284" w:right="282" w:firstLine="567"/>
        <w:jc w:val="both"/>
        <w:rPr>
          <w:sz w:val="28"/>
          <w:lang w:val="en-US"/>
        </w:rPr>
      </w:pPr>
    </w:p>
    <w:p w14:paraId="6194EF0A" w14:textId="77777777" w:rsidR="00606F69" w:rsidRDefault="00606F69" w:rsidP="00A53149">
      <w:pPr>
        <w:ind w:left="284" w:right="282" w:firstLine="567"/>
        <w:jc w:val="both"/>
        <w:rPr>
          <w:sz w:val="28"/>
          <w:lang w:val="en-US"/>
        </w:rPr>
      </w:pPr>
    </w:p>
    <w:p w14:paraId="78B0B8CB" w14:textId="77777777" w:rsidR="00606F69" w:rsidRDefault="00606F69" w:rsidP="00A53149">
      <w:pPr>
        <w:ind w:left="284" w:right="282" w:firstLine="567"/>
        <w:jc w:val="both"/>
        <w:rPr>
          <w:sz w:val="28"/>
          <w:lang w:val="en-US"/>
        </w:rPr>
      </w:pPr>
    </w:p>
    <w:p w14:paraId="6B3B7802" w14:textId="77777777" w:rsidR="00606F69" w:rsidRDefault="00606F69" w:rsidP="00A53149">
      <w:pPr>
        <w:ind w:left="284" w:right="282" w:firstLine="567"/>
        <w:jc w:val="both"/>
        <w:rPr>
          <w:sz w:val="28"/>
          <w:lang w:val="en-US"/>
        </w:rPr>
      </w:pPr>
    </w:p>
    <w:p w14:paraId="08F83740" w14:textId="77777777" w:rsidR="00606F69" w:rsidRDefault="00606F69" w:rsidP="00A53149">
      <w:pPr>
        <w:ind w:left="284" w:right="282" w:firstLine="567"/>
        <w:jc w:val="both"/>
        <w:rPr>
          <w:sz w:val="28"/>
          <w:lang w:val="en-US"/>
        </w:rPr>
      </w:pPr>
    </w:p>
    <w:p w14:paraId="15236919" w14:textId="77777777" w:rsidR="00606F69" w:rsidRDefault="00606F69" w:rsidP="00A53149">
      <w:pPr>
        <w:ind w:left="284" w:right="282" w:firstLine="567"/>
        <w:jc w:val="both"/>
        <w:rPr>
          <w:sz w:val="28"/>
          <w:lang w:val="en-US"/>
        </w:rPr>
      </w:pPr>
    </w:p>
    <w:p w14:paraId="79454D7C" w14:textId="77777777" w:rsidR="00606F69" w:rsidRDefault="00606F69" w:rsidP="00A53149">
      <w:pPr>
        <w:ind w:left="284" w:right="282" w:firstLine="567"/>
        <w:jc w:val="both"/>
        <w:rPr>
          <w:sz w:val="28"/>
          <w:lang w:val="en-US"/>
        </w:rPr>
      </w:pPr>
    </w:p>
    <w:p w14:paraId="770D404E" w14:textId="77777777" w:rsidR="00606F69" w:rsidRDefault="00606F69" w:rsidP="00A53149">
      <w:pPr>
        <w:ind w:left="284" w:right="282" w:firstLine="567"/>
        <w:jc w:val="both"/>
        <w:rPr>
          <w:sz w:val="28"/>
          <w:lang w:val="en-US"/>
        </w:rPr>
      </w:pPr>
    </w:p>
    <w:p w14:paraId="1EA73278" w14:textId="77777777" w:rsidR="00606F69" w:rsidRDefault="00606F69" w:rsidP="00A53149">
      <w:pPr>
        <w:ind w:left="284" w:right="282" w:firstLine="567"/>
        <w:jc w:val="both"/>
        <w:rPr>
          <w:sz w:val="28"/>
          <w:lang w:val="en-US"/>
        </w:rPr>
      </w:pPr>
    </w:p>
    <w:p w14:paraId="5433E421" w14:textId="77777777" w:rsidR="00606F69" w:rsidRDefault="00606F69" w:rsidP="00A53149">
      <w:pPr>
        <w:ind w:left="284" w:right="282" w:firstLine="567"/>
        <w:jc w:val="both"/>
        <w:rPr>
          <w:sz w:val="28"/>
          <w:lang w:val="en-US"/>
        </w:rPr>
      </w:pPr>
    </w:p>
    <w:p w14:paraId="1F979A01" w14:textId="77777777" w:rsidR="00606F69" w:rsidRDefault="00606F69" w:rsidP="00A53149">
      <w:pPr>
        <w:ind w:left="284" w:right="282" w:firstLine="567"/>
        <w:jc w:val="both"/>
        <w:rPr>
          <w:sz w:val="28"/>
          <w:lang w:val="en-US"/>
        </w:rPr>
      </w:pPr>
    </w:p>
    <w:p w14:paraId="7BA1BC6A" w14:textId="77777777" w:rsidR="00606F69" w:rsidRDefault="00606F69" w:rsidP="00A53149">
      <w:pPr>
        <w:ind w:left="284" w:right="282" w:firstLine="567"/>
        <w:jc w:val="both"/>
        <w:rPr>
          <w:sz w:val="28"/>
          <w:lang w:val="en-US"/>
        </w:rPr>
      </w:pPr>
    </w:p>
    <w:p w14:paraId="7CCCA458" w14:textId="77777777" w:rsidR="00606F69" w:rsidRDefault="00606F69" w:rsidP="00A53149">
      <w:pPr>
        <w:ind w:left="284" w:right="282" w:firstLine="567"/>
        <w:jc w:val="both"/>
        <w:rPr>
          <w:sz w:val="28"/>
          <w:lang w:val="en-US"/>
        </w:rPr>
      </w:pPr>
    </w:p>
    <w:p w14:paraId="454F341B" w14:textId="77777777" w:rsidR="00606F69" w:rsidRDefault="00606F69" w:rsidP="00A53149">
      <w:pPr>
        <w:ind w:left="284" w:right="282" w:firstLine="567"/>
        <w:jc w:val="both"/>
        <w:rPr>
          <w:sz w:val="28"/>
          <w:lang w:val="en-US"/>
        </w:rPr>
      </w:pPr>
    </w:p>
    <w:p w14:paraId="395EFF5F" w14:textId="4DFDC0DC" w:rsidR="00606F69" w:rsidRPr="002D0B11" w:rsidRDefault="00606F69" w:rsidP="002D0B11">
      <w:pPr>
        <w:pStyle w:val="1"/>
        <w:ind w:firstLine="85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Индивидуальные вопросы</w:t>
      </w:r>
    </w:p>
    <w:p w14:paraId="6573A15E" w14:textId="2F672FAC" w:rsidR="00606F69" w:rsidRPr="00606F69" w:rsidRDefault="002D0B11" w:rsidP="00606F69">
      <w:pPr>
        <w:rPr>
          <w:b/>
          <w:bCs/>
          <w:sz w:val="28"/>
          <w:szCs w:val="28"/>
        </w:rPr>
      </w:pPr>
      <w:r>
        <w:tab/>
      </w:r>
      <w:proofErr w:type="spellStart"/>
      <w:r w:rsidR="00606F69" w:rsidRPr="00606F69">
        <w:rPr>
          <w:b/>
          <w:bCs/>
          <w:sz w:val="28"/>
          <w:szCs w:val="28"/>
        </w:rPr>
        <w:t>Тютрин</w:t>
      </w:r>
      <w:proofErr w:type="spellEnd"/>
      <w:r w:rsidR="00606F69" w:rsidRPr="00606F69">
        <w:rPr>
          <w:b/>
          <w:bCs/>
          <w:sz w:val="28"/>
          <w:szCs w:val="28"/>
        </w:rPr>
        <w:t xml:space="preserve"> Влад - </w:t>
      </w:r>
      <w:r w:rsidR="00606F69" w:rsidRPr="00606F69">
        <w:rPr>
          <w:b/>
          <w:bCs/>
          <w:sz w:val="28"/>
          <w:szCs w:val="28"/>
        </w:rPr>
        <w:t>p-n-p и n-p-n транзисторы.</w:t>
      </w:r>
    </w:p>
    <w:p w14:paraId="60935F36" w14:textId="604F4A81" w:rsidR="00606F69" w:rsidRPr="00606F69" w:rsidRDefault="00606F69" w:rsidP="00606F69">
      <w:pPr>
        <w:pStyle w:val="a4"/>
        <w:numPr>
          <w:ilvl w:val="0"/>
          <w:numId w:val="12"/>
        </w:numPr>
        <w:rPr>
          <w:b/>
          <w:bCs/>
          <w:sz w:val="28"/>
          <w:szCs w:val="28"/>
        </w:rPr>
      </w:pPr>
      <w:r w:rsidRPr="00606F69">
        <w:rPr>
          <w:b/>
          <w:bCs/>
          <w:sz w:val="28"/>
          <w:szCs w:val="28"/>
        </w:rPr>
        <w:t>Что из себя представляют</w:t>
      </w:r>
      <w:r w:rsidRPr="00606F69">
        <w:rPr>
          <w:b/>
          <w:bCs/>
          <w:sz w:val="28"/>
          <w:szCs w:val="28"/>
        </w:rPr>
        <w:t>.</w:t>
      </w:r>
    </w:p>
    <w:p w14:paraId="10B88133" w14:textId="77777777" w:rsidR="00606F69" w:rsidRPr="00606F69" w:rsidRDefault="00606F69" w:rsidP="00606F69">
      <w:pPr>
        <w:ind w:left="708"/>
        <w:jc w:val="both"/>
        <w:rPr>
          <w:sz w:val="28"/>
          <w:szCs w:val="28"/>
        </w:rPr>
      </w:pPr>
      <w:r w:rsidRPr="00606F69">
        <w:rPr>
          <w:sz w:val="28"/>
          <w:szCs w:val="28"/>
        </w:rPr>
        <w:t>Биполярный транзистор — это полупроводниковый прибор с тремя слоями и двумя p</w:t>
      </w:r>
      <w:r w:rsidRPr="00606F69">
        <w:rPr>
          <w:sz w:val="28"/>
          <w:szCs w:val="28"/>
        </w:rPr>
        <w:noBreakHyphen/>
        <w:t>n переходами.</w:t>
      </w:r>
    </w:p>
    <w:p w14:paraId="11413F32" w14:textId="77777777" w:rsidR="00606F69" w:rsidRPr="00606F69" w:rsidRDefault="00606F69" w:rsidP="00606F69">
      <w:pPr>
        <w:pStyle w:val="a4"/>
        <w:numPr>
          <w:ilvl w:val="0"/>
          <w:numId w:val="17"/>
        </w:numPr>
        <w:rPr>
          <w:sz w:val="28"/>
          <w:szCs w:val="28"/>
        </w:rPr>
      </w:pPr>
      <w:r w:rsidRPr="00606F69">
        <w:rPr>
          <w:sz w:val="28"/>
          <w:szCs w:val="28"/>
        </w:rPr>
        <w:t>n</w:t>
      </w:r>
      <w:r w:rsidRPr="00606F69">
        <w:rPr>
          <w:sz w:val="28"/>
          <w:szCs w:val="28"/>
        </w:rPr>
        <w:noBreakHyphen/>
        <w:t>p</w:t>
      </w:r>
      <w:r w:rsidRPr="00606F69">
        <w:rPr>
          <w:sz w:val="28"/>
          <w:szCs w:val="28"/>
        </w:rPr>
        <w:noBreakHyphen/>
        <w:t>n транзистор</w:t>
      </w:r>
      <w:r w:rsidRPr="00606F69">
        <w:rPr>
          <w:sz w:val="28"/>
          <w:szCs w:val="28"/>
        </w:rPr>
        <w:br/>
        <w:t>Состоит из двух областей с электронной проводимостью (n) и одной области с дырочной проводимостью (p) между ними.</w:t>
      </w:r>
      <w:r w:rsidRPr="00606F69">
        <w:rPr>
          <w:sz w:val="28"/>
          <w:szCs w:val="28"/>
        </w:rPr>
        <w:br/>
        <w:t xml:space="preserve">Послойно: </w:t>
      </w:r>
      <w:r w:rsidRPr="00606F69">
        <w:rPr>
          <w:i/>
          <w:iCs/>
          <w:sz w:val="28"/>
          <w:szCs w:val="28"/>
        </w:rPr>
        <w:t>эмиттер (n) — база (p) — коллектор (n)</w:t>
      </w:r>
      <w:r w:rsidRPr="00606F69">
        <w:rPr>
          <w:sz w:val="28"/>
          <w:szCs w:val="28"/>
        </w:rPr>
        <w:t>.</w:t>
      </w:r>
    </w:p>
    <w:p w14:paraId="0F222773" w14:textId="77777777" w:rsidR="00606F69" w:rsidRPr="00606F69" w:rsidRDefault="00606F69" w:rsidP="00606F69">
      <w:pPr>
        <w:pStyle w:val="a4"/>
        <w:numPr>
          <w:ilvl w:val="0"/>
          <w:numId w:val="17"/>
        </w:numPr>
        <w:rPr>
          <w:sz w:val="28"/>
          <w:szCs w:val="28"/>
        </w:rPr>
      </w:pPr>
      <w:r w:rsidRPr="00606F69">
        <w:rPr>
          <w:sz w:val="28"/>
          <w:szCs w:val="28"/>
        </w:rPr>
        <w:t>p</w:t>
      </w:r>
      <w:r w:rsidRPr="00606F69">
        <w:rPr>
          <w:sz w:val="28"/>
          <w:szCs w:val="28"/>
        </w:rPr>
        <w:noBreakHyphen/>
        <w:t>n</w:t>
      </w:r>
      <w:r w:rsidRPr="00606F69">
        <w:rPr>
          <w:sz w:val="28"/>
          <w:szCs w:val="28"/>
        </w:rPr>
        <w:noBreakHyphen/>
        <w:t>p транзистор</w:t>
      </w:r>
      <w:r w:rsidRPr="00606F69">
        <w:rPr>
          <w:sz w:val="28"/>
          <w:szCs w:val="28"/>
        </w:rPr>
        <w:br/>
        <w:t>Состоит из двух областей с дырочной проводимостью (p) и одной области с электронной проводимостью (n) между ними.</w:t>
      </w:r>
      <w:r w:rsidRPr="00606F69">
        <w:rPr>
          <w:sz w:val="28"/>
          <w:szCs w:val="28"/>
        </w:rPr>
        <w:br/>
        <w:t xml:space="preserve">Послойно: </w:t>
      </w:r>
      <w:r w:rsidRPr="00606F69">
        <w:rPr>
          <w:i/>
          <w:iCs/>
          <w:sz w:val="28"/>
          <w:szCs w:val="28"/>
        </w:rPr>
        <w:t>эмиттер (p) — база (n) — коллектор (p)</w:t>
      </w:r>
      <w:r w:rsidRPr="00606F69">
        <w:rPr>
          <w:sz w:val="28"/>
          <w:szCs w:val="28"/>
        </w:rPr>
        <w:t>.</w:t>
      </w:r>
    </w:p>
    <w:p w14:paraId="2C5028CA" w14:textId="77777777" w:rsidR="00606F69" w:rsidRPr="00606F69" w:rsidRDefault="00606F69" w:rsidP="00606F69">
      <w:pPr>
        <w:ind w:left="360"/>
        <w:rPr>
          <w:sz w:val="28"/>
          <w:szCs w:val="28"/>
        </w:rPr>
      </w:pPr>
      <w:r w:rsidRPr="00606F69">
        <w:rPr>
          <w:sz w:val="28"/>
          <w:szCs w:val="28"/>
        </w:rPr>
        <w:t>Выводы транзистора называются одинаково для обоих типов:</w:t>
      </w:r>
      <w:r w:rsidRPr="00606F69">
        <w:rPr>
          <w:sz w:val="28"/>
          <w:szCs w:val="28"/>
        </w:rPr>
        <w:br/>
        <w:t>эмиттер (Э), база (Б), коллектор (К).</w:t>
      </w:r>
    </w:p>
    <w:p w14:paraId="1A39A833" w14:textId="0E0BBD33" w:rsidR="00606F69" w:rsidRPr="00606F69" w:rsidRDefault="00606F69" w:rsidP="00606F69">
      <w:pPr>
        <w:pStyle w:val="a4"/>
        <w:numPr>
          <w:ilvl w:val="0"/>
          <w:numId w:val="12"/>
        </w:numPr>
        <w:rPr>
          <w:b/>
          <w:bCs/>
          <w:sz w:val="28"/>
          <w:szCs w:val="28"/>
        </w:rPr>
      </w:pPr>
      <w:r w:rsidRPr="00606F69">
        <w:rPr>
          <w:b/>
          <w:bCs/>
          <w:sz w:val="28"/>
          <w:szCs w:val="28"/>
        </w:rPr>
        <w:t>Для чего используются</w:t>
      </w:r>
      <w:r w:rsidRPr="00606F69">
        <w:rPr>
          <w:b/>
          <w:bCs/>
          <w:sz w:val="28"/>
          <w:szCs w:val="28"/>
        </w:rPr>
        <w:t>.</w:t>
      </w:r>
    </w:p>
    <w:p w14:paraId="30F665B3" w14:textId="77777777" w:rsidR="00606F69" w:rsidRPr="00606F69" w:rsidRDefault="00606F69" w:rsidP="00606F69">
      <w:pPr>
        <w:ind w:left="360"/>
        <w:rPr>
          <w:sz w:val="28"/>
          <w:szCs w:val="28"/>
        </w:rPr>
      </w:pPr>
      <w:r w:rsidRPr="00606F69">
        <w:rPr>
          <w:sz w:val="28"/>
          <w:szCs w:val="28"/>
        </w:rPr>
        <w:t>Оба типа транзисторов выполняют одни и те же функции, но требуют разной полярности питания. Основные применения:</w:t>
      </w:r>
    </w:p>
    <w:p w14:paraId="77A84E34" w14:textId="77777777" w:rsidR="00606F69" w:rsidRPr="00606F69" w:rsidRDefault="00606F69" w:rsidP="00606F69">
      <w:pPr>
        <w:pStyle w:val="a4"/>
        <w:numPr>
          <w:ilvl w:val="0"/>
          <w:numId w:val="16"/>
        </w:numPr>
        <w:rPr>
          <w:sz w:val="28"/>
          <w:szCs w:val="28"/>
        </w:rPr>
      </w:pPr>
      <w:r w:rsidRPr="00606F69">
        <w:rPr>
          <w:sz w:val="28"/>
          <w:szCs w:val="28"/>
        </w:rPr>
        <w:t>Усиление электрических сигналов (тока, напряжения, мощности).</w:t>
      </w:r>
    </w:p>
    <w:p w14:paraId="0ECD1A5A" w14:textId="77777777" w:rsidR="00606F69" w:rsidRPr="00606F69" w:rsidRDefault="00606F69" w:rsidP="00606F69">
      <w:pPr>
        <w:pStyle w:val="a4"/>
        <w:numPr>
          <w:ilvl w:val="0"/>
          <w:numId w:val="16"/>
        </w:numPr>
        <w:rPr>
          <w:sz w:val="28"/>
          <w:szCs w:val="28"/>
        </w:rPr>
      </w:pPr>
      <w:r w:rsidRPr="00606F69">
        <w:rPr>
          <w:sz w:val="28"/>
          <w:szCs w:val="28"/>
        </w:rPr>
        <w:t>Электронные ключи (включение / выключение нагрузки).</w:t>
      </w:r>
    </w:p>
    <w:p w14:paraId="6D78B31A" w14:textId="77777777" w:rsidR="00606F69" w:rsidRPr="00606F69" w:rsidRDefault="00606F69" w:rsidP="00606F69">
      <w:pPr>
        <w:pStyle w:val="a4"/>
        <w:numPr>
          <w:ilvl w:val="0"/>
          <w:numId w:val="16"/>
        </w:numPr>
        <w:rPr>
          <w:sz w:val="28"/>
          <w:szCs w:val="28"/>
        </w:rPr>
      </w:pPr>
      <w:r w:rsidRPr="00606F69">
        <w:rPr>
          <w:sz w:val="28"/>
          <w:szCs w:val="28"/>
        </w:rPr>
        <w:t>Генераторы колебаний (в схемах генераторов, таймеров).</w:t>
      </w:r>
    </w:p>
    <w:p w14:paraId="4A7BE66E" w14:textId="77777777" w:rsidR="00606F69" w:rsidRPr="00606F69" w:rsidRDefault="00606F69" w:rsidP="00606F69">
      <w:pPr>
        <w:pStyle w:val="a4"/>
        <w:numPr>
          <w:ilvl w:val="0"/>
          <w:numId w:val="16"/>
        </w:numPr>
        <w:rPr>
          <w:sz w:val="28"/>
          <w:szCs w:val="28"/>
        </w:rPr>
      </w:pPr>
      <w:r w:rsidRPr="00606F69">
        <w:rPr>
          <w:sz w:val="28"/>
          <w:szCs w:val="28"/>
        </w:rPr>
        <w:t>Логические схемы (в дискретной электронике).</w:t>
      </w:r>
    </w:p>
    <w:p w14:paraId="0E43D8B7" w14:textId="77777777" w:rsidR="00606F69" w:rsidRPr="00606F69" w:rsidRDefault="00606F69" w:rsidP="00606F69">
      <w:pPr>
        <w:pStyle w:val="a4"/>
        <w:numPr>
          <w:ilvl w:val="0"/>
          <w:numId w:val="16"/>
        </w:numPr>
        <w:rPr>
          <w:sz w:val="28"/>
          <w:szCs w:val="28"/>
        </w:rPr>
      </w:pPr>
      <w:r w:rsidRPr="00606F69">
        <w:rPr>
          <w:sz w:val="28"/>
          <w:szCs w:val="28"/>
        </w:rPr>
        <w:t>Регулировка тока (стабилизаторы, драйверы).</w:t>
      </w:r>
    </w:p>
    <w:p w14:paraId="5BDD9449" w14:textId="77777777" w:rsidR="00606F69" w:rsidRPr="00606F69" w:rsidRDefault="00606F69" w:rsidP="00606F69">
      <w:pPr>
        <w:pStyle w:val="a4"/>
        <w:numPr>
          <w:ilvl w:val="0"/>
          <w:numId w:val="16"/>
        </w:numPr>
        <w:rPr>
          <w:sz w:val="28"/>
          <w:szCs w:val="28"/>
        </w:rPr>
      </w:pPr>
      <w:r w:rsidRPr="00606F69">
        <w:rPr>
          <w:sz w:val="28"/>
          <w:szCs w:val="28"/>
        </w:rPr>
        <w:t>На практике n</w:t>
      </w:r>
      <w:r w:rsidRPr="00606F69">
        <w:rPr>
          <w:sz w:val="28"/>
          <w:szCs w:val="28"/>
        </w:rPr>
        <w:noBreakHyphen/>
        <w:t>p</w:t>
      </w:r>
      <w:r w:rsidRPr="00606F69">
        <w:rPr>
          <w:sz w:val="28"/>
          <w:szCs w:val="28"/>
        </w:rPr>
        <w:noBreakHyphen/>
        <w:t>n транзисторы встречаются чаще, так как их удобнее использовать в схемах с общим «минусом» питания (землёй).</w:t>
      </w:r>
    </w:p>
    <w:p w14:paraId="5E8E8A03" w14:textId="231B090C" w:rsidR="00606F69" w:rsidRPr="00606F69" w:rsidRDefault="00606F69" w:rsidP="00606F69">
      <w:pPr>
        <w:pStyle w:val="a4"/>
        <w:numPr>
          <w:ilvl w:val="0"/>
          <w:numId w:val="12"/>
        </w:numPr>
        <w:rPr>
          <w:b/>
          <w:bCs/>
          <w:sz w:val="28"/>
          <w:szCs w:val="28"/>
        </w:rPr>
      </w:pPr>
      <w:r w:rsidRPr="00606F69">
        <w:rPr>
          <w:b/>
          <w:bCs/>
          <w:sz w:val="28"/>
          <w:szCs w:val="28"/>
        </w:rPr>
        <w:t>Чем отличаются (главные различия)</w:t>
      </w:r>
    </w:p>
    <w:tbl>
      <w:tblPr>
        <w:tblStyle w:val="ac"/>
        <w:tblW w:w="9639" w:type="dxa"/>
        <w:jc w:val="center"/>
        <w:tblLook w:val="04A0" w:firstRow="1" w:lastRow="0" w:firstColumn="1" w:lastColumn="0" w:noHBand="0" w:noVBand="1"/>
      </w:tblPr>
      <w:tblGrid>
        <w:gridCol w:w="3264"/>
        <w:gridCol w:w="3214"/>
        <w:gridCol w:w="3161"/>
      </w:tblGrid>
      <w:tr w:rsidR="00606F69" w:rsidRPr="00606F69" w14:paraId="470CC068" w14:textId="77777777" w:rsidTr="00606F69">
        <w:trPr>
          <w:trHeight w:val="253"/>
          <w:jc w:val="center"/>
        </w:trPr>
        <w:tc>
          <w:tcPr>
            <w:tcW w:w="0" w:type="auto"/>
            <w:hideMark/>
          </w:tcPr>
          <w:p w14:paraId="1D517899" w14:textId="77777777" w:rsidR="00606F69" w:rsidRPr="00606F69" w:rsidRDefault="00606F69" w:rsidP="00606F69">
            <w:pPr>
              <w:rPr>
                <w:sz w:val="28"/>
                <w:szCs w:val="28"/>
              </w:rPr>
            </w:pPr>
            <w:r w:rsidRPr="00606F69">
              <w:rPr>
                <w:sz w:val="28"/>
                <w:szCs w:val="28"/>
              </w:rPr>
              <w:t>Признак</w:t>
            </w:r>
          </w:p>
        </w:tc>
        <w:tc>
          <w:tcPr>
            <w:tcW w:w="0" w:type="auto"/>
            <w:hideMark/>
          </w:tcPr>
          <w:p w14:paraId="598C4173" w14:textId="77777777" w:rsidR="00606F69" w:rsidRPr="00606F69" w:rsidRDefault="00606F69" w:rsidP="00606F69">
            <w:pPr>
              <w:rPr>
                <w:sz w:val="28"/>
                <w:szCs w:val="28"/>
              </w:rPr>
            </w:pPr>
            <w:r w:rsidRPr="00606F69">
              <w:rPr>
                <w:sz w:val="28"/>
                <w:szCs w:val="28"/>
              </w:rPr>
              <w:t>n</w:t>
            </w:r>
            <w:r w:rsidRPr="00606F69">
              <w:rPr>
                <w:sz w:val="28"/>
                <w:szCs w:val="28"/>
              </w:rPr>
              <w:noBreakHyphen/>
              <w:t>p</w:t>
            </w:r>
            <w:r w:rsidRPr="00606F69">
              <w:rPr>
                <w:sz w:val="28"/>
                <w:szCs w:val="28"/>
              </w:rPr>
              <w:noBreakHyphen/>
              <w:t>n транзистор</w:t>
            </w:r>
          </w:p>
        </w:tc>
        <w:tc>
          <w:tcPr>
            <w:tcW w:w="0" w:type="auto"/>
            <w:hideMark/>
          </w:tcPr>
          <w:p w14:paraId="74B7B7A2" w14:textId="77777777" w:rsidR="00606F69" w:rsidRPr="00606F69" w:rsidRDefault="00606F69" w:rsidP="00606F69">
            <w:pPr>
              <w:rPr>
                <w:sz w:val="28"/>
                <w:szCs w:val="28"/>
              </w:rPr>
            </w:pPr>
            <w:r w:rsidRPr="00606F69">
              <w:rPr>
                <w:sz w:val="28"/>
                <w:szCs w:val="28"/>
              </w:rPr>
              <w:t>p</w:t>
            </w:r>
            <w:r w:rsidRPr="00606F69">
              <w:rPr>
                <w:sz w:val="28"/>
                <w:szCs w:val="28"/>
              </w:rPr>
              <w:noBreakHyphen/>
              <w:t>n</w:t>
            </w:r>
            <w:r w:rsidRPr="00606F69">
              <w:rPr>
                <w:sz w:val="28"/>
                <w:szCs w:val="28"/>
              </w:rPr>
              <w:noBreakHyphen/>
              <w:t>p транзистор</w:t>
            </w:r>
          </w:p>
        </w:tc>
      </w:tr>
      <w:tr w:rsidR="00606F69" w:rsidRPr="00606F69" w14:paraId="4E0C2C36" w14:textId="77777777" w:rsidTr="00606F69">
        <w:trPr>
          <w:trHeight w:val="253"/>
          <w:jc w:val="center"/>
        </w:trPr>
        <w:tc>
          <w:tcPr>
            <w:tcW w:w="0" w:type="auto"/>
            <w:hideMark/>
          </w:tcPr>
          <w:p w14:paraId="4F3E27AD" w14:textId="77777777" w:rsidR="00606F69" w:rsidRPr="00606F69" w:rsidRDefault="00606F69" w:rsidP="00606F69">
            <w:pPr>
              <w:rPr>
                <w:sz w:val="28"/>
                <w:szCs w:val="28"/>
              </w:rPr>
            </w:pPr>
            <w:r w:rsidRPr="00606F69">
              <w:rPr>
                <w:sz w:val="28"/>
                <w:szCs w:val="28"/>
              </w:rPr>
              <w:t>Чередование слоёв</w:t>
            </w:r>
          </w:p>
        </w:tc>
        <w:tc>
          <w:tcPr>
            <w:tcW w:w="0" w:type="auto"/>
            <w:hideMark/>
          </w:tcPr>
          <w:p w14:paraId="1E850625" w14:textId="77777777" w:rsidR="00606F69" w:rsidRPr="00606F69" w:rsidRDefault="00606F69" w:rsidP="00606F69">
            <w:pPr>
              <w:rPr>
                <w:sz w:val="28"/>
                <w:szCs w:val="28"/>
              </w:rPr>
            </w:pPr>
            <w:r w:rsidRPr="00606F69">
              <w:rPr>
                <w:sz w:val="28"/>
                <w:szCs w:val="28"/>
              </w:rPr>
              <w:t>n – p – n</w:t>
            </w:r>
          </w:p>
        </w:tc>
        <w:tc>
          <w:tcPr>
            <w:tcW w:w="0" w:type="auto"/>
            <w:hideMark/>
          </w:tcPr>
          <w:p w14:paraId="70497B4D" w14:textId="77777777" w:rsidR="00606F69" w:rsidRPr="00606F69" w:rsidRDefault="00606F69" w:rsidP="00606F69">
            <w:pPr>
              <w:rPr>
                <w:sz w:val="28"/>
                <w:szCs w:val="28"/>
              </w:rPr>
            </w:pPr>
            <w:r w:rsidRPr="00606F69">
              <w:rPr>
                <w:sz w:val="28"/>
                <w:szCs w:val="28"/>
              </w:rPr>
              <w:t>p – n – p</w:t>
            </w:r>
          </w:p>
        </w:tc>
      </w:tr>
      <w:tr w:rsidR="00606F69" w:rsidRPr="00606F69" w14:paraId="43572D01" w14:textId="77777777" w:rsidTr="00606F69">
        <w:trPr>
          <w:trHeight w:val="253"/>
          <w:jc w:val="center"/>
        </w:trPr>
        <w:tc>
          <w:tcPr>
            <w:tcW w:w="0" w:type="auto"/>
            <w:hideMark/>
          </w:tcPr>
          <w:p w14:paraId="4408FB8B" w14:textId="77777777" w:rsidR="00606F69" w:rsidRPr="00606F69" w:rsidRDefault="00606F69" w:rsidP="00606F69">
            <w:pPr>
              <w:rPr>
                <w:sz w:val="28"/>
                <w:szCs w:val="28"/>
              </w:rPr>
            </w:pPr>
            <w:r w:rsidRPr="00606F69">
              <w:rPr>
                <w:sz w:val="28"/>
                <w:szCs w:val="28"/>
              </w:rPr>
              <w:t>Основные носители в эмиттере</w:t>
            </w:r>
          </w:p>
        </w:tc>
        <w:tc>
          <w:tcPr>
            <w:tcW w:w="0" w:type="auto"/>
            <w:hideMark/>
          </w:tcPr>
          <w:p w14:paraId="27A6DADD" w14:textId="77777777" w:rsidR="00606F69" w:rsidRPr="00606F69" w:rsidRDefault="00606F69" w:rsidP="00606F69">
            <w:pPr>
              <w:rPr>
                <w:sz w:val="28"/>
                <w:szCs w:val="28"/>
              </w:rPr>
            </w:pPr>
            <w:r w:rsidRPr="00606F69">
              <w:rPr>
                <w:sz w:val="28"/>
                <w:szCs w:val="28"/>
              </w:rPr>
              <w:t>электроны</w:t>
            </w:r>
          </w:p>
        </w:tc>
        <w:tc>
          <w:tcPr>
            <w:tcW w:w="0" w:type="auto"/>
            <w:hideMark/>
          </w:tcPr>
          <w:p w14:paraId="4727222F" w14:textId="77777777" w:rsidR="00606F69" w:rsidRPr="00606F69" w:rsidRDefault="00606F69" w:rsidP="00606F69">
            <w:pPr>
              <w:rPr>
                <w:sz w:val="28"/>
                <w:szCs w:val="28"/>
              </w:rPr>
            </w:pPr>
            <w:r w:rsidRPr="00606F69">
              <w:rPr>
                <w:sz w:val="28"/>
                <w:szCs w:val="28"/>
              </w:rPr>
              <w:t>дырки</w:t>
            </w:r>
          </w:p>
        </w:tc>
      </w:tr>
      <w:tr w:rsidR="00606F69" w:rsidRPr="00606F69" w14:paraId="46F5D78D" w14:textId="77777777" w:rsidTr="00606F69">
        <w:trPr>
          <w:trHeight w:val="520"/>
          <w:jc w:val="center"/>
        </w:trPr>
        <w:tc>
          <w:tcPr>
            <w:tcW w:w="0" w:type="auto"/>
            <w:hideMark/>
          </w:tcPr>
          <w:p w14:paraId="02666798" w14:textId="77777777" w:rsidR="00606F69" w:rsidRPr="00606F69" w:rsidRDefault="00606F69" w:rsidP="00606F69">
            <w:pPr>
              <w:rPr>
                <w:sz w:val="28"/>
                <w:szCs w:val="28"/>
              </w:rPr>
            </w:pPr>
            <w:r w:rsidRPr="00606F69">
              <w:rPr>
                <w:sz w:val="28"/>
                <w:szCs w:val="28"/>
              </w:rPr>
              <w:t>Полярность питания (активный режим)</w:t>
            </w:r>
          </w:p>
        </w:tc>
        <w:tc>
          <w:tcPr>
            <w:tcW w:w="0" w:type="auto"/>
            <w:hideMark/>
          </w:tcPr>
          <w:p w14:paraId="2DA0D8BC" w14:textId="77777777" w:rsidR="00606F69" w:rsidRPr="00606F69" w:rsidRDefault="00606F69" w:rsidP="00606F69">
            <w:pPr>
              <w:rPr>
                <w:sz w:val="28"/>
                <w:szCs w:val="28"/>
              </w:rPr>
            </w:pPr>
            <w:r w:rsidRPr="00606F69">
              <w:rPr>
                <w:sz w:val="28"/>
                <w:szCs w:val="28"/>
              </w:rPr>
              <w:t>коллектор – «плюс», эмиттер – «минус»</w:t>
            </w:r>
          </w:p>
        </w:tc>
        <w:tc>
          <w:tcPr>
            <w:tcW w:w="0" w:type="auto"/>
            <w:hideMark/>
          </w:tcPr>
          <w:p w14:paraId="0EA765B7" w14:textId="77777777" w:rsidR="00606F69" w:rsidRPr="00606F69" w:rsidRDefault="00606F69" w:rsidP="00606F69">
            <w:pPr>
              <w:rPr>
                <w:sz w:val="28"/>
                <w:szCs w:val="28"/>
              </w:rPr>
            </w:pPr>
            <w:r w:rsidRPr="00606F69">
              <w:rPr>
                <w:sz w:val="28"/>
                <w:szCs w:val="28"/>
              </w:rPr>
              <w:t>коллектор – «минус», эмиттер – «плюс»</w:t>
            </w:r>
          </w:p>
        </w:tc>
      </w:tr>
      <w:tr w:rsidR="00606F69" w:rsidRPr="00606F69" w14:paraId="4E808230" w14:textId="77777777" w:rsidTr="00606F69">
        <w:trPr>
          <w:trHeight w:val="506"/>
          <w:jc w:val="center"/>
        </w:trPr>
        <w:tc>
          <w:tcPr>
            <w:tcW w:w="0" w:type="auto"/>
            <w:hideMark/>
          </w:tcPr>
          <w:p w14:paraId="605B0D4B" w14:textId="77777777" w:rsidR="00606F69" w:rsidRPr="00606F69" w:rsidRDefault="00606F69" w:rsidP="00606F69">
            <w:pPr>
              <w:rPr>
                <w:sz w:val="28"/>
                <w:szCs w:val="28"/>
              </w:rPr>
            </w:pPr>
            <w:r w:rsidRPr="00606F69">
              <w:rPr>
                <w:sz w:val="28"/>
                <w:szCs w:val="28"/>
              </w:rPr>
              <w:t>Напряжение на базе относительно эмиттера</w:t>
            </w:r>
          </w:p>
        </w:tc>
        <w:tc>
          <w:tcPr>
            <w:tcW w:w="0" w:type="auto"/>
            <w:hideMark/>
          </w:tcPr>
          <w:p w14:paraId="2019E49E" w14:textId="77777777" w:rsidR="00606F69" w:rsidRPr="00606F69" w:rsidRDefault="00606F69" w:rsidP="00606F69">
            <w:pPr>
              <w:rPr>
                <w:sz w:val="28"/>
                <w:szCs w:val="28"/>
              </w:rPr>
            </w:pPr>
            <w:r w:rsidRPr="00606F69">
              <w:rPr>
                <w:sz w:val="28"/>
                <w:szCs w:val="28"/>
              </w:rPr>
              <w:t>положительное (UБЭ&gt;0UБЭ​&gt;0)</w:t>
            </w:r>
          </w:p>
        </w:tc>
        <w:tc>
          <w:tcPr>
            <w:tcW w:w="0" w:type="auto"/>
            <w:hideMark/>
          </w:tcPr>
          <w:p w14:paraId="1C644A3B" w14:textId="77777777" w:rsidR="00606F69" w:rsidRPr="00606F69" w:rsidRDefault="00606F69" w:rsidP="00606F69">
            <w:pPr>
              <w:rPr>
                <w:sz w:val="28"/>
                <w:szCs w:val="28"/>
              </w:rPr>
            </w:pPr>
            <w:r w:rsidRPr="00606F69">
              <w:rPr>
                <w:sz w:val="28"/>
                <w:szCs w:val="28"/>
              </w:rPr>
              <w:t>отрицательное (UБЭ&lt;0U</w:t>
            </w:r>
            <w:proofErr w:type="gramStart"/>
            <w:r w:rsidRPr="00606F69">
              <w:rPr>
                <w:sz w:val="28"/>
                <w:szCs w:val="28"/>
              </w:rPr>
              <w:t>БЭ​&lt;</w:t>
            </w:r>
            <w:proofErr w:type="gramEnd"/>
            <w:r w:rsidRPr="00606F69">
              <w:rPr>
                <w:sz w:val="28"/>
                <w:szCs w:val="28"/>
              </w:rPr>
              <w:t>0)</w:t>
            </w:r>
          </w:p>
        </w:tc>
      </w:tr>
      <w:tr w:rsidR="00606F69" w:rsidRPr="00606F69" w14:paraId="270DE4B8" w14:textId="77777777" w:rsidTr="00606F69">
        <w:trPr>
          <w:trHeight w:val="253"/>
          <w:jc w:val="center"/>
        </w:trPr>
        <w:tc>
          <w:tcPr>
            <w:tcW w:w="0" w:type="auto"/>
            <w:hideMark/>
          </w:tcPr>
          <w:p w14:paraId="330F5397" w14:textId="77777777" w:rsidR="00606F69" w:rsidRPr="00606F69" w:rsidRDefault="00606F69" w:rsidP="00606F69">
            <w:pPr>
              <w:rPr>
                <w:sz w:val="28"/>
                <w:szCs w:val="28"/>
              </w:rPr>
            </w:pPr>
            <w:r w:rsidRPr="00606F69">
              <w:rPr>
                <w:sz w:val="28"/>
                <w:szCs w:val="28"/>
              </w:rPr>
              <w:t>Направление тока эмиттера</w:t>
            </w:r>
          </w:p>
        </w:tc>
        <w:tc>
          <w:tcPr>
            <w:tcW w:w="0" w:type="auto"/>
            <w:hideMark/>
          </w:tcPr>
          <w:p w14:paraId="6E068DC3" w14:textId="77777777" w:rsidR="00606F69" w:rsidRPr="00606F69" w:rsidRDefault="00606F69" w:rsidP="00606F69">
            <w:pPr>
              <w:rPr>
                <w:sz w:val="28"/>
                <w:szCs w:val="28"/>
              </w:rPr>
            </w:pPr>
            <w:r w:rsidRPr="00606F69">
              <w:rPr>
                <w:sz w:val="28"/>
                <w:szCs w:val="28"/>
              </w:rPr>
              <w:t>из базы в эмиттер</w:t>
            </w:r>
          </w:p>
        </w:tc>
        <w:tc>
          <w:tcPr>
            <w:tcW w:w="0" w:type="auto"/>
            <w:hideMark/>
          </w:tcPr>
          <w:p w14:paraId="0C795DBD" w14:textId="77777777" w:rsidR="00606F69" w:rsidRPr="00606F69" w:rsidRDefault="00606F69" w:rsidP="00606F69">
            <w:pPr>
              <w:rPr>
                <w:sz w:val="28"/>
                <w:szCs w:val="28"/>
              </w:rPr>
            </w:pPr>
            <w:r w:rsidRPr="00606F69">
              <w:rPr>
                <w:sz w:val="28"/>
                <w:szCs w:val="28"/>
              </w:rPr>
              <w:t>из эмиттера в базу</w:t>
            </w:r>
          </w:p>
        </w:tc>
      </w:tr>
      <w:tr w:rsidR="00606F69" w:rsidRPr="00606F69" w14:paraId="43C3C98B" w14:textId="77777777" w:rsidTr="00606F69">
        <w:trPr>
          <w:trHeight w:val="253"/>
          <w:jc w:val="center"/>
        </w:trPr>
        <w:tc>
          <w:tcPr>
            <w:tcW w:w="0" w:type="auto"/>
            <w:hideMark/>
          </w:tcPr>
          <w:p w14:paraId="5B0C1E24" w14:textId="77777777" w:rsidR="00606F69" w:rsidRPr="00606F69" w:rsidRDefault="00606F69" w:rsidP="00606F69">
            <w:pPr>
              <w:rPr>
                <w:sz w:val="28"/>
                <w:szCs w:val="28"/>
              </w:rPr>
            </w:pPr>
            <w:r w:rsidRPr="00606F69">
              <w:rPr>
                <w:sz w:val="28"/>
                <w:szCs w:val="28"/>
              </w:rPr>
              <w:t>Стрелка эмиттера на схеме</w:t>
            </w:r>
          </w:p>
        </w:tc>
        <w:tc>
          <w:tcPr>
            <w:tcW w:w="0" w:type="auto"/>
            <w:hideMark/>
          </w:tcPr>
          <w:p w14:paraId="7AED26DD" w14:textId="77777777" w:rsidR="00606F69" w:rsidRPr="00606F69" w:rsidRDefault="00606F69" w:rsidP="00606F69">
            <w:pPr>
              <w:rPr>
                <w:sz w:val="28"/>
                <w:szCs w:val="28"/>
              </w:rPr>
            </w:pPr>
            <w:r w:rsidRPr="00606F69">
              <w:rPr>
                <w:sz w:val="28"/>
                <w:szCs w:val="28"/>
              </w:rPr>
              <w:t>направлена наружу (от базы)</w:t>
            </w:r>
          </w:p>
        </w:tc>
        <w:tc>
          <w:tcPr>
            <w:tcW w:w="0" w:type="auto"/>
            <w:hideMark/>
          </w:tcPr>
          <w:p w14:paraId="76F8D9AD" w14:textId="77777777" w:rsidR="00606F69" w:rsidRPr="00606F69" w:rsidRDefault="00606F69" w:rsidP="00606F69">
            <w:pPr>
              <w:rPr>
                <w:sz w:val="28"/>
                <w:szCs w:val="28"/>
              </w:rPr>
            </w:pPr>
            <w:r w:rsidRPr="00606F69">
              <w:rPr>
                <w:sz w:val="28"/>
                <w:szCs w:val="28"/>
              </w:rPr>
              <w:t>направлена внутрь (к базе)</w:t>
            </w:r>
          </w:p>
        </w:tc>
      </w:tr>
      <w:tr w:rsidR="00606F69" w:rsidRPr="00606F69" w14:paraId="5079676A" w14:textId="77777777" w:rsidTr="00606F69">
        <w:trPr>
          <w:trHeight w:val="506"/>
          <w:jc w:val="center"/>
        </w:trPr>
        <w:tc>
          <w:tcPr>
            <w:tcW w:w="0" w:type="auto"/>
            <w:hideMark/>
          </w:tcPr>
          <w:p w14:paraId="4917B189" w14:textId="77777777" w:rsidR="00606F69" w:rsidRPr="00606F69" w:rsidRDefault="00606F69" w:rsidP="00606F69">
            <w:pPr>
              <w:rPr>
                <w:sz w:val="28"/>
                <w:szCs w:val="28"/>
              </w:rPr>
            </w:pPr>
            <w:r w:rsidRPr="00606F69">
              <w:rPr>
                <w:sz w:val="28"/>
                <w:szCs w:val="28"/>
              </w:rPr>
              <w:t>Простое правило запоминания</w:t>
            </w:r>
          </w:p>
        </w:tc>
        <w:tc>
          <w:tcPr>
            <w:tcW w:w="0" w:type="auto"/>
            <w:hideMark/>
          </w:tcPr>
          <w:p w14:paraId="2D02BF05" w14:textId="77777777" w:rsidR="00606F69" w:rsidRPr="00606F69" w:rsidRDefault="00606F69" w:rsidP="00606F69">
            <w:pPr>
              <w:rPr>
                <w:sz w:val="28"/>
                <w:szCs w:val="28"/>
              </w:rPr>
            </w:pPr>
            <w:r w:rsidRPr="00606F69">
              <w:rPr>
                <w:sz w:val="28"/>
                <w:szCs w:val="28"/>
              </w:rPr>
              <w:t>«не впускает» (стрелка наружу)</w:t>
            </w:r>
          </w:p>
        </w:tc>
        <w:tc>
          <w:tcPr>
            <w:tcW w:w="0" w:type="auto"/>
            <w:hideMark/>
          </w:tcPr>
          <w:p w14:paraId="5D66EC05" w14:textId="77777777" w:rsidR="00606F69" w:rsidRPr="00606F69" w:rsidRDefault="00606F69" w:rsidP="00606F69">
            <w:pPr>
              <w:rPr>
                <w:sz w:val="28"/>
                <w:szCs w:val="28"/>
              </w:rPr>
            </w:pPr>
            <w:r w:rsidRPr="00606F69">
              <w:rPr>
                <w:sz w:val="28"/>
                <w:szCs w:val="28"/>
              </w:rPr>
              <w:t>«впускает» (стрелка внутрь)</w:t>
            </w:r>
          </w:p>
        </w:tc>
      </w:tr>
    </w:tbl>
    <w:p w14:paraId="5C81210D" w14:textId="399870D1" w:rsidR="00606F69" w:rsidRPr="00606F69" w:rsidRDefault="00606F69" w:rsidP="00606F69">
      <w:pPr>
        <w:pStyle w:val="a4"/>
        <w:numPr>
          <w:ilvl w:val="0"/>
          <w:numId w:val="12"/>
        </w:numPr>
        <w:rPr>
          <w:b/>
          <w:bCs/>
          <w:sz w:val="28"/>
          <w:szCs w:val="28"/>
        </w:rPr>
      </w:pPr>
      <w:r w:rsidRPr="00606F69">
        <w:rPr>
          <w:b/>
          <w:bCs/>
          <w:sz w:val="28"/>
          <w:szCs w:val="28"/>
        </w:rPr>
        <w:t>Принципиальная разница в работе</w:t>
      </w:r>
      <w:r w:rsidRPr="00606F69">
        <w:rPr>
          <w:b/>
          <w:bCs/>
          <w:sz w:val="28"/>
          <w:szCs w:val="28"/>
        </w:rPr>
        <w:t>.</w:t>
      </w:r>
    </w:p>
    <w:p w14:paraId="60DDDDDE" w14:textId="77777777" w:rsidR="00606F69" w:rsidRPr="00606F69" w:rsidRDefault="00606F69" w:rsidP="00606F69">
      <w:pPr>
        <w:pStyle w:val="a4"/>
        <w:numPr>
          <w:ilvl w:val="0"/>
          <w:numId w:val="14"/>
        </w:numPr>
        <w:rPr>
          <w:sz w:val="28"/>
          <w:szCs w:val="28"/>
        </w:rPr>
      </w:pPr>
      <w:r w:rsidRPr="00606F69">
        <w:rPr>
          <w:sz w:val="28"/>
          <w:szCs w:val="28"/>
        </w:rPr>
        <w:t>В n</w:t>
      </w:r>
      <w:r w:rsidRPr="00606F69">
        <w:rPr>
          <w:sz w:val="28"/>
          <w:szCs w:val="28"/>
        </w:rPr>
        <w:noBreakHyphen/>
        <w:t>p</w:t>
      </w:r>
      <w:r w:rsidRPr="00606F69">
        <w:rPr>
          <w:sz w:val="28"/>
          <w:szCs w:val="28"/>
        </w:rPr>
        <w:noBreakHyphen/>
        <w:t>n транзисторе ток через переход эмиттер–база создаётся электронами, которые идут из эмиттера в базу, а затем в коллектор.</w:t>
      </w:r>
    </w:p>
    <w:p w14:paraId="3A9567F0" w14:textId="77777777" w:rsidR="00606F69" w:rsidRPr="00606F69" w:rsidRDefault="00606F69" w:rsidP="00606F69">
      <w:pPr>
        <w:pStyle w:val="a4"/>
        <w:numPr>
          <w:ilvl w:val="0"/>
          <w:numId w:val="14"/>
        </w:numPr>
        <w:rPr>
          <w:sz w:val="28"/>
          <w:szCs w:val="28"/>
        </w:rPr>
      </w:pPr>
      <w:r w:rsidRPr="00606F69">
        <w:rPr>
          <w:sz w:val="28"/>
          <w:szCs w:val="28"/>
        </w:rPr>
        <w:t>В p</w:t>
      </w:r>
      <w:r w:rsidRPr="00606F69">
        <w:rPr>
          <w:sz w:val="28"/>
          <w:szCs w:val="28"/>
        </w:rPr>
        <w:noBreakHyphen/>
        <w:t>n</w:t>
      </w:r>
      <w:r w:rsidRPr="00606F69">
        <w:rPr>
          <w:sz w:val="28"/>
          <w:szCs w:val="28"/>
        </w:rPr>
        <w:noBreakHyphen/>
        <w:t>p транзисторе ток через переход эмиттер–база создаётся дырками, которые идут из эмиттера в базу, а затем в коллектор.</w:t>
      </w:r>
    </w:p>
    <w:p w14:paraId="10C1374F" w14:textId="6CBD0C32" w:rsidR="00606F69" w:rsidRPr="00606F69" w:rsidRDefault="00606F69" w:rsidP="00606F69">
      <w:pPr>
        <w:pStyle w:val="a4"/>
        <w:numPr>
          <w:ilvl w:val="0"/>
          <w:numId w:val="14"/>
        </w:numPr>
        <w:rPr>
          <w:sz w:val="28"/>
          <w:szCs w:val="28"/>
        </w:rPr>
      </w:pPr>
      <w:r w:rsidRPr="00606F69">
        <w:rPr>
          <w:sz w:val="28"/>
          <w:szCs w:val="28"/>
        </w:rPr>
        <w:t>Направление токов в p</w:t>
      </w:r>
      <w:r w:rsidRPr="00606F69">
        <w:rPr>
          <w:sz w:val="28"/>
          <w:szCs w:val="28"/>
        </w:rPr>
        <w:noBreakHyphen/>
        <w:t>n</w:t>
      </w:r>
      <w:r w:rsidRPr="00606F69">
        <w:rPr>
          <w:sz w:val="28"/>
          <w:szCs w:val="28"/>
        </w:rPr>
        <w:noBreakHyphen/>
        <w:t>p транзисторе противоположно по отношению к n</w:t>
      </w:r>
      <w:r w:rsidRPr="00606F69">
        <w:rPr>
          <w:sz w:val="28"/>
          <w:szCs w:val="28"/>
        </w:rPr>
        <w:noBreakHyphen/>
        <w:t>p</w:t>
      </w:r>
      <w:r w:rsidRPr="00606F69">
        <w:rPr>
          <w:sz w:val="28"/>
          <w:szCs w:val="28"/>
        </w:rPr>
        <w:noBreakHyphen/>
        <w:t>n при одинаковом подключении нагрузки.</w:t>
      </w:r>
    </w:p>
    <w:p w14:paraId="16547B1A" w14:textId="6F985C95" w:rsidR="002D0B11" w:rsidRDefault="002D0B11" w:rsidP="00A00548">
      <w:pPr>
        <w:ind w:left="284" w:right="282" w:firstLine="567"/>
        <w:jc w:val="both"/>
        <w:rPr>
          <w:sz w:val="28"/>
        </w:rPr>
      </w:pPr>
    </w:p>
    <w:p w14:paraId="61C80671" w14:textId="77777777" w:rsidR="002D0B11" w:rsidRDefault="002D0B11" w:rsidP="00A00548">
      <w:pPr>
        <w:ind w:left="284" w:right="282" w:firstLine="567"/>
        <w:jc w:val="both"/>
        <w:rPr>
          <w:b/>
          <w:bCs/>
          <w:sz w:val="28"/>
        </w:rPr>
      </w:pPr>
    </w:p>
    <w:p w14:paraId="737A940E" w14:textId="64D1DAE9" w:rsidR="002D0B11" w:rsidRDefault="002D0B11" w:rsidP="00A00548">
      <w:pPr>
        <w:ind w:left="284" w:right="282" w:firstLine="567"/>
        <w:jc w:val="both"/>
        <w:rPr>
          <w:b/>
          <w:bCs/>
          <w:sz w:val="28"/>
        </w:rPr>
      </w:pPr>
      <w:r>
        <w:rPr>
          <w:b/>
          <w:bCs/>
          <w:sz w:val="28"/>
        </w:rPr>
        <w:lastRenderedPageBreak/>
        <w:t>Источники</w:t>
      </w:r>
    </w:p>
    <w:p w14:paraId="09EDE62A" w14:textId="20FA48E5" w:rsidR="002D0B11" w:rsidRPr="002D0B11" w:rsidRDefault="002D0B11" w:rsidP="002D0B11">
      <w:pPr>
        <w:pStyle w:val="a4"/>
        <w:numPr>
          <w:ilvl w:val="0"/>
          <w:numId w:val="20"/>
        </w:numPr>
        <w:ind w:right="282"/>
        <w:jc w:val="both"/>
        <w:rPr>
          <w:sz w:val="28"/>
        </w:rPr>
      </w:pPr>
      <w:r w:rsidRPr="002D0B11">
        <w:rPr>
          <w:sz w:val="28"/>
        </w:rPr>
        <w:t xml:space="preserve">Пасынков В.В., Чиркин Л.К. Полупроводниковые приборы: Учебное пособие для вузов. — 11-е изд., стер. — СПб.: Лань, 2023. — 480 с. </w:t>
      </w:r>
    </w:p>
    <w:p w14:paraId="48E5564A" w14:textId="3CCB4FF5" w:rsidR="002D0B11" w:rsidRPr="002D0B11" w:rsidRDefault="002D0B11" w:rsidP="002D0B11">
      <w:pPr>
        <w:pStyle w:val="a4"/>
        <w:numPr>
          <w:ilvl w:val="0"/>
          <w:numId w:val="20"/>
        </w:numPr>
        <w:ind w:right="282"/>
        <w:jc w:val="both"/>
        <w:rPr>
          <w:sz w:val="28"/>
        </w:rPr>
      </w:pPr>
      <w:r w:rsidRPr="002D0B11">
        <w:rPr>
          <w:sz w:val="28"/>
        </w:rPr>
        <w:t xml:space="preserve">Лебедев А.И. Физика полупроводниковых приборов. — М.: </w:t>
      </w:r>
      <w:proofErr w:type="spellStart"/>
      <w:r w:rsidRPr="002D0B11">
        <w:rPr>
          <w:sz w:val="28"/>
        </w:rPr>
        <w:t>Физматлит</w:t>
      </w:r>
      <w:proofErr w:type="spellEnd"/>
      <w:r w:rsidRPr="002D0B11">
        <w:rPr>
          <w:sz w:val="28"/>
        </w:rPr>
        <w:t xml:space="preserve">, 2008. </w:t>
      </w:r>
    </w:p>
    <w:p w14:paraId="39FD3EDE" w14:textId="1F76B0A4" w:rsidR="002D0B11" w:rsidRPr="002D0B11" w:rsidRDefault="002D0B11" w:rsidP="002D0B11">
      <w:pPr>
        <w:pStyle w:val="a4"/>
        <w:numPr>
          <w:ilvl w:val="0"/>
          <w:numId w:val="20"/>
        </w:numPr>
        <w:ind w:right="282"/>
        <w:jc w:val="both"/>
        <w:rPr>
          <w:sz w:val="28"/>
        </w:rPr>
      </w:pPr>
      <w:r w:rsidRPr="002D0B11">
        <w:rPr>
          <w:sz w:val="28"/>
        </w:rPr>
        <w:t>Гребен</w:t>
      </w:r>
      <w:r w:rsidRPr="002D0B11">
        <w:rPr>
          <w:sz w:val="28"/>
          <w:lang w:val="en-US"/>
        </w:rPr>
        <w:t xml:space="preserve"> </w:t>
      </w:r>
      <w:r w:rsidRPr="002D0B11">
        <w:rPr>
          <w:sz w:val="28"/>
        </w:rPr>
        <w:t>А</w:t>
      </w:r>
      <w:r w:rsidRPr="002D0B11">
        <w:rPr>
          <w:sz w:val="28"/>
          <w:lang w:val="en-US"/>
        </w:rPr>
        <w:t>.</w:t>
      </w:r>
      <w:r w:rsidRPr="002D0B11">
        <w:rPr>
          <w:sz w:val="28"/>
        </w:rPr>
        <w:t>Б</w:t>
      </w:r>
      <w:r w:rsidRPr="002D0B11">
        <w:rPr>
          <w:sz w:val="28"/>
          <w:lang w:val="en-US"/>
        </w:rPr>
        <w:t>. (</w:t>
      </w:r>
      <w:proofErr w:type="spellStart"/>
      <w:r w:rsidRPr="002D0B11">
        <w:rPr>
          <w:sz w:val="28"/>
          <w:lang w:val="en-US"/>
        </w:rPr>
        <w:t>Grebene</w:t>
      </w:r>
      <w:proofErr w:type="spellEnd"/>
      <w:r w:rsidRPr="002D0B11">
        <w:rPr>
          <w:sz w:val="28"/>
          <w:lang w:val="en-US"/>
        </w:rPr>
        <w:t xml:space="preserve"> A.B.) Bipolar and MOS Analog Integrated Circuit Design. — New York: J. Wiley, 1984. — 894 p. </w:t>
      </w:r>
    </w:p>
    <w:p w14:paraId="126C128B" w14:textId="25F8D21A" w:rsidR="002D0B11" w:rsidRPr="002D0B11" w:rsidRDefault="002D0B11" w:rsidP="002D0B11">
      <w:pPr>
        <w:pStyle w:val="a4"/>
        <w:numPr>
          <w:ilvl w:val="0"/>
          <w:numId w:val="20"/>
        </w:numPr>
        <w:ind w:right="282"/>
        <w:jc w:val="both"/>
        <w:rPr>
          <w:sz w:val="28"/>
        </w:rPr>
      </w:pPr>
      <w:r w:rsidRPr="002D0B11">
        <w:rPr>
          <w:sz w:val="28"/>
        </w:rPr>
        <w:t xml:space="preserve">Ковалев А.А., Тищенко Л.А. Исследования характеристик базовых электрорадиоэлементов. Ч.2. Транзисторы и тиристоры: Учебное пособие. — М.: Российский университет дружбы народов, 2018. </w:t>
      </w:r>
    </w:p>
    <w:p w14:paraId="571024C7" w14:textId="77777777" w:rsidR="002D0B11" w:rsidRPr="002D0B11" w:rsidRDefault="002D0B11" w:rsidP="002D0B11">
      <w:pPr>
        <w:pStyle w:val="a4"/>
        <w:numPr>
          <w:ilvl w:val="0"/>
          <w:numId w:val="20"/>
        </w:numPr>
        <w:ind w:right="282"/>
        <w:jc w:val="both"/>
        <w:rPr>
          <w:sz w:val="28"/>
        </w:rPr>
      </w:pPr>
      <w:r w:rsidRPr="002D0B11">
        <w:rPr>
          <w:sz w:val="28"/>
        </w:rPr>
        <w:t xml:space="preserve">Торина Е.М., Коптев Г.И., Болдырева Т.И., Чеченя С.А. Простейшие функциональные узлы на полупроводниковых диодах и транзисторах в пакете схемотехнического моделирования: Лабораторный практикум. — М.: Изд-во МЭИ, 2023. — 113 с. </w:t>
      </w:r>
    </w:p>
    <w:p w14:paraId="5B6470EF" w14:textId="77777777" w:rsidR="002D0B11" w:rsidRDefault="002D0B11" w:rsidP="002D0B11">
      <w:pPr>
        <w:ind w:left="284" w:right="282" w:firstLine="567"/>
        <w:jc w:val="both"/>
        <w:rPr>
          <w:b/>
          <w:bCs/>
          <w:i/>
          <w:iCs/>
          <w:sz w:val="28"/>
        </w:rPr>
      </w:pPr>
    </w:p>
    <w:p w14:paraId="2F9306CD" w14:textId="77777777" w:rsidR="002D0B11" w:rsidRPr="002D0B11" w:rsidRDefault="002D0B11" w:rsidP="002D0B11">
      <w:pPr>
        <w:ind w:left="284" w:right="282" w:firstLine="567"/>
        <w:jc w:val="both"/>
        <w:rPr>
          <w:b/>
          <w:bCs/>
          <w:sz w:val="28"/>
        </w:rPr>
      </w:pPr>
    </w:p>
    <w:p w14:paraId="0326C6E5" w14:textId="179D43E0" w:rsidR="002D0B11" w:rsidRDefault="002D0B11" w:rsidP="00A00548">
      <w:pPr>
        <w:ind w:left="284" w:right="282"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Перов Данил</w:t>
      </w:r>
      <w:r w:rsidRPr="00606F69">
        <w:rPr>
          <w:b/>
          <w:bCs/>
          <w:sz w:val="28"/>
          <w:szCs w:val="28"/>
        </w:rPr>
        <w:t xml:space="preserve"> - </w:t>
      </w:r>
      <w:r w:rsidRPr="002D0B11">
        <w:rPr>
          <w:b/>
          <w:bCs/>
          <w:sz w:val="28"/>
          <w:szCs w:val="28"/>
        </w:rPr>
        <w:t>Пробои транзистора.</w:t>
      </w:r>
    </w:p>
    <w:p w14:paraId="24C92809" w14:textId="77777777" w:rsidR="002D0B11" w:rsidRPr="002D0B11" w:rsidRDefault="002D0B11" w:rsidP="002D0B11">
      <w:pPr>
        <w:ind w:left="284" w:right="282" w:firstLine="567"/>
        <w:jc w:val="both"/>
        <w:rPr>
          <w:b/>
          <w:bCs/>
          <w:sz w:val="28"/>
        </w:rPr>
      </w:pPr>
      <w:r w:rsidRPr="002D0B11">
        <w:rPr>
          <w:b/>
          <w:bCs/>
          <w:sz w:val="28"/>
        </w:rPr>
        <w:t>1. Что такое пробой транзистора</w:t>
      </w:r>
    </w:p>
    <w:p w14:paraId="5411A24E" w14:textId="77777777" w:rsidR="002D0B11" w:rsidRPr="002D0B11" w:rsidRDefault="002D0B11" w:rsidP="002D0B11">
      <w:pPr>
        <w:ind w:left="284" w:right="282" w:firstLine="567"/>
        <w:jc w:val="both"/>
        <w:rPr>
          <w:sz w:val="28"/>
        </w:rPr>
      </w:pPr>
      <w:r w:rsidRPr="002D0B11">
        <w:rPr>
          <w:sz w:val="28"/>
        </w:rPr>
        <w:t>Пробой транзистора — это явление резкого увеличения тока через транзистор при превышении допустимого напряжения на одном из его p</w:t>
      </w:r>
      <w:r w:rsidRPr="002D0B11">
        <w:rPr>
          <w:sz w:val="28"/>
        </w:rPr>
        <w:noBreakHyphen/>
        <w:t>n переходов (чаще всего на коллекторном переходе). В результате пробоя транзистор теряет управляющие свойства и может выйти из строя.</w:t>
      </w:r>
    </w:p>
    <w:p w14:paraId="438C7DA7" w14:textId="77777777" w:rsidR="002D0B11" w:rsidRPr="002D0B11" w:rsidRDefault="002D0B11" w:rsidP="002D0B11">
      <w:pPr>
        <w:ind w:left="284" w:right="282" w:firstLine="567"/>
        <w:jc w:val="both"/>
        <w:rPr>
          <w:b/>
          <w:bCs/>
          <w:sz w:val="28"/>
        </w:rPr>
      </w:pPr>
      <w:r w:rsidRPr="002D0B11">
        <w:rPr>
          <w:b/>
          <w:bCs/>
          <w:sz w:val="28"/>
        </w:rPr>
        <w:t>2. Основные виды пробоев</w:t>
      </w:r>
    </w:p>
    <w:p w14:paraId="7FBD380C" w14:textId="77777777" w:rsidR="002D0B11" w:rsidRPr="002D0B11" w:rsidRDefault="002D0B11" w:rsidP="002D0B11">
      <w:pPr>
        <w:ind w:left="284" w:right="282" w:firstLine="567"/>
        <w:jc w:val="both"/>
        <w:rPr>
          <w:sz w:val="28"/>
        </w:rPr>
      </w:pPr>
      <w:r w:rsidRPr="002D0B11">
        <w:rPr>
          <w:sz w:val="28"/>
        </w:rPr>
        <w:t>Различают два принципиально разных типа пробоя:</w:t>
      </w:r>
    </w:p>
    <w:tbl>
      <w:tblPr>
        <w:tblStyle w:val="ac"/>
        <w:tblW w:w="9464" w:type="dxa"/>
        <w:jc w:val="center"/>
        <w:tblLook w:val="04A0" w:firstRow="1" w:lastRow="0" w:firstColumn="1" w:lastColumn="0" w:noHBand="0" w:noVBand="1"/>
      </w:tblPr>
      <w:tblGrid>
        <w:gridCol w:w="2702"/>
        <w:gridCol w:w="39"/>
        <w:gridCol w:w="2288"/>
        <w:gridCol w:w="2709"/>
        <w:gridCol w:w="2457"/>
      </w:tblGrid>
      <w:tr w:rsidR="002D0B11" w:rsidRPr="002D0B11" w14:paraId="3829E55C" w14:textId="77777777" w:rsidTr="002D0B11">
        <w:trPr>
          <w:trHeight w:val="1264"/>
          <w:jc w:val="center"/>
        </w:trPr>
        <w:tc>
          <w:tcPr>
            <w:tcW w:w="2544" w:type="dxa"/>
            <w:gridSpan w:val="2"/>
            <w:hideMark/>
          </w:tcPr>
          <w:p w14:paraId="191C1009" w14:textId="77777777" w:rsidR="002D0B11" w:rsidRPr="002D0B11" w:rsidRDefault="002D0B11" w:rsidP="002D0B11">
            <w:pPr>
              <w:ind w:left="284" w:right="282" w:firstLine="567"/>
              <w:jc w:val="both"/>
              <w:rPr>
                <w:sz w:val="28"/>
              </w:rPr>
            </w:pPr>
            <w:r w:rsidRPr="002D0B11">
              <w:rPr>
                <w:sz w:val="28"/>
              </w:rPr>
              <w:t>Вид пробоя</w:t>
            </w:r>
          </w:p>
        </w:tc>
        <w:tc>
          <w:tcPr>
            <w:tcW w:w="2124" w:type="dxa"/>
            <w:hideMark/>
          </w:tcPr>
          <w:p w14:paraId="649FDD7E" w14:textId="77777777" w:rsidR="002D0B11" w:rsidRPr="002D0B11" w:rsidRDefault="002D0B11" w:rsidP="002D0B11">
            <w:pPr>
              <w:ind w:left="284" w:right="282" w:firstLine="567"/>
              <w:jc w:val="both"/>
              <w:rPr>
                <w:sz w:val="28"/>
              </w:rPr>
            </w:pPr>
            <w:r w:rsidRPr="002D0B11">
              <w:rPr>
                <w:sz w:val="28"/>
              </w:rPr>
              <w:t>Причина возникновения</w:t>
            </w:r>
          </w:p>
        </w:tc>
        <w:tc>
          <w:tcPr>
            <w:tcW w:w="2515" w:type="dxa"/>
            <w:hideMark/>
          </w:tcPr>
          <w:p w14:paraId="64011BC3" w14:textId="77777777" w:rsidR="002D0B11" w:rsidRPr="002D0B11" w:rsidRDefault="002D0B11" w:rsidP="002D0B11">
            <w:pPr>
              <w:ind w:left="284" w:right="282" w:firstLine="567"/>
              <w:jc w:val="both"/>
              <w:rPr>
                <w:sz w:val="28"/>
              </w:rPr>
            </w:pPr>
            <w:r w:rsidRPr="002D0B11">
              <w:rPr>
                <w:sz w:val="28"/>
              </w:rPr>
              <w:t>Обратимость</w:t>
            </w:r>
          </w:p>
        </w:tc>
        <w:tc>
          <w:tcPr>
            <w:tcW w:w="0" w:type="auto"/>
            <w:hideMark/>
          </w:tcPr>
          <w:p w14:paraId="199304BF" w14:textId="77777777" w:rsidR="002D0B11" w:rsidRPr="002D0B11" w:rsidRDefault="002D0B11" w:rsidP="002D0B11">
            <w:pPr>
              <w:ind w:left="284" w:right="282" w:firstLine="567"/>
              <w:jc w:val="both"/>
              <w:rPr>
                <w:sz w:val="28"/>
              </w:rPr>
            </w:pPr>
            <w:r w:rsidRPr="002D0B11">
              <w:rPr>
                <w:sz w:val="28"/>
              </w:rPr>
              <w:t>Последствия</w:t>
            </w:r>
          </w:p>
        </w:tc>
      </w:tr>
      <w:tr w:rsidR="002D0B11" w:rsidRPr="002D0B11" w14:paraId="6BDDBA85" w14:textId="77777777" w:rsidTr="002D0B11">
        <w:trPr>
          <w:trHeight w:val="4484"/>
          <w:jc w:val="center"/>
        </w:trPr>
        <w:tc>
          <w:tcPr>
            <w:tcW w:w="2508" w:type="dxa"/>
            <w:hideMark/>
          </w:tcPr>
          <w:p w14:paraId="3A50C952" w14:textId="77777777" w:rsidR="002D0B11" w:rsidRPr="002D0B11" w:rsidRDefault="002D0B11" w:rsidP="002D0B11">
            <w:pPr>
              <w:ind w:left="284" w:right="282" w:firstLine="567"/>
              <w:jc w:val="both"/>
              <w:rPr>
                <w:sz w:val="28"/>
              </w:rPr>
            </w:pPr>
            <w:r w:rsidRPr="002D0B11">
              <w:rPr>
                <w:sz w:val="28"/>
              </w:rPr>
              <w:t>Электрический пробой</w:t>
            </w:r>
          </w:p>
        </w:tc>
        <w:tc>
          <w:tcPr>
            <w:tcW w:w="2160" w:type="dxa"/>
            <w:gridSpan w:val="2"/>
            <w:hideMark/>
          </w:tcPr>
          <w:p w14:paraId="484832E5" w14:textId="77777777" w:rsidR="002D0B11" w:rsidRPr="002D0B11" w:rsidRDefault="002D0B11" w:rsidP="002D0B11">
            <w:pPr>
              <w:ind w:left="284" w:right="282" w:firstLine="567"/>
              <w:jc w:val="both"/>
              <w:rPr>
                <w:sz w:val="28"/>
              </w:rPr>
            </w:pPr>
            <w:r w:rsidRPr="002D0B11">
              <w:rPr>
                <w:sz w:val="28"/>
              </w:rPr>
              <w:t>Сильное электрическое поле разгоняет носители заряда, которые выбивают новые носители (лавинное размножение)</w:t>
            </w:r>
          </w:p>
        </w:tc>
        <w:tc>
          <w:tcPr>
            <w:tcW w:w="2515" w:type="dxa"/>
            <w:hideMark/>
          </w:tcPr>
          <w:p w14:paraId="14D54872" w14:textId="77777777" w:rsidR="002D0B11" w:rsidRPr="002D0B11" w:rsidRDefault="002D0B11" w:rsidP="002D0B11">
            <w:pPr>
              <w:ind w:left="284" w:right="282" w:firstLine="567"/>
              <w:jc w:val="both"/>
              <w:rPr>
                <w:sz w:val="28"/>
              </w:rPr>
            </w:pPr>
            <w:r w:rsidRPr="002D0B11">
              <w:rPr>
                <w:sz w:val="28"/>
              </w:rPr>
              <w:t>Обратим (при снятии напряжения свойства восстанавливаются)</w:t>
            </w:r>
          </w:p>
        </w:tc>
        <w:tc>
          <w:tcPr>
            <w:tcW w:w="0" w:type="auto"/>
            <w:hideMark/>
          </w:tcPr>
          <w:p w14:paraId="5548FB4E" w14:textId="77777777" w:rsidR="002D0B11" w:rsidRPr="002D0B11" w:rsidRDefault="002D0B11" w:rsidP="002D0B11">
            <w:pPr>
              <w:ind w:left="284" w:right="282" w:firstLine="567"/>
              <w:jc w:val="both"/>
              <w:rPr>
                <w:sz w:val="28"/>
              </w:rPr>
            </w:pPr>
            <w:r w:rsidRPr="002D0B11">
              <w:rPr>
                <w:sz w:val="28"/>
              </w:rPr>
              <w:t>Временная потеря управления</w:t>
            </w:r>
          </w:p>
        </w:tc>
      </w:tr>
      <w:tr w:rsidR="002D0B11" w:rsidRPr="002D0B11" w14:paraId="6E643AFB" w14:textId="77777777" w:rsidTr="002D0B11">
        <w:trPr>
          <w:trHeight w:val="2864"/>
          <w:jc w:val="center"/>
        </w:trPr>
        <w:tc>
          <w:tcPr>
            <w:tcW w:w="2544" w:type="dxa"/>
            <w:gridSpan w:val="2"/>
            <w:hideMark/>
          </w:tcPr>
          <w:p w14:paraId="344982B1" w14:textId="77777777" w:rsidR="002D0B11" w:rsidRPr="002D0B11" w:rsidRDefault="002D0B11" w:rsidP="002D0B11">
            <w:pPr>
              <w:ind w:left="284" w:right="282" w:firstLine="567"/>
              <w:jc w:val="both"/>
              <w:rPr>
                <w:sz w:val="28"/>
              </w:rPr>
            </w:pPr>
            <w:r w:rsidRPr="002D0B11">
              <w:rPr>
                <w:sz w:val="28"/>
              </w:rPr>
              <w:lastRenderedPageBreak/>
              <w:t>Тепловой пробой</w:t>
            </w:r>
          </w:p>
        </w:tc>
        <w:tc>
          <w:tcPr>
            <w:tcW w:w="2124" w:type="dxa"/>
            <w:hideMark/>
          </w:tcPr>
          <w:p w14:paraId="03279C3E" w14:textId="77777777" w:rsidR="002D0B11" w:rsidRPr="002D0B11" w:rsidRDefault="002D0B11" w:rsidP="002D0B11">
            <w:pPr>
              <w:ind w:left="284" w:right="282" w:firstLine="567"/>
              <w:jc w:val="both"/>
              <w:rPr>
                <w:sz w:val="28"/>
              </w:rPr>
            </w:pPr>
            <w:r w:rsidRPr="002D0B11">
              <w:rPr>
                <w:sz w:val="28"/>
              </w:rPr>
              <w:t>Выделение тепла из</w:t>
            </w:r>
            <w:r w:rsidRPr="002D0B11">
              <w:rPr>
                <w:sz w:val="28"/>
              </w:rPr>
              <w:noBreakHyphen/>
              <w:t>за большого тока → перегрев p</w:t>
            </w:r>
            <w:r w:rsidRPr="002D0B11">
              <w:rPr>
                <w:sz w:val="28"/>
              </w:rPr>
              <w:noBreakHyphen/>
              <w:t>n перехода → разрушение кристалла</w:t>
            </w:r>
          </w:p>
        </w:tc>
        <w:tc>
          <w:tcPr>
            <w:tcW w:w="2515" w:type="dxa"/>
            <w:hideMark/>
          </w:tcPr>
          <w:p w14:paraId="21A1A522" w14:textId="77777777" w:rsidR="002D0B11" w:rsidRPr="002D0B11" w:rsidRDefault="002D0B11" w:rsidP="002D0B11">
            <w:pPr>
              <w:ind w:left="284" w:right="282" w:firstLine="567"/>
              <w:jc w:val="both"/>
              <w:rPr>
                <w:sz w:val="28"/>
              </w:rPr>
            </w:pPr>
            <w:r w:rsidRPr="002D0B11">
              <w:rPr>
                <w:sz w:val="28"/>
              </w:rPr>
              <w:t>Необратим</w:t>
            </w:r>
          </w:p>
        </w:tc>
        <w:tc>
          <w:tcPr>
            <w:tcW w:w="0" w:type="auto"/>
            <w:hideMark/>
          </w:tcPr>
          <w:p w14:paraId="5148BC14" w14:textId="77777777" w:rsidR="002D0B11" w:rsidRPr="002D0B11" w:rsidRDefault="002D0B11" w:rsidP="002D0B11">
            <w:pPr>
              <w:ind w:left="284" w:right="282" w:firstLine="567"/>
              <w:jc w:val="both"/>
              <w:rPr>
                <w:sz w:val="28"/>
              </w:rPr>
            </w:pPr>
            <w:r w:rsidRPr="002D0B11">
              <w:rPr>
                <w:sz w:val="28"/>
              </w:rPr>
              <w:t>Выход транзистора из строя</w:t>
            </w:r>
          </w:p>
        </w:tc>
      </w:tr>
    </w:tbl>
    <w:p w14:paraId="3A388CB7" w14:textId="77777777" w:rsidR="002D0B11" w:rsidRDefault="002D0B11" w:rsidP="002D0B11">
      <w:pPr>
        <w:ind w:left="284" w:right="282" w:firstLine="567"/>
        <w:jc w:val="both"/>
        <w:rPr>
          <w:sz w:val="28"/>
        </w:rPr>
      </w:pPr>
    </w:p>
    <w:p w14:paraId="1637A8B8" w14:textId="5F3CCAAF" w:rsidR="002D0B11" w:rsidRPr="002D0B11" w:rsidRDefault="002D0B11" w:rsidP="002D0B11">
      <w:pPr>
        <w:ind w:left="284" w:right="282" w:firstLine="567"/>
        <w:jc w:val="both"/>
        <w:rPr>
          <w:sz w:val="28"/>
        </w:rPr>
      </w:pPr>
      <w:r w:rsidRPr="002D0B11">
        <w:rPr>
          <w:sz w:val="28"/>
        </w:rPr>
        <w:t>Важно: на практике длительный электрический пробой почти всегда переходит в тепловой, поэтому для транзистора любой пробой считается аварийным режимом.</w:t>
      </w:r>
    </w:p>
    <w:p w14:paraId="7050664B" w14:textId="77777777" w:rsidR="002D0B11" w:rsidRPr="002D0B11" w:rsidRDefault="002D0B11" w:rsidP="002D0B11">
      <w:pPr>
        <w:ind w:left="284" w:right="282" w:firstLine="567"/>
        <w:jc w:val="both"/>
        <w:rPr>
          <w:b/>
          <w:bCs/>
          <w:sz w:val="28"/>
        </w:rPr>
      </w:pPr>
      <w:r w:rsidRPr="002D0B11">
        <w:rPr>
          <w:b/>
          <w:bCs/>
          <w:sz w:val="28"/>
        </w:rPr>
        <w:t>3. Разновидности электрического пробоя</w:t>
      </w:r>
    </w:p>
    <w:p w14:paraId="57714813" w14:textId="77777777" w:rsidR="002D0B11" w:rsidRPr="002D0B11" w:rsidRDefault="002D0B11" w:rsidP="002D0B11">
      <w:pPr>
        <w:ind w:left="284" w:right="282" w:firstLine="567"/>
        <w:jc w:val="both"/>
        <w:rPr>
          <w:sz w:val="28"/>
        </w:rPr>
      </w:pPr>
      <w:r w:rsidRPr="002D0B11">
        <w:rPr>
          <w:sz w:val="28"/>
        </w:rPr>
        <w:t>В транзисторах чаще всего встречаются:</w:t>
      </w:r>
    </w:p>
    <w:p w14:paraId="2FE6F26C" w14:textId="1D0AE186" w:rsidR="002D0B11" w:rsidRPr="002D0B11" w:rsidRDefault="002D0B11" w:rsidP="002D0B11">
      <w:pPr>
        <w:pStyle w:val="a4"/>
        <w:numPr>
          <w:ilvl w:val="0"/>
          <w:numId w:val="19"/>
        </w:numPr>
        <w:ind w:right="282"/>
        <w:rPr>
          <w:sz w:val="28"/>
        </w:rPr>
      </w:pPr>
      <w:r w:rsidRPr="002D0B11">
        <w:rPr>
          <w:sz w:val="28"/>
        </w:rPr>
        <w:t>Лавинный</w:t>
      </w:r>
      <w:r>
        <w:rPr>
          <w:sz w:val="28"/>
        </w:rPr>
        <w:t xml:space="preserve"> </w:t>
      </w:r>
      <w:r w:rsidRPr="002D0B11">
        <w:rPr>
          <w:sz w:val="28"/>
        </w:rPr>
        <w:t>пробой</w:t>
      </w:r>
      <w:r w:rsidRPr="002D0B11">
        <w:rPr>
          <w:sz w:val="28"/>
        </w:rPr>
        <w:br/>
        <w:t>Возникает в коллекторном переходе при обратном напряжении. Сильное поле разгоняет электроны, они сталкиваются с атомами и выбивают новые носители (лавина). Характерен для кремниевых транзисторов.</w:t>
      </w:r>
    </w:p>
    <w:p w14:paraId="49EED3D4" w14:textId="77777777" w:rsidR="002D0B11" w:rsidRPr="002D0B11" w:rsidRDefault="002D0B11" w:rsidP="002D0B11">
      <w:pPr>
        <w:pStyle w:val="a4"/>
        <w:numPr>
          <w:ilvl w:val="0"/>
          <w:numId w:val="19"/>
        </w:numPr>
        <w:ind w:right="282"/>
        <w:rPr>
          <w:sz w:val="28"/>
        </w:rPr>
      </w:pPr>
      <w:r w:rsidRPr="002D0B11">
        <w:rPr>
          <w:sz w:val="28"/>
        </w:rPr>
        <w:t>Туннельный пробой (</w:t>
      </w:r>
      <w:proofErr w:type="spellStart"/>
      <w:r w:rsidRPr="002D0B11">
        <w:rPr>
          <w:sz w:val="28"/>
        </w:rPr>
        <w:t>Зенера</w:t>
      </w:r>
      <w:proofErr w:type="spellEnd"/>
      <w:r w:rsidRPr="002D0B11">
        <w:rPr>
          <w:sz w:val="28"/>
        </w:rPr>
        <w:t>)</w:t>
      </w:r>
      <w:r w:rsidRPr="002D0B11">
        <w:rPr>
          <w:sz w:val="28"/>
        </w:rPr>
        <w:br/>
        <w:t>Возникает при очень сильном поле в тонком переходе. Электроны «просачиваются» через потенциальный барьер без соударений. Характерен для низковольтных приборов.</w:t>
      </w:r>
    </w:p>
    <w:p w14:paraId="5CFD1D27" w14:textId="77777777" w:rsidR="002D0B11" w:rsidRPr="002D0B11" w:rsidRDefault="002D0B11" w:rsidP="002D0B11">
      <w:pPr>
        <w:ind w:right="282"/>
        <w:jc w:val="both"/>
        <w:rPr>
          <w:sz w:val="28"/>
        </w:rPr>
      </w:pPr>
    </w:p>
    <w:p w14:paraId="6A414780" w14:textId="77777777" w:rsidR="002D0B11" w:rsidRPr="002D0B11" w:rsidRDefault="002D0B11" w:rsidP="002D0B11">
      <w:pPr>
        <w:ind w:left="284" w:right="282" w:firstLine="567"/>
        <w:jc w:val="both"/>
        <w:rPr>
          <w:b/>
          <w:bCs/>
          <w:sz w:val="28"/>
        </w:rPr>
      </w:pPr>
      <w:r w:rsidRPr="002D0B11">
        <w:rPr>
          <w:b/>
          <w:bCs/>
          <w:sz w:val="28"/>
        </w:rPr>
        <w:t>4. Специфические пробои транзистора (не только p</w:t>
      </w:r>
      <w:r w:rsidRPr="002D0B11">
        <w:rPr>
          <w:b/>
          <w:bCs/>
          <w:sz w:val="28"/>
        </w:rPr>
        <w:noBreakHyphen/>
        <w:t>n перехода)</w:t>
      </w:r>
    </w:p>
    <w:tbl>
      <w:tblPr>
        <w:tblStyle w:val="ac"/>
        <w:tblW w:w="9558" w:type="dxa"/>
        <w:jc w:val="center"/>
        <w:tblLook w:val="04A0" w:firstRow="1" w:lastRow="0" w:firstColumn="1" w:lastColumn="0" w:noHBand="0" w:noVBand="1"/>
      </w:tblPr>
      <w:tblGrid>
        <w:gridCol w:w="3119"/>
        <w:gridCol w:w="6439"/>
      </w:tblGrid>
      <w:tr w:rsidR="002D0B11" w:rsidRPr="002D0B11" w14:paraId="08169558" w14:textId="77777777" w:rsidTr="002D0B11">
        <w:trPr>
          <w:trHeight w:val="281"/>
          <w:jc w:val="center"/>
        </w:trPr>
        <w:tc>
          <w:tcPr>
            <w:tcW w:w="0" w:type="auto"/>
            <w:hideMark/>
          </w:tcPr>
          <w:p w14:paraId="6560F162" w14:textId="77777777" w:rsidR="002D0B11" w:rsidRPr="002D0B11" w:rsidRDefault="002D0B11" w:rsidP="002D0B11">
            <w:pPr>
              <w:ind w:left="284" w:right="282" w:firstLine="567"/>
              <w:jc w:val="center"/>
              <w:rPr>
                <w:sz w:val="28"/>
              </w:rPr>
            </w:pPr>
            <w:r w:rsidRPr="002D0B11">
              <w:rPr>
                <w:sz w:val="28"/>
              </w:rPr>
              <w:t>Тип пробоя</w:t>
            </w:r>
          </w:p>
        </w:tc>
        <w:tc>
          <w:tcPr>
            <w:tcW w:w="0" w:type="auto"/>
            <w:hideMark/>
          </w:tcPr>
          <w:p w14:paraId="53192E6B" w14:textId="77777777" w:rsidR="002D0B11" w:rsidRPr="002D0B11" w:rsidRDefault="002D0B11" w:rsidP="002D0B11">
            <w:pPr>
              <w:ind w:left="284" w:right="282" w:firstLine="567"/>
              <w:jc w:val="center"/>
              <w:rPr>
                <w:sz w:val="28"/>
              </w:rPr>
            </w:pPr>
            <w:r w:rsidRPr="002D0B11">
              <w:rPr>
                <w:sz w:val="28"/>
              </w:rPr>
              <w:t>Что происходит</w:t>
            </w:r>
          </w:p>
        </w:tc>
      </w:tr>
      <w:tr w:rsidR="002D0B11" w:rsidRPr="002D0B11" w14:paraId="77844E07" w14:textId="77777777" w:rsidTr="002D0B11">
        <w:trPr>
          <w:trHeight w:val="898"/>
          <w:jc w:val="center"/>
        </w:trPr>
        <w:tc>
          <w:tcPr>
            <w:tcW w:w="0" w:type="auto"/>
            <w:hideMark/>
          </w:tcPr>
          <w:p w14:paraId="656BF59B" w14:textId="77777777" w:rsidR="002D0B11" w:rsidRPr="002D0B11" w:rsidRDefault="002D0B11" w:rsidP="002D0B11">
            <w:pPr>
              <w:ind w:left="284" w:right="282" w:firstLine="567"/>
              <w:jc w:val="center"/>
              <w:rPr>
                <w:sz w:val="28"/>
              </w:rPr>
            </w:pPr>
            <w:r w:rsidRPr="002D0B11">
              <w:rPr>
                <w:sz w:val="28"/>
              </w:rPr>
              <w:t>Пробой эмиттерного перехода</w:t>
            </w:r>
          </w:p>
        </w:tc>
        <w:tc>
          <w:tcPr>
            <w:tcW w:w="0" w:type="auto"/>
            <w:hideMark/>
          </w:tcPr>
          <w:p w14:paraId="79BA34B0" w14:textId="77777777" w:rsidR="002D0B11" w:rsidRPr="002D0B11" w:rsidRDefault="002D0B11" w:rsidP="002D0B11">
            <w:pPr>
              <w:ind w:left="284" w:right="282" w:firstLine="567"/>
              <w:jc w:val="center"/>
              <w:rPr>
                <w:sz w:val="28"/>
              </w:rPr>
            </w:pPr>
            <w:r w:rsidRPr="002D0B11">
              <w:rPr>
                <w:sz w:val="28"/>
              </w:rPr>
              <w:t>Обычно возникает при обратном смещении на эмиттер–базе. Напряжение пробоя эмиттерного перехода у многих транзисторов низкое (5–10 В).</w:t>
            </w:r>
          </w:p>
        </w:tc>
      </w:tr>
      <w:tr w:rsidR="002D0B11" w:rsidRPr="002D0B11" w14:paraId="7C4D54D4" w14:textId="77777777" w:rsidTr="002D0B11">
        <w:trPr>
          <w:trHeight w:val="898"/>
          <w:jc w:val="center"/>
        </w:trPr>
        <w:tc>
          <w:tcPr>
            <w:tcW w:w="0" w:type="auto"/>
            <w:hideMark/>
          </w:tcPr>
          <w:p w14:paraId="29B259C1" w14:textId="77777777" w:rsidR="002D0B11" w:rsidRPr="002D0B11" w:rsidRDefault="002D0B11" w:rsidP="002D0B11">
            <w:pPr>
              <w:ind w:left="284" w:right="282" w:firstLine="567"/>
              <w:jc w:val="center"/>
              <w:rPr>
                <w:sz w:val="28"/>
              </w:rPr>
            </w:pPr>
            <w:r w:rsidRPr="002D0B11">
              <w:rPr>
                <w:sz w:val="28"/>
              </w:rPr>
              <w:t>Пробой коллекторного перехода</w:t>
            </w:r>
          </w:p>
        </w:tc>
        <w:tc>
          <w:tcPr>
            <w:tcW w:w="0" w:type="auto"/>
            <w:hideMark/>
          </w:tcPr>
          <w:p w14:paraId="3A2A1AA7" w14:textId="77777777" w:rsidR="002D0B11" w:rsidRPr="002D0B11" w:rsidRDefault="002D0B11" w:rsidP="002D0B11">
            <w:pPr>
              <w:ind w:left="284" w:right="282" w:firstLine="567"/>
              <w:jc w:val="center"/>
              <w:rPr>
                <w:sz w:val="28"/>
              </w:rPr>
            </w:pPr>
            <w:r w:rsidRPr="002D0B11">
              <w:rPr>
                <w:sz w:val="28"/>
              </w:rPr>
              <w:t>Самый частый вид. Возникает при U</w:t>
            </w:r>
            <w:proofErr w:type="gramStart"/>
            <w:r w:rsidRPr="002D0B11">
              <w:rPr>
                <w:sz w:val="28"/>
              </w:rPr>
              <w:t>КЭ&gt;</w:t>
            </w:r>
            <w:proofErr w:type="spellStart"/>
            <w:r w:rsidRPr="002D0B11">
              <w:rPr>
                <w:sz w:val="28"/>
              </w:rPr>
              <w:t>U</w:t>
            </w:r>
            <w:proofErr w:type="gramEnd"/>
            <w:r w:rsidRPr="002D0B11">
              <w:rPr>
                <w:sz w:val="28"/>
              </w:rPr>
              <w:t>КЭmaxUКЭ</w:t>
            </w:r>
            <w:proofErr w:type="spellEnd"/>
            <w:r w:rsidRPr="002D0B11">
              <w:rPr>
                <w:sz w:val="28"/>
              </w:rPr>
              <w:t>​&gt;</w:t>
            </w:r>
            <w:proofErr w:type="spellStart"/>
            <w:r w:rsidRPr="002D0B11">
              <w:rPr>
                <w:sz w:val="28"/>
              </w:rPr>
              <w:t>UКЭmax</w:t>
            </w:r>
            <w:proofErr w:type="spellEnd"/>
            <w:r w:rsidRPr="002D0B11">
              <w:rPr>
                <w:sz w:val="28"/>
              </w:rPr>
              <w:t>​ (максимальное напряжение коллектор–эмиттер).</w:t>
            </w:r>
          </w:p>
        </w:tc>
      </w:tr>
      <w:tr w:rsidR="002D0B11" w:rsidRPr="002D0B11" w14:paraId="2B8BFE4C" w14:textId="77777777" w:rsidTr="002D0B11">
        <w:trPr>
          <w:trHeight w:val="598"/>
          <w:jc w:val="center"/>
        </w:trPr>
        <w:tc>
          <w:tcPr>
            <w:tcW w:w="0" w:type="auto"/>
            <w:hideMark/>
          </w:tcPr>
          <w:p w14:paraId="3DBC32E4" w14:textId="77777777" w:rsidR="002D0B11" w:rsidRPr="002D0B11" w:rsidRDefault="002D0B11" w:rsidP="002D0B11">
            <w:pPr>
              <w:ind w:left="284" w:right="282" w:firstLine="567"/>
              <w:jc w:val="center"/>
              <w:rPr>
                <w:sz w:val="28"/>
              </w:rPr>
            </w:pPr>
            <w:r w:rsidRPr="002D0B11">
              <w:rPr>
                <w:sz w:val="28"/>
              </w:rPr>
              <w:t>Пробой «база–коллектор»</w:t>
            </w:r>
          </w:p>
        </w:tc>
        <w:tc>
          <w:tcPr>
            <w:tcW w:w="0" w:type="auto"/>
            <w:hideMark/>
          </w:tcPr>
          <w:p w14:paraId="77F921A0" w14:textId="77777777" w:rsidR="002D0B11" w:rsidRPr="002D0B11" w:rsidRDefault="002D0B11" w:rsidP="002D0B11">
            <w:pPr>
              <w:ind w:left="284" w:right="282" w:firstLine="567"/>
              <w:jc w:val="center"/>
              <w:rPr>
                <w:sz w:val="28"/>
              </w:rPr>
            </w:pPr>
            <w:r w:rsidRPr="002D0B11">
              <w:rPr>
                <w:sz w:val="28"/>
              </w:rPr>
              <w:t>Аналогичен пробою обычного диода, но влияет на параметры транзистора.</w:t>
            </w:r>
          </w:p>
        </w:tc>
      </w:tr>
    </w:tbl>
    <w:p w14:paraId="2A030181" w14:textId="77777777" w:rsidR="002D0B11" w:rsidRDefault="002D0B11" w:rsidP="002D0B11">
      <w:pPr>
        <w:ind w:left="284" w:right="282" w:firstLine="567"/>
        <w:jc w:val="both"/>
        <w:rPr>
          <w:b/>
          <w:bCs/>
          <w:sz w:val="28"/>
        </w:rPr>
      </w:pPr>
    </w:p>
    <w:p w14:paraId="34A77729" w14:textId="4F0911F7" w:rsidR="002D0B11" w:rsidRPr="002D0B11" w:rsidRDefault="002D0B11" w:rsidP="002D0B11">
      <w:pPr>
        <w:ind w:left="284" w:right="282" w:firstLine="567"/>
        <w:jc w:val="both"/>
        <w:rPr>
          <w:b/>
          <w:bCs/>
          <w:sz w:val="28"/>
        </w:rPr>
      </w:pPr>
      <w:r w:rsidRPr="002D0B11">
        <w:rPr>
          <w:b/>
          <w:bCs/>
          <w:sz w:val="28"/>
        </w:rPr>
        <w:t>5. Как отличить электрический пробой от теплового</w:t>
      </w:r>
      <w:r w:rsidRPr="002D0B11">
        <w:rPr>
          <w:b/>
          <w:bCs/>
          <w:sz w:val="28"/>
        </w:rPr>
        <w:t>.</w:t>
      </w:r>
    </w:p>
    <w:tbl>
      <w:tblPr>
        <w:tblStyle w:val="ac"/>
        <w:tblW w:w="9146" w:type="dxa"/>
        <w:jc w:val="center"/>
        <w:tblLook w:val="04A0" w:firstRow="1" w:lastRow="0" w:firstColumn="1" w:lastColumn="0" w:noHBand="0" w:noVBand="1"/>
      </w:tblPr>
      <w:tblGrid>
        <w:gridCol w:w="3281"/>
        <w:gridCol w:w="3172"/>
        <w:gridCol w:w="2778"/>
      </w:tblGrid>
      <w:tr w:rsidR="002D0B11" w:rsidRPr="002D0B11" w14:paraId="33CFEC12" w14:textId="77777777" w:rsidTr="002D0B11">
        <w:trPr>
          <w:trHeight w:val="607"/>
          <w:jc w:val="center"/>
        </w:trPr>
        <w:tc>
          <w:tcPr>
            <w:tcW w:w="0" w:type="auto"/>
            <w:hideMark/>
          </w:tcPr>
          <w:p w14:paraId="179339A9" w14:textId="77777777" w:rsidR="002D0B11" w:rsidRPr="002D0B11" w:rsidRDefault="002D0B11" w:rsidP="002D0B11">
            <w:pPr>
              <w:ind w:left="284" w:right="282" w:firstLine="567"/>
              <w:jc w:val="center"/>
              <w:rPr>
                <w:sz w:val="28"/>
              </w:rPr>
            </w:pPr>
            <w:r w:rsidRPr="002D0B11">
              <w:rPr>
                <w:sz w:val="28"/>
              </w:rPr>
              <w:t>Признак</w:t>
            </w:r>
          </w:p>
        </w:tc>
        <w:tc>
          <w:tcPr>
            <w:tcW w:w="0" w:type="auto"/>
            <w:hideMark/>
          </w:tcPr>
          <w:p w14:paraId="0617D31A" w14:textId="77777777" w:rsidR="002D0B11" w:rsidRPr="002D0B11" w:rsidRDefault="002D0B11" w:rsidP="002D0B11">
            <w:pPr>
              <w:ind w:left="284" w:right="282" w:firstLine="567"/>
              <w:jc w:val="center"/>
              <w:rPr>
                <w:sz w:val="28"/>
              </w:rPr>
            </w:pPr>
            <w:r w:rsidRPr="002D0B11">
              <w:rPr>
                <w:sz w:val="28"/>
              </w:rPr>
              <w:t>Электрический пробой</w:t>
            </w:r>
          </w:p>
        </w:tc>
        <w:tc>
          <w:tcPr>
            <w:tcW w:w="0" w:type="auto"/>
            <w:hideMark/>
          </w:tcPr>
          <w:p w14:paraId="5B0A4397" w14:textId="77777777" w:rsidR="002D0B11" w:rsidRPr="002D0B11" w:rsidRDefault="002D0B11" w:rsidP="002D0B11">
            <w:pPr>
              <w:ind w:left="284" w:right="282" w:firstLine="567"/>
              <w:jc w:val="center"/>
              <w:rPr>
                <w:sz w:val="28"/>
              </w:rPr>
            </w:pPr>
            <w:r w:rsidRPr="002D0B11">
              <w:rPr>
                <w:sz w:val="28"/>
              </w:rPr>
              <w:t>Тепловой пробой</w:t>
            </w:r>
          </w:p>
        </w:tc>
      </w:tr>
      <w:tr w:rsidR="002D0B11" w:rsidRPr="002D0B11" w14:paraId="66C540E7" w14:textId="77777777" w:rsidTr="002D0B11">
        <w:trPr>
          <w:trHeight w:val="607"/>
          <w:jc w:val="center"/>
        </w:trPr>
        <w:tc>
          <w:tcPr>
            <w:tcW w:w="0" w:type="auto"/>
            <w:hideMark/>
          </w:tcPr>
          <w:p w14:paraId="4AA03DD0" w14:textId="77777777" w:rsidR="002D0B11" w:rsidRPr="002D0B11" w:rsidRDefault="002D0B11" w:rsidP="002D0B11">
            <w:pPr>
              <w:ind w:left="284" w:right="282" w:firstLine="567"/>
              <w:jc w:val="center"/>
              <w:rPr>
                <w:sz w:val="28"/>
              </w:rPr>
            </w:pPr>
            <w:r w:rsidRPr="002D0B11">
              <w:rPr>
                <w:sz w:val="28"/>
              </w:rPr>
              <w:t>Зависимость от времени</w:t>
            </w:r>
          </w:p>
        </w:tc>
        <w:tc>
          <w:tcPr>
            <w:tcW w:w="0" w:type="auto"/>
            <w:hideMark/>
          </w:tcPr>
          <w:p w14:paraId="00703526" w14:textId="77777777" w:rsidR="002D0B11" w:rsidRPr="002D0B11" w:rsidRDefault="002D0B11" w:rsidP="002D0B11">
            <w:pPr>
              <w:ind w:left="284" w:right="282" w:firstLine="567"/>
              <w:jc w:val="center"/>
              <w:rPr>
                <w:sz w:val="28"/>
              </w:rPr>
            </w:pPr>
            <w:r w:rsidRPr="002D0B11">
              <w:rPr>
                <w:sz w:val="28"/>
              </w:rPr>
              <w:t>Мгновенный</w:t>
            </w:r>
          </w:p>
        </w:tc>
        <w:tc>
          <w:tcPr>
            <w:tcW w:w="0" w:type="auto"/>
            <w:hideMark/>
          </w:tcPr>
          <w:p w14:paraId="6BB3AB73" w14:textId="77777777" w:rsidR="002D0B11" w:rsidRPr="002D0B11" w:rsidRDefault="002D0B11" w:rsidP="002D0B11">
            <w:pPr>
              <w:ind w:left="284" w:right="282" w:firstLine="567"/>
              <w:jc w:val="center"/>
              <w:rPr>
                <w:sz w:val="28"/>
              </w:rPr>
            </w:pPr>
            <w:r w:rsidRPr="002D0B11">
              <w:rPr>
                <w:sz w:val="28"/>
              </w:rPr>
              <w:t>Развивается постепенно</w:t>
            </w:r>
          </w:p>
        </w:tc>
      </w:tr>
      <w:tr w:rsidR="002D0B11" w:rsidRPr="002D0B11" w14:paraId="507E5DA2" w14:textId="77777777" w:rsidTr="002D0B11">
        <w:trPr>
          <w:trHeight w:val="911"/>
          <w:jc w:val="center"/>
        </w:trPr>
        <w:tc>
          <w:tcPr>
            <w:tcW w:w="0" w:type="auto"/>
            <w:hideMark/>
          </w:tcPr>
          <w:p w14:paraId="3857D97A" w14:textId="77777777" w:rsidR="002D0B11" w:rsidRPr="002D0B11" w:rsidRDefault="002D0B11" w:rsidP="002D0B11">
            <w:pPr>
              <w:ind w:left="284" w:right="282" w:firstLine="567"/>
              <w:jc w:val="center"/>
              <w:rPr>
                <w:sz w:val="28"/>
              </w:rPr>
            </w:pPr>
            <w:r w:rsidRPr="002D0B11">
              <w:rPr>
                <w:sz w:val="28"/>
              </w:rPr>
              <w:t>Восстановление после снятия напряжения</w:t>
            </w:r>
          </w:p>
        </w:tc>
        <w:tc>
          <w:tcPr>
            <w:tcW w:w="0" w:type="auto"/>
            <w:hideMark/>
          </w:tcPr>
          <w:p w14:paraId="1D3EE4F4" w14:textId="77777777" w:rsidR="002D0B11" w:rsidRPr="002D0B11" w:rsidRDefault="002D0B11" w:rsidP="002D0B11">
            <w:pPr>
              <w:ind w:left="284" w:right="282" w:firstLine="567"/>
              <w:jc w:val="center"/>
              <w:rPr>
                <w:sz w:val="28"/>
              </w:rPr>
            </w:pPr>
            <w:r w:rsidRPr="002D0B11">
              <w:rPr>
                <w:sz w:val="28"/>
              </w:rPr>
              <w:t>Да</w:t>
            </w:r>
          </w:p>
        </w:tc>
        <w:tc>
          <w:tcPr>
            <w:tcW w:w="0" w:type="auto"/>
            <w:hideMark/>
          </w:tcPr>
          <w:p w14:paraId="10E230FF" w14:textId="77777777" w:rsidR="002D0B11" w:rsidRPr="002D0B11" w:rsidRDefault="002D0B11" w:rsidP="002D0B11">
            <w:pPr>
              <w:ind w:left="284" w:right="282" w:firstLine="567"/>
              <w:jc w:val="center"/>
              <w:rPr>
                <w:sz w:val="28"/>
              </w:rPr>
            </w:pPr>
            <w:r w:rsidRPr="002D0B11">
              <w:rPr>
                <w:sz w:val="28"/>
              </w:rPr>
              <w:t>Нет</w:t>
            </w:r>
          </w:p>
        </w:tc>
      </w:tr>
      <w:tr w:rsidR="002D0B11" w:rsidRPr="002D0B11" w14:paraId="6F6515B7" w14:textId="77777777" w:rsidTr="002D0B11">
        <w:trPr>
          <w:trHeight w:val="911"/>
          <w:jc w:val="center"/>
        </w:trPr>
        <w:tc>
          <w:tcPr>
            <w:tcW w:w="0" w:type="auto"/>
            <w:hideMark/>
          </w:tcPr>
          <w:p w14:paraId="1ADAF622" w14:textId="77777777" w:rsidR="002D0B11" w:rsidRPr="002D0B11" w:rsidRDefault="002D0B11" w:rsidP="002D0B11">
            <w:pPr>
              <w:ind w:left="284" w:right="282" w:firstLine="567"/>
              <w:jc w:val="center"/>
              <w:rPr>
                <w:sz w:val="28"/>
              </w:rPr>
            </w:pPr>
            <w:r w:rsidRPr="002D0B11">
              <w:rPr>
                <w:sz w:val="28"/>
              </w:rPr>
              <w:t>Внешние проявления</w:t>
            </w:r>
          </w:p>
        </w:tc>
        <w:tc>
          <w:tcPr>
            <w:tcW w:w="0" w:type="auto"/>
            <w:hideMark/>
          </w:tcPr>
          <w:p w14:paraId="5D212781" w14:textId="77777777" w:rsidR="002D0B11" w:rsidRPr="002D0B11" w:rsidRDefault="002D0B11" w:rsidP="002D0B11">
            <w:pPr>
              <w:ind w:left="284" w:right="282" w:firstLine="567"/>
              <w:jc w:val="center"/>
              <w:rPr>
                <w:sz w:val="28"/>
              </w:rPr>
            </w:pPr>
            <w:r w:rsidRPr="002D0B11">
              <w:rPr>
                <w:sz w:val="28"/>
              </w:rPr>
              <w:t>Резкий скачок тока при неизменном напряжении</w:t>
            </w:r>
          </w:p>
        </w:tc>
        <w:tc>
          <w:tcPr>
            <w:tcW w:w="0" w:type="auto"/>
            <w:hideMark/>
          </w:tcPr>
          <w:p w14:paraId="5BF55FB2" w14:textId="77777777" w:rsidR="002D0B11" w:rsidRPr="002D0B11" w:rsidRDefault="002D0B11" w:rsidP="002D0B11">
            <w:pPr>
              <w:ind w:left="284" w:right="282" w:firstLine="567"/>
              <w:jc w:val="center"/>
              <w:rPr>
                <w:sz w:val="28"/>
              </w:rPr>
            </w:pPr>
            <w:r w:rsidRPr="002D0B11">
              <w:rPr>
                <w:sz w:val="28"/>
              </w:rPr>
              <w:t>Ток растёт, напряжение падает</w:t>
            </w:r>
          </w:p>
        </w:tc>
      </w:tr>
      <w:tr w:rsidR="002D0B11" w:rsidRPr="002D0B11" w14:paraId="67F3830D" w14:textId="77777777" w:rsidTr="002D0B11">
        <w:trPr>
          <w:trHeight w:val="911"/>
          <w:jc w:val="center"/>
        </w:trPr>
        <w:tc>
          <w:tcPr>
            <w:tcW w:w="0" w:type="auto"/>
            <w:hideMark/>
          </w:tcPr>
          <w:p w14:paraId="13FEF675" w14:textId="77777777" w:rsidR="002D0B11" w:rsidRPr="002D0B11" w:rsidRDefault="002D0B11" w:rsidP="002D0B11">
            <w:pPr>
              <w:ind w:left="284" w:right="282" w:firstLine="567"/>
              <w:jc w:val="center"/>
              <w:rPr>
                <w:sz w:val="28"/>
              </w:rPr>
            </w:pPr>
            <w:r w:rsidRPr="002D0B11">
              <w:rPr>
                <w:sz w:val="28"/>
              </w:rPr>
              <w:lastRenderedPageBreak/>
              <w:t>Разрушение корпуса</w:t>
            </w:r>
          </w:p>
        </w:tc>
        <w:tc>
          <w:tcPr>
            <w:tcW w:w="0" w:type="auto"/>
            <w:hideMark/>
          </w:tcPr>
          <w:p w14:paraId="3741AC6A" w14:textId="77777777" w:rsidR="002D0B11" w:rsidRPr="002D0B11" w:rsidRDefault="002D0B11" w:rsidP="002D0B11">
            <w:pPr>
              <w:ind w:left="284" w:right="282" w:firstLine="567"/>
              <w:jc w:val="center"/>
              <w:rPr>
                <w:sz w:val="28"/>
              </w:rPr>
            </w:pPr>
            <w:r w:rsidRPr="002D0B11">
              <w:rPr>
                <w:sz w:val="28"/>
              </w:rPr>
              <w:t>Обычно нет</w:t>
            </w:r>
          </w:p>
        </w:tc>
        <w:tc>
          <w:tcPr>
            <w:tcW w:w="0" w:type="auto"/>
            <w:hideMark/>
          </w:tcPr>
          <w:p w14:paraId="6D80240A" w14:textId="77777777" w:rsidR="002D0B11" w:rsidRPr="002D0B11" w:rsidRDefault="002D0B11" w:rsidP="002D0B11">
            <w:pPr>
              <w:ind w:left="284" w:right="282" w:firstLine="567"/>
              <w:jc w:val="center"/>
              <w:rPr>
                <w:sz w:val="28"/>
              </w:rPr>
            </w:pPr>
            <w:r w:rsidRPr="002D0B11">
              <w:rPr>
                <w:sz w:val="28"/>
              </w:rPr>
              <w:t>Возможен треск, запах, расплавление</w:t>
            </w:r>
          </w:p>
        </w:tc>
      </w:tr>
    </w:tbl>
    <w:p w14:paraId="7CF3359F" w14:textId="77777777" w:rsidR="002D0B11" w:rsidRDefault="002D0B11" w:rsidP="00A00548">
      <w:pPr>
        <w:ind w:left="284" w:right="282" w:firstLine="567"/>
        <w:jc w:val="both"/>
        <w:rPr>
          <w:b/>
          <w:bCs/>
          <w:sz w:val="28"/>
        </w:rPr>
      </w:pPr>
    </w:p>
    <w:p w14:paraId="2731AB55" w14:textId="77777777" w:rsidR="002D0B11" w:rsidRPr="002D0B11" w:rsidRDefault="002D0B11" w:rsidP="002D0B11">
      <w:pPr>
        <w:ind w:left="284" w:right="282" w:firstLine="567"/>
        <w:jc w:val="both"/>
        <w:rPr>
          <w:b/>
          <w:bCs/>
          <w:sz w:val="28"/>
        </w:rPr>
      </w:pPr>
      <w:r>
        <w:rPr>
          <w:b/>
          <w:bCs/>
          <w:sz w:val="28"/>
        </w:rPr>
        <w:t>Источники</w:t>
      </w:r>
    </w:p>
    <w:p w14:paraId="0AF34097" w14:textId="4D3D5263" w:rsidR="002D0B11" w:rsidRPr="002D0B11" w:rsidRDefault="002D0B11" w:rsidP="002D0B11">
      <w:pPr>
        <w:pStyle w:val="a4"/>
        <w:numPr>
          <w:ilvl w:val="0"/>
          <w:numId w:val="21"/>
        </w:numPr>
        <w:ind w:left="993" w:right="282"/>
        <w:jc w:val="both"/>
        <w:rPr>
          <w:sz w:val="28"/>
        </w:rPr>
      </w:pPr>
      <w:r w:rsidRPr="002D0B11">
        <w:rPr>
          <w:sz w:val="28"/>
        </w:rPr>
        <w:t xml:space="preserve">Пасынков В.В., Чиркин Л.К. Полупроводниковые приборы: Учебное пособие для вузов. — 11-е изд., стер. — СПб.: Лань, 2023. — 480 с. </w:t>
      </w:r>
    </w:p>
    <w:p w14:paraId="274D93E7" w14:textId="3B7676D1" w:rsidR="002D0B11" w:rsidRPr="002D0B11" w:rsidRDefault="002D0B11" w:rsidP="002D0B11">
      <w:pPr>
        <w:pStyle w:val="a4"/>
        <w:numPr>
          <w:ilvl w:val="0"/>
          <w:numId w:val="21"/>
        </w:numPr>
        <w:ind w:left="993" w:right="282"/>
        <w:jc w:val="both"/>
        <w:rPr>
          <w:sz w:val="28"/>
        </w:rPr>
      </w:pPr>
      <w:r w:rsidRPr="002D0B11">
        <w:rPr>
          <w:sz w:val="28"/>
        </w:rPr>
        <w:t xml:space="preserve">Лебедев А.И. Физика полупроводниковых приборов. — М.: </w:t>
      </w:r>
      <w:proofErr w:type="spellStart"/>
      <w:r w:rsidRPr="002D0B11">
        <w:rPr>
          <w:sz w:val="28"/>
        </w:rPr>
        <w:t>Физматлит</w:t>
      </w:r>
      <w:proofErr w:type="spellEnd"/>
      <w:r w:rsidRPr="002D0B11">
        <w:rPr>
          <w:sz w:val="28"/>
        </w:rPr>
        <w:t xml:space="preserve">, 2008. </w:t>
      </w:r>
    </w:p>
    <w:p w14:paraId="662FCCB3" w14:textId="77777777" w:rsidR="002D0B11" w:rsidRPr="002D0B11" w:rsidRDefault="002D0B11" w:rsidP="002D0B11">
      <w:pPr>
        <w:pStyle w:val="a4"/>
        <w:numPr>
          <w:ilvl w:val="0"/>
          <w:numId w:val="21"/>
        </w:numPr>
        <w:ind w:left="993" w:right="282"/>
        <w:jc w:val="both"/>
        <w:rPr>
          <w:sz w:val="28"/>
        </w:rPr>
      </w:pPr>
      <w:proofErr w:type="spellStart"/>
      <w:r w:rsidRPr="002D0B11">
        <w:rPr>
          <w:sz w:val="28"/>
        </w:rPr>
        <w:t>Мостовлянский</w:t>
      </w:r>
      <w:proofErr w:type="spellEnd"/>
      <w:r w:rsidRPr="002D0B11">
        <w:rPr>
          <w:sz w:val="28"/>
        </w:rPr>
        <w:t xml:space="preserve"> Н.С., Хейфец Г.Я. Существование критической температуры для неразрушающего теплового пробоя транзисторов при импульсном разогреве и метод определения ее величины // Радиотехника и электроника. — 1973. — Т. 18. — № 8. — С. 1762–1763. </w:t>
      </w:r>
    </w:p>
    <w:p w14:paraId="1553FD8C" w14:textId="77777777" w:rsidR="002D0B11" w:rsidRPr="002D0B11" w:rsidRDefault="002D0B11" w:rsidP="002D0B11">
      <w:pPr>
        <w:pStyle w:val="a4"/>
        <w:numPr>
          <w:ilvl w:val="0"/>
          <w:numId w:val="21"/>
        </w:numPr>
        <w:ind w:left="993" w:right="282"/>
        <w:jc w:val="both"/>
        <w:rPr>
          <w:sz w:val="28"/>
        </w:rPr>
      </w:pPr>
      <w:proofErr w:type="spellStart"/>
      <w:r w:rsidRPr="002D0B11">
        <w:rPr>
          <w:sz w:val="28"/>
        </w:rPr>
        <w:t>Оджаев</w:t>
      </w:r>
      <w:proofErr w:type="spellEnd"/>
      <w:r w:rsidRPr="002D0B11">
        <w:rPr>
          <w:sz w:val="28"/>
        </w:rPr>
        <w:t xml:space="preserve"> В.Б. и др. Биполярные n-p-n транзисторы в интегральных схемах с расширенным интервалом области максимального значения коэффициента усиления // Приборостроение-2019: материалы 12-й Международной научно-технической конференции. — Минск: БНТУ, 2019. — С. 347–348. </w:t>
      </w:r>
    </w:p>
    <w:p w14:paraId="7BDE7926" w14:textId="77777777" w:rsidR="002D0B11" w:rsidRPr="002D0B11" w:rsidRDefault="002D0B11" w:rsidP="002D0B11">
      <w:pPr>
        <w:pStyle w:val="a4"/>
        <w:numPr>
          <w:ilvl w:val="0"/>
          <w:numId w:val="21"/>
        </w:numPr>
        <w:ind w:left="993" w:right="282"/>
        <w:jc w:val="both"/>
        <w:rPr>
          <w:sz w:val="28"/>
        </w:rPr>
      </w:pPr>
      <w:r w:rsidRPr="002D0B11">
        <w:rPr>
          <w:sz w:val="28"/>
        </w:rPr>
        <w:t xml:space="preserve">Емельянов А.В., Пилипенко В.А. Физические пределы вертикального масштабирования биполярных N-P-N-транзисторов // Вестник Полоцкого государственного университета. Серия C. Фундаментальные науки. — 2007. — № 9. — С. 75–78. </w:t>
      </w:r>
    </w:p>
    <w:p w14:paraId="6A82638B" w14:textId="2C1CA065" w:rsidR="002D0B11" w:rsidRPr="002D0B11" w:rsidRDefault="002D0B11" w:rsidP="002D0B11">
      <w:pPr>
        <w:ind w:left="284" w:right="282" w:firstLine="567"/>
        <w:jc w:val="both"/>
        <w:rPr>
          <w:b/>
          <w:bCs/>
          <w:sz w:val="28"/>
        </w:rPr>
      </w:pPr>
    </w:p>
    <w:sectPr w:rsidR="002D0B11" w:rsidRPr="002D0B11" w:rsidSect="00CC0307">
      <w:pgSz w:w="11906" w:h="16838"/>
      <w:pgMar w:top="284" w:right="567" w:bottom="284" w:left="1134" w:header="737" w:footer="709" w:gutter="0"/>
      <w:pgBorders>
        <w:top w:val="single" w:sz="12" w:space="3" w:color="auto"/>
        <w:left w:val="single" w:sz="12" w:space="4" w:color="auto"/>
        <w:bottom w:val="single" w:sz="12" w:space="4" w:color="auto"/>
        <w:right w:val="single" w:sz="12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441FB" w14:textId="77777777" w:rsidR="006436CC" w:rsidRDefault="006436CC" w:rsidP="00FA4EEA">
      <w:r>
        <w:separator/>
      </w:r>
    </w:p>
  </w:endnote>
  <w:endnote w:type="continuationSeparator" w:id="0">
    <w:p w14:paraId="2100EB4D" w14:textId="77777777" w:rsidR="006436CC" w:rsidRDefault="006436CC" w:rsidP="00FA4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11C7C" w14:textId="77777777" w:rsidR="006436CC" w:rsidRDefault="006436CC" w:rsidP="00FA4EEA">
      <w:r>
        <w:separator/>
      </w:r>
    </w:p>
  </w:footnote>
  <w:footnote w:type="continuationSeparator" w:id="0">
    <w:p w14:paraId="6CC57023" w14:textId="77777777" w:rsidR="006436CC" w:rsidRDefault="006436CC" w:rsidP="00FA4E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24887"/>
    <w:multiLevelType w:val="hybridMultilevel"/>
    <w:tmpl w:val="48D0AB66"/>
    <w:lvl w:ilvl="0" w:tplc="03A6715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14F77959"/>
    <w:multiLevelType w:val="hybridMultilevel"/>
    <w:tmpl w:val="5F0252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646E9B"/>
    <w:multiLevelType w:val="hybridMultilevel"/>
    <w:tmpl w:val="DDB28CDE"/>
    <w:lvl w:ilvl="0" w:tplc="80723E5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2D304EE0"/>
    <w:multiLevelType w:val="multilevel"/>
    <w:tmpl w:val="15BAF5B4"/>
    <w:lvl w:ilvl="0">
      <w:start w:val="2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sz w:val="28"/>
        <w:szCs w:val="28"/>
      </w:rPr>
    </w:lvl>
    <w:lvl w:ilvl="1">
      <w:start w:val="1"/>
      <w:numFmt w:val="decimal"/>
      <w:lvlText w:val="%1.%2."/>
      <w:lvlJc w:val="left"/>
      <w:pPr>
        <w:ind w:left="574" w:hanging="432"/>
      </w:pPr>
      <w:rPr>
        <w:rFonts w:hint="default"/>
        <w:b w:val="0"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FE40946"/>
    <w:multiLevelType w:val="hybridMultilevel"/>
    <w:tmpl w:val="C890B1C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BE119F"/>
    <w:multiLevelType w:val="multilevel"/>
    <w:tmpl w:val="69A2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93BCB"/>
    <w:multiLevelType w:val="hybridMultilevel"/>
    <w:tmpl w:val="334A014E"/>
    <w:lvl w:ilvl="0" w:tplc="03A67156">
      <w:start w:val="1"/>
      <w:numFmt w:val="decimal"/>
      <w:lvlText w:val="%1."/>
      <w:lvlJc w:val="left"/>
      <w:pPr>
        <w:ind w:left="19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456C73DC"/>
    <w:multiLevelType w:val="hybridMultilevel"/>
    <w:tmpl w:val="DE62F41E"/>
    <w:lvl w:ilvl="0" w:tplc="81B0B13C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48300C0D"/>
    <w:multiLevelType w:val="hybridMultilevel"/>
    <w:tmpl w:val="02A4C4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D307447"/>
    <w:multiLevelType w:val="hybridMultilevel"/>
    <w:tmpl w:val="28AA7E0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1126578"/>
    <w:multiLevelType w:val="hybridMultilevel"/>
    <w:tmpl w:val="E3605A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7A10F4"/>
    <w:multiLevelType w:val="hybridMultilevel"/>
    <w:tmpl w:val="05B43F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1B2D44"/>
    <w:multiLevelType w:val="multilevel"/>
    <w:tmpl w:val="94EC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325585"/>
    <w:multiLevelType w:val="hybridMultilevel"/>
    <w:tmpl w:val="275C7A5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703727E"/>
    <w:multiLevelType w:val="multilevel"/>
    <w:tmpl w:val="B9DA4F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15" w15:restartNumberingAfterBreak="0">
    <w:nsid w:val="79BB3F8C"/>
    <w:multiLevelType w:val="multilevel"/>
    <w:tmpl w:val="39EC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5C018B"/>
    <w:multiLevelType w:val="hybridMultilevel"/>
    <w:tmpl w:val="D48C836A"/>
    <w:lvl w:ilvl="0" w:tplc="D9E83FE0">
      <w:start w:val="1"/>
      <w:numFmt w:val="decimal"/>
      <w:lvlText w:val="%1)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904956"/>
    <w:multiLevelType w:val="hybridMultilevel"/>
    <w:tmpl w:val="A2762B98"/>
    <w:lvl w:ilvl="0" w:tplc="03A6715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8" w15:restartNumberingAfterBreak="0">
    <w:nsid w:val="7DF61E26"/>
    <w:multiLevelType w:val="multilevel"/>
    <w:tmpl w:val="818E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459726">
    <w:abstractNumId w:val="16"/>
  </w:num>
  <w:num w:numId="2" w16cid:durableId="95382797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599983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90420702">
    <w:abstractNumId w:val="3"/>
  </w:num>
  <w:num w:numId="5" w16cid:durableId="213271734">
    <w:abstractNumId w:val="8"/>
  </w:num>
  <w:num w:numId="6" w16cid:durableId="7477314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58323753">
    <w:abstractNumId w:val="2"/>
  </w:num>
  <w:num w:numId="8" w16cid:durableId="2128085823">
    <w:abstractNumId w:val="7"/>
  </w:num>
  <w:num w:numId="9" w16cid:durableId="859322826">
    <w:abstractNumId w:val="12"/>
  </w:num>
  <w:num w:numId="10" w16cid:durableId="1983731176">
    <w:abstractNumId w:val="5"/>
  </w:num>
  <w:num w:numId="11" w16cid:durableId="543060873">
    <w:abstractNumId w:val="15"/>
  </w:num>
  <w:num w:numId="12" w16cid:durableId="743376175">
    <w:abstractNumId w:val="0"/>
  </w:num>
  <w:num w:numId="13" w16cid:durableId="541869382">
    <w:abstractNumId w:val="10"/>
  </w:num>
  <w:num w:numId="14" w16cid:durableId="1111167688">
    <w:abstractNumId w:val="4"/>
  </w:num>
  <w:num w:numId="15" w16cid:durableId="1617758119">
    <w:abstractNumId w:val="11"/>
  </w:num>
  <w:num w:numId="16" w16cid:durableId="208805048">
    <w:abstractNumId w:val="13"/>
  </w:num>
  <w:num w:numId="17" w16cid:durableId="1624924450">
    <w:abstractNumId w:val="1"/>
  </w:num>
  <w:num w:numId="18" w16cid:durableId="8416900">
    <w:abstractNumId w:val="18"/>
  </w:num>
  <w:num w:numId="19" w16cid:durableId="1664888549">
    <w:abstractNumId w:val="9"/>
  </w:num>
  <w:num w:numId="20" w16cid:durableId="640380286">
    <w:abstractNumId w:val="17"/>
  </w:num>
  <w:num w:numId="21" w16cid:durableId="12197789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lignBordersAndEdg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537"/>
    <w:rsid w:val="0000747C"/>
    <w:rsid w:val="00087F27"/>
    <w:rsid w:val="000D699C"/>
    <w:rsid w:val="001566B3"/>
    <w:rsid w:val="00186F53"/>
    <w:rsid w:val="00197CF3"/>
    <w:rsid w:val="002272EC"/>
    <w:rsid w:val="00296B1C"/>
    <w:rsid w:val="002A141B"/>
    <w:rsid w:val="002A74E1"/>
    <w:rsid w:val="002D0B11"/>
    <w:rsid w:val="002F6EBD"/>
    <w:rsid w:val="00361174"/>
    <w:rsid w:val="003D6805"/>
    <w:rsid w:val="003F20DE"/>
    <w:rsid w:val="00495AA0"/>
    <w:rsid w:val="004A1354"/>
    <w:rsid w:val="004B1335"/>
    <w:rsid w:val="00534537"/>
    <w:rsid w:val="00546889"/>
    <w:rsid w:val="0055729E"/>
    <w:rsid w:val="00562774"/>
    <w:rsid w:val="00584796"/>
    <w:rsid w:val="005C599C"/>
    <w:rsid w:val="00606F69"/>
    <w:rsid w:val="00621D7C"/>
    <w:rsid w:val="00625A24"/>
    <w:rsid w:val="006436CC"/>
    <w:rsid w:val="006A0F52"/>
    <w:rsid w:val="00734AA8"/>
    <w:rsid w:val="00737F0D"/>
    <w:rsid w:val="00762426"/>
    <w:rsid w:val="007F1C9D"/>
    <w:rsid w:val="00801479"/>
    <w:rsid w:val="00835A93"/>
    <w:rsid w:val="00852863"/>
    <w:rsid w:val="00A00548"/>
    <w:rsid w:val="00A14753"/>
    <w:rsid w:val="00A53149"/>
    <w:rsid w:val="00AD7493"/>
    <w:rsid w:val="00B616CB"/>
    <w:rsid w:val="00BE12AE"/>
    <w:rsid w:val="00C17470"/>
    <w:rsid w:val="00C17640"/>
    <w:rsid w:val="00C2107A"/>
    <w:rsid w:val="00C33AD7"/>
    <w:rsid w:val="00C42E2C"/>
    <w:rsid w:val="00C5709B"/>
    <w:rsid w:val="00CC0307"/>
    <w:rsid w:val="00CC1487"/>
    <w:rsid w:val="00CD7EDB"/>
    <w:rsid w:val="00D17C6C"/>
    <w:rsid w:val="00DC64CA"/>
    <w:rsid w:val="00DF13E3"/>
    <w:rsid w:val="00DF6B3B"/>
    <w:rsid w:val="00EF06A1"/>
    <w:rsid w:val="00F00719"/>
    <w:rsid w:val="00F07513"/>
    <w:rsid w:val="00F211D0"/>
    <w:rsid w:val="00F832AF"/>
    <w:rsid w:val="00FA4766"/>
    <w:rsid w:val="00FA4EEA"/>
    <w:rsid w:val="00FC6477"/>
    <w:rsid w:val="00FE0647"/>
    <w:rsid w:val="00FE4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4881A"/>
  <w15:docId w15:val="{B888EB33-BBEA-400F-B268-C6957C4E3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0B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D699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6F6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qFormat/>
    <w:rsid w:val="00534537"/>
    <w:pPr>
      <w:keepNext/>
      <w:jc w:val="center"/>
      <w:outlineLvl w:val="4"/>
    </w:pPr>
    <w:rPr>
      <w:b/>
      <w:sz w:val="28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rsid w:val="00534537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table" w:styleId="a3">
    <w:name w:val="Table Grid"/>
    <w:basedOn w:val="a1"/>
    <w:uiPriority w:val="59"/>
    <w:rsid w:val="00534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F20DE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A4EE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FA4EE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FA4EE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FA4EE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D699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4A1354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4A1354"/>
    <w:rPr>
      <w:rFonts w:ascii="Tahoma" w:eastAsia="Times New Roman" w:hAnsi="Tahoma" w:cs="Tahoma"/>
      <w:sz w:val="16"/>
      <w:szCs w:val="16"/>
      <w:lang w:eastAsia="ru-RU"/>
    </w:rPr>
  </w:style>
  <w:style w:type="character" w:styleId="ab">
    <w:name w:val="Placeholder Text"/>
    <w:basedOn w:val="a0"/>
    <w:uiPriority w:val="99"/>
    <w:semiHidden/>
    <w:rsid w:val="002A74E1"/>
    <w:rPr>
      <w:color w:val="808080"/>
    </w:rPr>
  </w:style>
  <w:style w:type="character" w:customStyle="1" w:styleId="40">
    <w:name w:val="Заголовок 4 Знак"/>
    <w:basedOn w:val="a0"/>
    <w:link w:val="4"/>
    <w:uiPriority w:val="9"/>
    <w:semiHidden/>
    <w:rsid w:val="00606F6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table" w:styleId="ac">
    <w:name w:val="Grid Table Light"/>
    <w:basedOn w:val="a1"/>
    <w:uiPriority w:val="40"/>
    <w:rsid w:val="00606F6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2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4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2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9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2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9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8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0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7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6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46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2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6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4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2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6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2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3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0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B2A2D2-E12A-4ECB-AA07-05C0EE535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1428</Words>
  <Characters>8141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Ноутбук</dc:creator>
  <cp:lastModifiedBy>eclitt</cp:lastModifiedBy>
  <cp:revision>7</cp:revision>
  <dcterms:created xsi:type="dcterms:W3CDTF">2023-04-02T10:35:00Z</dcterms:created>
  <dcterms:modified xsi:type="dcterms:W3CDTF">2026-04-16T07:44:00Z</dcterms:modified>
</cp:coreProperties>
</file>