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D47EC" w14:textId="77777777" w:rsidR="0075084B" w:rsidRPr="0075084B" w:rsidRDefault="0075084B" w:rsidP="0075084B">
      <w:pPr>
        <w:ind w:left="340"/>
        <w:rPr>
          <w:sz w:val="28"/>
          <w:szCs w:val="28"/>
        </w:rPr>
      </w:pPr>
      <w:r w:rsidRPr="0075084B">
        <w:rPr>
          <w:sz w:val="28"/>
          <w:szCs w:val="28"/>
        </w:rPr>
        <w:t>Федеральное государственное бюджетное образовательное учреждение</w:t>
      </w:r>
    </w:p>
    <w:p w14:paraId="587D1647" w14:textId="77777777" w:rsidR="0075084B" w:rsidRPr="0075084B" w:rsidRDefault="0075084B" w:rsidP="0075084B">
      <w:pPr>
        <w:spacing w:line="221" w:lineRule="auto"/>
        <w:jc w:val="center"/>
        <w:rPr>
          <w:sz w:val="28"/>
          <w:szCs w:val="28"/>
        </w:rPr>
      </w:pPr>
      <w:r w:rsidRPr="0075084B">
        <w:rPr>
          <w:sz w:val="28"/>
          <w:szCs w:val="28"/>
        </w:rPr>
        <w:t>высшего образования</w:t>
      </w:r>
    </w:p>
    <w:p w14:paraId="51CC9110" w14:textId="77777777" w:rsidR="0075084B" w:rsidRPr="0075084B" w:rsidRDefault="0075084B" w:rsidP="0075084B">
      <w:pPr>
        <w:spacing w:line="1" w:lineRule="exact"/>
        <w:rPr>
          <w:sz w:val="28"/>
          <w:szCs w:val="28"/>
        </w:rPr>
      </w:pPr>
    </w:p>
    <w:p w14:paraId="2FE5E28A" w14:textId="77777777" w:rsidR="0075084B" w:rsidRPr="0075084B" w:rsidRDefault="0075084B" w:rsidP="0075084B">
      <w:pPr>
        <w:jc w:val="center"/>
        <w:rPr>
          <w:sz w:val="28"/>
          <w:szCs w:val="28"/>
        </w:rPr>
      </w:pPr>
      <w:r w:rsidRPr="0075084B">
        <w:rPr>
          <w:sz w:val="28"/>
          <w:szCs w:val="28"/>
        </w:rPr>
        <w:t>«Новосибирский государственный технический университет»</w:t>
      </w:r>
    </w:p>
    <w:p w14:paraId="213085CD" w14:textId="77777777" w:rsidR="0075084B" w:rsidRPr="0075084B" w:rsidRDefault="0075084B" w:rsidP="0075084B">
      <w:pPr>
        <w:spacing w:line="194" w:lineRule="exact"/>
        <w:rPr>
          <w:sz w:val="28"/>
          <w:szCs w:val="28"/>
        </w:rPr>
      </w:pPr>
    </w:p>
    <w:p w14:paraId="5D89CFC1" w14:textId="77777777" w:rsidR="0075084B" w:rsidRPr="0075084B" w:rsidRDefault="0075084B" w:rsidP="0075084B">
      <w:pPr>
        <w:jc w:val="center"/>
        <w:rPr>
          <w:sz w:val="28"/>
          <w:szCs w:val="28"/>
        </w:rPr>
      </w:pPr>
      <w:r w:rsidRPr="0075084B">
        <w:rPr>
          <w:sz w:val="28"/>
          <w:szCs w:val="28"/>
        </w:rPr>
        <w:t xml:space="preserve">Кафедра </w:t>
      </w:r>
      <w:r>
        <w:rPr>
          <w:sz w:val="28"/>
          <w:szCs w:val="28"/>
        </w:rPr>
        <w:t>«</w:t>
      </w:r>
      <w:r w:rsidR="00367911">
        <w:rPr>
          <w:sz w:val="28"/>
          <w:szCs w:val="28"/>
        </w:rPr>
        <w:t>Правоведение</w:t>
      </w:r>
      <w:r>
        <w:rPr>
          <w:sz w:val="28"/>
          <w:szCs w:val="28"/>
        </w:rPr>
        <w:t>»</w:t>
      </w:r>
    </w:p>
    <w:p w14:paraId="0AF4077E" w14:textId="77777777" w:rsidR="0075084B" w:rsidRPr="0075084B" w:rsidRDefault="0075084B" w:rsidP="0075084B">
      <w:pPr>
        <w:spacing w:line="200" w:lineRule="exact"/>
        <w:rPr>
          <w:sz w:val="28"/>
          <w:szCs w:val="28"/>
        </w:rPr>
      </w:pPr>
    </w:p>
    <w:p w14:paraId="4ED02139" w14:textId="77777777" w:rsidR="0075084B" w:rsidRPr="0075084B" w:rsidRDefault="0075084B" w:rsidP="0075084B">
      <w:pPr>
        <w:spacing w:line="200" w:lineRule="exact"/>
        <w:rPr>
          <w:sz w:val="28"/>
          <w:szCs w:val="28"/>
        </w:rPr>
      </w:pPr>
    </w:p>
    <w:p w14:paraId="2197673E" w14:textId="77777777" w:rsidR="0075084B" w:rsidRPr="0075084B" w:rsidRDefault="0075084B" w:rsidP="0075084B">
      <w:pPr>
        <w:spacing w:line="200" w:lineRule="exact"/>
        <w:rPr>
          <w:sz w:val="28"/>
          <w:szCs w:val="28"/>
        </w:rPr>
      </w:pPr>
    </w:p>
    <w:p w14:paraId="48607FB4" w14:textId="77777777" w:rsidR="0075084B" w:rsidRPr="0075084B" w:rsidRDefault="0075084B" w:rsidP="0075084B">
      <w:pPr>
        <w:spacing w:line="227" w:lineRule="exact"/>
        <w:rPr>
          <w:sz w:val="28"/>
          <w:szCs w:val="28"/>
        </w:rPr>
      </w:pPr>
    </w:p>
    <w:p w14:paraId="390FEF7D" w14:textId="356FDED2" w:rsidR="0075084B" w:rsidRPr="004631D3" w:rsidRDefault="004631D3" w:rsidP="0075084B">
      <w:pPr>
        <w:jc w:val="center"/>
        <w:rPr>
          <w:color w:val="FF0000"/>
          <w:sz w:val="28"/>
          <w:szCs w:val="28"/>
        </w:rPr>
      </w:pPr>
      <w:r>
        <w:rPr>
          <w:b/>
          <w:bCs/>
          <w:sz w:val="28"/>
          <w:szCs w:val="28"/>
        </w:rPr>
        <w:t>контрольная работа</w:t>
      </w:r>
    </w:p>
    <w:p w14:paraId="336352BF" w14:textId="77777777" w:rsidR="0075084B" w:rsidRPr="0075084B" w:rsidRDefault="0075084B" w:rsidP="0075084B">
      <w:pPr>
        <w:spacing w:line="173" w:lineRule="exact"/>
        <w:rPr>
          <w:sz w:val="28"/>
          <w:szCs w:val="28"/>
        </w:rPr>
      </w:pPr>
    </w:p>
    <w:p w14:paraId="046A360B" w14:textId="52943D6E" w:rsidR="0075084B" w:rsidRPr="0075084B" w:rsidRDefault="0075084B" w:rsidP="0075084B">
      <w:pPr>
        <w:ind w:right="20"/>
        <w:jc w:val="center"/>
        <w:rPr>
          <w:sz w:val="28"/>
          <w:szCs w:val="28"/>
        </w:rPr>
      </w:pPr>
      <w:r w:rsidRPr="0075084B">
        <w:rPr>
          <w:sz w:val="28"/>
          <w:szCs w:val="28"/>
        </w:rPr>
        <w:t>по дисциплине ____________________</w:t>
      </w:r>
      <w:r w:rsidR="00976927">
        <w:rPr>
          <w:sz w:val="28"/>
          <w:szCs w:val="28"/>
        </w:rPr>
        <w:t>_</w:t>
      </w:r>
      <w:r w:rsidR="00976927" w:rsidRPr="00976927">
        <w:rPr>
          <w:sz w:val="28"/>
          <w:szCs w:val="28"/>
          <w:u w:val="single"/>
        </w:rPr>
        <w:t>Правоведенье</w:t>
      </w:r>
      <w:r w:rsidRPr="0075084B">
        <w:rPr>
          <w:sz w:val="28"/>
          <w:szCs w:val="28"/>
        </w:rPr>
        <w:t>_____________________</w:t>
      </w:r>
    </w:p>
    <w:p w14:paraId="41E40773" w14:textId="77777777" w:rsidR="00976927" w:rsidRDefault="00976927" w:rsidP="0075084B">
      <w:pPr>
        <w:spacing w:line="253" w:lineRule="exact"/>
        <w:rPr>
          <w:sz w:val="28"/>
          <w:szCs w:val="28"/>
        </w:rPr>
      </w:pPr>
    </w:p>
    <w:p w14:paraId="38BB3236" w14:textId="77777777" w:rsidR="00976927" w:rsidRPr="0075084B" w:rsidRDefault="00976927" w:rsidP="0075084B">
      <w:pPr>
        <w:spacing w:line="253" w:lineRule="exact"/>
        <w:rPr>
          <w:sz w:val="28"/>
          <w:szCs w:val="28"/>
        </w:rPr>
      </w:pPr>
    </w:p>
    <w:p w14:paraId="61D055FA" w14:textId="03A0C400" w:rsidR="0075084B" w:rsidRDefault="0075084B" w:rsidP="00976927">
      <w:pPr>
        <w:rPr>
          <w:sz w:val="28"/>
          <w:szCs w:val="28"/>
        </w:rPr>
      </w:pPr>
      <w:r w:rsidRPr="0075084B">
        <w:rPr>
          <w:sz w:val="28"/>
          <w:szCs w:val="28"/>
        </w:rPr>
        <w:t xml:space="preserve">Тема: </w:t>
      </w:r>
    </w:p>
    <w:p w14:paraId="1686ED24" w14:textId="28C3393B" w:rsidR="00976927" w:rsidRPr="0075084B" w:rsidRDefault="00976927" w:rsidP="00976927">
      <w:pPr>
        <w:rPr>
          <w:sz w:val="28"/>
          <w:szCs w:val="28"/>
        </w:rPr>
      </w:pPr>
      <w:r w:rsidRPr="00976927">
        <w:rPr>
          <w:sz w:val="28"/>
          <w:szCs w:val="28"/>
          <w:u w:val="single"/>
        </w:rPr>
        <w:t>Основы административного права</w:t>
      </w:r>
      <w:r w:rsidRPr="00976927">
        <w:rPr>
          <w:sz w:val="28"/>
          <w:szCs w:val="28"/>
          <w:u w:val="single"/>
        </w:rPr>
        <w:t>,</w:t>
      </w:r>
      <w:r w:rsidRPr="00976927">
        <w:rPr>
          <w:u w:val="single"/>
        </w:rPr>
        <w:t xml:space="preserve"> </w:t>
      </w:r>
      <w:r w:rsidRPr="00976927">
        <w:rPr>
          <w:sz w:val="28"/>
          <w:szCs w:val="28"/>
          <w:u w:val="single"/>
        </w:rPr>
        <w:t>Основы экологического права</w:t>
      </w:r>
      <w:r w:rsidRPr="00976927">
        <w:rPr>
          <w:sz w:val="28"/>
          <w:szCs w:val="28"/>
          <w:u w:val="single"/>
        </w:rPr>
        <w:t>,</w:t>
      </w:r>
      <w:r w:rsidRPr="00976927">
        <w:rPr>
          <w:u w:val="single"/>
        </w:rPr>
        <w:t xml:space="preserve"> </w:t>
      </w:r>
      <w:r w:rsidRPr="00976927">
        <w:rPr>
          <w:sz w:val="28"/>
          <w:szCs w:val="28"/>
          <w:u w:val="single"/>
        </w:rPr>
        <w:t>Основы уголовного права</w:t>
      </w:r>
      <w:r>
        <w:rPr>
          <w:sz w:val="28"/>
          <w:szCs w:val="28"/>
        </w:rPr>
        <w:t>________________________________________________</w:t>
      </w:r>
    </w:p>
    <w:p w14:paraId="107F340F" w14:textId="77777777" w:rsidR="0075084B" w:rsidRPr="0075084B" w:rsidRDefault="0075084B" w:rsidP="0075084B">
      <w:pPr>
        <w:spacing w:line="190" w:lineRule="exact"/>
        <w:rPr>
          <w:sz w:val="28"/>
          <w:szCs w:val="28"/>
        </w:rPr>
      </w:pPr>
    </w:p>
    <w:p w14:paraId="19BD70AE" w14:textId="77777777" w:rsidR="00976927" w:rsidRDefault="00976927" w:rsidP="0075084B">
      <w:pPr>
        <w:jc w:val="right"/>
        <w:rPr>
          <w:sz w:val="28"/>
          <w:szCs w:val="28"/>
        </w:rPr>
      </w:pPr>
    </w:p>
    <w:p w14:paraId="7AFCEDED" w14:textId="0082171D" w:rsidR="0075084B" w:rsidRPr="00976927" w:rsidRDefault="0075084B" w:rsidP="0075084B">
      <w:pPr>
        <w:jc w:val="right"/>
        <w:rPr>
          <w:sz w:val="28"/>
          <w:szCs w:val="28"/>
        </w:rPr>
      </w:pPr>
      <w:r w:rsidRPr="0075084B">
        <w:rPr>
          <w:sz w:val="28"/>
          <w:szCs w:val="28"/>
        </w:rPr>
        <w:t>Рецензия</w:t>
      </w:r>
      <w:r w:rsidR="00976927" w:rsidRPr="00976927">
        <w:rPr>
          <w:sz w:val="28"/>
          <w:szCs w:val="28"/>
        </w:rPr>
        <w:t>:</w:t>
      </w:r>
    </w:p>
    <w:p w14:paraId="54408C11" w14:textId="77777777" w:rsidR="0075084B" w:rsidRPr="0075084B" w:rsidRDefault="0075084B" w:rsidP="0075084B">
      <w:pPr>
        <w:spacing w:line="200" w:lineRule="exact"/>
        <w:rPr>
          <w:sz w:val="28"/>
          <w:szCs w:val="28"/>
        </w:rPr>
      </w:pPr>
    </w:p>
    <w:p w14:paraId="4B4A4277" w14:textId="77777777" w:rsidR="0075084B" w:rsidRPr="0075084B" w:rsidRDefault="0075084B" w:rsidP="0075084B">
      <w:pPr>
        <w:spacing w:line="200" w:lineRule="exact"/>
        <w:rPr>
          <w:sz w:val="28"/>
          <w:szCs w:val="28"/>
        </w:rPr>
      </w:pPr>
    </w:p>
    <w:p w14:paraId="7AE4A459" w14:textId="77777777" w:rsidR="0075084B" w:rsidRDefault="0075084B" w:rsidP="0075084B">
      <w:pPr>
        <w:spacing w:line="200" w:lineRule="exact"/>
        <w:rPr>
          <w:sz w:val="28"/>
          <w:szCs w:val="28"/>
        </w:rPr>
      </w:pPr>
    </w:p>
    <w:p w14:paraId="5C500CA0" w14:textId="77777777" w:rsidR="00976927" w:rsidRDefault="00976927" w:rsidP="0075084B">
      <w:pPr>
        <w:spacing w:line="200" w:lineRule="exact"/>
        <w:rPr>
          <w:sz w:val="28"/>
          <w:szCs w:val="28"/>
        </w:rPr>
      </w:pPr>
    </w:p>
    <w:p w14:paraId="788CA200" w14:textId="77777777" w:rsidR="00976927" w:rsidRDefault="00976927" w:rsidP="0075084B">
      <w:pPr>
        <w:spacing w:line="200" w:lineRule="exact"/>
        <w:rPr>
          <w:sz w:val="28"/>
          <w:szCs w:val="28"/>
        </w:rPr>
      </w:pPr>
    </w:p>
    <w:p w14:paraId="319CB3A0" w14:textId="77777777" w:rsidR="00976927" w:rsidRDefault="00976927" w:rsidP="0075084B">
      <w:pPr>
        <w:spacing w:line="200" w:lineRule="exact"/>
        <w:rPr>
          <w:sz w:val="28"/>
          <w:szCs w:val="28"/>
        </w:rPr>
      </w:pPr>
    </w:p>
    <w:p w14:paraId="1F75EE84" w14:textId="77777777" w:rsidR="00976927" w:rsidRDefault="00976927" w:rsidP="0075084B">
      <w:pPr>
        <w:spacing w:line="200" w:lineRule="exact"/>
        <w:rPr>
          <w:sz w:val="28"/>
          <w:szCs w:val="28"/>
        </w:rPr>
      </w:pPr>
    </w:p>
    <w:p w14:paraId="23A13F46" w14:textId="77777777" w:rsidR="00976927" w:rsidRDefault="00976927" w:rsidP="0075084B">
      <w:pPr>
        <w:spacing w:line="200" w:lineRule="exact"/>
        <w:rPr>
          <w:sz w:val="28"/>
          <w:szCs w:val="28"/>
        </w:rPr>
      </w:pPr>
    </w:p>
    <w:p w14:paraId="6DC4AFD1" w14:textId="77777777" w:rsidR="00976927" w:rsidRDefault="00976927" w:rsidP="0075084B">
      <w:pPr>
        <w:spacing w:line="200" w:lineRule="exact"/>
        <w:rPr>
          <w:sz w:val="28"/>
          <w:szCs w:val="28"/>
        </w:rPr>
      </w:pPr>
    </w:p>
    <w:p w14:paraId="011815D9" w14:textId="77777777" w:rsidR="00976927" w:rsidRDefault="00976927" w:rsidP="0075084B">
      <w:pPr>
        <w:spacing w:line="200" w:lineRule="exact"/>
        <w:rPr>
          <w:sz w:val="28"/>
          <w:szCs w:val="28"/>
        </w:rPr>
      </w:pPr>
    </w:p>
    <w:p w14:paraId="589E7C0F" w14:textId="77777777" w:rsidR="00976927" w:rsidRPr="0075084B" w:rsidRDefault="00976927" w:rsidP="0075084B">
      <w:pPr>
        <w:spacing w:line="200" w:lineRule="exact"/>
        <w:rPr>
          <w:sz w:val="28"/>
          <w:szCs w:val="28"/>
        </w:rPr>
      </w:pPr>
    </w:p>
    <w:p w14:paraId="3081D15C" w14:textId="77777777" w:rsidR="0075084B" w:rsidRPr="0075084B" w:rsidRDefault="0075084B" w:rsidP="0075084B">
      <w:pPr>
        <w:spacing w:line="200" w:lineRule="exact"/>
        <w:rPr>
          <w:sz w:val="28"/>
          <w:szCs w:val="28"/>
        </w:rPr>
      </w:pPr>
    </w:p>
    <w:p w14:paraId="7F4986F7" w14:textId="77777777" w:rsidR="0075084B" w:rsidRPr="0075084B" w:rsidRDefault="0075084B" w:rsidP="0075084B">
      <w:pPr>
        <w:spacing w:line="244" w:lineRule="exact"/>
        <w:rPr>
          <w:sz w:val="28"/>
          <w:szCs w:val="28"/>
        </w:rPr>
      </w:pPr>
    </w:p>
    <w:p w14:paraId="42CBBC0C" w14:textId="77777777" w:rsidR="0075084B" w:rsidRPr="0075084B" w:rsidRDefault="0075084B" w:rsidP="0075084B">
      <w:pPr>
        <w:tabs>
          <w:tab w:val="left" w:pos="3060"/>
        </w:tabs>
        <w:rPr>
          <w:sz w:val="28"/>
          <w:szCs w:val="28"/>
        </w:rPr>
      </w:pPr>
      <w:r w:rsidRPr="0075084B">
        <w:rPr>
          <w:sz w:val="28"/>
          <w:szCs w:val="28"/>
        </w:rPr>
        <w:t>Выполнил:</w:t>
      </w:r>
      <w:r w:rsidRPr="0075084B">
        <w:rPr>
          <w:sz w:val="28"/>
          <w:szCs w:val="28"/>
        </w:rPr>
        <w:tab/>
      </w:r>
      <w:r>
        <w:rPr>
          <w:sz w:val="28"/>
          <w:szCs w:val="28"/>
        </w:rPr>
        <w:tab/>
      </w:r>
      <w:r>
        <w:rPr>
          <w:sz w:val="28"/>
          <w:szCs w:val="28"/>
        </w:rPr>
        <w:tab/>
      </w:r>
      <w:r>
        <w:rPr>
          <w:sz w:val="28"/>
          <w:szCs w:val="28"/>
        </w:rPr>
        <w:tab/>
      </w:r>
      <w:r w:rsidRPr="0075084B">
        <w:rPr>
          <w:sz w:val="28"/>
          <w:szCs w:val="28"/>
        </w:rPr>
        <w:t>Проверил:</w:t>
      </w:r>
    </w:p>
    <w:p w14:paraId="1CF9FE30" w14:textId="77777777" w:rsidR="0075084B" w:rsidRPr="0075084B" w:rsidRDefault="0075084B" w:rsidP="0075084B">
      <w:pPr>
        <w:spacing w:line="194" w:lineRule="exact"/>
        <w:rPr>
          <w:sz w:val="28"/>
          <w:szCs w:val="28"/>
        </w:rPr>
      </w:pPr>
    </w:p>
    <w:p w14:paraId="3D994B82" w14:textId="530A420F" w:rsidR="0075084B" w:rsidRPr="00976927" w:rsidRDefault="0075084B" w:rsidP="0075084B">
      <w:pPr>
        <w:spacing w:line="221" w:lineRule="auto"/>
        <w:ind w:right="80"/>
        <w:rPr>
          <w:sz w:val="28"/>
          <w:szCs w:val="28"/>
        </w:rPr>
      </w:pPr>
      <w:r w:rsidRPr="0075084B">
        <w:rPr>
          <w:sz w:val="28"/>
          <w:szCs w:val="28"/>
        </w:rPr>
        <w:t xml:space="preserve">Студент: </w:t>
      </w:r>
      <w:proofErr w:type="spellStart"/>
      <w:r w:rsidR="00976927">
        <w:rPr>
          <w:sz w:val="28"/>
          <w:szCs w:val="28"/>
        </w:rPr>
        <w:t>Тютрин</w:t>
      </w:r>
      <w:proofErr w:type="spellEnd"/>
      <w:r w:rsidR="00976927">
        <w:rPr>
          <w:sz w:val="28"/>
          <w:szCs w:val="28"/>
        </w:rPr>
        <w:t xml:space="preserve"> В.А</w:t>
      </w:r>
      <w:r w:rsidR="00976927">
        <w:rPr>
          <w:sz w:val="28"/>
          <w:szCs w:val="28"/>
        </w:rPr>
        <w:tab/>
      </w:r>
      <w:r w:rsidR="00976927">
        <w:rPr>
          <w:sz w:val="28"/>
          <w:szCs w:val="28"/>
        </w:rPr>
        <w:tab/>
      </w:r>
      <w:r>
        <w:rPr>
          <w:sz w:val="28"/>
          <w:szCs w:val="28"/>
        </w:rPr>
        <w:tab/>
      </w:r>
      <w:r>
        <w:rPr>
          <w:sz w:val="28"/>
          <w:szCs w:val="28"/>
        </w:rPr>
        <w:tab/>
      </w:r>
      <w:r w:rsidRPr="0075084B">
        <w:rPr>
          <w:sz w:val="28"/>
          <w:szCs w:val="28"/>
        </w:rPr>
        <w:t xml:space="preserve"> Препо</w:t>
      </w:r>
      <w:r>
        <w:rPr>
          <w:sz w:val="28"/>
          <w:szCs w:val="28"/>
        </w:rPr>
        <w:t>даватель: __________</w:t>
      </w:r>
      <w:r w:rsidRPr="0075084B">
        <w:rPr>
          <w:sz w:val="28"/>
          <w:szCs w:val="28"/>
        </w:rPr>
        <w:t xml:space="preserve"> Групп</w:t>
      </w:r>
      <w:r w:rsidR="00976927">
        <w:rPr>
          <w:sz w:val="28"/>
          <w:szCs w:val="28"/>
        </w:rPr>
        <w:t>а</w:t>
      </w:r>
      <w:r w:rsidR="00976927" w:rsidRPr="00976927">
        <w:rPr>
          <w:sz w:val="28"/>
          <w:szCs w:val="28"/>
        </w:rPr>
        <w:t xml:space="preserve">: </w:t>
      </w:r>
      <w:r w:rsidR="00976927">
        <w:rPr>
          <w:sz w:val="28"/>
          <w:szCs w:val="28"/>
        </w:rPr>
        <w:t>АВТ-441</w:t>
      </w:r>
    </w:p>
    <w:p w14:paraId="3CF28C6C" w14:textId="77777777" w:rsidR="0075084B" w:rsidRPr="0075084B" w:rsidRDefault="0075084B" w:rsidP="0075084B">
      <w:pPr>
        <w:ind w:left="4496" w:firstLine="460"/>
        <w:rPr>
          <w:sz w:val="28"/>
          <w:szCs w:val="28"/>
        </w:rPr>
      </w:pPr>
      <w:r w:rsidRPr="0075084B">
        <w:rPr>
          <w:sz w:val="28"/>
          <w:szCs w:val="28"/>
        </w:rPr>
        <w:t>Балл</w:t>
      </w:r>
      <w:r>
        <w:rPr>
          <w:sz w:val="28"/>
          <w:szCs w:val="28"/>
        </w:rPr>
        <w:t>: __________, ECTS ________</w:t>
      </w:r>
      <w:r w:rsidRPr="0075084B">
        <w:rPr>
          <w:sz w:val="28"/>
          <w:szCs w:val="28"/>
        </w:rPr>
        <w:t>,</w:t>
      </w:r>
    </w:p>
    <w:p w14:paraId="4001EF0A" w14:textId="77777777" w:rsidR="0075084B" w:rsidRPr="0075084B" w:rsidRDefault="0075084B" w:rsidP="0075084B">
      <w:pPr>
        <w:spacing w:line="194" w:lineRule="exact"/>
        <w:rPr>
          <w:sz w:val="28"/>
          <w:szCs w:val="28"/>
        </w:rPr>
      </w:pPr>
    </w:p>
    <w:p w14:paraId="253C2A60" w14:textId="77777777" w:rsidR="0075084B" w:rsidRPr="0075084B" w:rsidRDefault="0075084B" w:rsidP="0075084B">
      <w:pPr>
        <w:ind w:left="4496" w:firstLine="460"/>
        <w:rPr>
          <w:sz w:val="28"/>
          <w:szCs w:val="28"/>
        </w:rPr>
      </w:pPr>
      <w:r w:rsidRPr="0075084B">
        <w:rPr>
          <w:sz w:val="28"/>
          <w:szCs w:val="28"/>
        </w:rPr>
        <w:t>Оце</w:t>
      </w:r>
      <w:r>
        <w:rPr>
          <w:sz w:val="28"/>
          <w:szCs w:val="28"/>
        </w:rPr>
        <w:t>нка _____________________</w:t>
      </w:r>
    </w:p>
    <w:p w14:paraId="0F3E0A96" w14:textId="77777777" w:rsidR="00976927" w:rsidRDefault="00976927" w:rsidP="0075084B">
      <w:pPr>
        <w:tabs>
          <w:tab w:val="left" w:pos="240"/>
        </w:tabs>
        <w:jc w:val="center"/>
        <w:rPr>
          <w:sz w:val="28"/>
          <w:szCs w:val="28"/>
        </w:rPr>
      </w:pPr>
    </w:p>
    <w:p w14:paraId="5E44FE07" w14:textId="7AB3FE55" w:rsidR="00976927" w:rsidRDefault="00976927" w:rsidP="00976927">
      <w:pPr>
        <w:tabs>
          <w:tab w:val="left" w:pos="240"/>
        </w:tabs>
        <w:rPr>
          <w:sz w:val="28"/>
          <w:szCs w:val="28"/>
        </w:rPr>
      </w:pPr>
      <w:r>
        <w:rPr>
          <w:sz w:val="28"/>
          <w:szCs w:val="28"/>
        </w:rPr>
        <w:tab/>
      </w:r>
      <w:r>
        <w:rPr>
          <w:sz w:val="28"/>
          <w:szCs w:val="28"/>
        </w:rPr>
        <w:tab/>
        <w:t>Подпись</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roofErr w:type="spellStart"/>
      <w:r>
        <w:rPr>
          <w:sz w:val="28"/>
          <w:szCs w:val="28"/>
        </w:rPr>
        <w:t>Подпись</w:t>
      </w:r>
      <w:proofErr w:type="spellEnd"/>
    </w:p>
    <w:p w14:paraId="02FD598E" w14:textId="66310E3E" w:rsidR="00976927" w:rsidRDefault="00976927" w:rsidP="00976927">
      <w:pPr>
        <w:tabs>
          <w:tab w:val="left" w:pos="240"/>
        </w:tabs>
        <w:rPr>
          <w:sz w:val="28"/>
          <w:szCs w:val="28"/>
        </w:rPr>
      </w:pPr>
      <w:r>
        <w:rPr>
          <w:sz w:val="28"/>
          <w:szCs w:val="28"/>
        </w:rPr>
        <w:t>______________</w:t>
      </w:r>
      <w:r>
        <w:rPr>
          <w:sz w:val="28"/>
          <w:szCs w:val="28"/>
        </w:rPr>
        <w:tab/>
      </w:r>
      <w:r>
        <w:rPr>
          <w:sz w:val="28"/>
          <w:szCs w:val="28"/>
        </w:rPr>
        <w:tab/>
      </w:r>
      <w:r>
        <w:rPr>
          <w:sz w:val="28"/>
          <w:szCs w:val="28"/>
        </w:rPr>
        <w:tab/>
      </w:r>
      <w:r>
        <w:rPr>
          <w:sz w:val="28"/>
          <w:szCs w:val="28"/>
        </w:rPr>
        <w:tab/>
      </w:r>
      <w:r>
        <w:rPr>
          <w:sz w:val="28"/>
          <w:szCs w:val="28"/>
        </w:rPr>
        <w:tab/>
      </w:r>
      <w:r>
        <w:rPr>
          <w:sz w:val="28"/>
          <w:szCs w:val="28"/>
        </w:rPr>
        <w:tab/>
        <w:t>__________________</w:t>
      </w:r>
    </w:p>
    <w:p w14:paraId="263D1B13" w14:textId="77777777" w:rsidR="00976927" w:rsidRDefault="00976927" w:rsidP="00976927">
      <w:pPr>
        <w:tabs>
          <w:tab w:val="left" w:pos="240"/>
        </w:tabs>
        <w:rPr>
          <w:sz w:val="28"/>
          <w:szCs w:val="28"/>
        </w:rPr>
      </w:pPr>
    </w:p>
    <w:p w14:paraId="7871A695" w14:textId="41F8648F" w:rsidR="00976927" w:rsidRDefault="00976927" w:rsidP="00976927">
      <w:pPr>
        <w:tabs>
          <w:tab w:val="left" w:pos="240"/>
        </w:tabs>
        <w:rPr>
          <w:sz w:val="28"/>
          <w:szCs w:val="28"/>
        </w:rPr>
      </w:pPr>
      <w:r w:rsidRPr="00976927">
        <w:rPr>
          <w:sz w:val="28"/>
          <w:szCs w:val="28"/>
        </w:rPr>
        <w:t>«31»</w:t>
      </w:r>
      <w:r w:rsidRPr="00976927">
        <w:rPr>
          <w:sz w:val="28"/>
          <w:szCs w:val="28"/>
          <w:u w:val="single"/>
        </w:rPr>
        <w:tab/>
        <w:t xml:space="preserve">     Марта</w:t>
      </w:r>
      <w:r w:rsidRPr="00976927">
        <w:rPr>
          <w:sz w:val="28"/>
          <w:szCs w:val="28"/>
          <w:u w:val="single"/>
        </w:rPr>
        <w:tab/>
      </w:r>
      <w:r w:rsidRPr="00976927">
        <w:rPr>
          <w:sz w:val="28"/>
          <w:szCs w:val="28"/>
        </w:rPr>
        <w:t xml:space="preserve">2026 г.                      </w:t>
      </w:r>
      <w:r w:rsidRPr="00976927">
        <w:rPr>
          <w:sz w:val="28"/>
          <w:szCs w:val="28"/>
        </w:rPr>
        <w:tab/>
        <w:t xml:space="preserve">      </w:t>
      </w:r>
      <w:r w:rsidRPr="00976927">
        <w:rPr>
          <w:sz w:val="28"/>
          <w:szCs w:val="28"/>
          <w:u w:val="single"/>
        </w:rPr>
        <w:t>«__</w:t>
      </w:r>
      <w:proofErr w:type="gramStart"/>
      <w:r w:rsidRPr="00976927">
        <w:rPr>
          <w:sz w:val="28"/>
          <w:szCs w:val="28"/>
          <w:u w:val="single"/>
        </w:rPr>
        <w:t xml:space="preserve">_»   </w:t>
      </w:r>
      <w:proofErr w:type="gramEnd"/>
      <w:r w:rsidRPr="00976927">
        <w:rPr>
          <w:sz w:val="28"/>
          <w:szCs w:val="28"/>
          <w:u w:val="single"/>
        </w:rPr>
        <w:t xml:space="preserve">    </w:t>
      </w:r>
      <w:r w:rsidRPr="00976927">
        <w:rPr>
          <w:sz w:val="28"/>
          <w:szCs w:val="28"/>
          <w:u w:val="single"/>
        </w:rPr>
        <w:tab/>
      </w:r>
      <w:r w:rsidRPr="00976927">
        <w:rPr>
          <w:sz w:val="28"/>
          <w:szCs w:val="28"/>
          <w:u w:val="single"/>
        </w:rPr>
        <w:tab/>
      </w:r>
      <w:r w:rsidRPr="00976927">
        <w:rPr>
          <w:sz w:val="28"/>
          <w:szCs w:val="28"/>
        </w:rPr>
        <w:t>20_  г.</w:t>
      </w:r>
    </w:p>
    <w:p w14:paraId="0DF57ED5" w14:textId="77777777" w:rsidR="00976927" w:rsidRDefault="00976927" w:rsidP="0075084B">
      <w:pPr>
        <w:tabs>
          <w:tab w:val="left" w:pos="240"/>
        </w:tabs>
        <w:jc w:val="center"/>
        <w:rPr>
          <w:sz w:val="28"/>
          <w:szCs w:val="28"/>
        </w:rPr>
      </w:pPr>
    </w:p>
    <w:p w14:paraId="501B718A" w14:textId="77777777" w:rsidR="00976927" w:rsidRDefault="00976927" w:rsidP="0075084B">
      <w:pPr>
        <w:tabs>
          <w:tab w:val="left" w:pos="240"/>
        </w:tabs>
        <w:jc w:val="center"/>
        <w:rPr>
          <w:sz w:val="28"/>
          <w:szCs w:val="28"/>
        </w:rPr>
      </w:pPr>
    </w:p>
    <w:p w14:paraId="68E414CC" w14:textId="77777777" w:rsidR="00976927" w:rsidRDefault="00976927" w:rsidP="0075084B">
      <w:pPr>
        <w:tabs>
          <w:tab w:val="left" w:pos="240"/>
        </w:tabs>
        <w:jc w:val="center"/>
        <w:rPr>
          <w:sz w:val="28"/>
          <w:szCs w:val="28"/>
        </w:rPr>
      </w:pPr>
    </w:p>
    <w:p w14:paraId="191AA7A3" w14:textId="77777777" w:rsidR="00976927" w:rsidRDefault="00976927" w:rsidP="0075084B">
      <w:pPr>
        <w:tabs>
          <w:tab w:val="left" w:pos="240"/>
        </w:tabs>
        <w:jc w:val="center"/>
        <w:rPr>
          <w:sz w:val="28"/>
          <w:szCs w:val="28"/>
        </w:rPr>
      </w:pPr>
    </w:p>
    <w:p w14:paraId="36228A03" w14:textId="4BB872CA" w:rsidR="00976927" w:rsidRDefault="00976927" w:rsidP="00976927">
      <w:pPr>
        <w:tabs>
          <w:tab w:val="left" w:pos="240"/>
        </w:tabs>
        <w:rPr>
          <w:sz w:val="28"/>
          <w:szCs w:val="28"/>
        </w:rPr>
      </w:pPr>
    </w:p>
    <w:p w14:paraId="4C845BDA" w14:textId="77777777" w:rsidR="00976927" w:rsidRDefault="00976927" w:rsidP="0075084B">
      <w:pPr>
        <w:tabs>
          <w:tab w:val="left" w:pos="240"/>
        </w:tabs>
        <w:jc w:val="center"/>
        <w:rPr>
          <w:sz w:val="28"/>
          <w:szCs w:val="28"/>
        </w:rPr>
      </w:pPr>
    </w:p>
    <w:p w14:paraId="37322C42" w14:textId="77777777" w:rsidR="00976927" w:rsidRDefault="0075084B" w:rsidP="0075084B">
      <w:pPr>
        <w:tabs>
          <w:tab w:val="left" w:pos="240"/>
        </w:tabs>
        <w:jc w:val="center"/>
        <w:rPr>
          <w:sz w:val="28"/>
          <w:szCs w:val="28"/>
        </w:rPr>
      </w:pPr>
      <w:r w:rsidRPr="0075084B">
        <w:rPr>
          <w:sz w:val="28"/>
          <w:szCs w:val="28"/>
        </w:rPr>
        <w:t>Новосибирск</w:t>
      </w:r>
    </w:p>
    <w:p w14:paraId="6F821604" w14:textId="6F4A0E17" w:rsidR="00F755B4" w:rsidRDefault="0075084B" w:rsidP="00976927">
      <w:pPr>
        <w:tabs>
          <w:tab w:val="left" w:pos="240"/>
        </w:tabs>
        <w:jc w:val="center"/>
        <w:rPr>
          <w:sz w:val="28"/>
          <w:szCs w:val="28"/>
        </w:rPr>
      </w:pPr>
      <w:r w:rsidRPr="0075084B">
        <w:rPr>
          <w:sz w:val="28"/>
          <w:szCs w:val="28"/>
        </w:rPr>
        <w:t>20</w:t>
      </w:r>
      <w:r w:rsidR="00976927">
        <w:rPr>
          <w:sz w:val="28"/>
          <w:szCs w:val="28"/>
        </w:rPr>
        <w:t>26</w:t>
      </w:r>
    </w:p>
    <w:p w14:paraId="3CFF9CCA" w14:textId="77777777" w:rsidR="00433CA2" w:rsidRPr="00433CA2" w:rsidRDefault="00433CA2" w:rsidP="00433CA2">
      <w:pPr>
        <w:tabs>
          <w:tab w:val="left" w:pos="240"/>
        </w:tabs>
        <w:rPr>
          <w:b/>
          <w:bCs/>
          <w:sz w:val="28"/>
          <w:szCs w:val="28"/>
        </w:rPr>
      </w:pPr>
      <w:r w:rsidRPr="00433CA2">
        <w:rPr>
          <w:b/>
          <w:bCs/>
          <w:sz w:val="28"/>
          <w:szCs w:val="28"/>
        </w:rPr>
        <w:lastRenderedPageBreak/>
        <w:t>Задание 1</w:t>
      </w:r>
    </w:p>
    <w:p w14:paraId="352ECB73" w14:textId="77777777" w:rsidR="00433CA2" w:rsidRPr="00433CA2" w:rsidRDefault="00433CA2" w:rsidP="00433CA2">
      <w:pPr>
        <w:tabs>
          <w:tab w:val="left" w:pos="240"/>
        </w:tabs>
        <w:rPr>
          <w:sz w:val="24"/>
          <w:szCs w:val="24"/>
        </w:rPr>
      </w:pPr>
      <w:r w:rsidRPr="00433CA2">
        <w:rPr>
          <w:sz w:val="24"/>
          <w:szCs w:val="24"/>
        </w:rPr>
        <w:t>При приеме на государственную гражданскую службу в Министерство социального развития Новосибирской области Петрова И.И., начальник кадрового управления выяснил, что гражданин является мужем руководителя одного из отделов данного министерства и по этой причине ему следует отказать. Сформулируйте ваше мнение по поводу этой позиции начальника кадрового управления?</w:t>
      </w:r>
    </w:p>
    <w:p w14:paraId="0D02A926" w14:textId="77777777" w:rsidR="00433CA2" w:rsidRDefault="00433CA2" w:rsidP="00433CA2">
      <w:pPr>
        <w:tabs>
          <w:tab w:val="left" w:pos="240"/>
        </w:tabs>
        <w:rPr>
          <w:b/>
          <w:bCs/>
          <w:sz w:val="24"/>
          <w:szCs w:val="24"/>
          <w:lang w:val="en-US"/>
        </w:rPr>
      </w:pPr>
    </w:p>
    <w:p w14:paraId="5F3FBAFD" w14:textId="32088C7F" w:rsidR="00433CA2" w:rsidRPr="00433CA2" w:rsidRDefault="00433CA2" w:rsidP="00433CA2">
      <w:pPr>
        <w:tabs>
          <w:tab w:val="left" w:pos="240"/>
        </w:tabs>
        <w:rPr>
          <w:sz w:val="24"/>
          <w:szCs w:val="24"/>
        </w:rPr>
      </w:pPr>
      <w:r w:rsidRPr="00433CA2">
        <w:rPr>
          <w:b/>
          <w:bCs/>
          <w:sz w:val="24"/>
          <w:szCs w:val="24"/>
        </w:rPr>
        <w:t>Ответ</w:t>
      </w:r>
      <w:r w:rsidRPr="00433CA2">
        <w:rPr>
          <w:b/>
          <w:bCs/>
          <w:sz w:val="24"/>
          <w:szCs w:val="24"/>
        </w:rPr>
        <w:t>:</w:t>
      </w:r>
      <w:r w:rsidRPr="00433CA2">
        <w:rPr>
          <w:sz w:val="24"/>
          <w:szCs w:val="24"/>
        </w:rPr>
        <w:br/>
        <w:t>Позиция начальника кадрового управления является законной и обоснованной. Петрову И.И. должно быть отказано в приеме на государственную гражданскую службу.</w:t>
      </w:r>
    </w:p>
    <w:p w14:paraId="16711369" w14:textId="77777777" w:rsidR="00433CA2" w:rsidRDefault="00433CA2" w:rsidP="00433CA2">
      <w:pPr>
        <w:tabs>
          <w:tab w:val="left" w:pos="240"/>
        </w:tabs>
        <w:rPr>
          <w:b/>
          <w:bCs/>
          <w:sz w:val="24"/>
          <w:szCs w:val="24"/>
          <w:lang w:val="en-US"/>
        </w:rPr>
      </w:pPr>
    </w:p>
    <w:p w14:paraId="2AF56F4D" w14:textId="48F975FB" w:rsidR="00433CA2" w:rsidRPr="00433CA2" w:rsidRDefault="00433CA2" w:rsidP="00433CA2">
      <w:pPr>
        <w:tabs>
          <w:tab w:val="left" w:pos="240"/>
        </w:tabs>
        <w:rPr>
          <w:sz w:val="24"/>
          <w:szCs w:val="24"/>
        </w:rPr>
      </w:pPr>
      <w:r w:rsidRPr="00433CA2">
        <w:rPr>
          <w:b/>
          <w:bCs/>
          <w:sz w:val="24"/>
          <w:szCs w:val="24"/>
        </w:rPr>
        <w:t>Правовое обоснование</w:t>
      </w:r>
      <w:r w:rsidRPr="00433CA2">
        <w:rPr>
          <w:b/>
          <w:bCs/>
          <w:sz w:val="24"/>
          <w:szCs w:val="24"/>
        </w:rPr>
        <w:t>:</w:t>
      </w:r>
      <w:r w:rsidRPr="00433CA2">
        <w:rPr>
          <w:sz w:val="24"/>
          <w:szCs w:val="24"/>
        </w:rPr>
        <w:br/>
        <w:t>В соответствии с Федеральным законом от 27.07.2004 № 79-ФЗ «О государственной гражданской службе Российской Федерации» (далее — Закон № 79-ФЗ), одним из принципов гражданской службы является профессионализм и компетентность, что исключает возможность прямой подчиненности близких родственников.</w:t>
      </w:r>
    </w:p>
    <w:p w14:paraId="24BBAC53" w14:textId="77777777" w:rsidR="00433CA2" w:rsidRPr="00433CA2" w:rsidRDefault="00433CA2" w:rsidP="00433CA2">
      <w:pPr>
        <w:tabs>
          <w:tab w:val="left" w:pos="240"/>
        </w:tabs>
        <w:rPr>
          <w:sz w:val="24"/>
          <w:szCs w:val="24"/>
        </w:rPr>
      </w:pPr>
      <w:r w:rsidRPr="00433CA2">
        <w:rPr>
          <w:sz w:val="24"/>
          <w:szCs w:val="24"/>
        </w:rPr>
        <w:t xml:space="preserve">Статья 16 Закона № 79-ФЗ устанавливает ограничения, связанные с гражданской службой. В частности, согласно пункту 3 части 1 статьи 16 Закона № 79-ФЗ, гражданин не может быть принят на гражданскую службу, а гражданский служащий не может находиться на гражданской службе в случае близкого родства или свойства (родители, супруги, дети, братья, сестры, а также родители, дети, братья и сестры супругов) с гражданским служащим, если замещение должности гражданской службы связано с непосредственной подчиненностью или подконтрольностью одного из них другому </w:t>
      </w:r>
    </w:p>
    <w:p w14:paraId="4ECEAD57" w14:textId="687128FF" w:rsidR="00433CA2" w:rsidRPr="00433CA2" w:rsidRDefault="00433CA2" w:rsidP="00433CA2">
      <w:pPr>
        <w:tabs>
          <w:tab w:val="left" w:pos="240"/>
        </w:tabs>
        <w:rPr>
          <w:sz w:val="24"/>
          <w:szCs w:val="24"/>
        </w:rPr>
      </w:pPr>
    </w:p>
    <w:p w14:paraId="69DCBD7E" w14:textId="77777777" w:rsidR="00433CA2" w:rsidRPr="00433CA2" w:rsidRDefault="00433CA2" w:rsidP="00433CA2">
      <w:pPr>
        <w:tabs>
          <w:tab w:val="left" w:pos="240"/>
        </w:tabs>
        <w:rPr>
          <w:sz w:val="24"/>
          <w:szCs w:val="24"/>
        </w:rPr>
      </w:pPr>
      <w:r w:rsidRPr="00433CA2">
        <w:rPr>
          <w:sz w:val="24"/>
          <w:szCs w:val="24"/>
        </w:rPr>
        <w:t>Поскольку Петров И.И. является супругом руководителя отдела, а руководитель отдела и его подчиненные находятся в отношениях прямой административной подчиненности, наличие семейных связей создает условия для возникновения конфликта интересов (ст. 10 и 19 Закона № 79-ФЗ) и нарушения запретов, установленных антикоррупционным законодательством.</w:t>
      </w:r>
    </w:p>
    <w:p w14:paraId="545E7146" w14:textId="0B0252E1" w:rsidR="00433CA2" w:rsidRDefault="00433CA2" w:rsidP="00433CA2">
      <w:pPr>
        <w:tabs>
          <w:tab w:val="left" w:pos="240"/>
        </w:tabs>
        <w:rPr>
          <w:sz w:val="24"/>
          <w:szCs w:val="24"/>
          <w:lang w:val="en-US"/>
        </w:rPr>
      </w:pPr>
    </w:p>
    <w:p w14:paraId="667E442E" w14:textId="77777777" w:rsidR="00433CA2" w:rsidRDefault="00433CA2" w:rsidP="00433CA2">
      <w:pPr>
        <w:tabs>
          <w:tab w:val="left" w:pos="240"/>
        </w:tabs>
        <w:rPr>
          <w:sz w:val="24"/>
          <w:szCs w:val="24"/>
          <w:lang w:val="en-US"/>
        </w:rPr>
      </w:pPr>
    </w:p>
    <w:p w14:paraId="4E0FCEED" w14:textId="77777777" w:rsidR="00433CA2" w:rsidRDefault="00433CA2" w:rsidP="00433CA2">
      <w:pPr>
        <w:tabs>
          <w:tab w:val="left" w:pos="240"/>
        </w:tabs>
        <w:rPr>
          <w:sz w:val="24"/>
          <w:szCs w:val="24"/>
          <w:lang w:val="en-US"/>
        </w:rPr>
      </w:pPr>
    </w:p>
    <w:p w14:paraId="53487641" w14:textId="77777777" w:rsidR="00433CA2" w:rsidRDefault="00433CA2" w:rsidP="00433CA2">
      <w:pPr>
        <w:tabs>
          <w:tab w:val="left" w:pos="240"/>
        </w:tabs>
        <w:rPr>
          <w:sz w:val="24"/>
          <w:szCs w:val="24"/>
          <w:lang w:val="en-US"/>
        </w:rPr>
      </w:pPr>
    </w:p>
    <w:p w14:paraId="3821C770" w14:textId="77777777" w:rsidR="00433CA2" w:rsidRDefault="00433CA2" w:rsidP="00433CA2">
      <w:pPr>
        <w:tabs>
          <w:tab w:val="left" w:pos="240"/>
        </w:tabs>
        <w:rPr>
          <w:sz w:val="24"/>
          <w:szCs w:val="24"/>
          <w:lang w:val="en-US"/>
        </w:rPr>
      </w:pPr>
    </w:p>
    <w:p w14:paraId="534209AB" w14:textId="77777777" w:rsidR="00433CA2" w:rsidRDefault="00433CA2" w:rsidP="00433CA2">
      <w:pPr>
        <w:tabs>
          <w:tab w:val="left" w:pos="240"/>
        </w:tabs>
        <w:rPr>
          <w:sz w:val="24"/>
          <w:szCs w:val="24"/>
          <w:lang w:val="en-US"/>
        </w:rPr>
      </w:pPr>
    </w:p>
    <w:p w14:paraId="03C555E0" w14:textId="77777777" w:rsidR="00433CA2" w:rsidRDefault="00433CA2" w:rsidP="00433CA2">
      <w:pPr>
        <w:tabs>
          <w:tab w:val="left" w:pos="240"/>
        </w:tabs>
        <w:rPr>
          <w:sz w:val="24"/>
          <w:szCs w:val="24"/>
          <w:lang w:val="en-US"/>
        </w:rPr>
      </w:pPr>
    </w:p>
    <w:p w14:paraId="6949536D" w14:textId="77777777" w:rsidR="00433CA2" w:rsidRDefault="00433CA2" w:rsidP="00433CA2">
      <w:pPr>
        <w:tabs>
          <w:tab w:val="left" w:pos="240"/>
        </w:tabs>
        <w:rPr>
          <w:sz w:val="24"/>
          <w:szCs w:val="24"/>
          <w:lang w:val="en-US"/>
        </w:rPr>
      </w:pPr>
    </w:p>
    <w:p w14:paraId="0708D025" w14:textId="77777777" w:rsidR="00433CA2" w:rsidRDefault="00433CA2" w:rsidP="00433CA2">
      <w:pPr>
        <w:tabs>
          <w:tab w:val="left" w:pos="240"/>
        </w:tabs>
        <w:rPr>
          <w:sz w:val="24"/>
          <w:szCs w:val="24"/>
          <w:lang w:val="en-US"/>
        </w:rPr>
      </w:pPr>
    </w:p>
    <w:p w14:paraId="5B15DAD9" w14:textId="77777777" w:rsidR="00433CA2" w:rsidRDefault="00433CA2" w:rsidP="00433CA2">
      <w:pPr>
        <w:tabs>
          <w:tab w:val="left" w:pos="240"/>
        </w:tabs>
        <w:rPr>
          <w:sz w:val="24"/>
          <w:szCs w:val="24"/>
          <w:lang w:val="en-US"/>
        </w:rPr>
      </w:pPr>
    </w:p>
    <w:p w14:paraId="032E6278" w14:textId="77777777" w:rsidR="00433CA2" w:rsidRDefault="00433CA2" w:rsidP="00433CA2">
      <w:pPr>
        <w:tabs>
          <w:tab w:val="left" w:pos="240"/>
        </w:tabs>
        <w:rPr>
          <w:sz w:val="24"/>
          <w:szCs w:val="24"/>
          <w:lang w:val="en-US"/>
        </w:rPr>
      </w:pPr>
    </w:p>
    <w:p w14:paraId="607AF7A0" w14:textId="77777777" w:rsidR="00433CA2" w:rsidRDefault="00433CA2" w:rsidP="00433CA2">
      <w:pPr>
        <w:tabs>
          <w:tab w:val="left" w:pos="240"/>
        </w:tabs>
        <w:rPr>
          <w:sz w:val="24"/>
          <w:szCs w:val="24"/>
          <w:lang w:val="en-US"/>
        </w:rPr>
      </w:pPr>
    </w:p>
    <w:p w14:paraId="40ABCCD3" w14:textId="77777777" w:rsidR="00433CA2" w:rsidRDefault="00433CA2" w:rsidP="00433CA2">
      <w:pPr>
        <w:tabs>
          <w:tab w:val="left" w:pos="240"/>
        </w:tabs>
        <w:rPr>
          <w:sz w:val="24"/>
          <w:szCs w:val="24"/>
          <w:lang w:val="en-US"/>
        </w:rPr>
      </w:pPr>
    </w:p>
    <w:p w14:paraId="65908C31" w14:textId="77777777" w:rsidR="00433CA2" w:rsidRDefault="00433CA2" w:rsidP="00433CA2">
      <w:pPr>
        <w:tabs>
          <w:tab w:val="left" w:pos="240"/>
        </w:tabs>
        <w:rPr>
          <w:sz w:val="24"/>
          <w:szCs w:val="24"/>
          <w:lang w:val="en-US"/>
        </w:rPr>
      </w:pPr>
    </w:p>
    <w:p w14:paraId="5E4CD3B3" w14:textId="77777777" w:rsidR="00433CA2" w:rsidRDefault="00433CA2" w:rsidP="00433CA2">
      <w:pPr>
        <w:tabs>
          <w:tab w:val="left" w:pos="240"/>
        </w:tabs>
        <w:rPr>
          <w:sz w:val="24"/>
          <w:szCs w:val="24"/>
          <w:lang w:val="en-US"/>
        </w:rPr>
      </w:pPr>
    </w:p>
    <w:p w14:paraId="0EF29263" w14:textId="77777777" w:rsidR="00433CA2" w:rsidRDefault="00433CA2" w:rsidP="00433CA2">
      <w:pPr>
        <w:tabs>
          <w:tab w:val="left" w:pos="240"/>
        </w:tabs>
        <w:rPr>
          <w:sz w:val="24"/>
          <w:szCs w:val="24"/>
          <w:lang w:val="en-US"/>
        </w:rPr>
      </w:pPr>
    </w:p>
    <w:p w14:paraId="4C905241" w14:textId="77777777" w:rsidR="00433CA2" w:rsidRDefault="00433CA2" w:rsidP="00433CA2">
      <w:pPr>
        <w:tabs>
          <w:tab w:val="left" w:pos="240"/>
        </w:tabs>
        <w:rPr>
          <w:sz w:val="24"/>
          <w:szCs w:val="24"/>
          <w:lang w:val="en-US"/>
        </w:rPr>
      </w:pPr>
    </w:p>
    <w:p w14:paraId="257D6678" w14:textId="77777777" w:rsidR="00433CA2" w:rsidRDefault="00433CA2" w:rsidP="00433CA2">
      <w:pPr>
        <w:tabs>
          <w:tab w:val="left" w:pos="240"/>
        </w:tabs>
        <w:rPr>
          <w:sz w:val="24"/>
          <w:szCs w:val="24"/>
          <w:lang w:val="en-US"/>
        </w:rPr>
      </w:pPr>
    </w:p>
    <w:p w14:paraId="2336D317" w14:textId="77777777" w:rsidR="00433CA2" w:rsidRDefault="00433CA2" w:rsidP="00433CA2">
      <w:pPr>
        <w:tabs>
          <w:tab w:val="left" w:pos="240"/>
        </w:tabs>
        <w:rPr>
          <w:sz w:val="24"/>
          <w:szCs w:val="24"/>
          <w:lang w:val="en-US"/>
        </w:rPr>
      </w:pPr>
    </w:p>
    <w:p w14:paraId="640445E9" w14:textId="77777777" w:rsidR="00433CA2" w:rsidRDefault="00433CA2" w:rsidP="00433CA2">
      <w:pPr>
        <w:tabs>
          <w:tab w:val="left" w:pos="240"/>
        </w:tabs>
        <w:rPr>
          <w:sz w:val="24"/>
          <w:szCs w:val="24"/>
          <w:lang w:val="en-US"/>
        </w:rPr>
      </w:pPr>
    </w:p>
    <w:p w14:paraId="3C6101C5" w14:textId="77777777" w:rsidR="00433CA2" w:rsidRDefault="00433CA2" w:rsidP="00433CA2">
      <w:pPr>
        <w:tabs>
          <w:tab w:val="left" w:pos="240"/>
        </w:tabs>
        <w:rPr>
          <w:sz w:val="24"/>
          <w:szCs w:val="24"/>
          <w:lang w:val="en-US"/>
        </w:rPr>
      </w:pPr>
    </w:p>
    <w:p w14:paraId="08C6B05A" w14:textId="77777777" w:rsidR="00433CA2" w:rsidRDefault="00433CA2" w:rsidP="00433CA2">
      <w:pPr>
        <w:tabs>
          <w:tab w:val="left" w:pos="240"/>
        </w:tabs>
        <w:rPr>
          <w:sz w:val="24"/>
          <w:szCs w:val="24"/>
          <w:lang w:val="en-US"/>
        </w:rPr>
      </w:pPr>
    </w:p>
    <w:p w14:paraId="3D086E3D" w14:textId="77777777" w:rsidR="00433CA2" w:rsidRDefault="00433CA2" w:rsidP="00433CA2">
      <w:pPr>
        <w:tabs>
          <w:tab w:val="left" w:pos="240"/>
        </w:tabs>
        <w:rPr>
          <w:sz w:val="24"/>
          <w:szCs w:val="24"/>
          <w:lang w:val="en-US"/>
        </w:rPr>
      </w:pPr>
    </w:p>
    <w:p w14:paraId="6DCEA772" w14:textId="77777777" w:rsidR="00433CA2" w:rsidRPr="00433CA2" w:rsidRDefault="00433CA2" w:rsidP="00433CA2">
      <w:pPr>
        <w:tabs>
          <w:tab w:val="left" w:pos="240"/>
        </w:tabs>
        <w:rPr>
          <w:sz w:val="24"/>
          <w:szCs w:val="24"/>
          <w:lang w:val="en-US"/>
        </w:rPr>
      </w:pPr>
    </w:p>
    <w:p w14:paraId="462C76DA" w14:textId="77777777" w:rsidR="00433CA2" w:rsidRPr="00433CA2" w:rsidRDefault="00433CA2" w:rsidP="00433CA2">
      <w:pPr>
        <w:tabs>
          <w:tab w:val="left" w:pos="240"/>
        </w:tabs>
        <w:rPr>
          <w:b/>
          <w:bCs/>
          <w:sz w:val="28"/>
          <w:szCs w:val="28"/>
        </w:rPr>
      </w:pPr>
      <w:r w:rsidRPr="00433CA2">
        <w:rPr>
          <w:b/>
          <w:bCs/>
          <w:sz w:val="28"/>
          <w:szCs w:val="28"/>
        </w:rPr>
        <w:t>Задание 2</w:t>
      </w:r>
    </w:p>
    <w:p w14:paraId="32D85CAB" w14:textId="77777777" w:rsidR="00433CA2" w:rsidRPr="00433CA2" w:rsidRDefault="00433CA2" w:rsidP="00433CA2">
      <w:pPr>
        <w:tabs>
          <w:tab w:val="left" w:pos="240"/>
        </w:tabs>
        <w:rPr>
          <w:sz w:val="24"/>
          <w:szCs w:val="24"/>
        </w:rPr>
      </w:pPr>
      <w:r w:rsidRPr="00433CA2">
        <w:rPr>
          <w:sz w:val="24"/>
          <w:szCs w:val="24"/>
        </w:rPr>
        <w:t>Гражданка Петрова каждое лето постоянно выкапывала в лесу кустарники, лианы и лекарственные растения с целью их последующей продажи. Подлежит ли гражданка Петрова привлечению к юридической ответственности и почему?</w:t>
      </w:r>
    </w:p>
    <w:p w14:paraId="0B0E6AE7" w14:textId="77777777" w:rsidR="00433CA2" w:rsidRDefault="00433CA2" w:rsidP="00433CA2">
      <w:pPr>
        <w:tabs>
          <w:tab w:val="left" w:pos="240"/>
        </w:tabs>
        <w:rPr>
          <w:b/>
          <w:bCs/>
          <w:sz w:val="24"/>
          <w:szCs w:val="24"/>
          <w:lang w:val="en-US"/>
        </w:rPr>
      </w:pPr>
    </w:p>
    <w:p w14:paraId="3167CCEF" w14:textId="7617D334" w:rsidR="00433CA2" w:rsidRPr="00433CA2" w:rsidRDefault="00433CA2" w:rsidP="00433CA2">
      <w:pPr>
        <w:tabs>
          <w:tab w:val="left" w:pos="240"/>
        </w:tabs>
        <w:rPr>
          <w:sz w:val="24"/>
          <w:szCs w:val="24"/>
        </w:rPr>
      </w:pPr>
      <w:r w:rsidRPr="00433CA2">
        <w:rPr>
          <w:b/>
          <w:bCs/>
          <w:sz w:val="24"/>
          <w:szCs w:val="24"/>
        </w:rPr>
        <w:t>Ответ</w:t>
      </w:r>
      <w:r w:rsidRPr="00433CA2">
        <w:rPr>
          <w:b/>
          <w:bCs/>
          <w:sz w:val="24"/>
          <w:szCs w:val="24"/>
        </w:rPr>
        <w:t>:</w:t>
      </w:r>
      <w:r w:rsidRPr="00433CA2">
        <w:rPr>
          <w:sz w:val="24"/>
          <w:szCs w:val="24"/>
        </w:rPr>
        <w:br/>
        <w:t>Гражданка Петрова подлежит привлечению к юридической ответственности. В зависимости от суммы причиненного ущерба (стоимости выкопанных растений) и наличия квалифицирующих признаков, ответственность может быть административной или уголовной.</w:t>
      </w:r>
    </w:p>
    <w:p w14:paraId="6BEB0415" w14:textId="77777777" w:rsidR="00433CA2" w:rsidRDefault="00433CA2" w:rsidP="00433CA2">
      <w:pPr>
        <w:tabs>
          <w:tab w:val="left" w:pos="240"/>
        </w:tabs>
        <w:rPr>
          <w:b/>
          <w:bCs/>
          <w:sz w:val="24"/>
          <w:szCs w:val="24"/>
          <w:lang w:val="en-US"/>
        </w:rPr>
      </w:pPr>
    </w:p>
    <w:p w14:paraId="762DCB3B" w14:textId="4327E0E2" w:rsidR="00433CA2" w:rsidRPr="00433CA2" w:rsidRDefault="00433CA2" w:rsidP="00433CA2">
      <w:pPr>
        <w:tabs>
          <w:tab w:val="left" w:pos="240"/>
        </w:tabs>
        <w:rPr>
          <w:sz w:val="24"/>
          <w:szCs w:val="24"/>
        </w:rPr>
      </w:pPr>
      <w:r w:rsidRPr="00433CA2">
        <w:rPr>
          <w:b/>
          <w:bCs/>
          <w:sz w:val="24"/>
          <w:szCs w:val="24"/>
        </w:rPr>
        <w:t>Правовое обоснование</w:t>
      </w:r>
      <w:r w:rsidRPr="00433CA2">
        <w:rPr>
          <w:b/>
          <w:bCs/>
          <w:sz w:val="24"/>
          <w:szCs w:val="24"/>
        </w:rPr>
        <w:t>:</w:t>
      </w:r>
      <w:r w:rsidRPr="00433CA2">
        <w:rPr>
          <w:sz w:val="24"/>
          <w:szCs w:val="24"/>
        </w:rPr>
        <w:br/>
        <w:t>Выкапывание кустарников, лиан и лекарственных растений в лесу с целью последующей продажи является незаконным, так как нарушает право государственной собственности на природные ресурсы и правила лесопользования. Граждане имеют право бесплатно собирать лесные ресурсы (ягоды, грибы) только для собственных нужд, но не для предпринимательской деятельности (ст. 11 Лесного кодекса РФ). Выкапывание растений с корнями квалифицируется как повреждение до степени прекращения роста.</w:t>
      </w:r>
    </w:p>
    <w:p w14:paraId="55DA918A" w14:textId="77777777" w:rsidR="00433CA2" w:rsidRPr="00433CA2" w:rsidRDefault="00433CA2" w:rsidP="00433CA2">
      <w:pPr>
        <w:numPr>
          <w:ilvl w:val="0"/>
          <w:numId w:val="15"/>
        </w:numPr>
        <w:tabs>
          <w:tab w:val="left" w:pos="240"/>
        </w:tabs>
        <w:rPr>
          <w:sz w:val="24"/>
          <w:szCs w:val="24"/>
        </w:rPr>
      </w:pPr>
      <w:r w:rsidRPr="00433CA2">
        <w:rPr>
          <w:sz w:val="24"/>
          <w:szCs w:val="24"/>
        </w:rPr>
        <w:t>Административная ответственность наступает в соответствии со статьей 8.28 Кодекса Российской Федерации об административных правонарушениях (КоАП РФ).</w:t>
      </w:r>
    </w:p>
    <w:p w14:paraId="3D0E45C2" w14:textId="77777777" w:rsidR="00433CA2" w:rsidRPr="00433CA2" w:rsidRDefault="00433CA2" w:rsidP="00433CA2">
      <w:pPr>
        <w:pStyle w:val="a9"/>
        <w:numPr>
          <w:ilvl w:val="0"/>
          <w:numId w:val="18"/>
        </w:numPr>
        <w:tabs>
          <w:tab w:val="left" w:pos="240"/>
        </w:tabs>
        <w:rPr>
          <w:sz w:val="24"/>
          <w:szCs w:val="24"/>
        </w:rPr>
      </w:pPr>
      <w:r w:rsidRPr="00433CA2">
        <w:rPr>
          <w:sz w:val="24"/>
          <w:szCs w:val="24"/>
        </w:rPr>
        <w:t>Часть 1 статьи 8.28 КоАП РФ предусматривает ответственность за незаконную рубку, повреждение лесных насаждений или самовольное выкапывание в лесах деревьев, кустарников, лиан.</w:t>
      </w:r>
    </w:p>
    <w:p w14:paraId="63FA0811" w14:textId="77777777" w:rsidR="00433CA2" w:rsidRPr="00433CA2" w:rsidRDefault="00433CA2" w:rsidP="00433CA2">
      <w:pPr>
        <w:pStyle w:val="a9"/>
        <w:numPr>
          <w:ilvl w:val="0"/>
          <w:numId w:val="18"/>
        </w:numPr>
        <w:tabs>
          <w:tab w:val="left" w:pos="240"/>
        </w:tabs>
        <w:rPr>
          <w:sz w:val="24"/>
          <w:szCs w:val="24"/>
        </w:rPr>
      </w:pPr>
      <w:r w:rsidRPr="00433CA2">
        <w:rPr>
          <w:sz w:val="24"/>
          <w:szCs w:val="24"/>
        </w:rPr>
        <w:t>Санкция для граждан: административный штраф в размере от трех тысяч до четырех тысяч рублей</w:t>
      </w:r>
      <w:r w:rsidRPr="00433CA2">
        <w:rPr>
          <w:sz w:val="24"/>
          <w:szCs w:val="24"/>
        </w:rPr>
        <w:t>.</w:t>
      </w:r>
    </w:p>
    <w:p w14:paraId="02D4A1D1" w14:textId="7FBF261B" w:rsidR="00433CA2" w:rsidRPr="00433CA2" w:rsidRDefault="00433CA2" w:rsidP="00433CA2">
      <w:pPr>
        <w:pStyle w:val="a9"/>
        <w:numPr>
          <w:ilvl w:val="0"/>
          <w:numId w:val="18"/>
        </w:numPr>
        <w:tabs>
          <w:tab w:val="left" w:pos="240"/>
        </w:tabs>
        <w:rPr>
          <w:sz w:val="24"/>
          <w:szCs w:val="24"/>
        </w:rPr>
      </w:pPr>
      <w:r w:rsidRPr="00433CA2">
        <w:rPr>
          <w:sz w:val="24"/>
          <w:szCs w:val="24"/>
        </w:rPr>
        <w:t>Если деяние совершено с применением механизмов или техники, ответственность наступает по части 2 статьи 8.28 КоАП РФ со штрафом до пяти тысяч рублей и конфискацией орудий совершения правонарушения.</w:t>
      </w:r>
    </w:p>
    <w:p w14:paraId="5320B831" w14:textId="77777777" w:rsidR="00433CA2" w:rsidRPr="00433CA2" w:rsidRDefault="00433CA2" w:rsidP="00433CA2">
      <w:pPr>
        <w:tabs>
          <w:tab w:val="left" w:pos="240"/>
        </w:tabs>
        <w:ind w:left="1080"/>
        <w:rPr>
          <w:sz w:val="24"/>
          <w:szCs w:val="24"/>
        </w:rPr>
      </w:pPr>
    </w:p>
    <w:p w14:paraId="50C5A74F" w14:textId="12261050" w:rsidR="00433CA2" w:rsidRPr="00433CA2" w:rsidRDefault="00433CA2" w:rsidP="00433CA2">
      <w:pPr>
        <w:pStyle w:val="a9"/>
        <w:numPr>
          <w:ilvl w:val="0"/>
          <w:numId w:val="15"/>
        </w:numPr>
        <w:tabs>
          <w:tab w:val="left" w:pos="240"/>
        </w:tabs>
        <w:rPr>
          <w:sz w:val="24"/>
          <w:szCs w:val="24"/>
        </w:rPr>
      </w:pPr>
      <w:r w:rsidRPr="00433CA2">
        <w:rPr>
          <w:sz w:val="24"/>
          <w:szCs w:val="24"/>
        </w:rPr>
        <w:t>Уголовная ответственность наступает по статье 260 Уголовного кодекса Российской Федерации (УК РФ), если деяние совершено в значительном, крупном или особо крупном размере.</w:t>
      </w:r>
    </w:p>
    <w:p w14:paraId="00B2956B" w14:textId="77777777" w:rsidR="00433CA2" w:rsidRPr="00433CA2" w:rsidRDefault="00433CA2" w:rsidP="00433CA2">
      <w:pPr>
        <w:pStyle w:val="a9"/>
        <w:numPr>
          <w:ilvl w:val="0"/>
          <w:numId w:val="17"/>
        </w:numPr>
        <w:tabs>
          <w:tab w:val="left" w:pos="240"/>
        </w:tabs>
        <w:rPr>
          <w:sz w:val="24"/>
          <w:szCs w:val="24"/>
        </w:rPr>
      </w:pPr>
      <w:r w:rsidRPr="00433CA2">
        <w:rPr>
          <w:sz w:val="24"/>
          <w:szCs w:val="24"/>
        </w:rPr>
        <w:t>Согласно примечанию к статье 260 УК РФ, значительным размером признается ущерб, превышающий 5 000 рублей, крупным — 50 000 рублей, особо крупным — 150 000 рублей</w:t>
      </w:r>
      <w:r w:rsidRPr="00433CA2">
        <w:rPr>
          <w:sz w:val="24"/>
          <w:szCs w:val="24"/>
        </w:rPr>
        <w:t>.</w:t>
      </w:r>
    </w:p>
    <w:p w14:paraId="2863DE0F" w14:textId="77777777" w:rsidR="00433CA2" w:rsidRPr="00433CA2" w:rsidRDefault="00433CA2" w:rsidP="00433CA2">
      <w:pPr>
        <w:pStyle w:val="a9"/>
        <w:numPr>
          <w:ilvl w:val="0"/>
          <w:numId w:val="17"/>
        </w:numPr>
        <w:tabs>
          <w:tab w:val="left" w:pos="240"/>
        </w:tabs>
        <w:rPr>
          <w:sz w:val="24"/>
          <w:szCs w:val="24"/>
        </w:rPr>
      </w:pPr>
      <w:r w:rsidRPr="00433CA2">
        <w:rPr>
          <w:sz w:val="24"/>
          <w:szCs w:val="24"/>
        </w:rPr>
        <w:t>Часть 1 ст. 260 УК РФ (значительный размер) влечет штраф до 500 000 рублей или лишение свободы до 2 лет</w:t>
      </w:r>
      <w:r w:rsidRPr="00433CA2">
        <w:rPr>
          <w:sz w:val="24"/>
          <w:szCs w:val="24"/>
        </w:rPr>
        <w:t>.</w:t>
      </w:r>
    </w:p>
    <w:p w14:paraId="55BA6A24" w14:textId="77777777" w:rsidR="00433CA2" w:rsidRPr="00433CA2" w:rsidRDefault="00433CA2" w:rsidP="00433CA2">
      <w:pPr>
        <w:pStyle w:val="a9"/>
        <w:numPr>
          <w:ilvl w:val="0"/>
          <w:numId w:val="17"/>
        </w:numPr>
        <w:tabs>
          <w:tab w:val="left" w:pos="240"/>
        </w:tabs>
        <w:rPr>
          <w:sz w:val="24"/>
          <w:szCs w:val="24"/>
        </w:rPr>
      </w:pPr>
      <w:r w:rsidRPr="00433CA2">
        <w:rPr>
          <w:sz w:val="24"/>
          <w:szCs w:val="24"/>
        </w:rPr>
        <w:t>Часть 3 ст. 260 УК РФ (особо крупный размер или группа лиц) влечет лишение свободы до 7 лет</w:t>
      </w:r>
      <w:r w:rsidRPr="00433CA2">
        <w:rPr>
          <w:sz w:val="24"/>
          <w:szCs w:val="24"/>
        </w:rPr>
        <w:t>.</w:t>
      </w:r>
    </w:p>
    <w:p w14:paraId="2F07E1FD" w14:textId="77777777" w:rsidR="00433CA2" w:rsidRDefault="00433CA2" w:rsidP="00433CA2">
      <w:pPr>
        <w:tabs>
          <w:tab w:val="left" w:pos="240"/>
        </w:tabs>
        <w:rPr>
          <w:sz w:val="24"/>
          <w:szCs w:val="24"/>
          <w:lang w:val="en-US"/>
        </w:rPr>
      </w:pPr>
    </w:p>
    <w:p w14:paraId="0E92CC81" w14:textId="6B86D78B" w:rsidR="00433CA2" w:rsidRPr="00433CA2" w:rsidRDefault="00433CA2" w:rsidP="00433CA2">
      <w:pPr>
        <w:tabs>
          <w:tab w:val="left" w:pos="240"/>
        </w:tabs>
        <w:rPr>
          <w:sz w:val="24"/>
          <w:szCs w:val="24"/>
        </w:rPr>
      </w:pPr>
      <w:r w:rsidRPr="00433CA2">
        <w:rPr>
          <w:sz w:val="24"/>
          <w:szCs w:val="24"/>
        </w:rPr>
        <w:t>В данном случае, поскольку Петрова осуществляла выкапывание систематически (каждое лето) и с целью продажи (извлечения прибыли), ее действия выходят за рамки законного использования леса для собственных нужд и являются либо административным правонарушением, либо преступлением (в зависимости от итоговой суммы ущерба).</w:t>
      </w:r>
    </w:p>
    <w:p w14:paraId="30BC2D8E" w14:textId="432F1302" w:rsidR="00433CA2" w:rsidRDefault="00433CA2" w:rsidP="00433CA2">
      <w:pPr>
        <w:tabs>
          <w:tab w:val="left" w:pos="240"/>
        </w:tabs>
        <w:rPr>
          <w:sz w:val="24"/>
          <w:szCs w:val="24"/>
          <w:lang w:val="en-US"/>
        </w:rPr>
      </w:pPr>
    </w:p>
    <w:p w14:paraId="1095C4D5" w14:textId="77777777" w:rsidR="00433CA2" w:rsidRDefault="00433CA2" w:rsidP="00433CA2">
      <w:pPr>
        <w:tabs>
          <w:tab w:val="left" w:pos="240"/>
        </w:tabs>
        <w:rPr>
          <w:sz w:val="24"/>
          <w:szCs w:val="24"/>
          <w:lang w:val="en-US"/>
        </w:rPr>
      </w:pPr>
    </w:p>
    <w:p w14:paraId="705DC7FB" w14:textId="77777777" w:rsidR="00433CA2" w:rsidRDefault="00433CA2" w:rsidP="00433CA2">
      <w:pPr>
        <w:tabs>
          <w:tab w:val="left" w:pos="240"/>
        </w:tabs>
        <w:rPr>
          <w:sz w:val="24"/>
          <w:szCs w:val="24"/>
          <w:lang w:val="en-US"/>
        </w:rPr>
      </w:pPr>
    </w:p>
    <w:p w14:paraId="6EA3AC59" w14:textId="77777777" w:rsidR="00433CA2" w:rsidRDefault="00433CA2" w:rsidP="00433CA2">
      <w:pPr>
        <w:tabs>
          <w:tab w:val="left" w:pos="240"/>
        </w:tabs>
        <w:rPr>
          <w:sz w:val="24"/>
          <w:szCs w:val="24"/>
          <w:lang w:val="en-US"/>
        </w:rPr>
      </w:pPr>
    </w:p>
    <w:p w14:paraId="615FACB2" w14:textId="77777777" w:rsidR="00433CA2" w:rsidRDefault="00433CA2" w:rsidP="00433CA2">
      <w:pPr>
        <w:tabs>
          <w:tab w:val="left" w:pos="240"/>
        </w:tabs>
        <w:rPr>
          <w:sz w:val="24"/>
          <w:szCs w:val="24"/>
          <w:lang w:val="en-US"/>
        </w:rPr>
      </w:pPr>
    </w:p>
    <w:p w14:paraId="41F26F98" w14:textId="77777777" w:rsidR="00433CA2" w:rsidRPr="00433CA2" w:rsidRDefault="00433CA2" w:rsidP="00433CA2">
      <w:pPr>
        <w:tabs>
          <w:tab w:val="left" w:pos="240"/>
        </w:tabs>
        <w:rPr>
          <w:sz w:val="24"/>
          <w:szCs w:val="24"/>
          <w:lang w:val="en-US"/>
        </w:rPr>
      </w:pPr>
    </w:p>
    <w:p w14:paraId="3E2C7F5F" w14:textId="77777777" w:rsidR="00433CA2" w:rsidRPr="00433CA2" w:rsidRDefault="00433CA2" w:rsidP="00433CA2">
      <w:pPr>
        <w:tabs>
          <w:tab w:val="left" w:pos="240"/>
        </w:tabs>
        <w:rPr>
          <w:b/>
          <w:bCs/>
          <w:sz w:val="28"/>
          <w:szCs w:val="28"/>
        </w:rPr>
      </w:pPr>
      <w:r w:rsidRPr="00433CA2">
        <w:rPr>
          <w:b/>
          <w:bCs/>
          <w:sz w:val="28"/>
          <w:szCs w:val="28"/>
        </w:rPr>
        <w:lastRenderedPageBreak/>
        <w:t>Задание 3</w:t>
      </w:r>
    </w:p>
    <w:p w14:paraId="4C1F30BC" w14:textId="77777777" w:rsidR="00433CA2" w:rsidRDefault="00433CA2" w:rsidP="00433CA2">
      <w:pPr>
        <w:tabs>
          <w:tab w:val="left" w:pos="240"/>
        </w:tabs>
        <w:rPr>
          <w:sz w:val="24"/>
          <w:szCs w:val="24"/>
          <w:lang w:val="en-US"/>
        </w:rPr>
      </w:pPr>
      <w:r w:rsidRPr="00433CA2">
        <w:rPr>
          <w:sz w:val="24"/>
          <w:szCs w:val="24"/>
        </w:rPr>
        <w:t>Студент Синицын перед началом сессии подошел к преподавателю Голубеву и предложил ему пять тысяч рублей за выставление в ведомость положительных оценок за курсовую работу и экзамен.</w:t>
      </w:r>
    </w:p>
    <w:p w14:paraId="54B71AAE" w14:textId="77777777" w:rsidR="00433CA2" w:rsidRPr="00433CA2" w:rsidRDefault="00433CA2" w:rsidP="00433CA2">
      <w:pPr>
        <w:tabs>
          <w:tab w:val="left" w:pos="240"/>
        </w:tabs>
        <w:rPr>
          <w:sz w:val="24"/>
          <w:szCs w:val="24"/>
          <w:lang w:val="en-US"/>
        </w:rPr>
      </w:pPr>
    </w:p>
    <w:p w14:paraId="639D723D" w14:textId="77777777" w:rsidR="00433CA2" w:rsidRPr="00433CA2" w:rsidRDefault="00433CA2" w:rsidP="00433CA2">
      <w:pPr>
        <w:numPr>
          <w:ilvl w:val="0"/>
          <w:numId w:val="10"/>
        </w:numPr>
        <w:tabs>
          <w:tab w:val="left" w:pos="240"/>
        </w:tabs>
        <w:rPr>
          <w:sz w:val="24"/>
          <w:szCs w:val="24"/>
        </w:rPr>
      </w:pPr>
      <w:r w:rsidRPr="00433CA2">
        <w:rPr>
          <w:sz w:val="24"/>
          <w:szCs w:val="24"/>
        </w:rPr>
        <w:t>Преподаватель от данного предложения отказался.</w:t>
      </w:r>
    </w:p>
    <w:p w14:paraId="2A34751D" w14:textId="77777777" w:rsidR="00433CA2" w:rsidRPr="00433CA2" w:rsidRDefault="00433CA2" w:rsidP="00433CA2">
      <w:pPr>
        <w:numPr>
          <w:ilvl w:val="0"/>
          <w:numId w:val="10"/>
        </w:numPr>
        <w:tabs>
          <w:tab w:val="left" w:pos="240"/>
        </w:tabs>
        <w:rPr>
          <w:sz w:val="24"/>
          <w:szCs w:val="24"/>
        </w:rPr>
      </w:pPr>
      <w:r w:rsidRPr="00433CA2">
        <w:rPr>
          <w:sz w:val="24"/>
          <w:szCs w:val="24"/>
        </w:rPr>
        <w:t>Преподаватель взял деньги и выполнил просьбу студента.</w:t>
      </w:r>
      <w:r w:rsidRPr="00433CA2">
        <w:rPr>
          <w:sz w:val="24"/>
          <w:szCs w:val="24"/>
        </w:rPr>
        <w:br/>
        <w:t>Имеются ли в деяниях преподавателя и студента признаки преступления?</w:t>
      </w:r>
    </w:p>
    <w:p w14:paraId="1C59225F" w14:textId="77777777" w:rsidR="00433CA2" w:rsidRDefault="00433CA2" w:rsidP="00433CA2">
      <w:pPr>
        <w:tabs>
          <w:tab w:val="left" w:pos="240"/>
        </w:tabs>
        <w:rPr>
          <w:b/>
          <w:bCs/>
          <w:sz w:val="24"/>
          <w:szCs w:val="24"/>
          <w:lang w:val="en-US"/>
        </w:rPr>
      </w:pPr>
    </w:p>
    <w:p w14:paraId="397DA30A" w14:textId="65FD8D5E" w:rsidR="00433CA2" w:rsidRPr="00433CA2" w:rsidRDefault="00433CA2" w:rsidP="00433CA2">
      <w:pPr>
        <w:tabs>
          <w:tab w:val="left" w:pos="240"/>
        </w:tabs>
        <w:rPr>
          <w:sz w:val="24"/>
          <w:szCs w:val="24"/>
        </w:rPr>
      </w:pPr>
      <w:r w:rsidRPr="00433CA2">
        <w:rPr>
          <w:b/>
          <w:bCs/>
          <w:sz w:val="24"/>
          <w:szCs w:val="24"/>
        </w:rPr>
        <w:t>Ответ</w:t>
      </w:r>
      <w:r w:rsidRPr="00433CA2">
        <w:rPr>
          <w:b/>
          <w:bCs/>
          <w:sz w:val="24"/>
          <w:szCs w:val="24"/>
        </w:rPr>
        <w:t>:</w:t>
      </w:r>
      <w:r w:rsidRPr="00433CA2">
        <w:rPr>
          <w:sz w:val="24"/>
          <w:szCs w:val="24"/>
        </w:rPr>
        <w:br/>
        <w:t>В обоих случаях в действиях лиц имеются признаки преступления, однако состав и квалификация различаются в зависимости от реакции преподавателя.</w:t>
      </w:r>
    </w:p>
    <w:p w14:paraId="2D8C4A0A" w14:textId="77777777" w:rsidR="00433CA2" w:rsidRPr="00433CA2" w:rsidRDefault="00433CA2" w:rsidP="00433CA2">
      <w:pPr>
        <w:tabs>
          <w:tab w:val="left" w:pos="240"/>
        </w:tabs>
        <w:rPr>
          <w:b/>
          <w:bCs/>
          <w:sz w:val="24"/>
          <w:szCs w:val="24"/>
        </w:rPr>
      </w:pPr>
    </w:p>
    <w:p w14:paraId="23E497BE" w14:textId="1CD4DF6E" w:rsidR="00433CA2" w:rsidRPr="00433CA2" w:rsidRDefault="00433CA2" w:rsidP="00433CA2">
      <w:pPr>
        <w:tabs>
          <w:tab w:val="left" w:pos="240"/>
        </w:tabs>
        <w:rPr>
          <w:sz w:val="24"/>
          <w:szCs w:val="24"/>
        </w:rPr>
      </w:pPr>
      <w:r w:rsidRPr="00433CA2">
        <w:rPr>
          <w:b/>
          <w:bCs/>
          <w:sz w:val="24"/>
          <w:szCs w:val="24"/>
        </w:rPr>
        <w:t>Правовое обоснование</w:t>
      </w:r>
      <w:r w:rsidRPr="00433CA2">
        <w:rPr>
          <w:b/>
          <w:bCs/>
          <w:sz w:val="24"/>
          <w:szCs w:val="24"/>
        </w:rPr>
        <w:t>:</w:t>
      </w:r>
      <w:r w:rsidRPr="00433CA2">
        <w:rPr>
          <w:sz w:val="24"/>
          <w:szCs w:val="24"/>
        </w:rPr>
        <w:br/>
        <w:t xml:space="preserve">Преподаватель вуза, выполняющий функции по приему экзаменов и оценке знаний, является должностным лицом (или лицом, выполняющим управленческие функции в образовательной организации), а студент — частным лицом, осуществляющим дачу взятки. Сумма взятки составляет 5 000 рублей, </w:t>
      </w:r>
      <w:proofErr w:type="gramStart"/>
      <w:r w:rsidRPr="00433CA2">
        <w:rPr>
          <w:sz w:val="24"/>
          <w:szCs w:val="24"/>
        </w:rPr>
        <w:t>что согласно закону</w:t>
      </w:r>
      <w:proofErr w:type="gramEnd"/>
      <w:r w:rsidRPr="00433CA2">
        <w:rPr>
          <w:sz w:val="24"/>
          <w:szCs w:val="24"/>
        </w:rPr>
        <w:t xml:space="preserve"> относится к мелкому взяточничеству.</w:t>
      </w:r>
    </w:p>
    <w:p w14:paraId="139E1716" w14:textId="77777777" w:rsidR="00433CA2" w:rsidRPr="00433CA2" w:rsidRDefault="00433CA2" w:rsidP="00433CA2">
      <w:pPr>
        <w:tabs>
          <w:tab w:val="left" w:pos="240"/>
        </w:tabs>
        <w:rPr>
          <w:sz w:val="24"/>
          <w:szCs w:val="24"/>
        </w:rPr>
      </w:pPr>
      <w:r w:rsidRPr="00433CA2">
        <w:rPr>
          <w:sz w:val="24"/>
          <w:szCs w:val="24"/>
        </w:rPr>
        <w:t>1. Ситуация: Преподаватель отказался от предложения</w:t>
      </w:r>
    </w:p>
    <w:p w14:paraId="1A27F9A2" w14:textId="76603ECE" w:rsidR="00433CA2" w:rsidRPr="003D6FFC" w:rsidRDefault="00433CA2" w:rsidP="003D6FFC">
      <w:pPr>
        <w:numPr>
          <w:ilvl w:val="0"/>
          <w:numId w:val="11"/>
        </w:numPr>
        <w:tabs>
          <w:tab w:val="left" w:pos="240"/>
        </w:tabs>
        <w:rPr>
          <w:sz w:val="24"/>
          <w:szCs w:val="24"/>
        </w:rPr>
      </w:pPr>
      <w:r w:rsidRPr="00433CA2">
        <w:rPr>
          <w:sz w:val="24"/>
          <w:szCs w:val="24"/>
        </w:rPr>
        <w:t>Действия студента (Синицына)</w:t>
      </w:r>
      <w:proofErr w:type="gramStart"/>
      <w:r w:rsidRPr="00433CA2">
        <w:rPr>
          <w:sz w:val="24"/>
          <w:szCs w:val="24"/>
        </w:rPr>
        <w:t>: Содержат</w:t>
      </w:r>
      <w:proofErr w:type="gramEnd"/>
      <w:r w:rsidRPr="00433CA2">
        <w:rPr>
          <w:sz w:val="24"/>
          <w:szCs w:val="24"/>
        </w:rPr>
        <w:t xml:space="preserve"> признаки преступления, предусмотренного частью 3 статьи 30 и частью 1 статьи 291.2 УК РФ (покушение на мелкое взяточничество). Студент совершил умышленные действия, направленные на передачу взятки, однако преступление не было доведено до конца по независящим от него причинам (отказ преподавателя)</w:t>
      </w:r>
      <w:r w:rsidR="003D6FFC" w:rsidRPr="003D6FFC">
        <w:rPr>
          <w:sz w:val="24"/>
          <w:szCs w:val="24"/>
        </w:rPr>
        <w:t>.</w:t>
      </w:r>
    </w:p>
    <w:p w14:paraId="3E6942A3" w14:textId="77777777" w:rsidR="003D6FFC" w:rsidRPr="00433CA2" w:rsidRDefault="003D6FFC" w:rsidP="003D6FFC">
      <w:pPr>
        <w:tabs>
          <w:tab w:val="left" w:pos="240"/>
        </w:tabs>
        <w:ind w:left="720"/>
        <w:rPr>
          <w:sz w:val="24"/>
          <w:szCs w:val="24"/>
        </w:rPr>
      </w:pPr>
    </w:p>
    <w:p w14:paraId="0AA08B47" w14:textId="77777777" w:rsidR="00433CA2" w:rsidRPr="003D6FFC" w:rsidRDefault="00433CA2" w:rsidP="00433CA2">
      <w:pPr>
        <w:numPr>
          <w:ilvl w:val="0"/>
          <w:numId w:val="12"/>
        </w:numPr>
        <w:tabs>
          <w:tab w:val="left" w:pos="240"/>
        </w:tabs>
        <w:rPr>
          <w:sz w:val="24"/>
          <w:szCs w:val="24"/>
        </w:rPr>
      </w:pPr>
      <w:r w:rsidRPr="00433CA2">
        <w:rPr>
          <w:sz w:val="24"/>
          <w:szCs w:val="24"/>
        </w:rPr>
        <w:t>Действия преподавателя (Голубева): Состава преступления нет, так как он отказался принять взятку. Однако факт отказа не освобождает студента от ответственности за покушение.</w:t>
      </w:r>
    </w:p>
    <w:p w14:paraId="76B8CE47" w14:textId="48EB50AF" w:rsidR="003D6FFC" w:rsidRPr="00433CA2" w:rsidRDefault="003D6FFC" w:rsidP="003D6FFC">
      <w:pPr>
        <w:tabs>
          <w:tab w:val="left" w:pos="240"/>
        </w:tabs>
        <w:ind w:left="720"/>
        <w:rPr>
          <w:sz w:val="24"/>
          <w:szCs w:val="24"/>
        </w:rPr>
      </w:pPr>
    </w:p>
    <w:p w14:paraId="4C0BEAF3" w14:textId="77777777" w:rsidR="00433CA2" w:rsidRPr="00433CA2" w:rsidRDefault="00433CA2" w:rsidP="00433CA2">
      <w:pPr>
        <w:tabs>
          <w:tab w:val="left" w:pos="240"/>
        </w:tabs>
        <w:rPr>
          <w:sz w:val="24"/>
          <w:szCs w:val="24"/>
        </w:rPr>
      </w:pPr>
      <w:r w:rsidRPr="00433CA2">
        <w:rPr>
          <w:sz w:val="24"/>
          <w:szCs w:val="24"/>
        </w:rPr>
        <w:t>2. Ситуация: Преподаватель взял деньги и выполнил просьбу</w:t>
      </w:r>
    </w:p>
    <w:p w14:paraId="62B5E3DF" w14:textId="1E342A29" w:rsidR="00433CA2" w:rsidRPr="003D6FFC" w:rsidRDefault="00433CA2" w:rsidP="003D6FFC">
      <w:pPr>
        <w:pStyle w:val="a9"/>
        <w:numPr>
          <w:ilvl w:val="0"/>
          <w:numId w:val="20"/>
        </w:numPr>
        <w:tabs>
          <w:tab w:val="clear" w:pos="720"/>
          <w:tab w:val="left" w:pos="240"/>
          <w:tab w:val="num" w:pos="600"/>
        </w:tabs>
        <w:ind w:left="600"/>
        <w:rPr>
          <w:sz w:val="24"/>
          <w:szCs w:val="24"/>
        </w:rPr>
      </w:pPr>
      <w:r w:rsidRPr="003D6FFC">
        <w:rPr>
          <w:sz w:val="24"/>
          <w:szCs w:val="24"/>
        </w:rPr>
        <w:t>Действия студента (Синицына)</w:t>
      </w:r>
      <w:proofErr w:type="gramStart"/>
      <w:r w:rsidRPr="003D6FFC">
        <w:rPr>
          <w:sz w:val="24"/>
          <w:szCs w:val="24"/>
        </w:rPr>
        <w:t>: Содержат</w:t>
      </w:r>
      <w:proofErr w:type="gramEnd"/>
      <w:r w:rsidRPr="003D6FFC">
        <w:rPr>
          <w:sz w:val="24"/>
          <w:szCs w:val="24"/>
        </w:rPr>
        <w:t xml:space="preserve"> признаки преступления, предусмотренного частью 1 статьи 291.2 УК РФ (дача мелкой взятки). Сумма взятки не превышает 10 000 рублей, что квалифицируется как мелкое взяточничество. Наказание по данной статье предусматривает штраф до 200 000 рублей, исправительные работы или лишение свободы на срок до одного года</w:t>
      </w:r>
      <w:r w:rsidRPr="003D6FFC">
        <w:rPr>
          <w:sz w:val="24"/>
          <w:szCs w:val="24"/>
        </w:rPr>
        <w:t>.</w:t>
      </w:r>
    </w:p>
    <w:p w14:paraId="47923D7E" w14:textId="77777777" w:rsidR="00433CA2" w:rsidRDefault="00433CA2" w:rsidP="003D6FFC">
      <w:pPr>
        <w:tabs>
          <w:tab w:val="left" w:pos="240"/>
        </w:tabs>
        <w:rPr>
          <w:sz w:val="24"/>
          <w:szCs w:val="24"/>
          <w:lang w:val="en-US"/>
        </w:rPr>
      </w:pPr>
    </w:p>
    <w:p w14:paraId="3E9B019E" w14:textId="19AB36D5" w:rsidR="00433CA2" w:rsidRDefault="00433CA2" w:rsidP="003D6FFC">
      <w:pPr>
        <w:pStyle w:val="a9"/>
        <w:numPr>
          <w:ilvl w:val="0"/>
          <w:numId w:val="20"/>
        </w:numPr>
        <w:tabs>
          <w:tab w:val="clear" w:pos="720"/>
          <w:tab w:val="left" w:pos="240"/>
          <w:tab w:val="num" w:pos="600"/>
        </w:tabs>
        <w:ind w:left="600"/>
        <w:rPr>
          <w:sz w:val="24"/>
          <w:szCs w:val="24"/>
        </w:rPr>
      </w:pPr>
      <w:r w:rsidRPr="003D6FFC">
        <w:rPr>
          <w:sz w:val="24"/>
          <w:szCs w:val="24"/>
        </w:rPr>
        <w:t>Действия преподавателя (Голубева)</w:t>
      </w:r>
      <w:proofErr w:type="gramStart"/>
      <w:r w:rsidRPr="003D6FFC">
        <w:rPr>
          <w:sz w:val="24"/>
          <w:szCs w:val="24"/>
        </w:rPr>
        <w:t>: Содержат</w:t>
      </w:r>
      <w:proofErr w:type="gramEnd"/>
      <w:r w:rsidRPr="003D6FFC">
        <w:rPr>
          <w:sz w:val="24"/>
          <w:szCs w:val="24"/>
        </w:rPr>
        <w:t xml:space="preserve"> признаки преступления, предусмотренного частью 1 статьи 291.2 УК РФ (получение мелкой взятки). Несмотря на то, что он совершил заведомо незаконные действия (выставил оценки без реальной проверки знаний), размер взятки (5 000 руб.) является определяющим для квалификации именно по статье о мелком взяточничестве, а не по более тяжкой статье 290 УК РФ. Постановление Пленума Верховного Суда РФ № 24 разъясняет, что получение взятки на сумму до 10 000 рублей следует квалифицировать по ст. 291.2 УК РФ</w:t>
      </w:r>
      <w:r w:rsidR="003D6FFC" w:rsidRPr="003D6FFC">
        <w:rPr>
          <w:sz w:val="24"/>
          <w:szCs w:val="24"/>
        </w:rPr>
        <w:t>.</w:t>
      </w:r>
    </w:p>
    <w:p w14:paraId="0CA4D8C7" w14:textId="77777777" w:rsidR="003D6FFC" w:rsidRPr="003D6FFC" w:rsidRDefault="003D6FFC" w:rsidP="003D6FFC">
      <w:pPr>
        <w:pStyle w:val="a9"/>
        <w:rPr>
          <w:sz w:val="24"/>
          <w:szCs w:val="24"/>
        </w:rPr>
      </w:pPr>
    </w:p>
    <w:p w14:paraId="71D4D2B8" w14:textId="77777777" w:rsidR="003D6FFC" w:rsidRDefault="003D6FFC" w:rsidP="003D6FFC">
      <w:pPr>
        <w:tabs>
          <w:tab w:val="left" w:pos="240"/>
          <w:tab w:val="num" w:pos="600"/>
        </w:tabs>
        <w:rPr>
          <w:sz w:val="24"/>
          <w:szCs w:val="24"/>
        </w:rPr>
      </w:pPr>
    </w:p>
    <w:p w14:paraId="10A95842" w14:textId="77777777" w:rsidR="003D6FFC" w:rsidRDefault="003D6FFC" w:rsidP="003D6FFC">
      <w:pPr>
        <w:tabs>
          <w:tab w:val="left" w:pos="240"/>
          <w:tab w:val="num" w:pos="600"/>
        </w:tabs>
        <w:rPr>
          <w:sz w:val="24"/>
          <w:szCs w:val="24"/>
        </w:rPr>
      </w:pPr>
    </w:p>
    <w:p w14:paraId="123200B8" w14:textId="77777777" w:rsidR="003D6FFC" w:rsidRDefault="003D6FFC" w:rsidP="003D6FFC">
      <w:pPr>
        <w:tabs>
          <w:tab w:val="left" w:pos="240"/>
          <w:tab w:val="num" w:pos="600"/>
        </w:tabs>
        <w:rPr>
          <w:sz w:val="24"/>
          <w:szCs w:val="24"/>
        </w:rPr>
      </w:pPr>
    </w:p>
    <w:p w14:paraId="29B922EC" w14:textId="77777777" w:rsidR="003D6FFC" w:rsidRDefault="003D6FFC" w:rsidP="003D6FFC">
      <w:pPr>
        <w:tabs>
          <w:tab w:val="left" w:pos="240"/>
          <w:tab w:val="num" w:pos="600"/>
        </w:tabs>
        <w:rPr>
          <w:sz w:val="24"/>
          <w:szCs w:val="24"/>
        </w:rPr>
      </w:pPr>
    </w:p>
    <w:p w14:paraId="722407A0" w14:textId="77777777" w:rsidR="003D6FFC" w:rsidRDefault="003D6FFC" w:rsidP="003D6FFC">
      <w:pPr>
        <w:tabs>
          <w:tab w:val="left" w:pos="240"/>
          <w:tab w:val="num" w:pos="600"/>
        </w:tabs>
        <w:rPr>
          <w:sz w:val="24"/>
          <w:szCs w:val="24"/>
        </w:rPr>
      </w:pPr>
    </w:p>
    <w:p w14:paraId="60F1291C" w14:textId="77777777" w:rsidR="003D6FFC" w:rsidRDefault="003D6FFC" w:rsidP="003D6FFC">
      <w:pPr>
        <w:tabs>
          <w:tab w:val="left" w:pos="240"/>
          <w:tab w:val="num" w:pos="600"/>
        </w:tabs>
        <w:rPr>
          <w:sz w:val="24"/>
          <w:szCs w:val="24"/>
        </w:rPr>
      </w:pPr>
    </w:p>
    <w:p w14:paraId="59DF4DC8" w14:textId="77777777" w:rsidR="003D6FFC" w:rsidRPr="003D6FFC" w:rsidRDefault="003D6FFC" w:rsidP="003D6FFC">
      <w:pPr>
        <w:tabs>
          <w:tab w:val="left" w:pos="240"/>
          <w:tab w:val="num" w:pos="600"/>
        </w:tabs>
        <w:rPr>
          <w:sz w:val="28"/>
          <w:szCs w:val="28"/>
        </w:rPr>
      </w:pPr>
      <w:r w:rsidRPr="003D6FFC">
        <w:rPr>
          <w:b/>
          <w:bCs/>
          <w:sz w:val="28"/>
          <w:szCs w:val="28"/>
        </w:rPr>
        <w:lastRenderedPageBreak/>
        <w:t>Список литературы и источников</w:t>
      </w:r>
    </w:p>
    <w:p w14:paraId="777A9FDB" w14:textId="1F318BDA" w:rsidR="003D6FFC" w:rsidRPr="003D6FFC" w:rsidRDefault="003D6FFC" w:rsidP="003D6FFC">
      <w:pPr>
        <w:numPr>
          <w:ilvl w:val="0"/>
          <w:numId w:val="21"/>
        </w:numPr>
        <w:tabs>
          <w:tab w:val="left" w:pos="240"/>
          <w:tab w:val="num" w:pos="600"/>
        </w:tabs>
        <w:rPr>
          <w:sz w:val="24"/>
          <w:szCs w:val="24"/>
        </w:rPr>
      </w:pPr>
      <w:r w:rsidRPr="003D6FFC">
        <w:rPr>
          <w:sz w:val="24"/>
          <w:szCs w:val="24"/>
        </w:rPr>
        <w:t>"Кодекс Российской Федерации об административных правонарушениях" от 30.12.2001 № 195-ФЗ (ред. от 28.12.2025) // Собрание законодательства РФ. – 2002. – № 1 (ч. 1). – Ст. 1.</w:t>
      </w:r>
    </w:p>
    <w:p w14:paraId="7C10936C" w14:textId="02755D1D" w:rsidR="003D6FFC" w:rsidRPr="003D6FFC" w:rsidRDefault="003D6FFC" w:rsidP="003D6FFC">
      <w:pPr>
        <w:numPr>
          <w:ilvl w:val="0"/>
          <w:numId w:val="21"/>
        </w:numPr>
        <w:tabs>
          <w:tab w:val="left" w:pos="240"/>
          <w:tab w:val="num" w:pos="600"/>
        </w:tabs>
        <w:rPr>
          <w:sz w:val="24"/>
          <w:szCs w:val="24"/>
        </w:rPr>
      </w:pPr>
      <w:r w:rsidRPr="003D6FFC">
        <w:rPr>
          <w:sz w:val="24"/>
          <w:szCs w:val="24"/>
        </w:rPr>
        <w:t>"Лесной кодекс Российской Федерации" от 04.12.2006 № 200-ФЗ (ред. от 30.12.2025) // Собрание законодательства РФ. – 2006. – № 50. – Ст. 5278.</w:t>
      </w:r>
    </w:p>
    <w:p w14:paraId="719E8867" w14:textId="2DE3CCAF" w:rsidR="003D6FFC" w:rsidRPr="003D6FFC" w:rsidRDefault="003D6FFC" w:rsidP="003D6FFC">
      <w:pPr>
        <w:numPr>
          <w:ilvl w:val="0"/>
          <w:numId w:val="21"/>
        </w:numPr>
        <w:tabs>
          <w:tab w:val="left" w:pos="240"/>
          <w:tab w:val="num" w:pos="600"/>
        </w:tabs>
        <w:rPr>
          <w:sz w:val="24"/>
          <w:szCs w:val="24"/>
        </w:rPr>
      </w:pPr>
      <w:r w:rsidRPr="003D6FFC">
        <w:rPr>
          <w:sz w:val="24"/>
          <w:szCs w:val="24"/>
        </w:rPr>
        <w:t>Постановление Пленума Верховного Суда РФ от 09.07.2013 № 24 "О судебной практике по делам о взяточничестве и об иных коррупционных преступлениях" (ред. от 24.12.2019) // Бюллетень Верховного Суда РФ. – 2013. – № 9.</w:t>
      </w:r>
    </w:p>
    <w:p w14:paraId="641BC8C9" w14:textId="43CA2CE5" w:rsidR="003D6FFC" w:rsidRPr="003D6FFC" w:rsidRDefault="003D6FFC" w:rsidP="003D6FFC">
      <w:pPr>
        <w:numPr>
          <w:ilvl w:val="0"/>
          <w:numId w:val="21"/>
        </w:numPr>
        <w:tabs>
          <w:tab w:val="left" w:pos="240"/>
          <w:tab w:val="num" w:pos="600"/>
        </w:tabs>
        <w:rPr>
          <w:sz w:val="24"/>
          <w:szCs w:val="24"/>
        </w:rPr>
      </w:pPr>
      <w:r w:rsidRPr="003D6FFC">
        <w:rPr>
          <w:sz w:val="24"/>
          <w:szCs w:val="24"/>
        </w:rPr>
        <w:t>"Уголовный кодекс Российской Федерации" от 13.06.1996 № 63-ФЗ (ред. от 28.12.2025) // Собрание законодательства РФ. – 1996. – № 25. – Ст. 2954.</w:t>
      </w:r>
    </w:p>
    <w:p w14:paraId="665EEC57" w14:textId="77777777" w:rsidR="003D6FFC" w:rsidRPr="003D6FFC" w:rsidRDefault="003D6FFC" w:rsidP="003D6FFC">
      <w:pPr>
        <w:numPr>
          <w:ilvl w:val="0"/>
          <w:numId w:val="21"/>
        </w:numPr>
        <w:tabs>
          <w:tab w:val="left" w:pos="240"/>
          <w:tab w:val="num" w:pos="600"/>
        </w:tabs>
        <w:rPr>
          <w:sz w:val="24"/>
          <w:szCs w:val="24"/>
        </w:rPr>
      </w:pPr>
      <w:r w:rsidRPr="003D6FFC">
        <w:rPr>
          <w:sz w:val="24"/>
          <w:szCs w:val="24"/>
        </w:rPr>
        <w:t>Федеральный закон от 27.07.2004 № 79-ФЗ "О государственной гражданской службе Российской Федерации" (ред. от 22.12.2025) // Собрание законодательства РФ. – 2004. – № 31. – Ст. 3215.</w:t>
      </w:r>
    </w:p>
    <w:p w14:paraId="3CEBD4FB" w14:textId="77777777" w:rsidR="003D6FFC" w:rsidRPr="003D6FFC" w:rsidRDefault="003D6FFC" w:rsidP="003D6FFC">
      <w:pPr>
        <w:tabs>
          <w:tab w:val="left" w:pos="240"/>
          <w:tab w:val="num" w:pos="600"/>
        </w:tabs>
        <w:rPr>
          <w:sz w:val="24"/>
          <w:szCs w:val="24"/>
        </w:rPr>
      </w:pPr>
    </w:p>
    <w:p w14:paraId="73061FF5" w14:textId="77777777" w:rsidR="00433CA2" w:rsidRPr="00433CA2" w:rsidRDefault="00433CA2" w:rsidP="00433CA2">
      <w:pPr>
        <w:tabs>
          <w:tab w:val="left" w:pos="240"/>
        </w:tabs>
        <w:rPr>
          <w:sz w:val="24"/>
          <w:szCs w:val="24"/>
        </w:rPr>
      </w:pPr>
    </w:p>
    <w:p w14:paraId="260AE07A" w14:textId="77777777" w:rsidR="00433CA2" w:rsidRPr="003D6FFC" w:rsidRDefault="00433CA2" w:rsidP="00433CA2">
      <w:pPr>
        <w:tabs>
          <w:tab w:val="left" w:pos="240"/>
        </w:tabs>
        <w:rPr>
          <w:sz w:val="28"/>
          <w:szCs w:val="28"/>
        </w:rPr>
      </w:pPr>
    </w:p>
    <w:sectPr w:rsidR="00433CA2" w:rsidRPr="003D6FFC" w:rsidSect="00433CA2">
      <w:footerReference w:type="default" r:id="rId7"/>
      <w:pgSz w:w="11906" w:h="16838" w:code="9"/>
      <w:pgMar w:top="1134" w:right="851"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C0542" w14:textId="77777777" w:rsidR="00FF7737" w:rsidRDefault="00FF7737" w:rsidP="00433CA2">
      <w:r>
        <w:separator/>
      </w:r>
    </w:p>
  </w:endnote>
  <w:endnote w:type="continuationSeparator" w:id="0">
    <w:p w14:paraId="7FD9A4E7" w14:textId="77777777" w:rsidR="00FF7737" w:rsidRDefault="00FF7737" w:rsidP="00433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7817641"/>
      <w:docPartObj>
        <w:docPartGallery w:val="Page Numbers (Bottom of Page)"/>
        <w:docPartUnique/>
      </w:docPartObj>
    </w:sdtPr>
    <w:sdtContent>
      <w:p w14:paraId="24B00DED" w14:textId="203C36B6" w:rsidR="00433CA2" w:rsidRDefault="00433CA2">
        <w:pPr>
          <w:pStyle w:val="a7"/>
          <w:jc w:val="center"/>
        </w:pPr>
        <w:r>
          <w:fldChar w:fldCharType="begin"/>
        </w:r>
        <w:r>
          <w:instrText>PAGE   \* MERGEFORMAT</w:instrText>
        </w:r>
        <w:r>
          <w:fldChar w:fldCharType="separate"/>
        </w:r>
        <w:r>
          <w:t>2</w:t>
        </w:r>
        <w:r>
          <w:fldChar w:fldCharType="end"/>
        </w:r>
      </w:p>
    </w:sdtContent>
  </w:sdt>
  <w:p w14:paraId="4B01C0DD" w14:textId="77777777" w:rsidR="00433CA2" w:rsidRDefault="00433CA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8EC94" w14:textId="77777777" w:rsidR="00FF7737" w:rsidRDefault="00FF7737" w:rsidP="00433CA2">
      <w:r>
        <w:separator/>
      </w:r>
    </w:p>
  </w:footnote>
  <w:footnote w:type="continuationSeparator" w:id="0">
    <w:p w14:paraId="5E154ECE" w14:textId="77777777" w:rsidR="00FF7737" w:rsidRDefault="00FF7737" w:rsidP="00433C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0360"/>
    <w:multiLevelType w:val="multilevel"/>
    <w:tmpl w:val="34A4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557EF"/>
    <w:multiLevelType w:val="multilevel"/>
    <w:tmpl w:val="5FAA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C0730"/>
    <w:multiLevelType w:val="hybridMultilevel"/>
    <w:tmpl w:val="F0A0DE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D53177E"/>
    <w:multiLevelType w:val="multilevel"/>
    <w:tmpl w:val="5690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8622A"/>
    <w:multiLevelType w:val="multilevel"/>
    <w:tmpl w:val="82B26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896F02"/>
    <w:multiLevelType w:val="multilevel"/>
    <w:tmpl w:val="FDDE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370CE"/>
    <w:multiLevelType w:val="multilevel"/>
    <w:tmpl w:val="BF00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920E2"/>
    <w:multiLevelType w:val="multilevel"/>
    <w:tmpl w:val="5690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242D9"/>
    <w:multiLevelType w:val="hybridMultilevel"/>
    <w:tmpl w:val="B10457A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F2D3AF4"/>
    <w:multiLevelType w:val="multilevel"/>
    <w:tmpl w:val="A1A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A75AA"/>
    <w:multiLevelType w:val="multilevel"/>
    <w:tmpl w:val="ACBC5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A070B2"/>
    <w:multiLevelType w:val="multilevel"/>
    <w:tmpl w:val="5690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B60E2D"/>
    <w:multiLevelType w:val="multilevel"/>
    <w:tmpl w:val="1456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42CC4"/>
    <w:multiLevelType w:val="multilevel"/>
    <w:tmpl w:val="35FED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C81A47"/>
    <w:multiLevelType w:val="multilevel"/>
    <w:tmpl w:val="8E70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D201D"/>
    <w:multiLevelType w:val="multilevel"/>
    <w:tmpl w:val="569024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6FD107A3"/>
    <w:multiLevelType w:val="multilevel"/>
    <w:tmpl w:val="352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3C5E37"/>
    <w:multiLevelType w:val="multilevel"/>
    <w:tmpl w:val="63CC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D05E06"/>
    <w:multiLevelType w:val="multilevel"/>
    <w:tmpl w:val="C6B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702A6"/>
    <w:multiLevelType w:val="multilevel"/>
    <w:tmpl w:val="9FCCC5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4E5AC6"/>
    <w:multiLevelType w:val="multilevel"/>
    <w:tmpl w:val="569024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875318198">
    <w:abstractNumId w:val="16"/>
  </w:num>
  <w:num w:numId="2" w16cid:durableId="805704931">
    <w:abstractNumId w:val="5"/>
  </w:num>
  <w:num w:numId="3" w16cid:durableId="1590189394">
    <w:abstractNumId w:val="0"/>
  </w:num>
  <w:num w:numId="4" w16cid:durableId="1385522125">
    <w:abstractNumId w:val="9"/>
  </w:num>
  <w:num w:numId="5" w16cid:durableId="1038160091">
    <w:abstractNumId w:val="14"/>
  </w:num>
  <w:num w:numId="6" w16cid:durableId="512260919">
    <w:abstractNumId w:val="4"/>
  </w:num>
  <w:num w:numId="7" w16cid:durableId="1170677520">
    <w:abstractNumId w:val="6"/>
  </w:num>
  <w:num w:numId="8" w16cid:durableId="338702067">
    <w:abstractNumId w:val="19"/>
  </w:num>
  <w:num w:numId="9" w16cid:durableId="1912737958">
    <w:abstractNumId w:val="10"/>
    <w:lvlOverride w:ilvl="0">
      <w:startOverride w:val="2"/>
    </w:lvlOverride>
  </w:num>
  <w:num w:numId="10" w16cid:durableId="852035897">
    <w:abstractNumId w:val="13"/>
  </w:num>
  <w:num w:numId="11" w16cid:durableId="1996377126">
    <w:abstractNumId w:val="18"/>
  </w:num>
  <w:num w:numId="12" w16cid:durableId="1356233074">
    <w:abstractNumId w:val="1"/>
  </w:num>
  <w:num w:numId="13" w16cid:durableId="1678381988">
    <w:abstractNumId w:val="12"/>
  </w:num>
  <w:num w:numId="14" w16cid:durableId="2116712403">
    <w:abstractNumId w:val="2"/>
  </w:num>
  <w:num w:numId="15" w16cid:durableId="230623036">
    <w:abstractNumId w:val="8"/>
  </w:num>
  <w:num w:numId="16" w16cid:durableId="885335897">
    <w:abstractNumId w:val="7"/>
  </w:num>
  <w:num w:numId="17" w16cid:durableId="1232470385">
    <w:abstractNumId w:val="20"/>
  </w:num>
  <w:num w:numId="18" w16cid:durableId="2113931710">
    <w:abstractNumId w:val="15"/>
  </w:num>
  <w:num w:numId="19" w16cid:durableId="1279527303">
    <w:abstractNumId w:val="3"/>
  </w:num>
  <w:num w:numId="20" w16cid:durableId="2020694978">
    <w:abstractNumId w:val="11"/>
  </w:num>
  <w:num w:numId="21" w16cid:durableId="20205726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84B"/>
    <w:rsid w:val="002E7164"/>
    <w:rsid w:val="00367911"/>
    <w:rsid w:val="003C7BE0"/>
    <w:rsid w:val="003D6FFC"/>
    <w:rsid w:val="00433CA2"/>
    <w:rsid w:val="004557B7"/>
    <w:rsid w:val="004631D3"/>
    <w:rsid w:val="0075084B"/>
    <w:rsid w:val="008C2073"/>
    <w:rsid w:val="00976927"/>
    <w:rsid w:val="00AA2F10"/>
    <w:rsid w:val="00E6782F"/>
    <w:rsid w:val="00ED4E2B"/>
    <w:rsid w:val="00EE0396"/>
    <w:rsid w:val="00F13612"/>
    <w:rsid w:val="00F755B4"/>
    <w:rsid w:val="00FF77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2F5CF"/>
  <w15:chartTrackingRefBased/>
  <w15:docId w15:val="{BD0A61FF-BD61-4E68-BBE1-3F1F3A6CA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084B"/>
    <w:rPr>
      <w:rFonts w:ascii="Times New Roman" w:eastAsia="Times New Roman" w:hAnsi="Times New Roman"/>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5084B"/>
    <w:rPr>
      <w:rFonts w:ascii="Tahoma" w:hAnsi="Tahoma" w:cs="Tahoma"/>
      <w:sz w:val="16"/>
      <w:szCs w:val="16"/>
    </w:rPr>
  </w:style>
  <w:style w:type="character" w:customStyle="1" w:styleId="a4">
    <w:name w:val="Текст выноски Знак"/>
    <w:link w:val="a3"/>
    <w:uiPriority w:val="99"/>
    <w:semiHidden/>
    <w:rsid w:val="0075084B"/>
    <w:rPr>
      <w:rFonts w:ascii="Tahoma" w:eastAsia="Times New Roman" w:hAnsi="Tahoma" w:cs="Tahoma"/>
      <w:sz w:val="16"/>
      <w:szCs w:val="16"/>
      <w:lang w:eastAsia="ru-RU"/>
    </w:rPr>
  </w:style>
  <w:style w:type="paragraph" w:styleId="a5">
    <w:name w:val="header"/>
    <w:basedOn w:val="a"/>
    <w:link w:val="a6"/>
    <w:uiPriority w:val="99"/>
    <w:unhideWhenUsed/>
    <w:rsid w:val="00433CA2"/>
    <w:pPr>
      <w:tabs>
        <w:tab w:val="center" w:pos="4677"/>
        <w:tab w:val="right" w:pos="9355"/>
      </w:tabs>
    </w:pPr>
  </w:style>
  <w:style w:type="character" w:customStyle="1" w:styleId="a6">
    <w:name w:val="Верхний колонтитул Знак"/>
    <w:basedOn w:val="a0"/>
    <w:link w:val="a5"/>
    <w:uiPriority w:val="99"/>
    <w:rsid w:val="00433CA2"/>
    <w:rPr>
      <w:rFonts w:ascii="Times New Roman" w:eastAsia="Times New Roman" w:hAnsi="Times New Roman"/>
      <w:sz w:val="22"/>
      <w:szCs w:val="22"/>
    </w:rPr>
  </w:style>
  <w:style w:type="paragraph" w:styleId="a7">
    <w:name w:val="footer"/>
    <w:basedOn w:val="a"/>
    <w:link w:val="a8"/>
    <w:uiPriority w:val="99"/>
    <w:unhideWhenUsed/>
    <w:rsid w:val="00433CA2"/>
    <w:pPr>
      <w:tabs>
        <w:tab w:val="center" w:pos="4677"/>
        <w:tab w:val="right" w:pos="9355"/>
      </w:tabs>
    </w:pPr>
  </w:style>
  <w:style w:type="character" w:customStyle="1" w:styleId="a8">
    <w:name w:val="Нижний колонтитул Знак"/>
    <w:basedOn w:val="a0"/>
    <w:link w:val="a7"/>
    <w:uiPriority w:val="99"/>
    <w:rsid w:val="00433CA2"/>
    <w:rPr>
      <w:rFonts w:ascii="Times New Roman" w:eastAsia="Times New Roman" w:hAnsi="Times New Roman"/>
      <w:sz w:val="22"/>
      <w:szCs w:val="22"/>
    </w:rPr>
  </w:style>
  <w:style w:type="paragraph" w:styleId="a9">
    <w:name w:val="List Paragraph"/>
    <w:basedOn w:val="a"/>
    <w:uiPriority w:val="34"/>
    <w:qFormat/>
    <w:rsid w:val="00433C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1278">
      <w:bodyDiv w:val="1"/>
      <w:marLeft w:val="0"/>
      <w:marRight w:val="0"/>
      <w:marTop w:val="0"/>
      <w:marBottom w:val="0"/>
      <w:divBdr>
        <w:top w:val="none" w:sz="0" w:space="0" w:color="auto"/>
        <w:left w:val="none" w:sz="0" w:space="0" w:color="auto"/>
        <w:bottom w:val="none" w:sz="0" w:space="0" w:color="auto"/>
        <w:right w:val="none" w:sz="0" w:space="0" w:color="auto"/>
      </w:divBdr>
    </w:div>
    <w:div w:id="92094946">
      <w:bodyDiv w:val="1"/>
      <w:marLeft w:val="0"/>
      <w:marRight w:val="0"/>
      <w:marTop w:val="0"/>
      <w:marBottom w:val="0"/>
      <w:divBdr>
        <w:top w:val="none" w:sz="0" w:space="0" w:color="auto"/>
        <w:left w:val="none" w:sz="0" w:space="0" w:color="auto"/>
        <w:bottom w:val="none" w:sz="0" w:space="0" w:color="auto"/>
        <w:right w:val="none" w:sz="0" w:space="0" w:color="auto"/>
      </w:divBdr>
    </w:div>
    <w:div w:id="224951007">
      <w:bodyDiv w:val="1"/>
      <w:marLeft w:val="0"/>
      <w:marRight w:val="0"/>
      <w:marTop w:val="0"/>
      <w:marBottom w:val="0"/>
      <w:divBdr>
        <w:top w:val="none" w:sz="0" w:space="0" w:color="auto"/>
        <w:left w:val="none" w:sz="0" w:space="0" w:color="auto"/>
        <w:bottom w:val="none" w:sz="0" w:space="0" w:color="auto"/>
        <w:right w:val="none" w:sz="0" w:space="0" w:color="auto"/>
      </w:divBdr>
    </w:div>
    <w:div w:id="320692534">
      <w:bodyDiv w:val="1"/>
      <w:marLeft w:val="0"/>
      <w:marRight w:val="0"/>
      <w:marTop w:val="0"/>
      <w:marBottom w:val="0"/>
      <w:divBdr>
        <w:top w:val="none" w:sz="0" w:space="0" w:color="auto"/>
        <w:left w:val="none" w:sz="0" w:space="0" w:color="auto"/>
        <w:bottom w:val="none" w:sz="0" w:space="0" w:color="auto"/>
        <w:right w:val="none" w:sz="0" w:space="0" w:color="auto"/>
      </w:divBdr>
    </w:div>
    <w:div w:id="376785710">
      <w:bodyDiv w:val="1"/>
      <w:marLeft w:val="0"/>
      <w:marRight w:val="0"/>
      <w:marTop w:val="0"/>
      <w:marBottom w:val="0"/>
      <w:divBdr>
        <w:top w:val="none" w:sz="0" w:space="0" w:color="auto"/>
        <w:left w:val="none" w:sz="0" w:space="0" w:color="auto"/>
        <w:bottom w:val="none" w:sz="0" w:space="0" w:color="auto"/>
        <w:right w:val="none" w:sz="0" w:space="0" w:color="auto"/>
      </w:divBdr>
    </w:div>
    <w:div w:id="447623668">
      <w:bodyDiv w:val="1"/>
      <w:marLeft w:val="0"/>
      <w:marRight w:val="0"/>
      <w:marTop w:val="0"/>
      <w:marBottom w:val="0"/>
      <w:divBdr>
        <w:top w:val="none" w:sz="0" w:space="0" w:color="auto"/>
        <w:left w:val="none" w:sz="0" w:space="0" w:color="auto"/>
        <w:bottom w:val="none" w:sz="0" w:space="0" w:color="auto"/>
        <w:right w:val="none" w:sz="0" w:space="0" w:color="auto"/>
      </w:divBdr>
    </w:div>
    <w:div w:id="530919870">
      <w:bodyDiv w:val="1"/>
      <w:marLeft w:val="0"/>
      <w:marRight w:val="0"/>
      <w:marTop w:val="0"/>
      <w:marBottom w:val="0"/>
      <w:divBdr>
        <w:top w:val="none" w:sz="0" w:space="0" w:color="auto"/>
        <w:left w:val="none" w:sz="0" w:space="0" w:color="auto"/>
        <w:bottom w:val="none" w:sz="0" w:space="0" w:color="auto"/>
        <w:right w:val="none" w:sz="0" w:space="0" w:color="auto"/>
      </w:divBdr>
      <w:divsChild>
        <w:div w:id="1131216907">
          <w:marLeft w:val="0"/>
          <w:marRight w:val="0"/>
          <w:marTop w:val="0"/>
          <w:marBottom w:val="0"/>
          <w:divBdr>
            <w:top w:val="none" w:sz="0" w:space="0" w:color="auto"/>
            <w:left w:val="none" w:sz="0" w:space="0" w:color="auto"/>
            <w:bottom w:val="none" w:sz="0" w:space="0" w:color="auto"/>
            <w:right w:val="none" w:sz="0" w:space="0" w:color="auto"/>
          </w:divBdr>
          <w:divsChild>
            <w:div w:id="21458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11055">
      <w:bodyDiv w:val="1"/>
      <w:marLeft w:val="0"/>
      <w:marRight w:val="0"/>
      <w:marTop w:val="0"/>
      <w:marBottom w:val="0"/>
      <w:divBdr>
        <w:top w:val="none" w:sz="0" w:space="0" w:color="auto"/>
        <w:left w:val="none" w:sz="0" w:space="0" w:color="auto"/>
        <w:bottom w:val="none" w:sz="0" w:space="0" w:color="auto"/>
        <w:right w:val="none" w:sz="0" w:space="0" w:color="auto"/>
      </w:divBdr>
    </w:div>
    <w:div w:id="959342394">
      <w:bodyDiv w:val="1"/>
      <w:marLeft w:val="0"/>
      <w:marRight w:val="0"/>
      <w:marTop w:val="0"/>
      <w:marBottom w:val="0"/>
      <w:divBdr>
        <w:top w:val="none" w:sz="0" w:space="0" w:color="auto"/>
        <w:left w:val="none" w:sz="0" w:space="0" w:color="auto"/>
        <w:bottom w:val="none" w:sz="0" w:space="0" w:color="auto"/>
        <w:right w:val="none" w:sz="0" w:space="0" w:color="auto"/>
      </w:divBdr>
    </w:div>
    <w:div w:id="983701747">
      <w:bodyDiv w:val="1"/>
      <w:marLeft w:val="0"/>
      <w:marRight w:val="0"/>
      <w:marTop w:val="0"/>
      <w:marBottom w:val="0"/>
      <w:divBdr>
        <w:top w:val="none" w:sz="0" w:space="0" w:color="auto"/>
        <w:left w:val="none" w:sz="0" w:space="0" w:color="auto"/>
        <w:bottom w:val="none" w:sz="0" w:space="0" w:color="auto"/>
        <w:right w:val="none" w:sz="0" w:space="0" w:color="auto"/>
      </w:divBdr>
    </w:div>
    <w:div w:id="1012222620">
      <w:bodyDiv w:val="1"/>
      <w:marLeft w:val="0"/>
      <w:marRight w:val="0"/>
      <w:marTop w:val="0"/>
      <w:marBottom w:val="0"/>
      <w:divBdr>
        <w:top w:val="none" w:sz="0" w:space="0" w:color="auto"/>
        <w:left w:val="none" w:sz="0" w:space="0" w:color="auto"/>
        <w:bottom w:val="none" w:sz="0" w:space="0" w:color="auto"/>
        <w:right w:val="none" w:sz="0" w:space="0" w:color="auto"/>
      </w:divBdr>
    </w:div>
    <w:div w:id="1045520552">
      <w:bodyDiv w:val="1"/>
      <w:marLeft w:val="0"/>
      <w:marRight w:val="0"/>
      <w:marTop w:val="0"/>
      <w:marBottom w:val="0"/>
      <w:divBdr>
        <w:top w:val="none" w:sz="0" w:space="0" w:color="auto"/>
        <w:left w:val="none" w:sz="0" w:space="0" w:color="auto"/>
        <w:bottom w:val="none" w:sz="0" w:space="0" w:color="auto"/>
        <w:right w:val="none" w:sz="0" w:space="0" w:color="auto"/>
      </w:divBdr>
    </w:div>
    <w:div w:id="1057708066">
      <w:bodyDiv w:val="1"/>
      <w:marLeft w:val="0"/>
      <w:marRight w:val="0"/>
      <w:marTop w:val="0"/>
      <w:marBottom w:val="0"/>
      <w:divBdr>
        <w:top w:val="none" w:sz="0" w:space="0" w:color="auto"/>
        <w:left w:val="none" w:sz="0" w:space="0" w:color="auto"/>
        <w:bottom w:val="none" w:sz="0" w:space="0" w:color="auto"/>
        <w:right w:val="none" w:sz="0" w:space="0" w:color="auto"/>
      </w:divBdr>
    </w:div>
    <w:div w:id="1091125446">
      <w:bodyDiv w:val="1"/>
      <w:marLeft w:val="0"/>
      <w:marRight w:val="0"/>
      <w:marTop w:val="0"/>
      <w:marBottom w:val="0"/>
      <w:divBdr>
        <w:top w:val="none" w:sz="0" w:space="0" w:color="auto"/>
        <w:left w:val="none" w:sz="0" w:space="0" w:color="auto"/>
        <w:bottom w:val="none" w:sz="0" w:space="0" w:color="auto"/>
        <w:right w:val="none" w:sz="0" w:space="0" w:color="auto"/>
      </w:divBdr>
    </w:div>
    <w:div w:id="1440371418">
      <w:bodyDiv w:val="1"/>
      <w:marLeft w:val="0"/>
      <w:marRight w:val="0"/>
      <w:marTop w:val="0"/>
      <w:marBottom w:val="0"/>
      <w:divBdr>
        <w:top w:val="none" w:sz="0" w:space="0" w:color="auto"/>
        <w:left w:val="none" w:sz="0" w:space="0" w:color="auto"/>
        <w:bottom w:val="none" w:sz="0" w:space="0" w:color="auto"/>
        <w:right w:val="none" w:sz="0" w:space="0" w:color="auto"/>
      </w:divBdr>
    </w:div>
    <w:div w:id="1452087066">
      <w:bodyDiv w:val="1"/>
      <w:marLeft w:val="0"/>
      <w:marRight w:val="0"/>
      <w:marTop w:val="0"/>
      <w:marBottom w:val="0"/>
      <w:divBdr>
        <w:top w:val="none" w:sz="0" w:space="0" w:color="auto"/>
        <w:left w:val="none" w:sz="0" w:space="0" w:color="auto"/>
        <w:bottom w:val="none" w:sz="0" w:space="0" w:color="auto"/>
        <w:right w:val="none" w:sz="0" w:space="0" w:color="auto"/>
      </w:divBdr>
    </w:div>
    <w:div w:id="1477643307">
      <w:bodyDiv w:val="1"/>
      <w:marLeft w:val="0"/>
      <w:marRight w:val="0"/>
      <w:marTop w:val="0"/>
      <w:marBottom w:val="0"/>
      <w:divBdr>
        <w:top w:val="none" w:sz="0" w:space="0" w:color="auto"/>
        <w:left w:val="none" w:sz="0" w:space="0" w:color="auto"/>
        <w:bottom w:val="none" w:sz="0" w:space="0" w:color="auto"/>
        <w:right w:val="none" w:sz="0" w:space="0" w:color="auto"/>
      </w:divBdr>
      <w:divsChild>
        <w:div w:id="1870532891">
          <w:marLeft w:val="0"/>
          <w:marRight w:val="0"/>
          <w:marTop w:val="0"/>
          <w:marBottom w:val="0"/>
          <w:divBdr>
            <w:top w:val="none" w:sz="0" w:space="0" w:color="auto"/>
            <w:left w:val="none" w:sz="0" w:space="0" w:color="auto"/>
            <w:bottom w:val="none" w:sz="0" w:space="0" w:color="auto"/>
            <w:right w:val="none" w:sz="0" w:space="0" w:color="auto"/>
          </w:divBdr>
          <w:divsChild>
            <w:div w:id="10689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570648">
      <w:bodyDiv w:val="1"/>
      <w:marLeft w:val="0"/>
      <w:marRight w:val="0"/>
      <w:marTop w:val="0"/>
      <w:marBottom w:val="0"/>
      <w:divBdr>
        <w:top w:val="none" w:sz="0" w:space="0" w:color="auto"/>
        <w:left w:val="none" w:sz="0" w:space="0" w:color="auto"/>
        <w:bottom w:val="none" w:sz="0" w:space="0" w:color="auto"/>
        <w:right w:val="none" w:sz="0" w:space="0" w:color="auto"/>
      </w:divBdr>
    </w:div>
    <w:div w:id="1844777036">
      <w:bodyDiv w:val="1"/>
      <w:marLeft w:val="0"/>
      <w:marRight w:val="0"/>
      <w:marTop w:val="0"/>
      <w:marBottom w:val="0"/>
      <w:divBdr>
        <w:top w:val="none" w:sz="0" w:space="0" w:color="auto"/>
        <w:left w:val="none" w:sz="0" w:space="0" w:color="auto"/>
        <w:bottom w:val="none" w:sz="0" w:space="0" w:color="auto"/>
        <w:right w:val="none" w:sz="0" w:space="0" w:color="auto"/>
      </w:divBdr>
    </w:div>
    <w:div w:id="201248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1232</Words>
  <Characters>7028</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UF NSTU</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isaeva</dc:creator>
  <cp:keywords/>
  <cp:lastModifiedBy>eclitt</cp:lastModifiedBy>
  <cp:revision>3</cp:revision>
  <cp:lastPrinted>2017-04-12T02:52:00Z</cp:lastPrinted>
  <dcterms:created xsi:type="dcterms:W3CDTF">2023-09-01T04:58:00Z</dcterms:created>
  <dcterms:modified xsi:type="dcterms:W3CDTF">2026-03-31T12:34:00Z</dcterms:modified>
</cp:coreProperties>
</file>