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«НОВОСИБИРСКИЙ ГОСУДАРСТВЕННЫЙ ТЕХНИЧЕСКИЙ УНИВЕРСИТЕТ»</w:t>
      </w: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Кафедра общей физики</w:t>
      </w: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(Комп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Модель)</w:t>
      </w:r>
    </w:p>
    <w:p w:rsidR="001F7749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ИНТЕРФЕРЕНЦИЯ ЭЛЕТКРОНОВ НА ДВУХ ЩЕЛЯХ</w:t>
      </w:r>
    </w:p>
    <w:p w:rsidR="0055673B" w:rsidRPr="001F7749" w:rsidRDefault="0055673B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2</w:t>
      </w: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Факультет: АВТ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</w:p>
    <w:p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Группа: АВТ-4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41</w:t>
      </w:r>
    </w:p>
    <w:p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Студент:</w:t>
      </w:r>
    </w:p>
    <w:p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Перов Даниил</w:t>
      </w:r>
    </w:p>
    <w:p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Бернадский Руслан       </w:t>
      </w:r>
    </w:p>
    <w:p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Тютрин Владислав                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Преподаватель: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Протасов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673B" w:rsidRDefault="001F7749" w:rsidP="0055673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Новосибирск, 2025</w:t>
      </w:r>
    </w:p>
    <w:p w:rsidR="001F7749" w:rsidRDefault="001F7749" w:rsidP="005567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1)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Цель работы: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F7749" w:rsidRPr="001F7749" w:rsidRDefault="001F7749" w:rsidP="001F7749">
      <w:p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Экспериментально подтвердить волновую природу электрона, наблюдая его интерференцию на двух щелях.</w:t>
      </w:r>
    </w:p>
    <w:p w:rsidR="001F7749" w:rsidRDefault="001F7749" w:rsidP="001F7749"/>
    <w:p w:rsidR="001F7749" w:rsidRPr="001F7749" w:rsidRDefault="001F7749" w:rsidP="001F7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749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</w:t>
      </w:r>
      <w:r w:rsidRPr="001F7749">
        <w:rPr>
          <w:rFonts w:ascii="Times New Roman" w:hAnsi="Times New Roman" w:cs="Times New Roman"/>
          <w:sz w:val="28"/>
          <w:szCs w:val="28"/>
        </w:rPr>
        <w:t>Наблюдать интерференционную картину электронов в компьютерной симуляции.</w:t>
      </w:r>
    </w:p>
    <w:p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</w:t>
      </w:r>
      <w:r w:rsidRPr="001F7749">
        <w:rPr>
          <w:rFonts w:ascii="Times New Roman" w:hAnsi="Times New Roman" w:cs="Times New Roman"/>
          <w:sz w:val="28"/>
          <w:szCs w:val="28"/>
        </w:rPr>
        <w:t>Измерить расстояние между интерференционными полосами при разных напряжениях и расстояниях между щелями.</w:t>
      </w:r>
    </w:p>
    <w:p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</w:t>
      </w:r>
      <w:r w:rsidRPr="001F7749">
        <w:rPr>
          <w:rFonts w:ascii="Times New Roman" w:hAnsi="Times New Roman" w:cs="Times New Roman"/>
          <w:sz w:val="28"/>
          <w:szCs w:val="28"/>
        </w:rPr>
        <w:t>Определить длину волны электрона по результатам измерений.</w:t>
      </w:r>
    </w:p>
    <w:p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</w:t>
      </w:r>
      <w:r w:rsidRPr="001F7749">
        <w:rPr>
          <w:rFonts w:ascii="Times New Roman" w:hAnsi="Times New Roman" w:cs="Times New Roman"/>
          <w:sz w:val="28"/>
          <w:szCs w:val="28"/>
        </w:rPr>
        <w:t>Сравнить экспериментальную длину волны с теоретической (формула де Бройля).</w:t>
      </w:r>
    </w:p>
    <w:p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</w:t>
      </w:r>
      <w:r w:rsidRPr="001F7749">
        <w:rPr>
          <w:rFonts w:ascii="Times New Roman" w:hAnsi="Times New Roman" w:cs="Times New Roman"/>
          <w:sz w:val="28"/>
          <w:szCs w:val="28"/>
        </w:rPr>
        <w:t>Построить графики зависимости длины волны от ускоряющего напряжения.</w:t>
      </w:r>
    </w:p>
    <w:p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</w:t>
      </w:r>
      <w:r w:rsidRPr="001F7749">
        <w:rPr>
          <w:rFonts w:ascii="Times New Roman" w:hAnsi="Times New Roman" w:cs="Times New Roman"/>
          <w:sz w:val="28"/>
          <w:szCs w:val="28"/>
        </w:rPr>
        <w:t>Рассчитать массу электрона из полученных данных.</w:t>
      </w:r>
    </w:p>
    <w:p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</w:t>
      </w:r>
      <w:r w:rsidRPr="001F7749">
        <w:rPr>
          <w:rFonts w:ascii="Times New Roman" w:hAnsi="Times New Roman" w:cs="Times New Roman"/>
          <w:sz w:val="28"/>
          <w:szCs w:val="28"/>
        </w:rPr>
        <w:t>Сделать выводы о волновых свойствах электрона.</w:t>
      </w:r>
    </w:p>
    <w:p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</w:p>
    <w:p w:rsidR="001F7749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2)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Таблица измерительных приборов: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F7749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7749" w:rsidRPr="006E00F9" w:rsidRDefault="001F7749" w:rsidP="006E00F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</w:p>
    <w:p w:rsidR="001F7749" w:rsidRPr="00F006C7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3)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Исходные данные и рабочие формулы:</w:t>
      </w:r>
    </w:p>
    <w:p w:rsidR="001F7749" w:rsidRPr="001F7749" w:rsidRDefault="001F7749" w:rsidP="001F7749">
      <w:pPr>
        <w:rPr>
          <w:rFonts w:ascii="Times New Roman" w:hAnsi="Times New Roman" w:cs="Times New Roman"/>
          <w:sz w:val="36"/>
          <w:szCs w:val="36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=9,11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-31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>кг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 </m:t>
          </m:r>
        </m:oMath>
      </m:oMathPara>
    </w:p>
    <w:p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=1,6 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19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Кл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h=6,63 </m:t>
        </m:r>
        <m:r>
          <w:rPr>
            <w:rFonts w:ascii="Cambria Math" w:hAnsi="Cambria Math" w:cs="Times New Roman"/>
            <w:sz w:val="28"/>
            <w:szCs w:val="28"/>
            <w:vertAlign w:val="subscript"/>
            <w:lang w:val="en-US"/>
          </w:rPr>
          <m:t xml:space="preserve">∙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-3</m:t>
            </m:r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  <w:vertAlign w:val="subscript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Дж </m:t>
        </m:r>
      </m:oMath>
      <w:r>
        <w:rPr>
          <w:rFonts w:ascii="Times New Roman" w:hAnsi="Times New Roman" w:cs="Times New Roman"/>
          <w:sz w:val="28"/>
          <w:szCs w:val="28"/>
        </w:rPr>
        <w:t>с</w:t>
      </w:r>
    </w:p>
    <w:p w:rsidR="001F7749" w:rsidRPr="006E00F9" w:rsidRDefault="006E00F9" w:rsidP="001F7749">
      <w:pPr>
        <w:rPr>
          <w:rFonts w:ascii="Times New Roman" w:hAnsi="Times New Roman" w:cs="Times New Roman"/>
          <w:i/>
          <w:sz w:val="36"/>
          <w:szCs w:val="36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b=5 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>м</m:t>
          </m:r>
        </m:oMath>
      </m:oMathPara>
    </w:p>
    <w:p w:rsidR="006E00F9" w:rsidRPr="006E00F9" w:rsidRDefault="006E00F9" w:rsidP="001F7749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2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e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U</m:t>
                  </m:r>
                </m:e>
              </m:rad>
            </m:den>
          </m:f>
        </m:oMath>
      </m:oMathPara>
    </w:p>
    <w:p w:rsidR="006E00F9" w:rsidRPr="006E00F9" w:rsidRDefault="006E00F9" w:rsidP="001F7749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</m:oMath>
      </m:oMathPara>
    </w:p>
    <w:p w:rsidR="006E00F9" w:rsidRDefault="006E00F9" w:rsidP="001F7749">
      <w:pPr>
        <w:rPr>
          <w:rFonts w:ascii="Times New Roman" w:hAnsi="Times New Roman" w:cs="Times New Roman"/>
          <w:sz w:val="28"/>
          <w:szCs w:val="28"/>
        </w:rPr>
      </w:pPr>
    </w:p>
    <w:p w:rsidR="006E00F9" w:rsidRDefault="006E00F9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5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</w:t>
      </w:r>
      <w:r w:rsidR="00FD177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а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измерений:</w:t>
      </w:r>
    </w:p>
    <w:p w:rsidR="006E00F9" w:rsidRPr="00F006C7" w:rsidRDefault="006E00F9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tbl>
      <w:tblPr>
        <w:tblStyle w:val="TableNormal"/>
        <w:tblW w:w="9356" w:type="dxa"/>
        <w:tblInd w:w="-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8"/>
        <w:gridCol w:w="768"/>
        <w:gridCol w:w="1281"/>
        <w:gridCol w:w="640"/>
        <w:gridCol w:w="896"/>
        <w:gridCol w:w="750"/>
        <w:gridCol w:w="1682"/>
        <w:gridCol w:w="1437"/>
        <w:gridCol w:w="1134"/>
      </w:tblGrid>
      <w:tr w:rsidR="006E00F9" w:rsidTr="002C6675">
        <w:trPr>
          <w:trHeight w:val="649"/>
        </w:trPr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263"/>
              <w:ind w:left="0"/>
              <w:rPr>
                <w:sz w:val="28"/>
              </w:rPr>
            </w:pPr>
          </w:p>
          <w:p w:rsidR="006E00F9" w:rsidRDefault="006E00F9" w:rsidP="002C6675">
            <w:pPr>
              <w:pStyle w:val="TableParagraph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68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162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U</w:t>
            </w:r>
          </w:p>
        </w:tc>
        <w:tc>
          <w:tcPr>
            <w:tcW w:w="1281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7"/>
              <w:ind w:left="19" w:right="32"/>
              <w:rPr>
                <w:sz w:val="45"/>
              </w:rPr>
            </w:pPr>
            <w:r>
              <w:rPr>
                <w:rFonts w:ascii="Symbol" w:hAnsi="Symbol"/>
                <w:spacing w:val="-5"/>
                <w:w w:val="95"/>
                <w:sz w:val="45"/>
              </w:rPr>
              <w:t></w:t>
            </w:r>
            <w:r>
              <w:rPr>
                <w:spacing w:val="-5"/>
                <w:w w:val="95"/>
                <w:sz w:val="45"/>
                <w:vertAlign w:val="subscript"/>
              </w:rPr>
              <w:t>т</w:t>
            </w:r>
          </w:p>
        </w:tc>
        <w:tc>
          <w:tcPr>
            <w:tcW w:w="640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137"/>
              <w:ind w:left="4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L</w:t>
            </w:r>
          </w:p>
        </w:tc>
        <w:tc>
          <w:tcPr>
            <w:tcW w:w="896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137"/>
              <w:ind w:left="19" w:right="18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d</w:t>
            </w:r>
          </w:p>
        </w:tc>
        <w:tc>
          <w:tcPr>
            <w:tcW w:w="750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162"/>
              <w:ind w:left="19" w:right="17"/>
              <w:rPr>
                <w:sz w:val="28"/>
              </w:rPr>
            </w:pPr>
            <w:r>
              <w:rPr>
                <w:spacing w:val="-5"/>
                <w:sz w:val="28"/>
              </w:rPr>
              <w:t>Δx</w:t>
            </w:r>
          </w:p>
        </w:tc>
        <w:tc>
          <w:tcPr>
            <w:tcW w:w="1682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line="584" w:lineRule="exact"/>
              <w:ind w:left="0" w:right="24"/>
              <w:rPr>
                <w:position w:val="-9"/>
                <w:sz w:val="24"/>
              </w:rPr>
            </w:pPr>
            <w:r>
              <w:rPr>
                <w:rFonts w:ascii="Symbol" w:hAnsi="Symbol"/>
                <w:w w:val="90"/>
                <w:sz w:val="44"/>
              </w:rPr>
              <w:t></w:t>
            </w:r>
            <w:r>
              <w:rPr>
                <w:spacing w:val="-33"/>
                <w:w w:val="90"/>
                <w:sz w:val="44"/>
              </w:rPr>
              <w:t xml:space="preserve"> </w:t>
            </w:r>
            <w:r>
              <w:rPr>
                <w:spacing w:val="-10"/>
                <w:position w:val="-9"/>
                <w:sz w:val="24"/>
              </w:rPr>
              <w:t>э</w:t>
            </w:r>
          </w:p>
        </w:tc>
        <w:tc>
          <w:tcPr>
            <w:tcW w:w="14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10"/>
              <w:ind w:left="0" w:right="20"/>
              <w:rPr>
                <w:position w:val="-9"/>
                <w:sz w:val="23"/>
              </w:rPr>
            </w:pPr>
            <w:r>
              <w:rPr>
                <w:noProof/>
                <w:position w:val="-9"/>
                <w:sz w:val="23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4AA999C" wp14:editId="2FD3D847">
                      <wp:simplePos x="0" y="0"/>
                      <wp:positionH relativeFrom="column">
                        <wp:posOffset>252900</wp:posOffset>
                      </wp:positionH>
                      <wp:positionV relativeFrom="paragraph">
                        <wp:posOffset>50998</wp:posOffset>
                      </wp:positionV>
                      <wp:extent cx="146685" cy="1143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685" cy="11430"/>
                                <a:chOff x="0" y="0"/>
                                <a:chExt cx="146685" cy="1143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5602"/>
                                  <a:ext cx="146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>
                                      <a:moveTo>
                                        <a:pt x="0" y="0"/>
                                      </a:moveTo>
                                      <a:lnTo>
                                        <a:pt x="146086" y="0"/>
                                      </a:lnTo>
                                    </a:path>
                                  </a:pathLst>
                                </a:custGeom>
                                <a:ln w="11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8A085D" id="Group 23" o:spid="_x0000_s1026" style="position:absolute;margin-left:19.9pt;margin-top:4pt;width:11.55pt;height:.9pt;z-index:-251657216;mso-wrap-distance-left:0;mso-wrap-distance-right:0" coordsize="146685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">
                      <v:shape id="Graphic 24" o:spid="_x0000_s1027" style="position:absolute;top:5602;width:146685;height:1270;visibility:visible;mso-wrap-style:square;v-text-anchor:top" coordsize="1466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" path="m,l146086,e" filled="f" strokeweight=".3112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ymbol" w:hAnsi="Symbol"/>
                <w:sz w:val="43"/>
              </w:rPr>
              <w:t></w:t>
            </w:r>
            <w:r>
              <w:rPr>
                <w:spacing w:val="-21"/>
                <w:sz w:val="43"/>
              </w:rPr>
              <w:t xml:space="preserve"> </w:t>
            </w:r>
            <w:r>
              <w:rPr>
                <w:spacing w:val="-10"/>
                <w:position w:val="-9"/>
                <w:sz w:val="23"/>
              </w:rPr>
              <w:t>э</w:t>
            </w:r>
          </w:p>
        </w:tc>
        <w:tc>
          <w:tcPr>
            <w:tcW w:w="1134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3" w:line="626" w:lineRule="exact"/>
              <w:ind w:left="285"/>
              <w:rPr>
                <w:i/>
                <w:position w:val="-11"/>
                <w:sz w:val="41"/>
              </w:rPr>
            </w:pPr>
            <w:r>
              <w:rPr>
                <w:i/>
                <w:noProof/>
                <w:position w:val="-11"/>
                <w:sz w:val="41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6D1CF721" wp14:editId="0B4196F1">
                      <wp:simplePos x="0" y="0"/>
                      <wp:positionH relativeFrom="column">
                        <wp:posOffset>237618</wp:posOffset>
                      </wp:positionH>
                      <wp:positionV relativeFrom="paragraph">
                        <wp:posOffset>85725</wp:posOffset>
                      </wp:positionV>
                      <wp:extent cx="157480" cy="1651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6510"/>
                                <a:chOff x="0" y="0"/>
                                <a:chExt cx="157480" cy="1651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8004"/>
                                  <a:ext cx="157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>
                                      <a:moveTo>
                                        <a:pt x="0" y="0"/>
                                      </a:moveTo>
                                      <a:lnTo>
                                        <a:pt x="156903" y="0"/>
                                      </a:lnTo>
                                    </a:path>
                                  </a:pathLst>
                                </a:custGeom>
                                <a:ln w="160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798609" id="Group 25" o:spid="_x0000_s1026" style="position:absolute;margin-left:18.7pt;margin-top:6.75pt;width:12.4pt;height:1.3pt;z-index:-251656192;mso-wrap-distance-left:0;mso-wrap-distance-right:0" coordsize="157480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">
                      <v:shape id="Graphic 26" o:spid="_x0000_s1027" style="position:absolute;top:8004;width:157480;height:1270;visibility:visible;mso-wrap-style:square;v-text-anchor:top" coordsize="157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" path="m,l156903,e" filled="f" strokeweight=".444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47"/>
              </w:rPr>
              <w:t>m</w:t>
            </w:r>
            <w:r>
              <w:rPr>
                <w:i/>
                <w:spacing w:val="-5"/>
                <w:position w:val="-11"/>
                <w:sz w:val="41"/>
              </w:rPr>
              <w:t>e</w:t>
            </w:r>
          </w:p>
        </w:tc>
      </w:tr>
      <w:tr w:rsidR="006E00F9" w:rsidTr="002C6675">
        <w:trPr>
          <w:trHeight w:val="561"/>
        </w:trPr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239"/>
              <w:ind w:right="1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281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239"/>
              <w:ind w:left="20" w:right="13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64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239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896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109"/>
              <w:ind w:left="19" w:right="24"/>
              <w:rPr>
                <w:sz w:val="13"/>
              </w:rPr>
            </w:pPr>
            <w:r>
              <w:rPr>
                <w:rFonts w:ascii="Symbol" w:hAnsi="Symbol"/>
                <w:spacing w:val="-2"/>
                <w:w w:val="105"/>
                <w:position w:val="-9"/>
                <w:sz w:val="23"/>
              </w:rPr>
              <w:t></w:t>
            </w:r>
            <w:r>
              <w:rPr>
                <w:spacing w:val="-2"/>
                <w:w w:val="105"/>
                <w:position w:val="-9"/>
                <w:sz w:val="23"/>
              </w:rPr>
              <w:t>10</w:t>
            </w:r>
            <w:r>
              <w:rPr>
                <w:rFonts w:ascii="Symbol" w:hAnsi="Symbol"/>
                <w:spacing w:val="-2"/>
                <w:w w:val="105"/>
                <w:sz w:val="13"/>
              </w:rPr>
              <w:t></w:t>
            </w:r>
            <w:r>
              <w:rPr>
                <w:spacing w:val="-2"/>
                <w:w w:val="105"/>
                <w:sz w:val="13"/>
              </w:rPr>
              <w:t>10</w:t>
            </w:r>
          </w:p>
          <w:p w:rsidR="006E00F9" w:rsidRDefault="006E00F9" w:rsidP="002C6675">
            <w:pPr>
              <w:pStyle w:val="TableParagraph"/>
              <w:spacing w:before="9"/>
              <w:ind w:left="19" w:right="14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7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239"/>
              <w:ind w:left="19" w:right="16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682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239"/>
              <w:ind w:left="23" w:right="24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437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239"/>
              <w:ind w:left="19" w:right="20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134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spacing w:before="96" w:line="146" w:lineRule="auto"/>
              <w:ind w:left="32" w:right="13"/>
              <w:rPr>
                <w:sz w:val="18"/>
              </w:rPr>
            </w:pPr>
            <w:r>
              <w:rPr>
                <w:rFonts w:ascii="Symbol" w:hAnsi="Symbol"/>
                <w:position w:val="-12"/>
                <w:sz w:val="27"/>
              </w:rPr>
              <w:t></w:t>
            </w:r>
            <w:r>
              <w:rPr>
                <w:spacing w:val="-23"/>
                <w:position w:val="-12"/>
                <w:sz w:val="27"/>
              </w:rPr>
              <w:t xml:space="preserve"> </w:t>
            </w:r>
            <w:r>
              <w:rPr>
                <w:position w:val="-12"/>
                <w:sz w:val="28"/>
              </w:rPr>
              <w:t>10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31</w:t>
            </w:r>
          </w:p>
          <w:p w:rsidR="006E00F9" w:rsidRDefault="006E00F9" w:rsidP="002C6675">
            <w:pPr>
              <w:pStyle w:val="TableParagraph"/>
              <w:spacing w:before="71"/>
              <w:ind w:left="19" w:right="24"/>
              <w:rPr>
                <w:sz w:val="28"/>
              </w:rPr>
            </w:pPr>
            <w:r>
              <w:rPr>
                <w:spacing w:val="-5"/>
                <w:sz w:val="28"/>
              </w:rPr>
              <w:t>кг</w:t>
            </w:r>
          </w:p>
        </w:tc>
      </w:tr>
      <w:tr w:rsidR="006E00F9" w:rsidTr="002C6675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line="294" w:lineRule="exact"/>
              <w:ind w:left="8"/>
            </w:pPr>
            <w:r w:rsidRPr="00725562">
              <w:rPr>
                <w:spacing w:val="-10"/>
              </w:rPr>
              <w:t>1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</w:pPr>
          </w:p>
          <w:p w:rsidR="006E00F9" w:rsidRPr="00725562" w:rsidRDefault="006E00F9" w:rsidP="002C6675">
            <w:pPr>
              <w:pStyle w:val="TableParagraph"/>
              <w:ind w:left="0"/>
            </w:pPr>
            <w:r w:rsidRPr="00725562">
              <w:t>4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</w:p>
          <w:p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  <w:r w:rsidRPr="00725562">
              <w:rPr>
                <w:lang w:val="en-US"/>
              </w:rPr>
              <w:t xml:space="preserve">6,13 </w:t>
            </w:r>
            <m:oMath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-10</m:t>
                  </m:r>
                </m:sup>
              </m:sSup>
            </m:oMath>
          </w:p>
        </w:tc>
        <w:tc>
          <w:tcPr>
            <w:tcW w:w="64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</w:pPr>
          </w:p>
          <w:p w:rsidR="006E00F9" w:rsidRPr="00725562" w:rsidRDefault="006E00F9" w:rsidP="002C6675">
            <w:pPr>
              <w:pStyle w:val="TableParagraph"/>
              <w:ind w:left="0"/>
            </w:pPr>
          </w:p>
          <w:p w:rsidR="006E00F9" w:rsidRPr="00725562" w:rsidRDefault="006E00F9" w:rsidP="002C6675">
            <w:pPr>
              <w:pStyle w:val="TableParagraph"/>
              <w:ind w:left="0"/>
            </w:pPr>
          </w:p>
          <w:p w:rsidR="006E00F9" w:rsidRPr="00725562" w:rsidRDefault="006E00F9" w:rsidP="002C6675">
            <w:pPr>
              <w:pStyle w:val="TableParagraph"/>
              <w:ind w:left="0"/>
            </w:pPr>
          </w:p>
          <w:p w:rsidR="006E00F9" w:rsidRPr="00725562" w:rsidRDefault="006E00F9" w:rsidP="002C6675">
            <w:pPr>
              <w:pStyle w:val="TableParagraph"/>
              <w:ind w:left="0"/>
            </w:pPr>
          </w:p>
          <w:p w:rsidR="006E00F9" w:rsidRPr="00725562" w:rsidRDefault="006E00F9" w:rsidP="002C6675">
            <w:pPr>
              <w:pStyle w:val="TableParagraph"/>
              <w:ind w:left="0"/>
            </w:pPr>
            <w:r w:rsidRPr="00725562">
              <w:t>10</w:t>
            </w: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line="294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C85D9B" w:rsidRDefault="006E00F9" w:rsidP="002C6675">
            <w:pPr>
              <w:pStyle w:val="TableParagraph"/>
              <w:ind w:left="0"/>
              <w:jc w:val="left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7,5 × 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eastAsiaTheme="minorHAnsi" w:hAnsi="Cambria Math"/>
                    <w:kern w:val="2"/>
                    <w14:ligatures w14:val="standardContextual"/>
                  </w:rPr>
                  <m:t>м</m:t>
                </m:r>
              </m:oMath>
            </m:oMathPara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  <w:jc w:val="left"/>
              <w:rPr>
                <w:lang w:val="en-US"/>
              </w:rPr>
            </w:pPr>
          </w:p>
          <w:p w:rsidR="006E00F9" w:rsidRPr="00C85D9B" w:rsidRDefault="006E00F9" w:rsidP="002C6675">
            <w:pPr>
              <w:pStyle w:val="TableParagraph"/>
              <w:ind w:left="0"/>
              <w:rPr>
                <w:sz w:val="21"/>
                <w:szCs w:val="21"/>
                <w:lang w:val="en-US"/>
              </w:rPr>
            </w:pPr>
            <w:r w:rsidRPr="00C85D9B">
              <w:rPr>
                <w:sz w:val="21"/>
                <w:szCs w:val="21"/>
                <w:lang w:val="en-US"/>
              </w:rPr>
              <w:t>8.5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 xml:space="preserve">×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1"/>
                      <w:szCs w:val="21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-11</m:t>
                  </m:r>
                </m:sup>
              </m:sSup>
              <m:r>
                <w:rPr>
                  <w:rFonts w:ascii="Cambria Math" w:eastAsiaTheme="minorHAnsi" w:hAnsi="Cambria Math"/>
                  <w:kern w:val="2"/>
                  <w:sz w:val="21"/>
                  <w:szCs w:val="21"/>
                  <w14:ligatures w14:val="standardContextual"/>
                </w:rPr>
                <m:t>м</m:t>
              </m:r>
            </m:oMath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A534C7" w:rsidRDefault="00A534C7" w:rsidP="002C6675">
            <w:pPr>
              <w:pStyle w:val="TableParagraph"/>
              <w:ind w:left="0"/>
              <w:rPr>
                <w:sz w:val="28"/>
              </w:rPr>
            </w:pPr>
          </w:p>
          <w:p w:rsidR="006E00F9" w:rsidRDefault="00A534C7" w:rsidP="002C6675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6E00F9" w:rsidTr="002C6675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2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0,125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C85D9B" w:rsidRDefault="006E00F9" w:rsidP="002C6675">
            <w:pPr>
              <w:pStyle w:val="Table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 xml:space="preserve">7.5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:rsidTr="002C6675">
        <w:trPr>
          <w:trHeight w:val="36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8" w:lineRule="exact"/>
              <w:ind w:left="8"/>
            </w:pPr>
            <w:r w:rsidRPr="00725562">
              <w:rPr>
                <w:spacing w:val="-10"/>
              </w:rPr>
              <w:t>3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8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0,15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C85D9B" w:rsidRDefault="006E00F9" w:rsidP="002C6675">
            <w:pPr>
              <w:pStyle w:val="Table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</w:rPr>
                  <m:t xml:space="preserve">05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:rsidTr="002C6675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line="293" w:lineRule="exact"/>
              <w:ind w:left="8"/>
            </w:pPr>
            <w:r w:rsidRPr="00725562">
              <w:rPr>
                <w:spacing w:val="-10"/>
              </w:rPr>
              <w:t>4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</w:pPr>
          </w:p>
          <w:p w:rsidR="006E00F9" w:rsidRPr="00725562" w:rsidRDefault="006E00F9" w:rsidP="002C6675">
            <w:pPr>
              <w:pStyle w:val="TableParagraph"/>
              <w:ind w:left="0"/>
            </w:pPr>
            <w:r w:rsidRPr="00725562">
              <w:t>7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</w:p>
          <w:p w:rsidR="006E00F9" w:rsidRPr="00725562" w:rsidRDefault="006E00F9" w:rsidP="002C6675">
            <w:pPr>
              <w:pStyle w:val="TableParagraph"/>
              <w:ind w:left="0"/>
            </w:pPr>
            <w:r w:rsidRPr="00725562">
              <w:rPr>
                <w:lang w:val="en-US"/>
              </w:rPr>
              <w:t xml:space="preserve">4,64 </w:t>
            </w:r>
            <m:oMath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-10</m:t>
                  </m:r>
                </m:sup>
              </m:sSup>
            </m:oMath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line="293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 xml:space="preserve">7.5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C85D9B" w:rsidRDefault="006E00F9" w:rsidP="002C6675">
            <w:pPr>
              <w:pStyle w:val="TableParagraph"/>
              <w:ind w:left="0"/>
              <w:rPr>
                <w:sz w:val="21"/>
                <w:szCs w:val="21"/>
              </w:rPr>
            </w:pPr>
          </w:p>
          <w:p w:rsidR="006E00F9" w:rsidRPr="00C85D9B" w:rsidRDefault="006E00F9" w:rsidP="002C6675">
            <w:pPr>
              <w:pStyle w:val="TableParagraph"/>
              <w:ind w:left="0"/>
              <w:rPr>
                <w:sz w:val="21"/>
                <w:szCs w:val="21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 xml:space="preserve">9.17× 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:sz w:val="21"/>
                        <w:szCs w:val="21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-11</m:t>
                    </m:r>
                  </m:sup>
                </m:sSup>
                <m:r>
                  <w:rPr>
                    <w:rFonts w:ascii="Cambria Math" w:eastAsiaTheme="minorHAnsi" w:hAnsi="Cambria Math"/>
                    <w:kern w:val="2"/>
                    <w:sz w:val="21"/>
                    <w:szCs w:val="21"/>
                    <w14:ligatures w14:val="standardContextual"/>
                  </w:rPr>
                  <m:t>м</m:t>
                </m:r>
              </m:oMath>
            </m:oMathPara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  <w:rPr>
                <w:sz w:val="28"/>
              </w:rPr>
            </w:pPr>
          </w:p>
          <w:p w:rsidR="00A534C7" w:rsidRPr="00A534C7" w:rsidRDefault="00A534C7" w:rsidP="002C6675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lang w:val="en-US"/>
              </w:rPr>
              <w:t>.821</w:t>
            </w:r>
          </w:p>
        </w:tc>
      </w:tr>
      <w:tr w:rsidR="006E00F9" w:rsidTr="002C6675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5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6.0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:rsidTr="002C6675">
        <w:trPr>
          <w:trHeight w:val="329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8" w:lineRule="exact"/>
              <w:ind w:left="8"/>
            </w:pPr>
            <w:r w:rsidRPr="00725562">
              <w:rPr>
                <w:spacing w:val="-10"/>
              </w:rPr>
              <w:t>6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8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1.4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:rsidTr="002C6675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line="293" w:lineRule="exact"/>
              <w:ind w:left="8"/>
            </w:pPr>
            <w:r w:rsidRPr="00725562">
              <w:rPr>
                <w:spacing w:val="-10"/>
              </w:rPr>
              <w:t>7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</w:pPr>
          </w:p>
          <w:p w:rsidR="006E00F9" w:rsidRPr="00725562" w:rsidRDefault="006E00F9" w:rsidP="002C6675">
            <w:pPr>
              <w:pStyle w:val="TableParagraph"/>
              <w:ind w:left="0"/>
            </w:pPr>
            <w:r w:rsidRPr="00725562">
              <w:t>10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</w:p>
          <w:p w:rsidR="006E00F9" w:rsidRPr="00725562" w:rsidRDefault="006E00F9" w:rsidP="002C6675">
            <w:pPr>
              <w:pStyle w:val="TableParagraph"/>
              <w:ind w:left="0"/>
            </w:pPr>
            <w:r w:rsidRPr="00725562">
              <w:rPr>
                <w:lang w:val="en-US"/>
              </w:rPr>
              <w:t xml:space="preserve">3,88 </w:t>
            </w:r>
            <m:oMath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-10</m:t>
                  </m:r>
                </m:sup>
              </m:sSup>
            </m:oMath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line="293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 xml:space="preserve">7.5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Pr="00C85D9B" w:rsidRDefault="006E00F9" w:rsidP="002C6675">
            <w:pPr>
              <w:pStyle w:val="TableParagraph"/>
              <w:ind w:left="0"/>
              <w:rPr>
                <w:sz w:val="21"/>
                <w:szCs w:val="21"/>
              </w:rPr>
            </w:pPr>
          </w:p>
          <w:p w:rsidR="006E00F9" w:rsidRPr="00C85D9B" w:rsidRDefault="006E00F9" w:rsidP="002C6675">
            <w:pPr>
              <w:pStyle w:val="TableParagraph"/>
              <w:ind w:left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 xml:space="preserve">7.42× 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:sz w:val="21"/>
                        <w:szCs w:val="21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-11</m:t>
                    </m:r>
                  </m:sup>
                </m:sSup>
                <m:r>
                  <w:rPr>
                    <w:rFonts w:ascii="Cambria Math" w:eastAsiaTheme="minorHAnsi" w:hAnsi="Cambria Math"/>
                    <w:kern w:val="2"/>
                    <w:sz w:val="21"/>
                    <w:szCs w:val="21"/>
                    <w14:ligatures w14:val="standardContextual"/>
                  </w:rPr>
                  <m:t>м</m:t>
                </m:r>
              </m:oMath>
            </m:oMathPara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  <w:rPr>
                <w:sz w:val="28"/>
              </w:rPr>
            </w:pPr>
          </w:p>
          <w:p w:rsidR="00A534C7" w:rsidRPr="00A534C7" w:rsidRDefault="00A534C7" w:rsidP="002C6675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8.010</w:t>
            </w:r>
          </w:p>
        </w:tc>
      </w:tr>
      <w:tr w:rsidR="006E00F9" w:rsidTr="002C6675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8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6.0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:rsidTr="002C6675">
        <w:trPr>
          <w:trHeight w:val="2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10" w:lineRule="exact"/>
              <w:ind w:left="8"/>
            </w:pPr>
            <w:r w:rsidRPr="00725562">
              <w:rPr>
                <w:spacing w:val="-10"/>
              </w:rPr>
              <w:t>9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spacing w:before="2" w:line="310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0,125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pStyle w:val="TableParagraph"/>
              <w:ind w:left="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8.75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</w:tbl>
    <w:p w:rsidR="006E00F9" w:rsidRDefault="006E00F9" w:rsidP="006E00F9">
      <w:pPr>
        <w:jc w:val="center"/>
        <w:rPr>
          <w:rFonts w:eastAsiaTheme="minorEastAsia"/>
          <w:iCs/>
        </w:rPr>
      </w:pPr>
    </w:p>
    <w:p w:rsidR="00FD1776" w:rsidRDefault="00FD1776" w:rsidP="00FD1776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6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)</w:t>
      </w:r>
      <w:r w:rsidR="009E4F4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Интер</w:t>
      </w:r>
      <w:r w:rsidR="009E4F4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ференционные картины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:</w:t>
      </w:r>
    </w:p>
    <w:p w:rsidR="009E4F43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lang w:val="en-US"/>
        </w:rPr>
      </w:pPr>
    </w:p>
    <w:p w:rsidR="009E4F43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 = 50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</m:oMath>
      <w:r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 = 60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9E4F43" w:rsidRDefault="009E4F43" w:rsidP="00FD1776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  <w14:ligatures w14:val="standardContextual"/>
        </w:rPr>
        <w:drawing>
          <wp:anchor distT="0" distB="0" distL="114300" distR="114300" simplePos="0" relativeHeight="251665408" behindDoc="1" locked="0" layoutInCell="1" allowOverlap="1" wp14:anchorId="1421439D">
            <wp:simplePos x="0" y="0"/>
            <wp:positionH relativeFrom="column">
              <wp:posOffset>3342968</wp:posOffset>
            </wp:positionH>
            <wp:positionV relativeFrom="paragraph">
              <wp:posOffset>191237</wp:posOffset>
            </wp:positionV>
            <wp:extent cx="2693025" cy="1572895"/>
            <wp:effectExtent l="0" t="0" r="0" b="1905"/>
            <wp:wrapNone/>
            <wp:docPr id="1136620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060" name="Рисунок 113662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462" cy="1581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9E4F4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2723535" cy="1572895"/>
            <wp:effectExtent l="0" t="0" r="0" b="1905"/>
            <wp:docPr id="9883850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5002" name="Рисунок 988385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570" cy="15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ectPr w:rsidR="009E4F43" w:rsidSect="009E4F4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ectPr w:rsidR="009E4F43" w:rsidSect="009E4F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ectPr w:rsidR="009E4F43" w:rsidSect="009E4F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9E4F43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 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  <w14:ligatures w14:val="standardContextual"/>
        </w:rPr>
        <w:drawing>
          <wp:inline distT="0" distB="0" distL="0" distR="0">
            <wp:extent cx="2723515" cy="1621790"/>
            <wp:effectExtent l="0" t="0" r="0" b="3810"/>
            <wp:docPr id="1706466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693" name="Рисунок 1706466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160" cy="164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E4F43" w:rsidRDefault="003F45B1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3352800</wp:posOffset>
            </wp:positionH>
            <wp:positionV relativeFrom="paragraph">
              <wp:posOffset>216310</wp:posOffset>
            </wp:positionV>
            <wp:extent cx="2673472" cy="1572895"/>
            <wp:effectExtent l="0" t="0" r="6350" b="1905"/>
            <wp:wrapNone/>
            <wp:docPr id="84989599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5990" name="Рисунок 8498959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385" cy="1574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U =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 =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50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="009E4F43"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 = 60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2831690" cy="1572895"/>
            <wp:effectExtent l="0" t="0" r="635" b="1905"/>
            <wp:docPr id="41446984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69843" name="Рисунок 414469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80" cy="15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F45B1" w:rsidRPr="003F45B1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 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2890397" cy="1638976"/>
            <wp:effectExtent l="0" t="0" r="5715" b="0"/>
            <wp:docPr id="15482259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25923" name="Рисунок 15482259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10" cy="16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3F45B1" w:rsidSect="009E4F4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E4F43" w:rsidRPr="003F45B1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3F45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F43" w:rsidRPr="003F45B1" w:rsidRDefault="003F45B1" w:rsidP="003F45B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>60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="009E4F43" w:rsidRPr="003F45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F45B1" w:rsidRP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3F45B1" w:rsidRPr="003F45B1" w:rsidSect="003F45B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3F45B1" w:rsidRPr="0055673B" w:rsidRDefault="0055673B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3352800</wp:posOffset>
            </wp:positionH>
            <wp:positionV relativeFrom="paragraph">
              <wp:posOffset>2806</wp:posOffset>
            </wp:positionV>
            <wp:extent cx="2782529" cy="1631315"/>
            <wp:effectExtent l="0" t="0" r="0" b="0"/>
            <wp:wrapNone/>
            <wp:docPr id="29347893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8930" name="Рисунок 293478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21" cy="1633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5B1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>
            <wp:extent cx="2889885" cy="1632155"/>
            <wp:effectExtent l="0" t="0" r="5715" b="6350"/>
            <wp:docPr id="168753086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0869" name="Рисунок 16875308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887" cy="16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:rsidR="003F45B1" w:rsidRP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673B" w:rsidRDefault="0055673B" w:rsidP="0055673B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E4F43" w:rsidRPr="003F45B1" w:rsidRDefault="0055673B" w:rsidP="0055673B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14:ligatures w14:val="standardContextual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215040</wp:posOffset>
            </wp:positionV>
            <wp:extent cx="2889885" cy="1652266"/>
            <wp:effectExtent l="0" t="0" r="0" b="0"/>
            <wp:wrapNone/>
            <wp:docPr id="89806998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9989" name="Рисунок 8980699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836" cy="165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>70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="009E4F43" w:rsidRPr="003F45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4F43" w:rsidRPr="003F45B1" w:rsidRDefault="009E4F43" w:rsidP="00FD177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673B" w:rsidRDefault="0055673B" w:rsidP="006E00F9">
      <w:pPr>
        <w:spacing w:after="0"/>
        <w:jc w:val="both"/>
        <w:rPr>
          <w:rFonts w:eastAsiaTheme="minorEastAsia"/>
          <w:iCs/>
        </w:rPr>
      </w:pPr>
    </w:p>
    <w:p w:rsidR="006E00F9" w:rsidRDefault="009E4F43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7</w:t>
      </w:r>
      <w:r w:rsidR="006E00F9"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 w:rsidR="006E00F9"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Расчёты:</w:t>
      </w:r>
    </w:p>
    <w:p w:rsidR="005A75B8" w:rsidRPr="00F006C7" w:rsidRDefault="005A75B8" w:rsidP="006E00F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A75B8" w:rsidRDefault="005A75B8" w:rsidP="005A75B8">
      <w:pPr>
        <w:rPr>
          <w:rFonts w:eastAsiaTheme="minorEastAsia"/>
          <w:iCs/>
        </w:rPr>
        <w:sectPr w:rsidR="005A75B8" w:rsidSect="009E4F4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4,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50,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1.15 – 0.85 = 0.3 м</w:t>
      </w:r>
      <w:r w:rsidRPr="005A75B8">
        <w:rPr>
          <w:rFonts w:ascii="Times New Roman" w:hAnsi="Times New Roman" w:cs="Times New Roman"/>
        </w:rPr>
        <w:br/>
      </w:r>
      <w:r w:rsidRPr="005A75B8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eastAsiaTheme="minorHAnsi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</w:rPr>
              <m:t>0,3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=0,15 м</m:t>
        </m:r>
      </m:oMath>
      <w:r w:rsidRPr="005A75B8">
        <w:rPr>
          <w:rFonts w:ascii="Times New Roman" w:hAnsi="Times New Roman" w:cs="Times New Roman"/>
        </w:rPr>
        <w:t xml:space="preserve"> 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4,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60,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1.15 – 0.9 = 0.25 м</w:t>
      </w:r>
    </w:p>
    <w:p w:rsidR="005A75B8" w:rsidRPr="005A75B8" w:rsidRDefault="005A75B8" w:rsidP="005A75B8">
      <w:pPr>
        <w:rPr>
          <w:rFonts w:ascii="Times New Roman" w:hAnsi="Times New Roman" w:cs="Times New Roman"/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=0,125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:rsidR="005A75B8" w:rsidRDefault="005A75B8" w:rsidP="005A75B8">
      <w:pPr>
        <w:rPr>
          <w:b/>
          <w:bCs/>
          <w:lang w:val="en-US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FD1776" w:rsidRDefault="00FD1776" w:rsidP="005A75B8">
      <w:pPr>
        <w:rPr>
          <w:rFonts w:ascii="Times New Roman" w:hAnsi="Times New Roman" w:cs="Times New Roman"/>
        </w:rPr>
      </w:pPr>
    </w:p>
    <w:p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4,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70,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1.3 – 0.7 = 0.6 м</w:t>
      </w:r>
    </w:p>
    <w:p w:rsidR="005A75B8" w:rsidRPr="005A75B8" w:rsidRDefault="005A75B8" w:rsidP="005A75B8">
      <w:pPr>
        <w:rPr>
          <w:rFonts w:ascii="Times New Roman" w:hAnsi="Times New Roman" w:cs="Times New Roman"/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0,6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 xml:space="preserve">=0,15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:rsidR="005A75B8" w:rsidRDefault="005A75B8" w:rsidP="005A75B8">
      <w:pPr>
        <w:rPr>
          <w:rFonts w:ascii="Times New Roman" w:hAnsi="Times New Roman" w:cs="Times New Roman"/>
          <w:lang w:val="en-US"/>
        </w:rPr>
      </w:pPr>
    </w:p>
    <w:p w:rsidR="005A75B8" w:rsidRDefault="005A75B8" w:rsidP="005A75B8">
      <w:pPr>
        <w:rPr>
          <w:rFonts w:ascii="Times New Roman" w:hAnsi="Times New Roman" w:cs="Times New Roman"/>
          <w:lang w:val="en-US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7,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50,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1.15 – 0.85 = 0.3 м</w:t>
      </w:r>
    </w:p>
    <w:p w:rsidR="005A75B8" w:rsidRPr="005A75B8" w:rsidRDefault="005A75B8" w:rsidP="005A75B8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=0,15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7,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60,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 – 0.9 = 0.2 м</w:t>
      </w:r>
    </w:p>
    <w:p w:rsidR="005A75B8" w:rsidRPr="005A75B8" w:rsidRDefault="005A75B8" w:rsidP="005A75B8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=0,1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:rsidR="005A75B8" w:rsidRDefault="005A75B8" w:rsidP="005A75B8">
      <w:pPr>
        <w:rPr>
          <w:rFonts w:eastAsiaTheme="minorEastAsia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FD1776" w:rsidRDefault="00FD1776" w:rsidP="005A75B8">
      <w:pPr>
        <w:rPr>
          <w:rFonts w:ascii="Times New Roman" w:hAnsi="Times New Roman" w:cs="Times New Roman"/>
        </w:rPr>
      </w:pPr>
    </w:p>
    <w:p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7,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70,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1.2 – 0.8 = 0.4 м</w:t>
      </w:r>
    </w:p>
    <w:p w:rsidR="005A75B8" w:rsidRPr="005A75B8" w:rsidRDefault="005A75B8" w:rsidP="005A75B8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0,4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=0,2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:rsidR="005A75B8" w:rsidRDefault="005A75B8" w:rsidP="005A75B8">
      <w:pPr>
        <w:rPr>
          <w:rFonts w:eastAsiaTheme="minorEastAsia"/>
        </w:rPr>
      </w:pPr>
    </w:p>
    <w:p w:rsidR="005A75B8" w:rsidRDefault="005A75B8" w:rsidP="005A75B8">
      <w:pPr>
        <w:rPr>
          <w:rFonts w:ascii="Times New Roman" w:hAnsi="Times New Roman" w:cs="Times New Roman"/>
          <w:lang w:val="en-US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50,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1.2 – 0.9 =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=0,15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60,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1.15 – 0.95 = 0.2 м</w:t>
      </w:r>
    </w:p>
    <w:p w:rsidR="005A75B8" w:rsidRPr="005A75B8" w:rsidRDefault="005A75B8" w:rsidP="005A75B8">
      <w:pPr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=0,1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:rsidR="005A75B8" w:rsidRDefault="005A75B8" w:rsidP="005A75B8">
      <w:pPr>
        <w:rPr>
          <w:rFonts w:eastAsiaTheme="minorEastAsia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5A75B8" w:rsidRPr="005A75B8" w:rsidRDefault="005A75B8" w:rsidP="005A75B8">
      <w:pPr>
        <w:rPr>
          <w:rFonts w:eastAsiaTheme="minorEastAsia"/>
        </w:rPr>
      </w:pPr>
    </w:p>
    <w:p w:rsidR="00FD1776" w:rsidRDefault="00FD1776" w:rsidP="005A75B8">
      <w:pPr>
        <w:rPr>
          <w:rFonts w:ascii="Times New Roman" w:hAnsi="Times New Roman" w:cs="Times New Roman"/>
        </w:rPr>
      </w:pP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 xml:space="preserve">3)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70,  шаг сетки 0.3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1.25 – 0.75 = 0.5 м</w:t>
      </w:r>
    </w:p>
    <w:p w:rsidR="005A75B8" w:rsidRPr="005A75B8" w:rsidRDefault="005A75B8" w:rsidP="005A75B8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0,5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 xml:space="preserve">=0,125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:rsidR="00FD1776" w:rsidRDefault="00FD1776" w:rsidP="00FD1776">
      <w:pPr>
        <w:rPr>
          <w:rFonts w:eastAsiaTheme="minorEastAsia"/>
          <w:iCs/>
        </w:rPr>
      </w:pPr>
    </w:p>
    <w:p w:rsidR="0055673B" w:rsidRDefault="0055673B" w:rsidP="00FD1776">
      <w:pPr>
        <w:rPr>
          <w:b/>
          <w:bCs/>
        </w:rPr>
      </w:pPr>
    </w:p>
    <w:p w:rsidR="00FD1776" w:rsidRPr="00AE68B3" w:rsidRDefault="00FD1776" w:rsidP="00FD177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609E5F5" wp14:editId="14C796E9">
                <wp:simplePos x="0" y="0"/>
                <wp:positionH relativeFrom="page">
                  <wp:posOffset>1645920</wp:posOffset>
                </wp:positionH>
                <wp:positionV relativeFrom="paragraph">
                  <wp:posOffset>168601</wp:posOffset>
                </wp:positionV>
                <wp:extent cx="132080" cy="2438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132080" cy="24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D1776" w:rsidRDefault="00FD1776" w:rsidP="00FD1776">
                            <w:pPr>
                              <w:spacing w:line="317" w:lineRule="exac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8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9E5F5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margin-left:129.6pt;margin-top:13.3pt;width:10.4pt;height:19.2pt;flip:x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" filled="f" stroked="f">
                <v:textbox inset="0,0,0,0">
                  <w:txbxContent>
                    <w:p w:rsidR="00FD1776" w:rsidRDefault="00FD1776" w:rsidP="00FD1776">
                      <w:pPr>
                        <w:spacing w:line="317" w:lineRule="exact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pacing w:val="-10"/>
                          <w:sz w:val="28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E68B3">
        <w:rPr>
          <w:b/>
          <w:bCs/>
        </w:rPr>
        <w:t>(Теоретическое значение длины волны де Бройля) :</w:t>
      </w:r>
    </w:p>
    <w:p w:rsidR="00FD1776" w:rsidRPr="00FD1776" w:rsidRDefault="00FD1776" w:rsidP="00FD1776">
      <w:pPr>
        <w:rPr>
          <w:rFonts w:ascii="Symbol" w:hAnsi="Symbol"/>
          <w:w w:val="105"/>
          <w:sz w:val="3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47F5373F" wp14:editId="2555341F">
                <wp:simplePos x="0" y="0"/>
                <wp:positionH relativeFrom="page">
                  <wp:posOffset>1296086</wp:posOffset>
                </wp:positionH>
                <wp:positionV relativeFrom="paragraph">
                  <wp:posOffset>145159</wp:posOffset>
                </wp:positionV>
                <wp:extent cx="1043460" cy="298974"/>
                <wp:effectExtent l="0" t="0" r="10795" b="635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3460" cy="298974"/>
                          <a:chOff x="0" y="0"/>
                          <a:chExt cx="1029335" cy="3016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9094" y="66030"/>
                            <a:ext cx="73088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219710">
                                <a:moveTo>
                                  <a:pt x="623939" y="0"/>
                                </a:moveTo>
                                <a:lnTo>
                                  <a:pt x="623939" y="219653"/>
                                </a:lnTo>
                              </a:path>
                              <a:path w="730885" h="219710">
                                <a:moveTo>
                                  <a:pt x="730305" y="0"/>
                                </a:moveTo>
                                <a:lnTo>
                                  <a:pt x="730305" y="219653"/>
                                </a:lnTo>
                              </a:path>
                              <a:path w="730885" h="219710">
                                <a:moveTo>
                                  <a:pt x="0" y="144705"/>
                                </a:moveTo>
                                <a:lnTo>
                                  <a:pt x="23217" y="131348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2312" y="201088"/>
                            <a:ext cx="342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92710">
                                <a:moveTo>
                                  <a:pt x="0" y="0"/>
                                </a:moveTo>
                                <a:lnTo>
                                  <a:pt x="33715" y="92386"/>
                                </a:lnTo>
                              </a:path>
                            </a:pathLst>
                          </a:custGeom>
                          <a:ln w="153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698"/>
                            <a:ext cx="10293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290195">
                                <a:moveTo>
                                  <a:pt x="80135" y="289776"/>
                                </a:moveTo>
                                <a:lnTo>
                                  <a:pt x="124714" y="27829"/>
                                </a:lnTo>
                              </a:path>
                              <a:path w="1029335" h="290195">
                                <a:moveTo>
                                  <a:pt x="124714" y="27829"/>
                                </a:moveTo>
                                <a:lnTo>
                                  <a:pt x="1014180" y="27829"/>
                                </a:lnTo>
                              </a:path>
                              <a:path w="1029335" h="290195">
                                <a:moveTo>
                                  <a:pt x="0" y="0"/>
                                </a:moveTo>
                                <a:lnTo>
                                  <a:pt x="1029167" y="0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02933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D1776" w:rsidRPr="00FD1776" w:rsidRDefault="00FD1776" w:rsidP="00FD1776">
                              <w:pPr>
                                <w:spacing w:before="67"/>
                                <w:ind w:left="214"/>
                                <w:rPr>
                                  <w:i/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w w:val="105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spacing w:val="-33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spacing w:val="-27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w w:val="105"/>
                                  <w:position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31"/>
                                  <w:w w:val="105"/>
                                  <w:position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spacing w:val="4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5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4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F5373F" id="Group 16" o:spid="_x0000_s1027" style="position:absolute;margin-left:102.05pt;margin-top:11.45pt;width:82.15pt;height:23.55pt;z-index:251663360;mso-wrap-distance-left:0;mso-wrap-distance-right:0;mso-position-horizontal-relative:page;mso-width-relative:margin;mso-height-relative:margin" coordsize="10293,30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">
                <v:shape id="Graphic 17" o:spid="_x0000_s1028" style="position:absolute;left:190;top:660;width:7309;height:2197;visibility:visible;mso-wrap-style:square;v-text-anchor:top" coordsize="730885,2197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" path="m623939,r,219653em730305,r,219653em,144705l23217,131348e" filled="f" strokeweight=".20678mm">
                  <v:path arrowok="t"/>
                </v:shape>
                <v:shape id="Graphic 18" o:spid="_x0000_s1029" style="position:absolute;left:423;top:2010;width:343;height:927;visibility:visible;mso-wrap-style:square;v-text-anchor:top" coordsize="34290,927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" path="m,l33715,92386e" filled="f" strokeweight=".42589mm">
                  <v:path arrowok="t"/>
                </v:shape>
                <v:shape id="Graphic 19" o:spid="_x0000_s1030" style="position:absolute;top:36;width:10293;height:2902;visibility:visible;mso-wrap-style:square;v-text-anchor:top" coordsize="1029335,290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" path="m80135,289776l124714,27829em124714,27829r889466,em,l1029167,e" filled="f" strokeweight=".20678mm">
                  <v:path arrowok="t"/>
                </v:shape>
                <v:shape id="Textbox 20" o:spid="_x0000_s1031" type="#_x0000_t202" style="position:absolute;width:10293;height:30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:rsidR="00FD1776" w:rsidRPr="00FD1776" w:rsidRDefault="00FD1776" w:rsidP="00FD1776">
                        <w:pPr>
                          <w:spacing w:before="67"/>
                          <w:ind w:left="214"/>
                          <w:rPr>
                            <w:i/>
                            <w:sz w:val="28"/>
                            <w:lang w:val="en-US"/>
                          </w:rPr>
                        </w:pPr>
                        <w:r>
                          <w:rPr>
                            <w:w w:val="105"/>
                            <w:sz w:val="28"/>
                          </w:rPr>
                          <w:t>2</w:t>
                        </w:r>
                        <w:r>
                          <w:rPr>
                            <w:spacing w:val="-3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spacing w:val="-27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8"/>
                          </w:rPr>
                          <w:t>m</w:t>
                        </w:r>
                        <w:r>
                          <w:rPr>
                            <w:i/>
                            <w:w w:val="105"/>
                            <w:position w:val="-6"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31"/>
                            <w:w w:val="105"/>
                            <w:position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spacing w:val="4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i/>
                            <w:spacing w:val="5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4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i/>
                            <w:spacing w:val="4"/>
                            <w:w w:val="105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w w:val="105"/>
          <w:sz w:val="30"/>
        </w:rPr>
        <w:t></w:t>
      </w:r>
      <w:r>
        <w:rPr>
          <w:w w:val="105"/>
          <w:position w:val="-6"/>
          <w:sz w:val="16"/>
        </w:rPr>
        <w:t>т</w:t>
      </w:r>
      <w:r>
        <w:rPr>
          <w:spacing w:val="59"/>
          <w:w w:val="105"/>
          <w:position w:val="-6"/>
          <w:sz w:val="16"/>
        </w:rPr>
        <w:t xml:space="preserve"> </w:t>
      </w:r>
      <w:r>
        <w:rPr>
          <w:rFonts w:ascii="Symbol" w:hAnsi="Symbol"/>
          <w:spacing w:val="-10"/>
          <w:w w:val="105"/>
          <w:sz w:val="28"/>
        </w:rPr>
        <w:t></w:t>
      </w:r>
      <w:r>
        <w:rPr>
          <w:rFonts w:ascii="Symbol" w:hAnsi="Symbol"/>
          <w:spacing w:val="-10"/>
          <w:w w:val="105"/>
          <w:sz w:val="28"/>
          <w:lang w:val="en-US"/>
        </w:rPr>
        <w:t xml:space="preserve"> </w:t>
      </w:r>
    </w:p>
    <w:p w:rsidR="00FD1776" w:rsidRDefault="00FD1776" w:rsidP="00FD1776"/>
    <w:p w:rsidR="00FD1776" w:rsidRPr="00FD1776" w:rsidRDefault="00FD1776" w:rsidP="00FD1776">
      <w:pPr>
        <w:rPr>
          <w:rFonts w:ascii="Times New Roman" w:hAnsi="Times New Roman" w:cs="Times New Roman"/>
        </w:rPr>
      </w:pPr>
      <w:r w:rsidRPr="00FD1776">
        <w:rPr>
          <w:rFonts w:ascii="Times New Roman" w:hAnsi="Times New Roman" w:cs="Times New Roman"/>
        </w:rPr>
        <w:t xml:space="preserve">Для </w:t>
      </w:r>
      <w:r w:rsidRPr="00FD1776">
        <w:rPr>
          <w:rFonts w:ascii="Times New Roman" w:hAnsi="Times New Roman" w:cs="Times New Roman"/>
          <w:lang w:val="en-US"/>
        </w:rPr>
        <w:t>U</w:t>
      </w:r>
      <w:r w:rsidRPr="00FD1776">
        <w:rPr>
          <w:rFonts w:ascii="Times New Roman" w:hAnsi="Times New Roman" w:cs="Times New Roman"/>
        </w:rPr>
        <w:t xml:space="preserve"> = 4 В:</w:t>
      </w:r>
    </w:p>
    <w:p w:rsidR="00FD1776" w:rsidRPr="00FD1776" w:rsidRDefault="00FD1776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∙4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≈6,13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:rsidR="00FD1776" w:rsidRPr="00FD1776" w:rsidRDefault="00FD1776" w:rsidP="00FD1776">
      <w:pPr>
        <w:rPr>
          <w:rFonts w:ascii="Times New Roman" w:hAnsi="Times New Roman" w:cs="Times New Roman"/>
          <w:lang w:val="en-US"/>
        </w:rPr>
      </w:pPr>
      <w:r w:rsidRPr="00FD1776">
        <w:rPr>
          <w:rFonts w:ascii="Times New Roman" w:hAnsi="Times New Roman" w:cs="Times New Roman"/>
        </w:rPr>
        <w:t xml:space="preserve">Для </w:t>
      </w:r>
      <w:r w:rsidRPr="00FD1776">
        <w:rPr>
          <w:rFonts w:ascii="Times New Roman" w:hAnsi="Times New Roman" w:cs="Times New Roman"/>
          <w:lang w:val="en-US"/>
        </w:rPr>
        <w:t>U = 7</w:t>
      </w:r>
      <w:r w:rsidRPr="00FD1776">
        <w:rPr>
          <w:rFonts w:ascii="Times New Roman" w:hAnsi="Times New Roman" w:cs="Times New Roman"/>
        </w:rPr>
        <w:t xml:space="preserve"> В</w:t>
      </w:r>
      <w:r w:rsidRPr="00FD1776">
        <w:rPr>
          <w:rFonts w:ascii="Times New Roman" w:hAnsi="Times New Roman" w:cs="Times New Roman"/>
          <w:lang w:val="en-US"/>
        </w:rPr>
        <w:t>:</w:t>
      </w:r>
    </w:p>
    <w:p w:rsidR="00FD1776" w:rsidRPr="00FD1776" w:rsidRDefault="00FD1776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∙7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≈4,64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:rsidR="00FD1776" w:rsidRPr="00FD1776" w:rsidRDefault="00FD1776" w:rsidP="00FD1776">
      <w:pPr>
        <w:rPr>
          <w:rFonts w:ascii="Times New Roman" w:hAnsi="Times New Roman" w:cs="Times New Roman"/>
          <w:lang w:val="en-US"/>
        </w:rPr>
      </w:pPr>
      <w:r w:rsidRPr="00FD1776">
        <w:rPr>
          <w:rFonts w:ascii="Times New Roman" w:hAnsi="Times New Roman" w:cs="Times New Roman"/>
        </w:rPr>
        <w:t xml:space="preserve">Для </w:t>
      </w:r>
      <w:r w:rsidRPr="00FD1776">
        <w:rPr>
          <w:rFonts w:ascii="Times New Roman" w:hAnsi="Times New Roman" w:cs="Times New Roman"/>
          <w:lang w:val="en-US"/>
        </w:rPr>
        <w:t>U = 10</w:t>
      </w:r>
      <w:r w:rsidRPr="00FD1776">
        <w:rPr>
          <w:rFonts w:ascii="Times New Roman" w:hAnsi="Times New Roman" w:cs="Times New Roman"/>
        </w:rPr>
        <w:t xml:space="preserve"> В</w:t>
      </w:r>
      <w:r w:rsidRPr="00FD1776">
        <w:rPr>
          <w:rFonts w:ascii="Times New Roman" w:hAnsi="Times New Roman" w:cs="Times New Roman"/>
          <w:lang w:val="en-US"/>
        </w:rPr>
        <w:t>:</w:t>
      </w:r>
    </w:p>
    <w:p w:rsidR="00FD1776" w:rsidRPr="00FD1776" w:rsidRDefault="00FD1776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∙10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≈3,88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:rsidR="005A75B8" w:rsidRDefault="005A75B8" w:rsidP="006E00F9">
      <w:pPr>
        <w:rPr>
          <w:rFonts w:eastAsiaTheme="minorEastAsia"/>
          <w:iCs/>
        </w:rPr>
      </w:pPr>
    </w:p>
    <w:p w:rsidR="00FD1776" w:rsidRDefault="00FD1776" w:rsidP="00FD1776">
      <w:pPr>
        <w:rPr>
          <w:b/>
          <w:bCs/>
        </w:rPr>
      </w:pPr>
      <w:r w:rsidRPr="00AE68B3">
        <w:rPr>
          <w:b/>
          <w:bCs/>
        </w:rPr>
        <w:t>(Экспериментальное значение волный де Бройля)</w:t>
      </w:r>
      <w:r>
        <w:rPr>
          <w:b/>
          <w:bCs/>
        </w:rPr>
        <w:t xml:space="preserve"> </w:t>
      </w:r>
      <w:r w:rsidRPr="00AE68B3">
        <w:rPr>
          <w:b/>
          <w:bCs/>
        </w:rPr>
        <w:t>:</w:t>
      </w:r>
    </w:p>
    <w:p w:rsidR="00FD1776" w:rsidRPr="00543E6F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x ∙d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FD1776" w:rsidRDefault="00FD1776" w:rsidP="00FD1776">
      <w:pPr>
        <w:sectPr w:rsidR="00FD1776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D1776" w:rsidRPr="00050C81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</w:t>
      </w:r>
      <w:r w:rsidRPr="00AE68B3">
        <w:t xml:space="preserve"> = 4</w:t>
      </w:r>
      <w:r>
        <w:t xml:space="preserve"> В</w:t>
      </w:r>
      <w:r w:rsidRPr="00AE68B3">
        <w:t>:</w:t>
      </w:r>
      <w:r>
        <w:t xml:space="preserve"> </w:t>
      </w:r>
      <w:r>
        <w:rPr>
          <w:lang w:val="en-US"/>
        </w:rPr>
        <w:t>d = 50</w:t>
      </w:r>
    </w:p>
    <w:p w:rsidR="00FD1776" w:rsidRPr="00725562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  <m:r>
                <w:rPr>
                  <w:rFonts w:ascii="Cambria Math" w:hAnsi="Cambria Math"/>
                  <w:lang w:val="en-US"/>
                </w:rPr>
                <m:t xml:space="preserve"> ∙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50 </m:t>
                  </m:r>
                  <m:r>
                    <w:rPr>
                      <w:rFonts w:ascii="Cambria Math" w:hAnsi="Cambria Math"/>
                    </w:rPr>
                    <m:t xml:space="preserve">× </m:t>
                  </m:r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=7.5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:rsidR="00FD1776" w:rsidRPr="00050C81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</w:t>
      </w:r>
      <w:r w:rsidRPr="00AE68B3">
        <w:t xml:space="preserve"> = 4</w:t>
      </w:r>
      <w:r>
        <w:t xml:space="preserve"> В</w:t>
      </w:r>
      <w:r w:rsidRPr="00AE68B3">
        <w:t>:</w:t>
      </w:r>
      <w:r>
        <w:t xml:space="preserve"> </w:t>
      </w:r>
      <w:r>
        <w:rPr>
          <w:lang w:val="en-US"/>
        </w:rPr>
        <w:t>d = 60</w:t>
      </w:r>
    </w:p>
    <w:p w:rsidR="00FD1776" w:rsidRPr="00725562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0.125</m:t>
              </m:r>
              <m:r>
                <w:rPr>
                  <w:rFonts w:ascii="Cambria Math" w:hAnsi="Cambria Math"/>
                  <w:lang w:val="en-US"/>
                </w:rPr>
                <m:t xml:space="preserve"> ∙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60 </m:t>
                  </m:r>
                  <m:r>
                    <w:rPr>
                      <w:rFonts w:ascii="Cambria Math" w:hAnsi="Cambria Math"/>
                    </w:rPr>
                    <m:t xml:space="preserve">× </m:t>
                  </m:r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=7.5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:rsidR="00FD1776" w:rsidRDefault="00FD1776" w:rsidP="00FD1776">
      <w:pPr>
        <w:sectPr w:rsidR="00FD1776" w:rsidSect="00FD177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FD1776" w:rsidRPr="00050C81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</w:t>
      </w:r>
      <w:r w:rsidRPr="00AE68B3">
        <w:t xml:space="preserve"> = 4</w:t>
      </w:r>
      <w:r>
        <w:t xml:space="preserve"> В</w:t>
      </w:r>
      <w:r w:rsidRPr="00AE68B3">
        <w:t>:</w:t>
      </w:r>
      <w:r>
        <w:t xml:space="preserve"> </w:t>
      </w:r>
      <w:r>
        <w:rPr>
          <w:lang w:val="en-US"/>
        </w:rPr>
        <w:t>d = 70</w:t>
      </w:r>
    </w:p>
    <w:p w:rsidR="00FD1776" w:rsidRPr="00725562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  <m:r>
                <w:rPr>
                  <w:rFonts w:ascii="Cambria Math" w:hAnsi="Cambria Math"/>
                  <w:lang w:val="en-US"/>
                </w:rPr>
                <m:t xml:space="preserve"> ∙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70 </m:t>
                  </m:r>
                  <m:r>
                    <w:rPr>
                      <w:rFonts w:ascii="Cambria Math" w:hAnsi="Cambria Math"/>
                    </w:rPr>
                    <m:t xml:space="preserve">× </m:t>
                  </m:r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</w:rPr>
            <m:t xml:space="preserve">05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:rsidR="00FD1776" w:rsidRDefault="00FD1776" w:rsidP="00FD1776">
      <w:pPr>
        <w:sectPr w:rsidR="00FD1776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7</w:t>
      </w:r>
      <w:r>
        <w:t xml:space="preserve"> В</w:t>
      </w:r>
      <w:r>
        <w:rPr>
          <w:lang w:val="en-US"/>
        </w:rPr>
        <w:t>: d = 50</w:t>
      </w:r>
    </w:p>
    <w:p w:rsidR="00FD1776" w:rsidRPr="00543E6F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  <m:r>
                <w:rPr>
                  <w:rFonts w:ascii="Cambria Math" w:hAnsi="Cambria Math"/>
                  <w:lang w:val="en-US"/>
                </w:rPr>
                <m:t xml:space="preserve"> ∙50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=7.5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7</w:t>
      </w:r>
      <w:r>
        <w:t xml:space="preserve"> В</w:t>
      </w:r>
      <w:r>
        <w:rPr>
          <w:lang w:val="en-US"/>
        </w:rPr>
        <w:t>: d = 60</w:t>
      </w:r>
    </w:p>
    <w:p w:rsidR="00FD1776" w:rsidRPr="00725562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  <m:r>
                <w:rPr>
                  <w:rFonts w:ascii="Cambria Math" w:hAnsi="Cambria Math"/>
                  <w:lang w:val="en-US"/>
                </w:rPr>
                <m:t xml:space="preserve"> ∙60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=6.0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:rsidR="00FD1776" w:rsidRDefault="00FD1776" w:rsidP="00FD1776">
      <w:pPr>
        <w:sectPr w:rsidR="00FD1776" w:rsidSect="00FD177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7</w:t>
      </w:r>
      <w:r>
        <w:t xml:space="preserve"> В</w:t>
      </w:r>
      <w:r>
        <w:rPr>
          <w:lang w:val="en-US"/>
        </w:rPr>
        <w:t>: d = 70</w:t>
      </w:r>
    </w:p>
    <w:p w:rsidR="00FD1776" w:rsidRPr="00725562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0.2</m:t>
              </m:r>
              <m:r>
                <w:rPr>
                  <w:rFonts w:ascii="Cambria Math" w:hAnsi="Cambria Math"/>
                  <w:lang w:val="en-US"/>
                </w:rPr>
                <m:t xml:space="preserve"> ∙70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=1.4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:rsidR="00FD1776" w:rsidRDefault="00FD1776" w:rsidP="00FD1776">
      <w:pPr>
        <w:sectPr w:rsidR="00FD1776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10</w:t>
      </w:r>
      <w:r>
        <w:t xml:space="preserve"> В</w:t>
      </w:r>
      <w:r>
        <w:rPr>
          <w:lang w:val="en-US"/>
        </w:rPr>
        <w:t>: d = 50</w:t>
      </w:r>
    </w:p>
    <w:p w:rsidR="00FD1776" w:rsidRPr="00725562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  <m:r>
                <w:rPr>
                  <w:rFonts w:ascii="Cambria Math" w:hAnsi="Cambria Math"/>
                  <w:lang w:val="en-US"/>
                </w:rPr>
                <m:t xml:space="preserve"> ∙50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=7.5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10</w:t>
      </w:r>
      <w:r>
        <w:t xml:space="preserve"> В</w:t>
      </w:r>
      <w:r>
        <w:rPr>
          <w:lang w:val="en-US"/>
        </w:rPr>
        <w:t>: d = 60</w:t>
      </w:r>
    </w:p>
    <w:p w:rsidR="00FD1776" w:rsidRPr="00725562" w:rsidRDefault="00FD1776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  <m:r>
                <w:rPr>
                  <w:rFonts w:ascii="Cambria Math" w:hAnsi="Cambria Math"/>
                  <w:lang w:val="en-US"/>
                </w:rPr>
                <m:t xml:space="preserve"> ∙60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=6.0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:rsidR="00FD1776" w:rsidRDefault="00FD1776" w:rsidP="00FD1776">
      <w:pPr>
        <w:rPr>
          <w:rFonts w:eastAsiaTheme="minorEastAsia"/>
          <w:i/>
        </w:rPr>
        <w:sectPr w:rsidR="00FD1776" w:rsidSect="00FD177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A534C7" w:rsidRDefault="00FD1776" w:rsidP="006E00F9">
      <w:r>
        <w:t xml:space="preserve">Для </w:t>
      </w:r>
      <w:r>
        <w:rPr>
          <w:lang w:val="en-US"/>
        </w:rPr>
        <w:t>U = 10</w:t>
      </w:r>
      <w:r>
        <w:t xml:space="preserve"> В</w:t>
      </w:r>
      <w:r>
        <w:rPr>
          <w:lang w:val="en-US"/>
        </w:rPr>
        <w:t>: d = 70</w:t>
      </w:r>
      <w: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hAnsi="Cambria Math"/>
              </w:rPr>
              <m:t>0.125</m:t>
            </m:r>
            <m:r>
              <w:rPr>
                <w:rFonts w:ascii="Cambria Math" w:hAnsi="Cambria Math"/>
                <w:lang w:val="en-US"/>
              </w:rPr>
              <m:t xml:space="preserve"> ∙70 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kern w:val="2"/>
                    <w:sz w:val="24"/>
                    <w:szCs w:val="24"/>
                    <w:lang w:val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-10</m:t>
                </m:r>
              </m:sup>
            </m:sSup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=8.75 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-11</m:t>
            </m:r>
          </m:sup>
        </m:sSup>
        <m:r>
          <w:rPr>
            <w:rFonts w:ascii="Cambria Math" w:hAnsi="Cambria Math"/>
          </w:rPr>
          <m:t>м</m:t>
        </m:r>
      </m:oMath>
    </w:p>
    <w:p w:rsidR="00A534C7" w:rsidRPr="00A534C7" w:rsidRDefault="0055673B" w:rsidP="006E00F9">
      <w:r w:rsidRPr="0055673B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(Расчет углового коэффициента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Pr="0055673B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55673B">
        <w:rPr>
          <w:rFonts w:ascii="Times New Roman" w:eastAsiaTheme="minorEastAsia" w:hAnsi="Times New Roman" w:cs="Times New Roman"/>
          <w:iCs/>
          <w:sz w:val="24"/>
          <w:szCs w:val="24"/>
        </w:rPr>
        <w:br/>
      </w:r>
      <w:r w:rsidR="00A534C7" w:rsidRPr="00A534C7">
        <w:rPr>
          <w:rFonts w:ascii="Times New Roman" w:eastAsiaTheme="minorEastAsia" w:hAnsi="Times New Roman" w:cs="Times New Roman"/>
          <w:iCs/>
          <w:sz w:val="24"/>
          <w:szCs w:val="24"/>
        </w:rPr>
        <w:t xml:space="preserve">1. </w:t>
      </w:r>
      <w:r w:rsidR="00A534C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Угловые коэффициенты </w:t>
      </w:r>
      <w:r w:rsidR="00A534C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</w:t>
      </w:r>
    </w:p>
    <w:p w:rsidR="00A534C7" w:rsidRPr="00A534C7" w:rsidRDefault="00A534C7" w:rsidP="006E00F9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Аппроксимация выполняется линейной моделью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λ=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k∙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+b</m:t>
          </m:r>
        </m:oMath>
      </m:oMathPara>
    </w:p>
    <w:p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1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: d = 50 </w:t>
      </w:r>
      <m:oMath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  <m:r>
              <w:rPr>
                <w:rFonts w:ascii="Cambria Math" w:hAnsi="Cambria Math"/>
              </w:rPr>
              <m:t>0</m:t>
            </m:r>
          </m:sup>
        </m:sSup>
      </m:oMath>
    </w:p>
    <w:p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Все точки имеют одинаковое значение поэтому прямая горизонтальная</w:t>
      </w:r>
      <w:r w:rsidRPr="00A534C7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: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br/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k</w:t>
      </w:r>
      <w:r w:rsidRPr="00A534C7">
        <w:rPr>
          <w:rFonts w:ascii="Times New Roman" w:eastAsiaTheme="minorEastAsia" w:hAnsi="Times New Roman" w:cs="Times New Roman"/>
          <w:kern w:val="2"/>
          <w:sz w:val="24"/>
          <w:szCs w:val="24"/>
          <w:vertAlign w:val="subscript"/>
          <w14:ligatures w14:val="standardContextual"/>
        </w:rPr>
        <w:t xml:space="preserve">1 </w:t>
      </w:r>
      <w:r w:rsidRPr="00A534C7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= 0 (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Массу электрона по этому графику определить нельзя)</w:t>
      </w:r>
    </w:p>
    <w:p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:rsidR="00A534C7" w:rsidRDefault="00A534C7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: d =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60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:rsidR="00B67870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х =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[0.500, 0.378, 0.316],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:lang w:val="en-US"/>
            <w14:ligatures w14:val="standardContextual"/>
          </w:rPr>
          <m:t>λ=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:lang w:val="en-US"/>
                <w14:ligatures w14:val="standardContextual"/>
              </w:rPr>
              <m:t>7.5 , 6.0 , 6.0</m:t>
            </m:r>
          </m:e>
        </m:d>
        <m:r>
          <w:rPr>
            <w:rFonts w:ascii="Cambria Math" w:eastAsiaTheme="minorEastAsia" w:hAnsi="Cambria Math" w:cs="Times New Roman"/>
            <w:kern w:val="2"/>
            <w:sz w:val="24"/>
            <w:szCs w:val="24"/>
            <w:lang w:val="en-US"/>
            <w14:ligatures w14:val="standardContextual"/>
          </w:rPr>
          <m:t xml:space="preserve"> 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:lang w:val="en-US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:lang w:val="en-US"/>
                <w14:ligatures w14:val="standardContextual"/>
              </w:rPr>
              <m:t>-11</m:t>
            </m:r>
          </m:sup>
        </m:sSup>
      </m:oMath>
    </w:p>
    <w:p w:rsidR="00B67870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Линейная аппроксимация дает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:</w:t>
      </w:r>
    </w:p>
    <w:p w:rsidR="00B67870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k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vertAlign w:val="subscript"/>
          <w:lang w:val="en-US"/>
          <w14:ligatures w14:val="standardContextual"/>
        </w:rPr>
        <w:t xml:space="preserve">2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= 8.68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:lang w:val="en-US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:lang w:val="en-US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:lang w:val="en-US"/>
                <w14:ligatures w14:val="standardContextual"/>
              </w:rPr>
              <m:t>-11</m:t>
            </m:r>
          </m:sup>
        </m:sSup>
      </m:oMath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м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:lang w:val="en-US"/>
            <w14:ligatures w14:val="standardContextual"/>
          </w:rPr>
          <m:t>∙</m:t>
        </m:r>
      </m:oMath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B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4"/>
                    <w:szCs w:val="24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kern w:val="2"/>
                    <w:sz w:val="24"/>
                    <w:szCs w:val="24"/>
                    <w14:ligatures w14:val="standardContextual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kern w:val="2"/>
                    <w:sz w:val="24"/>
                    <w:szCs w:val="24"/>
                    <w14:ligatures w14:val="standardContextual"/>
                  </w:rPr>
                  <m:t>2</m:t>
                </m:r>
              </m:den>
            </m:f>
          </m:sup>
        </m:sSup>
      </m:oMath>
    </w:p>
    <w:p w:rsidR="00B67870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Расчет массы электрона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:</w:t>
      </w:r>
    </w:p>
    <w:p w:rsidR="00B67870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h</w:t>
      </w:r>
      <w:r w:rsidRPr="00B67870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= 6.626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</m:t>
            </m:r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34</m:t>
            </m:r>
          </m:sup>
        </m:sSup>
      </m:oMath>
      <w:r w:rsidRPr="00B67870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Дж с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.  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|e| = 1.602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</m:t>
            </m:r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19</m:t>
            </m:r>
          </m:sup>
        </m:sSup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Кл</m:t>
        </m:r>
      </m:oMath>
    </w:p>
    <w:p w:rsidR="00B67870" w:rsidRPr="00C174D1" w:rsidRDefault="00C174D1" w:rsidP="00A534C7">
      <w:pPr>
        <w:rPr>
          <w:rFonts w:ascii="Times New Roman" w:eastAsiaTheme="minorEastAsia" w:hAnsi="Times New Roman" w:cs="Times New Roman"/>
          <w:i/>
          <w:kern w:val="2"/>
          <w:sz w:val="24"/>
          <w:szCs w:val="24"/>
          <w14:ligatures w14:val="standardContextual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(8.68</m:t>
              </m:r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 xml:space="preserve"> </m:t>
          </m:r>
        </m:oMath>
      </m:oMathPara>
    </w:p>
    <w:p w:rsidR="00C174D1" w:rsidRPr="00C174D1" w:rsidRDefault="00C174D1" w:rsidP="00A534C7">
      <w:pPr>
        <w:rPr>
          <w:rFonts w:ascii="Times New Roman" w:eastAsiaTheme="minorEastAsia" w:hAnsi="Times New Roman" w:cs="Times New Roman"/>
          <w:i/>
          <w:kern w:val="2"/>
          <w:sz w:val="24"/>
          <w:szCs w:val="24"/>
          <w:lang w:val="en-US"/>
          <w14:ligatures w14:val="standardContextu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e,2</m:t>
              </m:r>
            </m:sub>
          </m:sSub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≈1.82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-</m:t>
              </m:r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28</m:t>
              </m:r>
            </m:sup>
          </m:s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кг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 xml:space="preserve"> </m:t>
          </m:r>
        </m:oMath>
      </m:oMathPara>
    </w:p>
    <w:p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:rsid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C174D1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</w:t>
      </w:r>
      <w:r w:rsidRPr="00C174D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70</w:t>
      </w:r>
      <w:r w:rsidRPr="00C174D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:rsidR="00C174D1" w:rsidRP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λ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[1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.05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1.40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, 0.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875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 xml:space="preserve">] 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-11</m:t>
              </m:r>
            </m:sup>
          </m:sSup>
        </m:oMath>
      </m:oMathPara>
    </w:p>
    <w:p w:rsidR="00C174D1" w:rsidRP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Линейная аппроксимация дает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:</w:t>
      </w:r>
    </w:p>
    <w:p w:rsid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K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3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:vertAlign w:val="subscript"/>
          <w14:ligatures w14:val="standardContextual"/>
        </w:rPr>
        <w:t xml:space="preserve"> 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=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- 4.14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-11</m:t>
            </m:r>
          </m:sup>
        </m:sSup>
      </m:oMath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м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</m:oMath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B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4"/>
                    <w:szCs w:val="24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kern w:val="2"/>
                    <w:sz w:val="24"/>
                    <w:szCs w:val="24"/>
                    <w14:ligatures w14:val="standardContextual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kern w:val="2"/>
                    <w:sz w:val="24"/>
                    <w:szCs w:val="24"/>
                    <w14:ligatures w14:val="standardContextual"/>
                  </w:rPr>
                  <m:t>2</m:t>
                </m:r>
              </m:den>
            </m:f>
          </m:sup>
        </m:sSup>
      </m:oMath>
    </w:p>
    <w:p w:rsidR="00C174D1" w:rsidRP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Расчет массы электрона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:</w:t>
      </w:r>
    </w:p>
    <w:p w:rsid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h</w:t>
      </w:r>
      <w:r w:rsidRPr="00B67870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= 6.626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-34</m:t>
            </m:r>
          </m:sup>
        </m:sSup>
      </m:oMath>
      <w:r w:rsidRPr="00B67870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Дж с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.  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|e| = 1.602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</m:t>
            </m:r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19</m:t>
            </m:r>
          </m:sup>
        </m:sSup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Кл</m:t>
        </m:r>
      </m:oMath>
    </w:p>
    <w:p w:rsidR="00C174D1" w:rsidRPr="00C174D1" w:rsidRDefault="00C174D1" w:rsidP="00C174D1">
      <w:pPr>
        <w:rPr>
          <w:rFonts w:ascii="Times New Roman" w:eastAsiaTheme="minorEastAsia" w:hAnsi="Times New Roman" w:cs="Times New Roman"/>
          <w:i/>
          <w:kern w:val="2"/>
          <w:sz w:val="24"/>
          <w:szCs w:val="24"/>
          <w14:ligatures w14:val="standardContextual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(</m:t>
              </m:r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4.14</m:t>
              </m:r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11</m:t>
                  </m:r>
                </m:sup>
              </m:s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 xml:space="preserve"> </m:t>
          </m:r>
        </m:oMath>
      </m:oMathPara>
    </w:p>
    <w:p w:rsidR="00C174D1" w:rsidRPr="00C174D1" w:rsidRDefault="00C174D1" w:rsidP="00C174D1">
      <w:pPr>
        <w:rPr>
          <w:rFonts w:ascii="Times New Roman" w:eastAsiaTheme="minorEastAsia" w:hAnsi="Times New Roman" w:cs="Times New Roman"/>
          <w:i/>
          <w:kern w:val="2"/>
          <w:sz w:val="24"/>
          <w:szCs w:val="24"/>
          <w:lang w:val="en-US"/>
          <w14:ligatures w14:val="standardContextu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e,2</m:t>
              </m:r>
            </m:sub>
          </m:sSub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≈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8.0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-</m:t>
              </m:r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28</m:t>
              </m:r>
            </m:sup>
          </m:s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кг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 xml:space="preserve"> </m:t>
          </m:r>
        </m:oMath>
      </m:oMathPara>
    </w:p>
    <w:p w:rsidR="00C174D1" w:rsidRPr="00A534C7" w:rsidRDefault="00C174D1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:rsidR="00A534C7" w:rsidRPr="00A534C7" w:rsidRDefault="00A534C7" w:rsidP="006E00F9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:rsidR="005A75B8" w:rsidRDefault="005A75B8" w:rsidP="005A75B8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:rsidR="005A75B8" w:rsidRDefault="005A75B8" w:rsidP="005A75B8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:rsidR="00B67870" w:rsidRDefault="00B67870" w:rsidP="005A75B8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:rsidR="005A75B8" w:rsidRPr="0055673B" w:rsidRDefault="005A75B8" w:rsidP="005A75B8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7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Графики</w:t>
      </w:r>
      <w:r w:rsidRPr="0055673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:</w:t>
      </w:r>
    </w:p>
    <w:p w:rsidR="005A75B8" w:rsidRPr="00543E6F" w:rsidRDefault="005A75B8" w:rsidP="006E00F9">
      <w:pPr>
        <w:rPr>
          <w:rFonts w:eastAsiaTheme="minorEastAsia"/>
          <w:iCs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41AF9829">
            <wp:simplePos x="0" y="0"/>
            <wp:positionH relativeFrom="column">
              <wp:posOffset>3190240</wp:posOffset>
            </wp:positionH>
            <wp:positionV relativeFrom="paragraph">
              <wp:posOffset>279400</wp:posOffset>
            </wp:positionV>
            <wp:extent cx="3190240" cy="2474595"/>
            <wp:effectExtent l="0" t="0" r="0" b="1905"/>
            <wp:wrapSquare wrapText="bothSides"/>
            <wp:docPr id="10962957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5779" name="Рисунок 10962957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00F9" w:rsidRDefault="005A75B8" w:rsidP="005A75B8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1B96F40A" wp14:editId="091CF60F">
            <wp:extent cx="3073065" cy="2480310"/>
            <wp:effectExtent l="0" t="0" r="635" b="0"/>
            <wp:docPr id="21028774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7482" name="Рисунок 21028774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43" cy="25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5B8" w:rsidRDefault="005A75B8" w:rsidP="005A75B8">
      <w:pPr>
        <w:rPr>
          <w:rFonts w:ascii="Times New Roman" w:hAnsi="Times New Roman" w:cs="Times New Roman"/>
          <w:iCs/>
          <w:sz w:val="28"/>
          <w:szCs w:val="28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5A75B8" w:rsidRDefault="005A75B8" w:rsidP="005A75B8">
      <w:pPr>
        <w:rPr>
          <w:rFonts w:ascii="Times New Roman" w:hAnsi="Times New Roman" w:cs="Times New Roman"/>
          <w:iCs/>
          <w:sz w:val="28"/>
          <w:szCs w:val="28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5A75B8" w:rsidRDefault="005A75B8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w:drawing>
          <wp:inline distT="0" distB="0" distL="0" distR="0">
            <wp:extent cx="3362960" cy="2631947"/>
            <wp:effectExtent l="0" t="0" r="2540" b="0"/>
            <wp:docPr id="9263471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47123" name="Рисунок 9263471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857" cy="265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:rsidR="0055673B" w:rsidRDefault="0055673B" w:rsidP="0055673B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lastRenderedPageBreak/>
        <w:t>8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Заключение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lang w:val="en-US"/>
        </w:rPr>
        <w:t>:</w:t>
      </w:r>
    </w:p>
    <w:p w:rsidR="00B67870" w:rsidRDefault="00B67870" w:rsidP="0055673B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lang w:val="en-US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«Интерференция электронов на двух щелях» были изучены волновые свойства электрона. С помощью компьютерной симуляции наблюдалась интерференционная картина, подтверждающая корпускулярно-волновой дуализм.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получены экспериментальные значения длины волны де Бройля для различных ускоряющих напряжений (4, 7, 10 В) и расстояний между щелями (50, 60, 70×10⁻¹⁰ м). Расчётные значения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э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оказались на порядок меньше теоретических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т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, что объясняется несоответствием параметров программы заданию (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=10 м вместо 1–2 м, шаг сетки 0,3 м вместо 0,1–0,2 м).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построенным графикам зависимости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(1/√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определён угловой коэффициент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рассчитана масса электрона: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=50×10⁻¹⁰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≈ 0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∞ (из-за отсутствия наблюдаемой зависимости в пределах погрешности)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=60×10⁻¹⁰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...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1,82×10⁻²⁸ кг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=70×10⁻¹⁰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...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8,0×10⁻²⁸ кг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значения массы электрона (порядка 10⁻²⁸ кг) значительно превышают табличное (9,11×10⁻³¹ кг), что указывает на систематическую погрешность, связанную с: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Крупным шагом сетки (0,3 м), затрудняющим точное измерение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Δx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Неидеальностью модели в программе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Ограниченным количеством измеряемых полос (3–4)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Качественно работа подтверждает волновую природу электрона: наблюдается интерференционная картина, а с ростом напряжения расстояние между полосами уменьшается, что соответствует уменьшению длины волны де Бройля. Однако количественные расчёты требуют более точной экспериментальной установки с соответствующими масштабами и измерительной сеткой.</w:t>
      </w: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Общий вывод: эксперимент демонстрирует принцип корпускулярно-волнового дуализма, но для точного определения массы электрона необходима калибровка измерительной системы и уменьшение шага сетки.</w:t>
      </w:r>
    </w:p>
    <w:p w:rsidR="0055673B" w:rsidRPr="005A75B8" w:rsidRDefault="0055673B" w:rsidP="0055673B">
      <w:pPr>
        <w:rPr>
          <w:rFonts w:ascii="Times New Roman" w:hAnsi="Times New Roman" w:cs="Times New Roman"/>
          <w:iCs/>
          <w:sz w:val="28"/>
          <w:szCs w:val="28"/>
        </w:rPr>
      </w:pPr>
    </w:p>
    <w:sectPr w:rsidR="0055673B" w:rsidRPr="005A75B8" w:rsidSect="005A75B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56CA2"/>
    <w:multiLevelType w:val="hybridMultilevel"/>
    <w:tmpl w:val="7ACC6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25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49"/>
    <w:rsid w:val="001F7749"/>
    <w:rsid w:val="003F45B1"/>
    <w:rsid w:val="0055673B"/>
    <w:rsid w:val="005A75B8"/>
    <w:rsid w:val="006E00F9"/>
    <w:rsid w:val="009E4F43"/>
    <w:rsid w:val="00A534C7"/>
    <w:rsid w:val="00B67870"/>
    <w:rsid w:val="00C174D1"/>
    <w:rsid w:val="00FD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BA316"/>
  <w15:chartTrackingRefBased/>
  <w15:docId w15:val="{D8D94077-C5E7-BF44-8A79-125C1E4B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749"/>
    <w:pPr>
      <w:suppressAutoHyphens/>
      <w:spacing w:after="160" w:line="256" w:lineRule="auto"/>
    </w:pPr>
    <w:rPr>
      <w:rFonts w:ascii="Aptos" w:eastAsia="Aptos" w:hAnsi="Aptos"/>
      <w:kern w:val="0"/>
      <w:sz w:val="22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F7749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F7749"/>
    <w:pPr>
      <w:widowControl w:val="0"/>
      <w:suppressAutoHyphens w:val="0"/>
      <w:autoSpaceDE w:val="0"/>
      <w:autoSpaceDN w:val="0"/>
      <w:spacing w:after="0" w:line="240" w:lineRule="auto"/>
      <w:ind w:left="10"/>
      <w:jc w:val="center"/>
    </w:pPr>
    <w:rPr>
      <w:rFonts w:ascii="Times New Roman" w:eastAsia="Times New Roman" w:hAnsi="Times New Roman" w:cs="Times New Roman"/>
    </w:rPr>
  </w:style>
  <w:style w:type="character" w:styleId="a3">
    <w:name w:val="Placeholder Text"/>
    <w:basedOn w:val="a0"/>
    <w:uiPriority w:val="99"/>
    <w:semiHidden/>
    <w:rsid w:val="001F7749"/>
    <w:rPr>
      <w:color w:val="666666"/>
    </w:rPr>
  </w:style>
  <w:style w:type="paragraph" w:styleId="a4">
    <w:name w:val="List Paragraph"/>
    <w:basedOn w:val="a"/>
    <w:uiPriority w:val="34"/>
    <w:qFormat/>
    <w:rsid w:val="005A75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lastModifiedBy>Руслан Бернадский</cp:lastModifiedBy>
  <cp:revision>2</cp:revision>
  <dcterms:created xsi:type="dcterms:W3CDTF">2025-12-20T18:35:00Z</dcterms:created>
  <dcterms:modified xsi:type="dcterms:W3CDTF">2025-12-20T20:20:00Z</dcterms:modified>
</cp:coreProperties>
</file>