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1BF77" w14:textId="77777777" w:rsidR="0081681E" w:rsidRDefault="0081681E" w:rsidP="0081681E">
      <w:pPr>
        <w:adjustRightInd/>
        <w:spacing w:line="360" w:lineRule="auto"/>
        <w:jc w:val="center"/>
        <w:rPr>
          <w:rStyle w:val="1Char"/>
        </w:rPr>
      </w:pPr>
      <w:r>
        <w:rPr>
          <w:rStyle w:val="1Char"/>
          <w:rFonts w:hint="eastAsia"/>
        </w:rPr>
        <w:t>华为基建</w:t>
      </w:r>
      <w:r w:rsidRPr="00150750">
        <w:rPr>
          <w:rStyle w:val="1Char"/>
          <w:rFonts w:hint="eastAsia"/>
        </w:rPr>
        <w:t>工程</w:t>
      </w:r>
      <w:r>
        <w:rPr>
          <w:rStyle w:val="1Char"/>
          <w:rFonts w:hint="eastAsia"/>
        </w:rPr>
        <w:t>合同</w:t>
      </w:r>
      <w:r w:rsidRPr="00150750">
        <w:rPr>
          <w:rStyle w:val="1Char"/>
          <w:rFonts w:hint="eastAsia"/>
        </w:rPr>
        <w:t>保修</w:t>
      </w:r>
      <w:r>
        <w:rPr>
          <w:rStyle w:val="1Char"/>
          <w:rFonts w:hint="eastAsia"/>
        </w:rPr>
        <w:t>款项审批表</w:t>
      </w:r>
      <w:r>
        <w:rPr>
          <w:rStyle w:val="1Char"/>
          <w:rFonts w:hint="eastAsia"/>
        </w:rPr>
        <w:t xml:space="preserve"> </w:t>
      </w:r>
      <w:r w:rsidRPr="006C6FD5">
        <w:rPr>
          <w:rStyle w:val="1Char"/>
          <w:rFonts w:hint="eastAsia"/>
          <w:b w:val="0"/>
          <w:sz w:val="21"/>
          <w:szCs w:val="21"/>
        </w:rPr>
        <w:t>(V0</w:t>
      </w:r>
      <w:r>
        <w:rPr>
          <w:rStyle w:val="1Char"/>
          <w:b w:val="0"/>
          <w:sz w:val="21"/>
          <w:szCs w:val="21"/>
        </w:rPr>
        <w:t>2</w:t>
      </w:r>
      <w:r w:rsidRPr="006C6FD5">
        <w:rPr>
          <w:rStyle w:val="1Char"/>
          <w:rFonts w:hint="eastAsia"/>
          <w:b w:val="0"/>
          <w:sz w:val="21"/>
          <w:szCs w:val="21"/>
        </w:rPr>
        <w:t>.</w:t>
      </w:r>
      <w:r>
        <w:rPr>
          <w:rStyle w:val="1Char"/>
          <w:b w:val="0"/>
          <w:sz w:val="21"/>
          <w:szCs w:val="21"/>
        </w:rPr>
        <w:t>0</w:t>
      </w:r>
      <w:r w:rsidRPr="006C6FD5">
        <w:rPr>
          <w:rStyle w:val="1Char"/>
          <w:rFonts w:hint="eastAsia"/>
          <w:b w:val="0"/>
          <w:sz w:val="21"/>
          <w:szCs w:val="21"/>
        </w:rPr>
        <w:t>0)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2693"/>
        <w:gridCol w:w="1843"/>
        <w:gridCol w:w="2977"/>
      </w:tblGrid>
      <w:tr w:rsidR="0081681E" w:rsidRPr="00E95564" w14:paraId="6D711859" w14:textId="77777777" w:rsidTr="008542EB">
        <w:trPr>
          <w:trHeight w:val="311"/>
          <w:jc w:val="center"/>
        </w:trPr>
        <w:tc>
          <w:tcPr>
            <w:tcW w:w="2127" w:type="dxa"/>
            <w:vAlign w:val="center"/>
          </w:tcPr>
          <w:p w14:paraId="56CB3369" w14:textId="77777777" w:rsidR="0081681E" w:rsidRPr="00E95564" w:rsidRDefault="0081681E" w:rsidP="008542E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7513" w:type="dxa"/>
            <w:gridSpan w:val="3"/>
            <w:shd w:val="clear" w:color="auto" w:fill="FFFF00"/>
            <w:vAlign w:val="center"/>
          </w:tcPr>
          <w:p w14:paraId="4C8034A9" w14:textId="77777777" w:rsidR="0081681E" w:rsidRPr="00F24D23" w:rsidRDefault="0081681E" w:rsidP="008542EB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 w:rsidRPr="00102EA3">
              <w:rPr>
                <w:color w:val="000000"/>
                <w:sz w:val="21"/>
                <w:szCs w:val="21"/>
              </w:rPr>
              <w:t>{projectName}  </w:t>
            </w:r>
          </w:p>
        </w:tc>
      </w:tr>
      <w:tr w:rsidR="0081681E" w:rsidRPr="00E95564" w14:paraId="0CA214E9" w14:textId="77777777" w:rsidTr="008542EB">
        <w:trPr>
          <w:trHeight w:val="311"/>
          <w:jc w:val="center"/>
        </w:trPr>
        <w:tc>
          <w:tcPr>
            <w:tcW w:w="2127" w:type="dxa"/>
            <w:vAlign w:val="center"/>
          </w:tcPr>
          <w:p w14:paraId="26C0102F" w14:textId="77777777" w:rsidR="0081681E" w:rsidRPr="00E95564" w:rsidRDefault="0081681E" w:rsidP="008542EB">
            <w:pPr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供应商名称</w:t>
            </w:r>
          </w:p>
        </w:tc>
        <w:tc>
          <w:tcPr>
            <w:tcW w:w="7513" w:type="dxa"/>
            <w:gridSpan w:val="3"/>
            <w:vAlign w:val="center"/>
          </w:tcPr>
          <w:p w14:paraId="3139ACAC" w14:textId="77777777" w:rsidR="0081681E" w:rsidRPr="00F24D23" w:rsidRDefault="0081681E" w:rsidP="008542EB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 w:rsidRPr="00F24D23">
              <w:rPr>
                <w:rFonts w:hint="eastAsia"/>
                <w:color w:val="000000"/>
                <w:sz w:val="21"/>
                <w:szCs w:val="21"/>
              </w:rPr>
              <w:t>厦门</w:t>
            </w:r>
            <w:r w:rsidRPr="00F24D23">
              <w:rPr>
                <w:rFonts w:hint="eastAsia"/>
                <w:color w:val="000000"/>
                <w:sz w:val="21"/>
                <w:szCs w:val="21"/>
              </w:rPr>
              <w:t>ABB</w:t>
            </w:r>
            <w:r w:rsidRPr="00F24D23">
              <w:rPr>
                <w:rFonts w:hint="eastAsia"/>
                <w:color w:val="000000"/>
                <w:sz w:val="21"/>
                <w:szCs w:val="21"/>
              </w:rPr>
              <w:t>低压电器设备有限公司</w:t>
            </w:r>
          </w:p>
        </w:tc>
      </w:tr>
      <w:tr w:rsidR="0081681E" w:rsidRPr="00E95564" w14:paraId="315E9D26" w14:textId="77777777" w:rsidTr="008542EB">
        <w:trPr>
          <w:trHeight w:val="261"/>
          <w:jc w:val="center"/>
        </w:trPr>
        <w:tc>
          <w:tcPr>
            <w:tcW w:w="2127" w:type="dxa"/>
            <w:vAlign w:val="center"/>
          </w:tcPr>
          <w:p w14:paraId="4108DAA1" w14:textId="77777777" w:rsidR="0081681E" w:rsidRPr="00E95564" w:rsidRDefault="0081681E" w:rsidP="008542EB">
            <w:pPr>
              <w:spacing w:line="360" w:lineRule="auto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合同名称</w:t>
            </w:r>
          </w:p>
        </w:tc>
        <w:tc>
          <w:tcPr>
            <w:tcW w:w="7513" w:type="dxa"/>
            <w:gridSpan w:val="3"/>
            <w:shd w:val="clear" w:color="auto" w:fill="FFFF00"/>
            <w:vAlign w:val="center"/>
          </w:tcPr>
          <w:p w14:paraId="0BB81DDF" w14:textId="77777777" w:rsidR="0081681E" w:rsidRPr="00F24D23" w:rsidRDefault="0081681E" w:rsidP="008542EB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102EA3">
              <w:rPr>
                <w:color w:val="000000"/>
                <w:sz w:val="21"/>
                <w:szCs w:val="21"/>
              </w:rPr>
              <w:t xml:space="preserve">{contractName}   </w:t>
            </w:r>
          </w:p>
        </w:tc>
      </w:tr>
      <w:tr w:rsidR="0081681E" w:rsidRPr="00E95564" w14:paraId="60C3ED0F" w14:textId="77777777" w:rsidTr="008542EB">
        <w:trPr>
          <w:trHeight w:val="353"/>
          <w:jc w:val="center"/>
        </w:trPr>
        <w:tc>
          <w:tcPr>
            <w:tcW w:w="2127" w:type="dxa"/>
            <w:vAlign w:val="center"/>
          </w:tcPr>
          <w:p w14:paraId="15BF89EF" w14:textId="77777777" w:rsidR="0081681E" w:rsidRPr="00E95564" w:rsidRDefault="0081681E" w:rsidP="008542EB">
            <w:pPr>
              <w:spacing w:line="360" w:lineRule="auto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合同编号</w:t>
            </w:r>
          </w:p>
        </w:tc>
        <w:tc>
          <w:tcPr>
            <w:tcW w:w="7513" w:type="dxa"/>
            <w:gridSpan w:val="3"/>
            <w:shd w:val="clear" w:color="auto" w:fill="FFFF00"/>
            <w:vAlign w:val="center"/>
          </w:tcPr>
          <w:p w14:paraId="701B421B" w14:textId="77777777" w:rsidR="0081681E" w:rsidRPr="00F24D23" w:rsidRDefault="0081681E" w:rsidP="008542E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u w:val="single"/>
              </w:rPr>
            </w:pPr>
            <w:r w:rsidRPr="00102EA3">
              <w:rPr>
                <w:rFonts w:ascii="微软雅黑" w:eastAsia="微软雅黑" w:hAnsi="微软雅黑" w:cs="宋体"/>
                <w:color w:val="000000"/>
                <w:u w:val="single"/>
              </w:rPr>
              <w:t xml:space="preserve">{contractNo}   </w:t>
            </w:r>
          </w:p>
        </w:tc>
      </w:tr>
      <w:tr w:rsidR="0081681E" w:rsidRPr="00E95564" w14:paraId="208660AD" w14:textId="77777777" w:rsidTr="008542EB">
        <w:trPr>
          <w:jc w:val="center"/>
        </w:trPr>
        <w:tc>
          <w:tcPr>
            <w:tcW w:w="2127" w:type="dxa"/>
            <w:vAlign w:val="center"/>
          </w:tcPr>
          <w:p w14:paraId="576A3DFA" w14:textId="77777777" w:rsidR="0081681E" w:rsidRPr="00E95564" w:rsidRDefault="0081681E" w:rsidP="008542EB">
            <w:pPr>
              <w:spacing w:line="360" w:lineRule="auto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合同总价</w:t>
            </w:r>
          </w:p>
        </w:tc>
        <w:tc>
          <w:tcPr>
            <w:tcW w:w="2693" w:type="dxa"/>
            <w:shd w:val="clear" w:color="auto" w:fill="FFFF00"/>
            <w:vAlign w:val="center"/>
          </w:tcPr>
          <w:p w14:paraId="21D87E62" w14:textId="77777777" w:rsidR="0081681E" w:rsidRPr="00F24D23" w:rsidRDefault="0081681E" w:rsidP="008542EB">
            <w:pPr>
              <w:widowControl/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102EA3">
              <w:rPr>
                <w:rFonts w:ascii="宋体" w:hAnsi="宋体"/>
                <w:color w:val="000000"/>
                <w:sz w:val="21"/>
                <w:szCs w:val="21"/>
              </w:rPr>
              <w:t xml:space="preserve">{contractAmount} </w:t>
            </w:r>
          </w:p>
        </w:tc>
        <w:tc>
          <w:tcPr>
            <w:tcW w:w="1843" w:type="dxa"/>
            <w:vAlign w:val="center"/>
          </w:tcPr>
          <w:p w14:paraId="097531EC" w14:textId="77777777" w:rsidR="0081681E" w:rsidRPr="00E95564" w:rsidRDefault="0081681E" w:rsidP="008542EB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保修期开始</w:t>
            </w:r>
            <w:r>
              <w:rPr>
                <w:sz w:val="21"/>
                <w:szCs w:val="21"/>
              </w:rPr>
              <w:t>日期</w:t>
            </w:r>
          </w:p>
        </w:tc>
        <w:tc>
          <w:tcPr>
            <w:tcW w:w="2977" w:type="dxa"/>
            <w:shd w:val="clear" w:color="auto" w:fill="FFFF00"/>
            <w:vAlign w:val="center"/>
          </w:tcPr>
          <w:p w14:paraId="7008E6AD" w14:textId="77777777" w:rsidR="0081681E" w:rsidRPr="00F24D23" w:rsidRDefault="0081681E" w:rsidP="008542EB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 w:rsidRPr="00102EA3">
              <w:rPr>
                <w:color w:val="000000"/>
                <w:sz w:val="21"/>
                <w:szCs w:val="21"/>
              </w:rPr>
              <w:t>{warrantyStartDate}</w:t>
            </w:r>
          </w:p>
        </w:tc>
      </w:tr>
      <w:tr w:rsidR="0081681E" w:rsidRPr="00E95564" w14:paraId="26144458" w14:textId="77777777" w:rsidTr="008542EB">
        <w:trPr>
          <w:jc w:val="center"/>
        </w:trPr>
        <w:tc>
          <w:tcPr>
            <w:tcW w:w="2127" w:type="dxa"/>
            <w:vAlign w:val="center"/>
          </w:tcPr>
          <w:p w14:paraId="5E37A0FE" w14:textId="77777777" w:rsidR="0081681E" w:rsidRPr="00E95564" w:rsidRDefault="0081681E" w:rsidP="008542EB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合同</w:t>
            </w:r>
            <w:r>
              <w:rPr>
                <w:sz w:val="21"/>
                <w:szCs w:val="21"/>
              </w:rPr>
              <w:t>保修金</w:t>
            </w:r>
            <w:r>
              <w:rPr>
                <w:rFonts w:hint="eastAsia"/>
                <w:sz w:val="21"/>
                <w:szCs w:val="21"/>
              </w:rPr>
              <w:t>总</w:t>
            </w:r>
            <w:r>
              <w:rPr>
                <w:sz w:val="21"/>
                <w:szCs w:val="21"/>
              </w:rPr>
              <w:t>额</w:t>
            </w:r>
          </w:p>
        </w:tc>
        <w:tc>
          <w:tcPr>
            <w:tcW w:w="2693" w:type="dxa"/>
            <w:shd w:val="clear" w:color="auto" w:fill="FFFF00"/>
            <w:vAlign w:val="center"/>
          </w:tcPr>
          <w:p w14:paraId="17280971" w14:textId="7BC121A5" w:rsidR="0081681E" w:rsidRPr="00F24D23" w:rsidRDefault="0081681E" w:rsidP="008542EB">
            <w:pPr>
              <w:widowControl/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</w:t>
            </w:r>
            <w:r w:rsidRPr="00102EA3">
              <w:rPr>
                <w:rFonts w:ascii="宋体" w:hAnsi="宋体"/>
                <w:color w:val="000000"/>
                <w:sz w:val="21"/>
                <w:szCs w:val="21"/>
              </w:rPr>
              <w:t xml:space="preserve">{warrantyAmount} </w:t>
            </w:r>
            <w:r w:rsidRPr="00F24D23">
              <w:rPr>
                <w:rFonts w:ascii="宋体" w:hAnsi="宋体"/>
                <w:color w:val="000000"/>
                <w:sz w:val="21"/>
                <w:szCs w:val="21"/>
              </w:rPr>
              <w:t>元</w:t>
            </w:r>
          </w:p>
        </w:tc>
        <w:tc>
          <w:tcPr>
            <w:tcW w:w="1843" w:type="dxa"/>
            <w:vAlign w:val="center"/>
          </w:tcPr>
          <w:p w14:paraId="75FEED5E" w14:textId="77777777" w:rsidR="0081681E" w:rsidRDefault="0081681E" w:rsidP="008542EB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保修期截止</w:t>
            </w:r>
            <w:r>
              <w:rPr>
                <w:sz w:val="21"/>
                <w:szCs w:val="21"/>
              </w:rPr>
              <w:t>日期</w:t>
            </w:r>
          </w:p>
        </w:tc>
        <w:tc>
          <w:tcPr>
            <w:tcW w:w="2977" w:type="dxa"/>
            <w:shd w:val="clear" w:color="auto" w:fill="FFFF00"/>
            <w:vAlign w:val="center"/>
          </w:tcPr>
          <w:p w14:paraId="4FE52DA0" w14:textId="77777777" w:rsidR="0081681E" w:rsidRPr="00F24D23" w:rsidRDefault="0081681E" w:rsidP="008542EB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 w:rsidRPr="00102EA3">
              <w:rPr>
                <w:color w:val="000000"/>
                <w:sz w:val="21"/>
                <w:szCs w:val="21"/>
              </w:rPr>
              <w:t>{warrantyEndDate}  </w:t>
            </w:r>
          </w:p>
        </w:tc>
      </w:tr>
      <w:tr w:rsidR="0081681E" w:rsidRPr="00E95564" w14:paraId="2B4DC059" w14:textId="77777777" w:rsidTr="008542EB">
        <w:trPr>
          <w:trHeight w:val="463"/>
          <w:jc w:val="center"/>
        </w:trPr>
        <w:tc>
          <w:tcPr>
            <w:tcW w:w="2127" w:type="dxa"/>
            <w:vAlign w:val="center"/>
          </w:tcPr>
          <w:p w14:paraId="728EA90D" w14:textId="77777777" w:rsidR="0081681E" w:rsidRPr="00E95564" w:rsidRDefault="0081681E" w:rsidP="008542E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本次保修金付款</w:t>
            </w:r>
            <w:r>
              <w:rPr>
                <w:sz w:val="21"/>
                <w:szCs w:val="21"/>
              </w:rPr>
              <w:t>期限</w:t>
            </w:r>
          </w:p>
        </w:tc>
        <w:tc>
          <w:tcPr>
            <w:tcW w:w="7513" w:type="dxa"/>
            <w:gridSpan w:val="3"/>
            <w:vAlign w:val="center"/>
          </w:tcPr>
          <w:p w14:paraId="65F843B1" w14:textId="77777777" w:rsidR="0081681E" w:rsidRDefault="0081681E" w:rsidP="008542EB">
            <w:pPr>
              <w:rPr>
                <w:rFonts w:ascii="宋体" w:hAnsi="宋体" w:hint="eastAsia"/>
                <w:sz w:val="21"/>
                <w:szCs w:val="21"/>
              </w:rPr>
            </w:pPr>
            <w:r w:rsidRPr="009949FF">
              <w:rPr>
                <w:rFonts w:ascii="宋体" w:hAnsi="宋体" w:hint="eastAsia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sz w:val="21"/>
                <w:szCs w:val="21"/>
              </w:rPr>
              <w:t>第1年（</w:t>
            </w:r>
            <w:r>
              <w:rPr>
                <w:rFonts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sz w:val="21"/>
                <w:szCs w:val="21"/>
              </w:rPr>
              <w:t>.</w:t>
            </w:r>
            <w:r>
              <w:rPr>
                <w:rFonts w:ascii="宋体" w:hAnsi="宋体"/>
                <w:sz w:val="21"/>
                <w:szCs w:val="21"/>
              </w:rPr>
              <w:t>5%</w:t>
            </w:r>
            <w:r>
              <w:rPr>
                <w:rFonts w:ascii="宋体" w:hAnsi="宋体" w:hint="eastAsia"/>
                <w:sz w:val="21"/>
                <w:szCs w:val="21"/>
              </w:rPr>
              <w:t>保修款</w:t>
            </w:r>
            <w:r>
              <w:rPr>
                <w:rFonts w:ascii="宋体" w:hAnsi="宋体"/>
                <w:sz w:val="21"/>
                <w:szCs w:val="21"/>
              </w:rPr>
              <w:t>）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</w:t>
            </w:r>
            <w:r>
              <w:rPr>
                <w:rFonts w:ascii="宋体" w:hAnsi="宋体"/>
                <w:sz w:val="21"/>
                <w:szCs w:val="21"/>
              </w:rPr>
              <w:t xml:space="preserve">           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sz w:val="21"/>
                <w:szCs w:val="21"/>
              </w:rPr>
              <w:t>第2年（</w:t>
            </w:r>
            <w:r>
              <w:rPr>
                <w:rFonts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sz w:val="21"/>
                <w:szCs w:val="21"/>
              </w:rPr>
              <w:t>.</w:t>
            </w:r>
            <w:r>
              <w:rPr>
                <w:rFonts w:ascii="宋体" w:hAnsi="宋体"/>
                <w:sz w:val="21"/>
                <w:szCs w:val="21"/>
              </w:rPr>
              <w:t>5%</w:t>
            </w:r>
            <w:r>
              <w:rPr>
                <w:rFonts w:ascii="宋体" w:hAnsi="宋体" w:hint="eastAsia"/>
                <w:sz w:val="21"/>
                <w:szCs w:val="21"/>
              </w:rPr>
              <w:t>保修款</w:t>
            </w:r>
            <w:r>
              <w:rPr>
                <w:rFonts w:ascii="宋体" w:hAnsi="宋体"/>
                <w:sz w:val="21"/>
                <w:szCs w:val="21"/>
              </w:rPr>
              <w:t>）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 </w:t>
            </w:r>
          </w:p>
          <w:p w14:paraId="0049D3C4" w14:textId="77777777" w:rsidR="0081681E" w:rsidRPr="00E95564" w:rsidRDefault="0081681E" w:rsidP="008542EB">
            <w:pPr>
              <w:rPr>
                <w:rFonts w:ascii="宋体" w:hAnsi="宋体" w:hint="eastAsia"/>
                <w:sz w:val="21"/>
                <w:szCs w:val="21"/>
              </w:rPr>
            </w:pPr>
            <w:r w:rsidRPr="00E63A20">
              <w:rPr>
                <w:rFonts w:ascii="宋体" w:cs="宋体" w:hint="eastAsia"/>
                <w:color w:val="000000"/>
                <w:kern w:val="2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sz w:val="21"/>
                <w:szCs w:val="21"/>
              </w:rPr>
              <w:t>第2年（</w:t>
            </w:r>
            <w:r>
              <w:rPr>
                <w:rFonts w:ascii="宋体" w:hAnsi="宋体"/>
                <w:sz w:val="21"/>
                <w:szCs w:val="21"/>
              </w:rPr>
              <w:t>3%</w:t>
            </w:r>
            <w:r>
              <w:rPr>
                <w:rFonts w:ascii="宋体" w:hAnsi="宋体" w:hint="eastAsia"/>
                <w:sz w:val="21"/>
                <w:szCs w:val="21"/>
              </w:rPr>
              <w:t>保修款</w:t>
            </w:r>
            <w:r>
              <w:rPr>
                <w:rFonts w:ascii="宋体" w:hAnsi="宋体"/>
                <w:sz w:val="21"/>
                <w:szCs w:val="21"/>
              </w:rPr>
              <w:t>）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 </w:t>
            </w:r>
            <w:r>
              <w:rPr>
                <w:rFonts w:ascii="宋体" w:hAnsi="宋体"/>
                <w:sz w:val="21"/>
                <w:szCs w:val="21"/>
              </w:rPr>
              <w:t xml:space="preserve">            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sz w:val="21"/>
                <w:szCs w:val="21"/>
              </w:rPr>
              <w:t>其它（</w:t>
            </w:r>
            <w:r w:rsidRPr="0064657F">
              <w:rPr>
                <w:rFonts w:hint="eastAsia"/>
                <w:i/>
                <w:color w:val="8496B0"/>
                <w:sz w:val="21"/>
                <w:szCs w:val="21"/>
                <w:u w:val="single"/>
              </w:rPr>
              <w:t>备注</w:t>
            </w:r>
            <w:r>
              <w:rPr>
                <w:rFonts w:ascii="宋体" w:hAnsi="宋体"/>
                <w:sz w:val="21"/>
                <w:szCs w:val="21"/>
              </w:rPr>
              <w:t>）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</w:t>
            </w:r>
          </w:p>
        </w:tc>
      </w:tr>
      <w:tr w:rsidR="0081681E" w:rsidRPr="00E95564" w14:paraId="1FF832AD" w14:textId="77777777" w:rsidTr="008542EB">
        <w:trPr>
          <w:trHeight w:val="360"/>
          <w:jc w:val="center"/>
        </w:trPr>
        <w:tc>
          <w:tcPr>
            <w:tcW w:w="2127" w:type="dxa"/>
            <w:vMerge w:val="restart"/>
            <w:vAlign w:val="center"/>
          </w:tcPr>
          <w:p w14:paraId="60D8EE5F" w14:textId="77777777" w:rsidR="0081681E" w:rsidRPr="00E95564" w:rsidRDefault="0081681E" w:rsidP="008542EB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本次是否涉及扣款</w:t>
            </w:r>
          </w:p>
        </w:tc>
        <w:tc>
          <w:tcPr>
            <w:tcW w:w="2693" w:type="dxa"/>
            <w:vMerge w:val="restart"/>
            <w:vAlign w:val="center"/>
          </w:tcPr>
          <w:p w14:paraId="7D3DAB25" w14:textId="77777777" w:rsidR="0081681E" w:rsidRPr="00E95564" w:rsidRDefault="0081681E" w:rsidP="008542EB">
            <w:pPr>
              <w:spacing w:line="360" w:lineRule="auto"/>
              <w:rPr>
                <w:sz w:val="21"/>
                <w:szCs w:val="21"/>
              </w:rPr>
            </w:pPr>
            <w:r w:rsidRPr="009949FF">
              <w:rPr>
                <w:rFonts w:ascii="宋体" w:hAnsi="宋体" w:hint="eastAsia"/>
                <w:sz w:val="21"/>
                <w:szCs w:val="21"/>
              </w:rPr>
              <w:t>□是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 xml:space="preserve">     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</w:t>
            </w:r>
            <w:r w:rsidRPr="00E63A20">
              <w:rPr>
                <w:rFonts w:ascii="宋体" w:cs="宋体" w:hint="eastAsia"/>
                <w:color w:val="000000"/>
                <w:kern w:val="2"/>
                <w:sz w:val="21"/>
                <w:szCs w:val="21"/>
              </w:rPr>
              <w:t>■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否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4820" w:type="dxa"/>
            <w:gridSpan w:val="2"/>
            <w:vAlign w:val="center"/>
          </w:tcPr>
          <w:p w14:paraId="41DB9537" w14:textId="77777777" w:rsidR="0081681E" w:rsidRPr="004F1C46" w:rsidRDefault="0081681E" w:rsidP="008542EB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 w:rsidRPr="009949FF">
              <w:rPr>
                <w:rFonts w:ascii="宋体" w:hAnsi="宋体" w:hint="eastAsia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sz w:val="21"/>
                <w:szCs w:val="21"/>
              </w:rPr>
              <w:t>直接扣款 ；</w:t>
            </w:r>
            <w:r>
              <w:rPr>
                <w:rFonts w:ascii="宋体" w:hAnsi="宋体"/>
                <w:sz w:val="21"/>
                <w:szCs w:val="21"/>
              </w:rPr>
              <w:t>总金额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21"/>
                <w:szCs w:val="21"/>
              </w:rPr>
              <w:t>元</w:t>
            </w:r>
            <w:r>
              <w:rPr>
                <w:rFonts w:ascii="宋体" w:hAnsi="宋体"/>
                <w:sz w:val="21"/>
                <w:szCs w:val="21"/>
              </w:rPr>
              <w:t xml:space="preserve">；      </w:t>
            </w:r>
          </w:p>
        </w:tc>
      </w:tr>
      <w:tr w:rsidR="0081681E" w:rsidRPr="00E95564" w14:paraId="2C9233E3" w14:textId="77777777" w:rsidTr="008542EB">
        <w:trPr>
          <w:trHeight w:val="360"/>
          <w:jc w:val="center"/>
        </w:trPr>
        <w:tc>
          <w:tcPr>
            <w:tcW w:w="2127" w:type="dxa"/>
            <w:vMerge/>
            <w:vAlign w:val="center"/>
          </w:tcPr>
          <w:p w14:paraId="0FBCEC92" w14:textId="77777777" w:rsidR="0081681E" w:rsidRDefault="0081681E" w:rsidP="008542E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2693" w:type="dxa"/>
            <w:vMerge/>
            <w:vAlign w:val="center"/>
          </w:tcPr>
          <w:p w14:paraId="5DCC48B9" w14:textId="77777777" w:rsidR="0081681E" w:rsidRPr="009949FF" w:rsidRDefault="0081681E" w:rsidP="008542EB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4820" w:type="dxa"/>
            <w:gridSpan w:val="2"/>
            <w:vAlign w:val="center"/>
          </w:tcPr>
          <w:p w14:paraId="010EB714" w14:textId="77777777" w:rsidR="0081681E" w:rsidRPr="009949FF" w:rsidRDefault="0081681E" w:rsidP="008542EB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 w:rsidRPr="009949FF">
              <w:rPr>
                <w:rFonts w:ascii="宋体" w:hAnsi="宋体" w:hint="eastAsia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sz w:val="21"/>
                <w:szCs w:val="21"/>
              </w:rPr>
              <w:t>暂 扣 款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；</w:t>
            </w:r>
            <w:r>
              <w:rPr>
                <w:rFonts w:ascii="宋体" w:hAnsi="宋体"/>
                <w:sz w:val="21"/>
                <w:szCs w:val="21"/>
              </w:rPr>
              <w:t>总金额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  <w:u w:val="single"/>
              </w:rPr>
              <w:t xml:space="preserve">  </w:t>
            </w:r>
            <w:r>
              <w:rPr>
                <w:rFonts w:ascii="宋体" w:hAnsi="宋体"/>
                <w:sz w:val="21"/>
                <w:szCs w:val="21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1"/>
                <w:szCs w:val="21"/>
              </w:rPr>
              <w:t>元；</w:t>
            </w:r>
            <w:r>
              <w:rPr>
                <w:rFonts w:ascii="宋体" w:hAnsi="宋体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</w:t>
            </w:r>
          </w:p>
        </w:tc>
      </w:tr>
      <w:tr w:rsidR="0081681E" w:rsidRPr="00E95564" w14:paraId="7994E318" w14:textId="77777777" w:rsidTr="008542EB">
        <w:trPr>
          <w:trHeight w:val="360"/>
          <w:jc w:val="center"/>
        </w:trPr>
        <w:tc>
          <w:tcPr>
            <w:tcW w:w="2127" w:type="dxa"/>
            <w:vMerge/>
            <w:vAlign w:val="center"/>
          </w:tcPr>
          <w:p w14:paraId="7FDD5917" w14:textId="77777777" w:rsidR="0081681E" w:rsidRDefault="0081681E" w:rsidP="008542EB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2693" w:type="dxa"/>
            <w:vMerge/>
            <w:vAlign w:val="center"/>
          </w:tcPr>
          <w:p w14:paraId="69AFB396" w14:textId="77777777" w:rsidR="0081681E" w:rsidRPr="009949FF" w:rsidRDefault="0081681E" w:rsidP="008542EB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4820" w:type="dxa"/>
            <w:gridSpan w:val="2"/>
            <w:vAlign w:val="center"/>
          </w:tcPr>
          <w:p w14:paraId="14897D34" w14:textId="77777777" w:rsidR="0081681E" w:rsidRPr="009949FF" w:rsidRDefault="0081681E" w:rsidP="008542EB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 w:rsidRPr="009949FF">
              <w:rPr>
                <w:rFonts w:ascii="宋体" w:hAnsi="宋体" w:hint="eastAsia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sz w:val="21"/>
                <w:szCs w:val="21"/>
              </w:rPr>
              <w:t>暂扣款返还；</w:t>
            </w:r>
            <w:r>
              <w:rPr>
                <w:rFonts w:ascii="宋体" w:hAnsi="宋体"/>
                <w:sz w:val="21"/>
                <w:szCs w:val="21"/>
              </w:rPr>
              <w:t>总金额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2D3DA0">
              <w:rPr>
                <w:rFonts w:ascii="宋体" w:hAnsi="宋体" w:hint="eastAsia"/>
                <w:sz w:val="21"/>
                <w:szCs w:val="21"/>
                <w:u w:val="single"/>
              </w:rPr>
              <w:t xml:space="preserve">   </w:t>
            </w:r>
            <w:r>
              <w:rPr>
                <w:rFonts w:ascii="宋体" w:hAnsi="宋体"/>
                <w:sz w:val="21"/>
                <w:szCs w:val="21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1"/>
                <w:szCs w:val="21"/>
                <w:u w:val="single"/>
              </w:rPr>
              <w:t xml:space="preserve"> </w:t>
            </w:r>
            <w:r w:rsidRPr="002D3DA0">
              <w:rPr>
                <w:rFonts w:ascii="宋体" w:hAnsi="宋体" w:hint="eastAsia"/>
                <w:sz w:val="21"/>
                <w:szCs w:val="21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元；  </w:t>
            </w:r>
          </w:p>
        </w:tc>
      </w:tr>
      <w:tr w:rsidR="0081681E" w:rsidRPr="00E95564" w14:paraId="67FB2C38" w14:textId="77777777" w:rsidTr="008542EB">
        <w:trPr>
          <w:trHeight w:val="2791"/>
          <w:jc w:val="center"/>
        </w:trPr>
        <w:tc>
          <w:tcPr>
            <w:tcW w:w="9640" w:type="dxa"/>
            <w:gridSpan w:val="4"/>
          </w:tcPr>
          <w:p w14:paraId="5FD8FA31" w14:textId="77777777" w:rsidR="0081681E" w:rsidRPr="00030522" w:rsidRDefault="0081681E" w:rsidP="008542EB">
            <w:pPr>
              <w:rPr>
                <w:rFonts w:ascii="宋体" w:cs="宋体"/>
                <w:sz w:val="21"/>
                <w:szCs w:val="21"/>
              </w:rPr>
            </w:pPr>
            <w:r w:rsidRPr="00030522">
              <w:rPr>
                <w:rFonts w:ascii="宋体" w:cs="宋体" w:hint="eastAsia"/>
                <w:sz w:val="21"/>
                <w:szCs w:val="21"/>
              </w:rPr>
              <w:t>物业/设施</w:t>
            </w:r>
            <w:r w:rsidRPr="00030522">
              <w:rPr>
                <w:rFonts w:ascii="宋体" w:cs="宋体"/>
                <w:sz w:val="21"/>
                <w:szCs w:val="21"/>
              </w:rPr>
              <w:t>公司项目经理评价意见：</w:t>
            </w:r>
          </w:p>
          <w:p w14:paraId="220307FD" w14:textId="77777777" w:rsidR="0081681E" w:rsidRPr="009949FF" w:rsidRDefault="0081681E" w:rsidP="008542EB">
            <w:pPr>
              <w:rPr>
                <w:rFonts w:ascii="宋体" w:cs="宋体"/>
                <w:b/>
                <w:sz w:val="21"/>
                <w:szCs w:val="21"/>
              </w:rPr>
            </w:pPr>
            <w:r w:rsidRPr="009949FF">
              <w:rPr>
                <w:rFonts w:ascii="宋体" w:cs="宋体" w:hint="eastAsia"/>
                <w:b/>
                <w:sz w:val="21"/>
                <w:szCs w:val="21"/>
              </w:rPr>
              <w:t>1.</w:t>
            </w:r>
            <w:r>
              <w:rPr>
                <w:rFonts w:ascii="宋体" w:cs="宋体" w:hint="eastAsia"/>
                <w:b/>
                <w:sz w:val="21"/>
                <w:szCs w:val="21"/>
              </w:rPr>
              <w:t>保修期</w:t>
            </w:r>
            <w:r w:rsidRPr="009949FF">
              <w:rPr>
                <w:rFonts w:ascii="宋体" w:cs="宋体" w:hint="eastAsia"/>
                <w:b/>
                <w:sz w:val="21"/>
                <w:szCs w:val="21"/>
              </w:rPr>
              <w:t>遗留问题整改</w:t>
            </w:r>
            <w:r w:rsidRPr="00CE6273">
              <w:rPr>
                <w:rFonts w:ascii="宋体" w:cs="宋体" w:hint="eastAsia"/>
                <w:sz w:val="21"/>
                <w:szCs w:val="21"/>
              </w:rPr>
              <w:t>(附扣款</w:t>
            </w:r>
            <w:r>
              <w:rPr>
                <w:rFonts w:ascii="宋体" w:cs="宋体" w:hint="eastAsia"/>
                <w:sz w:val="21"/>
                <w:szCs w:val="21"/>
              </w:rPr>
              <w:t>/暂扣款/暂扣款</w:t>
            </w:r>
            <w:r>
              <w:rPr>
                <w:rFonts w:ascii="宋体" w:cs="宋体"/>
                <w:sz w:val="21"/>
                <w:szCs w:val="21"/>
              </w:rPr>
              <w:t>返还</w:t>
            </w:r>
            <w:r w:rsidRPr="00CE6273">
              <w:rPr>
                <w:rFonts w:ascii="宋体" w:cs="宋体" w:hint="eastAsia"/>
                <w:sz w:val="21"/>
                <w:szCs w:val="21"/>
              </w:rPr>
              <w:t>问题清单)</w:t>
            </w:r>
            <w:r w:rsidRPr="009949FF">
              <w:rPr>
                <w:rFonts w:ascii="宋体" w:cs="宋体" w:hint="eastAsia"/>
                <w:b/>
                <w:sz w:val="21"/>
                <w:szCs w:val="21"/>
              </w:rPr>
              <w:t>：</w:t>
            </w:r>
          </w:p>
          <w:p w14:paraId="695634BF" w14:textId="77777777" w:rsidR="0081681E" w:rsidRDefault="0081681E" w:rsidP="008542EB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如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已</w:t>
            </w:r>
            <w:r>
              <w:rPr>
                <w:rFonts w:ascii="宋体" w:hAnsi="宋体" w:hint="eastAsia"/>
                <w:sz w:val="21"/>
                <w:szCs w:val="21"/>
              </w:rPr>
              <w:t>全部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整改：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是否</w:t>
            </w:r>
            <w:r>
              <w:rPr>
                <w:rFonts w:ascii="宋体" w:hAnsi="宋体" w:hint="eastAsia"/>
                <w:sz w:val="21"/>
                <w:szCs w:val="21"/>
              </w:rPr>
              <w:t>涉及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第三方整改</w:t>
            </w:r>
            <w:r>
              <w:rPr>
                <w:rFonts w:ascii="宋体" w:hAnsi="宋体" w:hint="eastAsia"/>
                <w:sz w:val="21"/>
                <w:szCs w:val="21"/>
              </w:rPr>
              <w:t>扣款：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□是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</w:t>
            </w:r>
            <w:r w:rsidRPr="007210C1">
              <w:rPr>
                <w:rFonts w:ascii="宋体" w:cs="宋体" w:hint="eastAsia"/>
                <w:color w:val="000000"/>
                <w:szCs w:val="21"/>
              </w:rPr>
              <w:t>■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否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sz w:val="21"/>
                <w:szCs w:val="21"/>
              </w:rPr>
              <w:t>第三方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共整改问题</w:t>
            </w:r>
            <w:r w:rsidRPr="009949FF">
              <w:rPr>
                <w:rFonts w:ascii="宋体" w:hAnsi="宋体" w:hint="eastAsia"/>
                <w:sz w:val="21"/>
                <w:szCs w:val="21"/>
                <w:u w:val="single"/>
              </w:rPr>
              <w:t xml:space="preserve">  </w:t>
            </w:r>
            <w:r>
              <w:rPr>
                <w:rFonts w:ascii="宋体" w:hAnsi="宋体"/>
                <w:sz w:val="21"/>
                <w:szCs w:val="21"/>
                <w:u w:val="single"/>
              </w:rPr>
              <w:t xml:space="preserve"> </w:t>
            </w:r>
            <w:r w:rsidRPr="009949FF">
              <w:rPr>
                <w:rFonts w:ascii="宋体" w:hAnsi="宋体" w:hint="eastAsia"/>
                <w:sz w:val="21"/>
                <w:szCs w:val="21"/>
                <w:u w:val="single"/>
              </w:rPr>
              <w:t xml:space="preserve"> 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项；扣款</w:t>
            </w:r>
            <w:r w:rsidRPr="009949FF">
              <w:rPr>
                <w:rFonts w:ascii="宋体" w:hAnsi="宋体" w:hint="eastAsia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  <w:u w:val="single"/>
              </w:rPr>
              <w:t xml:space="preserve">     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元）；</w:t>
            </w:r>
          </w:p>
          <w:p w14:paraId="2B327A4D" w14:textId="76FDDB29" w:rsidR="0081681E" w:rsidRDefault="0081681E" w:rsidP="008542EB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如未能全部整改:是否涉及甩项扣款：    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□是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7210C1">
              <w:rPr>
                <w:rFonts w:ascii="宋体" w:cs="宋体" w:hint="eastAsia"/>
                <w:color w:val="000000"/>
                <w:szCs w:val="21"/>
              </w:rPr>
              <w:t>■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否（共</w:t>
            </w:r>
            <w:r>
              <w:rPr>
                <w:rFonts w:ascii="宋体" w:hAnsi="宋体" w:hint="eastAsia"/>
                <w:sz w:val="21"/>
                <w:szCs w:val="21"/>
              </w:rPr>
              <w:t>甩项</w:t>
            </w:r>
            <w:r w:rsidRPr="009949FF">
              <w:rPr>
                <w:rFonts w:ascii="宋体" w:hAnsi="宋体" w:hint="eastAsia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  <w:u w:val="single"/>
              </w:rPr>
              <w:t xml:space="preserve"> </w:t>
            </w:r>
            <w:r w:rsidRPr="009949FF">
              <w:rPr>
                <w:rFonts w:ascii="宋体" w:hAnsi="宋体" w:hint="eastAsia"/>
                <w:sz w:val="21"/>
                <w:szCs w:val="21"/>
                <w:u w:val="single"/>
              </w:rPr>
              <w:t xml:space="preserve"> 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项；扣款</w:t>
            </w:r>
            <w:r>
              <w:rPr>
                <w:rFonts w:ascii="宋体" w:hAnsi="宋体" w:hint="eastAsia"/>
                <w:sz w:val="21"/>
                <w:szCs w:val="21"/>
              </w:rPr>
              <w:t>/暂扣款</w:t>
            </w:r>
            <w:r>
              <w:rPr>
                <w:rFonts w:ascii="宋体" w:hAnsi="宋体"/>
                <w:sz w:val="21"/>
                <w:szCs w:val="21"/>
                <w:u w:val="single"/>
              </w:rPr>
              <w:t xml:space="preserve">        </w:t>
            </w:r>
            <w:r>
              <w:rPr>
                <w:rFonts w:ascii="宋体" w:hAnsi="宋体" w:hint="eastAsia"/>
                <w:sz w:val="21"/>
                <w:szCs w:val="21"/>
              </w:rPr>
              <w:t>元）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；</w:t>
            </w:r>
          </w:p>
          <w:p w14:paraId="4A8A9990" w14:textId="45201B45" w:rsidR="0081681E" w:rsidRPr="009949FF" w:rsidRDefault="0081681E" w:rsidP="008542EB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上述</w:t>
            </w:r>
            <w:r>
              <w:rPr>
                <w:rFonts w:ascii="宋体" w:hAnsi="宋体"/>
                <w:sz w:val="21"/>
                <w:szCs w:val="21"/>
              </w:rPr>
              <w:t>整改中，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是否</w:t>
            </w:r>
            <w:r>
              <w:rPr>
                <w:rFonts w:ascii="宋体" w:hAnsi="宋体"/>
                <w:sz w:val="21"/>
                <w:szCs w:val="21"/>
              </w:rPr>
              <w:t>涉及暂扣款返还：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□是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</w:t>
            </w:r>
            <w:r w:rsidRPr="007210C1">
              <w:rPr>
                <w:rFonts w:ascii="宋体" w:cs="宋体" w:hint="eastAsia"/>
                <w:color w:val="000000"/>
                <w:szCs w:val="21"/>
              </w:rPr>
              <w:t>■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否</w:t>
            </w:r>
            <w:r>
              <w:rPr>
                <w:rFonts w:ascii="宋体" w:hAnsi="宋体" w:hint="eastAsia"/>
                <w:sz w:val="21"/>
                <w:szCs w:val="21"/>
              </w:rPr>
              <w:t>（前期</w:t>
            </w:r>
            <w:r>
              <w:rPr>
                <w:rFonts w:ascii="宋体" w:hAnsi="宋体"/>
                <w:sz w:val="21"/>
                <w:szCs w:val="21"/>
              </w:rPr>
              <w:t>暂扣款金额</w:t>
            </w:r>
            <w:r w:rsidRPr="002D32F9">
              <w:rPr>
                <w:rFonts w:ascii="宋体" w:hAnsi="宋体" w:hint="eastAsia"/>
                <w:sz w:val="21"/>
                <w:szCs w:val="21"/>
                <w:u w:val="single"/>
              </w:rPr>
              <w:t xml:space="preserve">  </w:t>
            </w:r>
            <w:r>
              <w:rPr>
                <w:rFonts w:ascii="宋体" w:hAnsi="宋体"/>
                <w:sz w:val="21"/>
                <w:szCs w:val="21"/>
                <w:u w:val="single"/>
              </w:rPr>
              <w:t xml:space="preserve">   </w:t>
            </w:r>
            <w:r w:rsidRPr="002D32F9">
              <w:rPr>
                <w:rFonts w:ascii="宋体" w:hAnsi="宋体" w:hint="eastAsia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元</w:t>
            </w:r>
            <w:r>
              <w:rPr>
                <w:rFonts w:ascii="宋体" w:hAnsi="宋体"/>
                <w:sz w:val="21"/>
                <w:szCs w:val="21"/>
              </w:rPr>
              <w:t>，本次</w:t>
            </w:r>
            <w:r>
              <w:rPr>
                <w:rFonts w:ascii="宋体" w:hAnsi="宋体" w:hint="eastAsia"/>
                <w:sz w:val="21"/>
                <w:szCs w:val="21"/>
              </w:rPr>
              <w:t>返还</w:t>
            </w:r>
            <w:r>
              <w:rPr>
                <w:rFonts w:ascii="宋体" w:hAnsi="宋体" w:hint="eastAsia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  <w:u w:val="single"/>
              </w:rPr>
              <w:t xml:space="preserve"> 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元）；</w:t>
            </w:r>
          </w:p>
          <w:p w14:paraId="42320EFE" w14:textId="77777777" w:rsidR="0081681E" w:rsidRPr="009949FF" w:rsidRDefault="0081681E" w:rsidP="008542EB">
            <w:pPr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2</w:t>
            </w:r>
            <w:r w:rsidRPr="009949FF">
              <w:rPr>
                <w:rFonts w:ascii="宋体" w:hAnsi="宋体" w:hint="eastAsia"/>
                <w:b/>
                <w:sz w:val="21"/>
                <w:szCs w:val="21"/>
              </w:rPr>
              <w:t>.其它</w:t>
            </w:r>
            <w:r>
              <w:rPr>
                <w:rFonts w:ascii="宋体" w:hAnsi="宋体" w:hint="eastAsia"/>
                <w:b/>
                <w:sz w:val="21"/>
                <w:szCs w:val="21"/>
              </w:rPr>
              <w:t>违约事项：</w:t>
            </w:r>
          </w:p>
          <w:p w14:paraId="1575EC69" w14:textId="77777777" w:rsidR="0081681E" w:rsidRPr="009949FF" w:rsidRDefault="0081681E" w:rsidP="008542EB">
            <w:pPr>
              <w:spacing w:before="240" w:line="276" w:lineRule="auto"/>
              <w:rPr>
                <w:b/>
                <w:sz w:val="21"/>
                <w:szCs w:val="21"/>
              </w:rPr>
            </w:pPr>
            <w:r w:rsidRPr="009949FF">
              <w:rPr>
                <w:rFonts w:hint="eastAsia"/>
                <w:b/>
                <w:sz w:val="21"/>
                <w:szCs w:val="21"/>
              </w:rPr>
              <w:t>经办人</w:t>
            </w:r>
            <w:r w:rsidRPr="00846B2C">
              <w:rPr>
                <w:rFonts w:hint="eastAsia"/>
                <w:b/>
                <w:sz w:val="21"/>
                <w:szCs w:val="21"/>
              </w:rPr>
              <w:t>签名</w:t>
            </w:r>
            <w:r w:rsidRPr="00846B2C">
              <w:rPr>
                <w:rFonts w:hint="eastAsia"/>
                <w:b/>
                <w:sz w:val="21"/>
                <w:szCs w:val="21"/>
              </w:rPr>
              <w:t>/</w:t>
            </w:r>
            <w:r w:rsidRPr="009949FF">
              <w:rPr>
                <w:rFonts w:hint="eastAsia"/>
                <w:b/>
                <w:sz w:val="21"/>
                <w:szCs w:val="21"/>
              </w:rPr>
              <w:t>日期：</w:t>
            </w:r>
          </w:p>
        </w:tc>
      </w:tr>
      <w:tr w:rsidR="0081681E" w:rsidRPr="00E95564" w14:paraId="5D304975" w14:textId="77777777" w:rsidTr="008542EB">
        <w:trPr>
          <w:trHeight w:val="1129"/>
          <w:jc w:val="center"/>
        </w:trPr>
        <w:tc>
          <w:tcPr>
            <w:tcW w:w="9640" w:type="dxa"/>
            <w:gridSpan w:val="4"/>
          </w:tcPr>
          <w:p w14:paraId="02127ED8" w14:textId="27E0E835" w:rsidR="0081681E" w:rsidRDefault="0081681E" w:rsidP="008542EB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后勤服务</w:t>
            </w:r>
            <w:r>
              <w:rPr>
                <w:rFonts w:ascii="宋体" w:hAnsi="宋体"/>
                <w:sz w:val="21"/>
                <w:szCs w:val="21"/>
              </w:rPr>
              <w:t>分部</w:t>
            </w:r>
            <w:r>
              <w:rPr>
                <w:rFonts w:ascii="宋体" w:hAnsi="宋体" w:hint="eastAsia"/>
                <w:sz w:val="21"/>
                <w:szCs w:val="21"/>
              </w:rPr>
              <w:t>IFM经理</w:t>
            </w:r>
            <w:r>
              <w:rPr>
                <w:rFonts w:ascii="宋体" w:hAnsi="宋体"/>
                <w:sz w:val="21"/>
                <w:szCs w:val="21"/>
              </w:rPr>
              <w:t>审核</w:t>
            </w:r>
            <w:r>
              <w:rPr>
                <w:rFonts w:ascii="宋体" w:hAnsi="宋体" w:hint="eastAsia"/>
                <w:sz w:val="21"/>
                <w:szCs w:val="21"/>
              </w:rPr>
              <w:t>意见：（审核质保期问题整改及扣款情况）</w:t>
            </w:r>
          </w:p>
          <w:p w14:paraId="1A98CF55" w14:textId="77777777" w:rsidR="0081681E" w:rsidRDefault="0081681E" w:rsidP="008542EB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</w:p>
          <w:p w14:paraId="73569F75" w14:textId="77777777" w:rsidR="0081681E" w:rsidRPr="007D3779" w:rsidRDefault="0081681E" w:rsidP="008542EB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</w:t>
            </w:r>
            <w:r w:rsidRPr="007D3779">
              <w:rPr>
                <w:rFonts w:hint="eastAsia"/>
                <w:b/>
                <w:sz w:val="21"/>
                <w:szCs w:val="21"/>
              </w:rPr>
              <w:t>人</w:t>
            </w:r>
            <w:r w:rsidRPr="007D3779">
              <w:rPr>
                <w:rFonts w:ascii="宋体" w:hAnsi="宋体" w:hint="eastAsia"/>
                <w:b/>
                <w:sz w:val="21"/>
                <w:szCs w:val="21"/>
              </w:rPr>
              <w:t>签名/</w:t>
            </w:r>
            <w:r w:rsidRPr="007D3779">
              <w:rPr>
                <w:rFonts w:hint="eastAsia"/>
                <w:b/>
                <w:sz w:val="21"/>
                <w:szCs w:val="21"/>
              </w:rPr>
              <w:t>日期：</w:t>
            </w:r>
          </w:p>
        </w:tc>
      </w:tr>
      <w:tr w:rsidR="0081681E" w:rsidRPr="00E95564" w14:paraId="0F55F7C0" w14:textId="77777777" w:rsidTr="008542EB">
        <w:trPr>
          <w:trHeight w:val="1371"/>
          <w:jc w:val="center"/>
        </w:trPr>
        <w:tc>
          <w:tcPr>
            <w:tcW w:w="9640" w:type="dxa"/>
            <w:gridSpan w:val="4"/>
          </w:tcPr>
          <w:p w14:paraId="207EF462" w14:textId="77777777" w:rsidR="0081681E" w:rsidRPr="00E95564" w:rsidRDefault="0081681E" w:rsidP="008542EB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后勤服务分部部长</w:t>
            </w:r>
            <w:r w:rsidRPr="00E95564">
              <w:rPr>
                <w:rFonts w:ascii="宋体" w:hAnsi="宋体" w:hint="eastAsia"/>
                <w:sz w:val="21"/>
                <w:szCs w:val="21"/>
              </w:rPr>
              <w:t>最终审批意见：</w:t>
            </w:r>
          </w:p>
          <w:p w14:paraId="50C821F1" w14:textId="77777777" w:rsidR="0081681E" w:rsidRPr="00E95564" w:rsidRDefault="0081681E" w:rsidP="008542EB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</w:p>
          <w:p w14:paraId="28CB039A" w14:textId="77777777" w:rsidR="0081681E" w:rsidRPr="007D3779" w:rsidRDefault="0081681E" w:rsidP="008542EB">
            <w:pPr>
              <w:spacing w:line="276" w:lineRule="auto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审批</w:t>
            </w:r>
            <w:r w:rsidRPr="007D3779">
              <w:rPr>
                <w:rFonts w:hint="eastAsia"/>
                <w:b/>
                <w:sz w:val="21"/>
                <w:szCs w:val="21"/>
              </w:rPr>
              <w:t>人</w:t>
            </w:r>
            <w:r w:rsidRPr="007D3779">
              <w:rPr>
                <w:rFonts w:ascii="宋体" w:hAnsi="宋体" w:hint="eastAsia"/>
                <w:b/>
                <w:sz w:val="21"/>
                <w:szCs w:val="21"/>
              </w:rPr>
              <w:t>签名/日期：</w:t>
            </w:r>
          </w:p>
        </w:tc>
      </w:tr>
    </w:tbl>
    <w:p w14:paraId="700E3B31" w14:textId="77777777" w:rsidR="0081681E" w:rsidRPr="001B4EC0" w:rsidRDefault="0081681E" w:rsidP="0081681E">
      <w:pPr>
        <w:keepLines/>
        <w:adjustRightInd/>
        <w:spacing w:line="360" w:lineRule="auto"/>
        <w:rPr>
          <w:rFonts w:ascii="宋体" w:hAnsi="宋体" w:hint="eastAsia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备注</w:t>
      </w:r>
      <w:r w:rsidRPr="007D3779">
        <w:rPr>
          <w:rFonts w:ascii="宋体" w:hAnsi="宋体" w:hint="eastAsia"/>
          <w:b/>
          <w:sz w:val="21"/>
          <w:szCs w:val="21"/>
        </w:rPr>
        <w:t>：</w:t>
      </w:r>
      <w:r w:rsidRPr="00BE314C">
        <w:rPr>
          <w:rFonts w:ascii="宋体" w:hAnsi="宋体" w:hint="eastAsia"/>
          <w:sz w:val="21"/>
          <w:szCs w:val="21"/>
        </w:rPr>
        <w:t>各类型</w:t>
      </w:r>
      <w:r w:rsidRPr="00BE314C">
        <w:rPr>
          <w:rFonts w:ascii="宋体" w:hAnsi="宋体"/>
          <w:sz w:val="21"/>
          <w:szCs w:val="21"/>
        </w:rPr>
        <w:t>合同的保修</w:t>
      </w:r>
      <w:r w:rsidRPr="00BE314C">
        <w:rPr>
          <w:rFonts w:ascii="宋体" w:hAnsi="宋体" w:hint="eastAsia"/>
          <w:sz w:val="21"/>
          <w:szCs w:val="21"/>
        </w:rPr>
        <w:t>期</w:t>
      </w:r>
      <w:r w:rsidRPr="00BE314C">
        <w:rPr>
          <w:rFonts w:ascii="宋体" w:hAnsi="宋体"/>
          <w:sz w:val="21"/>
          <w:szCs w:val="21"/>
        </w:rPr>
        <w:t>评价表</w:t>
      </w:r>
      <w:r w:rsidRPr="00BE314C">
        <w:rPr>
          <w:rFonts w:ascii="宋体" w:hAnsi="宋体" w:hint="eastAsia"/>
          <w:sz w:val="21"/>
          <w:szCs w:val="21"/>
        </w:rPr>
        <w:t>办理</w:t>
      </w:r>
      <w:r w:rsidRPr="00BE314C">
        <w:rPr>
          <w:rFonts w:ascii="宋体" w:hAnsi="宋体"/>
          <w:sz w:val="21"/>
          <w:szCs w:val="21"/>
        </w:rPr>
        <w:t>及审批人员见下表</w:t>
      </w:r>
      <w:r w:rsidRPr="00BE314C">
        <w:rPr>
          <w:rFonts w:ascii="宋体" w:hAnsi="宋体" w:hint="eastAsia"/>
          <w:sz w:val="21"/>
          <w:szCs w:val="21"/>
        </w:rPr>
        <w:t>：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827"/>
        <w:gridCol w:w="1560"/>
        <w:gridCol w:w="1701"/>
        <w:gridCol w:w="1559"/>
      </w:tblGrid>
      <w:tr w:rsidR="0081681E" w:rsidRPr="00184E5D" w14:paraId="3084A1BD" w14:textId="77777777" w:rsidTr="008542EB">
        <w:trPr>
          <w:trHeight w:val="369"/>
        </w:trPr>
        <w:tc>
          <w:tcPr>
            <w:tcW w:w="1135" w:type="dxa"/>
            <w:shd w:val="clear" w:color="auto" w:fill="DAEEF3"/>
          </w:tcPr>
          <w:p w14:paraId="6D01BAB6" w14:textId="77777777" w:rsidR="0081681E" w:rsidRPr="001D62D4" w:rsidRDefault="0081681E" w:rsidP="008542EB">
            <w:pPr>
              <w:adjustRightInd/>
              <w:spacing w:line="36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1D62D4">
              <w:rPr>
                <w:rFonts w:ascii="宋体" w:hAnsi="宋体" w:hint="eastAsia"/>
                <w:b/>
                <w:szCs w:val="21"/>
              </w:rPr>
              <w:t>合同</w:t>
            </w:r>
            <w:r w:rsidRPr="001D62D4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3827" w:type="dxa"/>
            <w:shd w:val="clear" w:color="auto" w:fill="DAEEF3"/>
          </w:tcPr>
          <w:p w14:paraId="7664D851" w14:textId="77777777" w:rsidR="0081681E" w:rsidRPr="001D62D4" w:rsidRDefault="0081681E" w:rsidP="008542EB">
            <w:pPr>
              <w:adjustRightInd/>
              <w:spacing w:line="36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1D62D4">
              <w:rPr>
                <w:rFonts w:ascii="宋体" w:hAnsi="宋体" w:hint="eastAsia"/>
                <w:b/>
                <w:szCs w:val="21"/>
              </w:rPr>
              <w:t>定义</w:t>
            </w:r>
          </w:p>
        </w:tc>
        <w:tc>
          <w:tcPr>
            <w:tcW w:w="1560" w:type="dxa"/>
            <w:shd w:val="clear" w:color="auto" w:fill="DAEEF3"/>
          </w:tcPr>
          <w:p w14:paraId="15CB938A" w14:textId="77777777" w:rsidR="0081681E" w:rsidRPr="001D62D4" w:rsidRDefault="0081681E" w:rsidP="008542EB">
            <w:pPr>
              <w:adjustRightInd/>
              <w:spacing w:line="36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1D62D4">
              <w:rPr>
                <w:rFonts w:ascii="宋体" w:hAnsi="宋体" w:hint="eastAsia"/>
                <w:b/>
                <w:szCs w:val="21"/>
              </w:rPr>
              <w:t>经办人</w:t>
            </w:r>
          </w:p>
        </w:tc>
        <w:tc>
          <w:tcPr>
            <w:tcW w:w="1701" w:type="dxa"/>
            <w:shd w:val="clear" w:color="auto" w:fill="DAEEF3"/>
          </w:tcPr>
          <w:p w14:paraId="3DE7CF34" w14:textId="77777777" w:rsidR="0081681E" w:rsidRPr="001D62D4" w:rsidRDefault="0081681E" w:rsidP="008542EB">
            <w:pPr>
              <w:adjustRightInd/>
              <w:spacing w:line="36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1D62D4">
              <w:rPr>
                <w:rFonts w:ascii="宋体" w:hAnsi="宋体" w:hint="eastAsia"/>
                <w:b/>
                <w:szCs w:val="21"/>
              </w:rPr>
              <w:t>审核</w:t>
            </w:r>
            <w:r w:rsidRPr="001D62D4">
              <w:rPr>
                <w:rFonts w:ascii="宋体" w:hAnsi="宋体"/>
                <w:b/>
                <w:szCs w:val="21"/>
              </w:rPr>
              <w:t>人</w:t>
            </w:r>
          </w:p>
        </w:tc>
        <w:tc>
          <w:tcPr>
            <w:tcW w:w="1559" w:type="dxa"/>
            <w:shd w:val="clear" w:color="auto" w:fill="DAEEF3"/>
          </w:tcPr>
          <w:p w14:paraId="0104CEF8" w14:textId="77777777" w:rsidR="0081681E" w:rsidRPr="001D62D4" w:rsidRDefault="0081681E" w:rsidP="008542EB">
            <w:pPr>
              <w:adjustRightInd/>
              <w:spacing w:line="36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1D62D4">
              <w:rPr>
                <w:rFonts w:ascii="宋体" w:hAnsi="宋体" w:hint="eastAsia"/>
                <w:b/>
                <w:szCs w:val="21"/>
              </w:rPr>
              <w:t>审批人</w:t>
            </w:r>
          </w:p>
        </w:tc>
      </w:tr>
      <w:tr w:rsidR="0081681E" w:rsidRPr="00184E5D" w14:paraId="2EA22831" w14:textId="77777777" w:rsidTr="008542EB">
        <w:trPr>
          <w:trHeight w:val="460"/>
        </w:trPr>
        <w:tc>
          <w:tcPr>
            <w:tcW w:w="1135" w:type="dxa"/>
            <w:vAlign w:val="center"/>
          </w:tcPr>
          <w:p w14:paraId="6B3D987D" w14:textId="77777777" w:rsidR="0081681E" w:rsidRPr="001D62D4" w:rsidRDefault="0081681E" w:rsidP="008542EB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1D62D4">
              <w:rPr>
                <w:rFonts w:ascii="宋体" w:hAnsi="宋体" w:hint="eastAsia"/>
                <w:sz w:val="18"/>
                <w:szCs w:val="18"/>
              </w:rPr>
              <w:t>I类合同</w:t>
            </w:r>
          </w:p>
        </w:tc>
        <w:tc>
          <w:tcPr>
            <w:tcW w:w="3827" w:type="dxa"/>
            <w:vAlign w:val="center"/>
          </w:tcPr>
          <w:p w14:paraId="350FEE08" w14:textId="77777777" w:rsidR="0081681E" w:rsidRPr="001D62D4" w:rsidRDefault="0081681E" w:rsidP="008542EB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后勤</w:t>
            </w:r>
            <w:r w:rsidRPr="001D62D4">
              <w:rPr>
                <w:rFonts w:ascii="宋体" w:hAnsi="宋体" w:hint="eastAsia"/>
                <w:sz w:val="18"/>
                <w:szCs w:val="18"/>
              </w:rPr>
              <w:t>服务部负责接管的工程合同，如总包及其后分包、指定供应设备材料类合同</w:t>
            </w:r>
            <w:r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  <w:tc>
          <w:tcPr>
            <w:tcW w:w="1560" w:type="dxa"/>
            <w:vAlign w:val="center"/>
          </w:tcPr>
          <w:p w14:paraId="3F2B7974" w14:textId="77777777" w:rsidR="0081681E" w:rsidRPr="001D62D4" w:rsidRDefault="0081681E" w:rsidP="008542EB">
            <w:pPr>
              <w:rPr>
                <w:rFonts w:ascii="宋体" w:hAnsi="宋体" w:hint="eastAsia"/>
                <w:sz w:val="18"/>
                <w:szCs w:val="18"/>
              </w:rPr>
            </w:pPr>
            <w:r w:rsidRPr="001D62D4">
              <w:rPr>
                <w:rFonts w:ascii="宋体" w:hAnsi="宋体" w:hint="eastAsia"/>
                <w:sz w:val="18"/>
                <w:szCs w:val="18"/>
              </w:rPr>
              <w:t>物业/设施</w:t>
            </w:r>
            <w:r w:rsidRPr="001D62D4">
              <w:rPr>
                <w:rFonts w:ascii="宋体" w:hAnsi="宋体"/>
                <w:sz w:val="18"/>
                <w:szCs w:val="18"/>
              </w:rPr>
              <w:t>公司项目经理</w:t>
            </w:r>
          </w:p>
        </w:tc>
        <w:tc>
          <w:tcPr>
            <w:tcW w:w="1701" w:type="dxa"/>
            <w:vAlign w:val="center"/>
          </w:tcPr>
          <w:p w14:paraId="01DF3B19" w14:textId="77777777" w:rsidR="0081681E" w:rsidRPr="001D62D4" w:rsidRDefault="0081681E" w:rsidP="008542EB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后勤服务</w:t>
            </w:r>
            <w:r w:rsidRPr="001D62D4">
              <w:rPr>
                <w:rFonts w:ascii="宋体" w:hAnsi="宋体" w:hint="eastAsia"/>
                <w:sz w:val="18"/>
                <w:szCs w:val="18"/>
              </w:rPr>
              <w:t>分部I</w:t>
            </w:r>
            <w:r w:rsidRPr="001D62D4">
              <w:rPr>
                <w:rFonts w:ascii="宋体" w:hAnsi="宋体"/>
                <w:sz w:val="18"/>
                <w:szCs w:val="18"/>
              </w:rPr>
              <w:t>FM</w:t>
            </w:r>
            <w:r w:rsidRPr="001D62D4">
              <w:rPr>
                <w:rFonts w:ascii="宋体" w:hAnsi="宋体" w:hint="eastAsia"/>
                <w:sz w:val="18"/>
                <w:szCs w:val="18"/>
              </w:rPr>
              <w:t>经理</w:t>
            </w:r>
          </w:p>
        </w:tc>
        <w:tc>
          <w:tcPr>
            <w:tcW w:w="1559" w:type="dxa"/>
            <w:vAlign w:val="center"/>
          </w:tcPr>
          <w:p w14:paraId="6BEAED65" w14:textId="77777777" w:rsidR="0081681E" w:rsidRPr="001D62D4" w:rsidRDefault="0081681E" w:rsidP="008542EB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后勤服务</w:t>
            </w:r>
            <w:r w:rsidRPr="001D62D4">
              <w:rPr>
                <w:rFonts w:ascii="宋体" w:hAnsi="宋体"/>
                <w:sz w:val="18"/>
                <w:szCs w:val="18"/>
              </w:rPr>
              <w:t>分部部长</w:t>
            </w:r>
          </w:p>
        </w:tc>
      </w:tr>
      <w:tr w:rsidR="0081681E" w:rsidRPr="00184E5D" w14:paraId="4D05082B" w14:textId="77777777" w:rsidTr="008542EB">
        <w:trPr>
          <w:trHeight w:val="611"/>
        </w:trPr>
        <w:tc>
          <w:tcPr>
            <w:tcW w:w="1135" w:type="dxa"/>
            <w:vAlign w:val="center"/>
          </w:tcPr>
          <w:p w14:paraId="1DECAAF5" w14:textId="77777777" w:rsidR="0081681E" w:rsidRPr="001D62D4" w:rsidRDefault="0081681E" w:rsidP="008542EB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1D62D4">
              <w:rPr>
                <w:rFonts w:ascii="宋体" w:hAnsi="宋体" w:hint="eastAsia"/>
                <w:sz w:val="18"/>
                <w:szCs w:val="18"/>
              </w:rPr>
              <w:t>II类合同</w:t>
            </w:r>
          </w:p>
        </w:tc>
        <w:tc>
          <w:tcPr>
            <w:tcW w:w="3827" w:type="dxa"/>
            <w:vAlign w:val="center"/>
          </w:tcPr>
          <w:p w14:paraId="1B67339A" w14:textId="77777777" w:rsidR="0081681E" w:rsidRPr="001D62D4" w:rsidRDefault="0081681E" w:rsidP="008542EB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后勤</w:t>
            </w:r>
            <w:r w:rsidRPr="001D62D4">
              <w:rPr>
                <w:rFonts w:ascii="宋体" w:hAnsi="宋体" w:hint="eastAsia"/>
                <w:sz w:val="18"/>
                <w:szCs w:val="18"/>
              </w:rPr>
              <w:t>服务部不接管的非VIP工程合同，如土方、桩基、</w:t>
            </w:r>
            <w:r>
              <w:rPr>
                <w:rFonts w:ascii="宋体" w:hAnsi="宋体" w:hint="eastAsia"/>
                <w:sz w:val="18"/>
                <w:szCs w:val="18"/>
              </w:rPr>
              <w:t>临电</w:t>
            </w:r>
            <w:r w:rsidRPr="001D62D4">
              <w:rPr>
                <w:rFonts w:ascii="宋体" w:hAnsi="宋体" w:hint="eastAsia"/>
                <w:sz w:val="18"/>
                <w:szCs w:val="18"/>
              </w:rPr>
              <w:t>临时围墙、红线外市政类合同</w:t>
            </w:r>
            <w:r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  <w:tc>
          <w:tcPr>
            <w:tcW w:w="1560" w:type="dxa"/>
            <w:vAlign w:val="center"/>
          </w:tcPr>
          <w:p w14:paraId="61335011" w14:textId="77777777" w:rsidR="0081681E" w:rsidRPr="001D62D4" w:rsidRDefault="0081681E" w:rsidP="008542EB">
            <w:pPr>
              <w:rPr>
                <w:rFonts w:ascii="宋体" w:hAnsi="宋体" w:hint="eastAsia"/>
                <w:sz w:val="18"/>
                <w:szCs w:val="18"/>
              </w:rPr>
            </w:pPr>
            <w:r w:rsidRPr="001D62D4">
              <w:rPr>
                <w:rFonts w:ascii="宋体" w:hAnsi="宋体" w:hint="eastAsia"/>
                <w:sz w:val="18"/>
                <w:szCs w:val="18"/>
              </w:rPr>
              <w:t>基建项目工程师</w:t>
            </w:r>
          </w:p>
        </w:tc>
        <w:tc>
          <w:tcPr>
            <w:tcW w:w="1701" w:type="dxa"/>
            <w:vAlign w:val="center"/>
          </w:tcPr>
          <w:p w14:paraId="08939411" w14:textId="77777777" w:rsidR="0081681E" w:rsidRPr="001D62D4" w:rsidRDefault="0081681E" w:rsidP="008542EB">
            <w:pPr>
              <w:rPr>
                <w:rFonts w:ascii="宋体" w:hAnsi="宋体" w:hint="eastAsia"/>
                <w:sz w:val="18"/>
                <w:szCs w:val="18"/>
              </w:rPr>
            </w:pPr>
            <w:r w:rsidRPr="001D62D4">
              <w:rPr>
                <w:rFonts w:ascii="宋体" w:hAnsi="宋体" w:hint="eastAsia"/>
                <w:sz w:val="18"/>
                <w:szCs w:val="18"/>
              </w:rPr>
              <w:t>基建</w:t>
            </w:r>
            <w:r w:rsidRPr="001D62D4">
              <w:rPr>
                <w:rFonts w:ascii="宋体" w:hAnsi="宋体"/>
                <w:sz w:val="18"/>
                <w:szCs w:val="18"/>
              </w:rPr>
              <w:t>项目经理</w:t>
            </w:r>
          </w:p>
        </w:tc>
        <w:tc>
          <w:tcPr>
            <w:tcW w:w="1559" w:type="dxa"/>
            <w:vAlign w:val="center"/>
          </w:tcPr>
          <w:p w14:paraId="20A3F544" w14:textId="77777777" w:rsidR="0081681E" w:rsidRPr="001D62D4" w:rsidRDefault="0081681E" w:rsidP="008542EB">
            <w:pPr>
              <w:rPr>
                <w:rFonts w:ascii="宋体" w:hAnsi="宋体" w:hint="eastAsia"/>
                <w:sz w:val="18"/>
                <w:szCs w:val="18"/>
              </w:rPr>
            </w:pPr>
            <w:r w:rsidRPr="001D62D4">
              <w:rPr>
                <w:rFonts w:ascii="宋体" w:hAnsi="宋体" w:hint="eastAsia"/>
                <w:sz w:val="18"/>
                <w:szCs w:val="18"/>
              </w:rPr>
              <w:t>基建工程部部长</w:t>
            </w:r>
          </w:p>
        </w:tc>
      </w:tr>
      <w:tr w:rsidR="0081681E" w:rsidRPr="00184E5D" w14:paraId="5989BBC2" w14:textId="77777777" w:rsidTr="008542EB">
        <w:trPr>
          <w:trHeight w:val="421"/>
        </w:trPr>
        <w:tc>
          <w:tcPr>
            <w:tcW w:w="1135" w:type="dxa"/>
            <w:vAlign w:val="center"/>
          </w:tcPr>
          <w:p w14:paraId="55174AFD" w14:textId="77777777" w:rsidR="0081681E" w:rsidRPr="001D62D4" w:rsidRDefault="0081681E" w:rsidP="008542EB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1D62D4">
              <w:rPr>
                <w:rFonts w:ascii="宋体" w:hAnsi="宋体" w:hint="eastAsia"/>
                <w:sz w:val="18"/>
                <w:szCs w:val="18"/>
              </w:rPr>
              <w:t>III类合同</w:t>
            </w:r>
          </w:p>
        </w:tc>
        <w:tc>
          <w:tcPr>
            <w:tcW w:w="3827" w:type="dxa"/>
            <w:vAlign w:val="center"/>
          </w:tcPr>
          <w:p w14:paraId="79A49EED" w14:textId="77777777" w:rsidR="0081681E" w:rsidRPr="001D62D4" w:rsidRDefault="0081681E" w:rsidP="008542EB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后勤</w:t>
            </w:r>
            <w:r w:rsidRPr="001D62D4">
              <w:rPr>
                <w:rFonts w:ascii="宋体" w:hAnsi="宋体" w:hint="eastAsia"/>
                <w:sz w:val="18"/>
                <w:szCs w:val="18"/>
              </w:rPr>
              <w:t>服务部不接管的VIP工程合同，如东部华侨城、十七英里类合同</w:t>
            </w:r>
            <w:r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  <w:tc>
          <w:tcPr>
            <w:tcW w:w="1560" w:type="dxa"/>
            <w:vAlign w:val="center"/>
          </w:tcPr>
          <w:p w14:paraId="3B71F431" w14:textId="77777777" w:rsidR="0081681E" w:rsidRPr="001D62D4" w:rsidRDefault="0081681E" w:rsidP="008542EB">
            <w:pPr>
              <w:rPr>
                <w:rFonts w:ascii="宋体" w:hAnsi="宋体" w:hint="eastAsia"/>
                <w:sz w:val="18"/>
                <w:szCs w:val="18"/>
              </w:rPr>
            </w:pPr>
            <w:r w:rsidRPr="001D62D4">
              <w:rPr>
                <w:rFonts w:ascii="宋体" w:hAnsi="宋体" w:hint="eastAsia"/>
                <w:sz w:val="18"/>
                <w:szCs w:val="18"/>
              </w:rPr>
              <w:t>VIP项目工程师</w:t>
            </w:r>
          </w:p>
        </w:tc>
        <w:tc>
          <w:tcPr>
            <w:tcW w:w="1701" w:type="dxa"/>
            <w:vAlign w:val="center"/>
          </w:tcPr>
          <w:p w14:paraId="1DB1CCA7" w14:textId="77777777" w:rsidR="0081681E" w:rsidRPr="001D62D4" w:rsidRDefault="0081681E" w:rsidP="008542EB">
            <w:pPr>
              <w:rPr>
                <w:rFonts w:ascii="宋体" w:hAnsi="宋体" w:hint="eastAsia"/>
                <w:sz w:val="18"/>
                <w:szCs w:val="18"/>
              </w:rPr>
            </w:pPr>
            <w:r w:rsidRPr="001D62D4">
              <w:rPr>
                <w:rFonts w:ascii="宋体" w:hAnsi="宋体" w:hint="eastAsia"/>
                <w:sz w:val="18"/>
                <w:szCs w:val="18"/>
              </w:rPr>
              <w:t>基建VIP</w:t>
            </w:r>
            <w:r w:rsidRPr="001D62D4">
              <w:rPr>
                <w:rFonts w:ascii="宋体" w:hAnsi="宋体"/>
                <w:sz w:val="18"/>
                <w:szCs w:val="18"/>
              </w:rPr>
              <w:t>项目经理</w:t>
            </w:r>
          </w:p>
        </w:tc>
        <w:tc>
          <w:tcPr>
            <w:tcW w:w="1559" w:type="dxa"/>
            <w:vAlign w:val="center"/>
          </w:tcPr>
          <w:p w14:paraId="4904D5C5" w14:textId="77777777" w:rsidR="0081681E" w:rsidRPr="001D62D4" w:rsidRDefault="0081681E" w:rsidP="008542EB">
            <w:pPr>
              <w:rPr>
                <w:rFonts w:ascii="宋体" w:hAnsi="宋体" w:hint="eastAsia"/>
                <w:sz w:val="18"/>
                <w:szCs w:val="18"/>
              </w:rPr>
            </w:pPr>
            <w:r w:rsidRPr="001D62D4">
              <w:rPr>
                <w:rFonts w:ascii="宋体" w:hAnsi="宋体" w:hint="eastAsia"/>
                <w:sz w:val="18"/>
                <w:szCs w:val="18"/>
              </w:rPr>
              <w:t>VIP项目部部长</w:t>
            </w:r>
          </w:p>
        </w:tc>
      </w:tr>
    </w:tbl>
    <w:p w14:paraId="707AF136" w14:textId="77777777" w:rsidR="00C000DC" w:rsidRDefault="00C000DC"/>
    <w:sectPr w:rsidR="00C000DC" w:rsidSect="008168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09" w:right="1133" w:bottom="851" w:left="1797" w:header="709" w:footer="37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C72F2" w14:textId="77777777" w:rsidR="00536EED" w:rsidRDefault="00536EED" w:rsidP="0081681E">
      <w:r>
        <w:separator/>
      </w:r>
    </w:p>
  </w:endnote>
  <w:endnote w:type="continuationSeparator" w:id="0">
    <w:p w14:paraId="28E519B6" w14:textId="77777777" w:rsidR="00536EED" w:rsidRDefault="00536EED" w:rsidP="00816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BA8B6" w14:textId="77777777" w:rsidR="00900756" w:rsidRDefault="00900756" w:rsidP="00712D85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4" w:space="0" w:color="0000FF"/>
      </w:tblBorders>
      <w:tblLook w:val="01E0" w:firstRow="1" w:lastRow="1" w:firstColumn="1" w:lastColumn="1" w:noHBand="0" w:noVBand="0"/>
    </w:tblPr>
    <w:tblGrid>
      <w:gridCol w:w="3160"/>
      <w:gridCol w:w="2935"/>
      <w:gridCol w:w="2881"/>
    </w:tblGrid>
    <w:tr w:rsidR="00BA1680" w:rsidRPr="00052AAE" w14:paraId="4DA4E26E" w14:textId="77777777">
      <w:trPr>
        <w:jc w:val="center"/>
      </w:trPr>
      <w:tc>
        <w:tcPr>
          <w:tcW w:w="1760" w:type="pct"/>
        </w:tcPr>
        <w:p w14:paraId="6457AD77" w14:textId="205C6253" w:rsidR="00900756" w:rsidRPr="00052AAE" w:rsidRDefault="00000000" w:rsidP="00712D85">
          <w:pPr>
            <w:pStyle w:val="af0"/>
            <w:ind w:firstLine="360"/>
            <w:rPr>
              <w:rFonts w:ascii="宋体" w:hAnsi="宋体" w:hint="eastAsia"/>
              <w:color w:val="0000FF"/>
            </w:rPr>
          </w:pPr>
          <w:r>
            <w:rPr>
              <w:rFonts w:ascii="宋体" w:hAnsi="宋体"/>
              <w:color w:val="0000FF"/>
            </w:rPr>
            <w:fldChar w:fldCharType="begin"/>
          </w:r>
          <w:r>
            <w:rPr>
              <w:rFonts w:ascii="宋体" w:hAnsi="宋体"/>
              <w:color w:val="0000FF"/>
            </w:rPr>
            <w:instrText xml:space="preserve"> DATE  \@ "yyyy-M-d"  \* MERGEFORMAT </w:instrText>
          </w:r>
          <w:r>
            <w:rPr>
              <w:rFonts w:ascii="宋体" w:hAnsi="宋体"/>
              <w:color w:val="0000FF"/>
            </w:rPr>
            <w:fldChar w:fldCharType="separate"/>
          </w:r>
          <w:r w:rsidR="001F3596">
            <w:rPr>
              <w:rFonts w:ascii="宋体" w:hAnsi="宋体" w:hint="eastAsia"/>
              <w:noProof/>
              <w:color w:val="0000FF"/>
            </w:rPr>
            <w:t>2025-2-17</w:t>
          </w:r>
          <w:r>
            <w:rPr>
              <w:rFonts w:ascii="宋体" w:hAnsi="宋体"/>
              <w:color w:val="0000FF"/>
            </w:rPr>
            <w:fldChar w:fldCharType="end"/>
          </w:r>
        </w:p>
      </w:tc>
      <w:tc>
        <w:tcPr>
          <w:tcW w:w="1635" w:type="pct"/>
        </w:tcPr>
        <w:p w14:paraId="12A6A7FE" w14:textId="77777777" w:rsidR="00900756" w:rsidRPr="00052AAE" w:rsidRDefault="00000000" w:rsidP="00807C0C">
          <w:pPr>
            <w:pStyle w:val="af0"/>
            <w:ind w:firstLineChars="50" w:firstLine="90"/>
            <w:rPr>
              <w:rFonts w:ascii="宋体" w:hAnsi="宋体" w:hint="eastAsia"/>
              <w:color w:val="0000FF"/>
            </w:rPr>
          </w:pPr>
          <w:r w:rsidRPr="00052AAE">
            <w:rPr>
              <w:rFonts w:ascii="宋体" w:hAnsi="宋体" w:hint="eastAsia"/>
              <w:color w:val="0000FF"/>
            </w:rPr>
            <w:t>华为机密，未经许可不得扩散</w:t>
          </w:r>
        </w:p>
      </w:tc>
      <w:tc>
        <w:tcPr>
          <w:tcW w:w="1606" w:type="pct"/>
        </w:tcPr>
        <w:p w14:paraId="1E87751F" w14:textId="77777777" w:rsidR="00900756" w:rsidRPr="00052AAE" w:rsidRDefault="00000000" w:rsidP="00712D85">
          <w:pPr>
            <w:pStyle w:val="af0"/>
            <w:ind w:firstLine="360"/>
            <w:jc w:val="right"/>
            <w:rPr>
              <w:rFonts w:ascii="宋体" w:hAnsi="宋体" w:hint="eastAsia"/>
              <w:color w:val="0000FF"/>
            </w:rPr>
          </w:pPr>
          <w:r w:rsidRPr="00052AAE">
            <w:rPr>
              <w:rFonts w:ascii="宋体" w:hAnsi="宋体" w:hint="eastAsia"/>
              <w:color w:val="0000FF"/>
            </w:rPr>
            <w:t>第</w:t>
          </w:r>
          <w:r w:rsidRPr="00052AAE">
            <w:rPr>
              <w:rFonts w:ascii="宋体" w:hAnsi="宋体"/>
              <w:color w:val="0000FF"/>
            </w:rPr>
            <w:fldChar w:fldCharType="begin"/>
          </w:r>
          <w:r w:rsidRPr="00052AAE">
            <w:rPr>
              <w:rFonts w:ascii="宋体" w:hAnsi="宋体"/>
              <w:color w:val="0000FF"/>
            </w:rPr>
            <w:instrText>PAGE</w:instrText>
          </w:r>
          <w:r w:rsidRPr="00052AAE">
            <w:rPr>
              <w:rFonts w:ascii="宋体" w:hAnsi="宋体"/>
              <w:color w:val="0000FF"/>
            </w:rPr>
            <w:fldChar w:fldCharType="separate"/>
          </w:r>
          <w:r>
            <w:rPr>
              <w:rFonts w:ascii="宋体" w:hAnsi="宋体"/>
              <w:noProof/>
              <w:color w:val="0000FF"/>
            </w:rPr>
            <w:t>1</w:t>
          </w:r>
          <w:r w:rsidRPr="00052AAE">
            <w:rPr>
              <w:rFonts w:ascii="宋体" w:hAnsi="宋体"/>
              <w:color w:val="0000FF"/>
            </w:rPr>
            <w:fldChar w:fldCharType="end"/>
          </w:r>
          <w:r w:rsidRPr="00052AAE">
            <w:rPr>
              <w:rFonts w:ascii="宋体" w:hAnsi="宋体" w:hint="eastAsia"/>
              <w:color w:val="0000FF"/>
            </w:rPr>
            <w:t>页</w:t>
          </w:r>
          <w:r w:rsidRPr="00052AAE">
            <w:rPr>
              <w:rFonts w:ascii="宋体" w:hAnsi="宋体"/>
              <w:color w:val="0000FF"/>
            </w:rPr>
            <w:t xml:space="preserve">, </w:t>
          </w:r>
          <w:r w:rsidRPr="00052AAE">
            <w:rPr>
              <w:rFonts w:ascii="宋体" w:hAnsi="宋体" w:hint="eastAsia"/>
              <w:color w:val="0000FF"/>
            </w:rPr>
            <w:t>共</w:t>
          </w:r>
          <w:r w:rsidRPr="00052AAE">
            <w:rPr>
              <w:rFonts w:ascii="宋体" w:hAnsi="宋体"/>
              <w:color w:val="0000FF"/>
            </w:rPr>
            <w:fldChar w:fldCharType="begin"/>
          </w:r>
          <w:r w:rsidRPr="00052AAE">
            <w:rPr>
              <w:rFonts w:ascii="宋体" w:hAnsi="宋体"/>
              <w:color w:val="0000FF"/>
            </w:rPr>
            <w:instrText xml:space="preserve"> NUMPAGES  \* Arabic  \* MERGEFORMAT </w:instrText>
          </w:r>
          <w:r w:rsidRPr="00052AAE">
            <w:rPr>
              <w:rFonts w:ascii="宋体" w:hAnsi="宋体"/>
              <w:color w:val="0000FF"/>
            </w:rPr>
            <w:fldChar w:fldCharType="separate"/>
          </w:r>
          <w:r>
            <w:rPr>
              <w:rFonts w:ascii="宋体" w:hAnsi="宋体"/>
              <w:noProof/>
              <w:color w:val="0000FF"/>
            </w:rPr>
            <w:t>1</w:t>
          </w:r>
          <w:r w:rsidRPr="00052AAE">
            <w:rPr>
              <w:rFonts w:ascii="宋体" w:hAnsi="宋体"/>
              <w:color w:val="0000FF"/>
            </w:rPr>
            <w:fldChar w:fldCharType="end"/>
          </w:r>
          <w:r w:rsidRPr="00052AAE">
            <w:rPr>
              <w:rFonts w:ascii="宋体" w:hAnsi="宋体" w:hint="eastAsia"/>
              <w:color w:val="0000FF"/>
            </w:rPr>
            <w:t>页</w:t>
          </w:r>
        </w:p>
      </w:tc>
    </w:tr>
  </w:tbl>
  <w:p w14:paraId="498F6A54" w14:textId="77777777" w:rsidR="00900756" w:rsidRPr="00712D85" w:rsidRDefault="00900756" w:rsidP="00712D85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CA634" w14:textId="77777777" w:rsidR="00900756" w:rsidRDefault="00900756" w:rsidP="00712D85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9ED9E" w14:textId="77777777" w:rsidR="00536EED" w:rsidRDefault="00536EED" w:rsidP="0081681E">
      <w:r>
        <w:separator/>
      </w:r>
    </w:p>
  </w:footnote>
  <w:footnote w:type="continuationSeparator" w:id="0">
    <w:p w14:paraId="2BBC2137" w14:textId="77777777" w:rsidR="00536EED" w:rsidRDefault="00536EED" w:rsidP="00816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BD10F" w14:textId="77777777" w:rsidR="00900756" w:rsidRDefault="00900756" w:rsidP="00712D85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0000FF"/>
      </w:tblBorders>
      <w:tblLook w:val="01E0" w:firstRow="1" w:lastRow="1" w:firstColumn="1" w:lastColumn="1" w:noHBand="0" w:noVBand="0"/>
    </w:tblPr>
    <w:tblGrid>
      <w:gridCol w:w="958"/>
      <w:gridCol w:w="4565"/>
      <w:gridCol w:w="3453"/>
    </w:tblGrid>
    <w:tr w:rsidR="00BA1680" w:rsidRPr="006A202F" w14:paraId="0DACDE5E" w14:textId="77777777" w:rsidTr="009149F2">
      <w:trPr>
        <w:trHeight w:val="278"/>
      </w:trPr>
      <w:tc>
        <w:tcPr>
          <w:tcW w:w="959" w:type="dxa"/>
        </w:tcPr>
        <w:p w14:paraId="111B4117" w14:textId="7967BD21" w:rsidR="00900756" w:rsidRPr="006A202F" w:rsidRDefault="0081681E">
          <w:pPr>
            <w:pStyle w:val="ae"/>
            <w:rPr>
              <w:color w:val="0000FF"/>
            </w:rPr>
          </w:pPr>
          <w:r w:rsidRPr="008F364B">
            <w:rPr>
              <w:noProof/>
            </w:rPr>
            <w:drawing>
              <wp:inline distT="0" distB="0" distL="0" distR="0" wp14:anchorId="3693C14F" wp14:editId="4F5B375D">
                <wp:extent cx="457200" cy="444500"/>
                <wp:effectExtent l="0" t="0" r="0" b="0"/>
                <wp:docPr id="276933343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vAlign w:val="bottom"/>
        </w:tcPr>
        <w:p w14:paraId="5D9CC8D3" w14:textId="77777777" w:rsidR="00900756" w:rsidRPr="000F76F4" w:rsidRDefault="00000000" w:rsidP="002D3DA0">
          <w:pPr>
            <w:pStyle w:val="ae"/>
            <w:tabs>
              <w:tab w:val="clear" w:pos="4153"/>
              <w:tab w:val="center" w:pos="3577"/>
            </w:tabs>
            <w:snapToGrid/>
            <w:jc w:val="left"/>
            <w:rPr>
              <w:color w:val="0000FF"/>
            </w:rPr>
          </w:pPr>
          <w:r>
            <w:rPr>
              <w:rFonts w:hint="eastAsia"/>
              <w:b/>
              <w:color w:val="0000FF"/>
            </w:rPr>
            <w:t>华为</w:t>
          </w:r>
          <w:r w:rsidRPr="000F76F4">
            <w:rPr>
              <w:rFonts w:hint="eastAsia"/>
              <w:b/>
              <w:color w:val="0000FF"/>
            </w:rPr>
            <w:t>基建工程合同保修</w:t>
          </w:r>
          <w:r>
            <w:rPr>
              <w:rFonts w:hint="eastAsia"/>
              <w:b/>
              <w:color w:val="0000FF"/>
            </w:rPr>
            <w:t>款项审批</w:t>
          </w:r>
          <w:r>
            <w:rPr>
              <w:b/>
              <w:color w:val="0000FF"/>
            </w:rPr>
            <w:t>表</w:t>
          </w:r>
          <w:r>
            <w:rPr>
              <w:rFonts w:hint="eastAsia"/>
              <w:b/>
              <w:color w:val="0000FF"/>
            </w:rPr>
            <w:t>V0</w:t>
          </w:r>
          <w:r>
            <w:rPr>
              <w:b/>
              <w:color w:val="0000FF"/>
            </w:rPr>
            <w:t>2</w:t>
          </w:r>
          <w:r>
            <w:rPr>
              <w:rFonts w:hint="eastAsia"/>
              <w:b/>
              <w:color w:val="0000FF"/>
            </w:rPr>
            <w:t>.00</w:t>
          </w:r>
        </w:p>
      </w:tc>
      <w:tc>
        <w:tcPr>
          <w:tcW w:w="3543" w:type="dxa"/>
          <w:vAlign w:val="bottom"/>
        </w:tcPr>
        <w:p w14:paraId="62D12CB4" w14:textId="77777777" w:rsidR="00900756" w:rsidRPr="006A202F" w:rsidRDefault="00000000" w:rsidP="0088322B">
          <w:pPr>
            <w:pStyle w:val="ae"/>
            <w:snapToGrid/>
            <w:jc w:val="right"/>
            <w:rPr>
              <w:color w:val="0000FF"/>
            </w:rPr>
          </w:pPr>
          <w:r>
            <w:rPr>
              <w:rFonts w:hint="eastAsia"/>
              <w:color w:val="0000FF"/>
            </w:rPr>
            <w:t>内部公开</w:t>
          </w:r>
        </w:p>
      </w:tc>
    </w:tr>
  </w:tbl>
  <w:p w14:paraId="3BDB81FB" w14:textId="77777777" w:rsidR="00900756" w:rsidRDefault="00900756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C7BCF" w14:textId="77777777" w:rsidR="00900756" w:rsidRDefault="00900756" w:rsidP="00712D85">
    <w:pPr>
      <w:pStyle w:val="a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B2"/>
    <w:rsid w:val="001F3596"/>
    <w:rsid w:val="00536EED"/>
    <w:rsid w:val="005E5B4F"/>
    <w:rsid w:val="0081681E"/>
    <w:rsid w:val="008476B2"/>
    <w:rsid w:val="00900756"/>
    <w:rsid w:val="00AD1818"/>
    <w:rsid w:val="00C000DC"/>
    <w:rsid w:val="00C91D28"/>
    <w:rsid w:val="00D91949"/>
    <w:rsid w:val="00DA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77E31"/>
  <w15:chartTrackingRefBased/>
  <w15:docId w15:val="{F9A2EFA4-81CA-4120-AEFE-93A6702B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81E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8476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847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nhideWhenUsed/>
    <w:qFormat/>
    <w:rsid w:val="008476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76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76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76B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76B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76B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76B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76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47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47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76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76B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476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476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476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76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76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7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76B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76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76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76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76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76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7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76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76B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nhideWhenUsed/>
    <w:rsid w:val="008168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1681E"/>
    <w:rPr>
      <w:sz w:val="18"/>
      <w:szCs w:val="18"/>
    </w:rPr>
  </w:style>
  <w:style w:type="paragraph" w:styleId="af0">
    <w:name w:val="footer"/>
    <w:basedOn w:val="a"/>
    <w:link w:val="af1"/>
    <w:unhideWhenUsed/>
    <w:rsid w:val="008168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1681E"/>
    <w:rPr>
      <w:sz w:val="18"/>
      <w:szCs w:val="18"/>
    </w:rPr>
  </w:style>
  <w:style w:type="character" w:customStyle="1" w:styleId="1Char">
    <w:name w:val="标题 1 Char"/>
    <w:rsid w:val="0081681E"/>
    <w:rPr>
      <w:rFonts w:ascii="Arial" w:eastAsia="黑体" w:hAnsi="Arial"/>
      <w:b/>
      <w:sz w:val="32"/>
      <w:szCs w:val="3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宁茜 邢</dc:creator>
  <cp:keywords/>
  <dc:description/>
  <cp:lastModifiedBy>宁茜 邢</cp:lastModifiedBy>
  <cp:revision>4</cp:revision>
  <dcterms:created xsi:type="dcterms:W3CDTF">2025-02-03T05:53:00Z</dcterms:created>
  <dcterms:modified xsi:type="dcterms:W3CDTF">2025-02-17T13:11:00Z</dcterms:modified>
</cp:coreProperties>
</file>