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DE2B" w14:textId="77777777" w:rsidR="006018BC" w:rsidRDefault="006018BC">
      <w:pPr>
        <w:spacing w:before="800"/>
      </w:pPr>
    </w:p>
    <w:p w14:paraId="5C3BFB59" w14:textId="77777777" w:rsidR="006018BC" w:rsidRDefault="00000000">
      <w:pPr>
        <w:spacing w:after="60"/>
        <w:jc w:val="center"/>
      </w:pPr>
      <w:proofErr w:type="spellStart"/>
      <w:r>
        <w:rPr>
          <w:b/>
          <w:bCs/>
          <w:color w:val="1B2A4A"/>
          <w:sz w:val="72"/>
          <w:szCs w:val="72"/>
        </w:rPr>
        <w:t>MonEntreprise</w:t>
      </w:r>
      <w:proofErr w:type="spellEnd"/>
    </w:p>
    <w:p w14:paraId="04267C79" w14:textId="77777777" w:rsidR="006018BC" w:rsidRDefault="00000000">
      <w:pPr>
        <w:spacing w:after="400"/>
        <w:jc w:val="center"/>
      </w:pPr>
      <w:r>
        <w:rPr>
          <w:b/>
          <w:bCs/>
          <w:color w:val="F97316"/>
          <w:sz w:val="28"/>
          <w:szCs w:val="28"/>
        </w:rPr>
        <w:t>Plateforme d'inclusion financière des MPME au Bénin</w:t>
      </w:r>
    </w:p>
    <w:p w14:paraId="5381DA17" w14:textId="77777777" w:rsidR="006018BC" w:rsidRDefault="00000000">
      <w:pPr>
        <w:shd w:val="clear" w:color="auto" w:fill="1B2A4A"/>
        <w:ind w:left="400" w:right="400"/>
        <w:jc w:val="center"/>
      </w:pPr>
      <w:r>
        <w:rPr>
          <w:b/>
          <w:bCs/>
          <w:color w:val="FFFFFF"/>
          <w:sz w:val="44"/>
          <w:szCs w:val="44"/>
        </w:rPr>
        <w:t>CAHIER DES CHARGES</w:t>
      </w:r>
    </w:p>
    <w:p w14:paraId="37987DAC" w14:textId="77777777" w:rsidR="006018BC" w:rsidRDefault="00000000">
      <w:pPr>
        <w:shd w:val="clear" w:color="auto" w:fill="2563EB"/>
        <w:spacing w:after="400"/>
        <w:ind w:left="400" w:right="400"/>
        <w:jc w:val="center"/>
      </w:pPr>
      <w:r>
        <w:rPr>
          <w:color w:val="FFFFFF"/>
          <w:sz w:val="26"/>
          <w:szCs w:val="26"/>
        </w:rPr>
        <w:t>Plateforme SaaS Web &amp; Mobile</w:t>
      </w:r>
    </w:p>
    <w:p w14:paraId="7019F6BD" w14:textId="77777777" w:rsidR="006018BC" w:rsidRDefault="006018B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018BC" w14:paraId="3F794FA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F1BA6E6" w14:textId="77777777" w:rsidR="006018BC" w:rsidRDefault="00000000">
            <w:r>
              <w:rPr>
                <w:b/>
                <w:bCs/>
                <w:sz w:val="20"/>
                <w:szCs w:val="20"/>
              </w:rPr>
              <w:t>Référence</w:t>
            </w:r>
          </w:p>
        </w:tc>
        <w:tc>
          <w:tcPr>
            <w:tcW w:w="6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2DE914E" w14:textId="77777777" w:rsidR="006018BC" w:rsidRDefault="00000000">
            <w:r>
              <w:rPr>
                <w:sz w:val="20"/>
                <w:szCs w:val="20"/>
              </w:rPr>
              <w:t>CDC-MonEntreprise-v1.0</w:t>
            </w:r>
          </w:p>
        </w:tc>
      </w:tr>
      <w:tr w:rsidR="006018BC" w14:paraId="1337E9C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BF280BB" w14:textId="77777777" w:rsidR="006018BC" w:rsidRDefault="00000000">
            <w:r>
              <w:rPr>
                <w:b/>
                <w:bCs/>
                <w:sz w:val="20"/>
                <w:szCs w:val="20"/>
              </w:rPr>
              <w:t>Date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1415A75" w14:textId="77777777" w:rsidR="006018BC" w:rsidRDefault="00000000">
            <w:r>
              <w:rPr>
                <w:sz w:val="20"/>
                <w:szCs w:val="20"/>
              </w:rPr>
              <w:t>Juin 2026</w:t>
            </w:r>
          </w:p>
        </w:tc>
      </w:tr>
      <w:tr w:rsidR="006018BC" w14:paraId="19606E2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3108F19" w14:textId="77777777" w:rsidR="006018BC" w:rsidRDefault="00000000">
            <w:r>
              <w:rPr>
                <w:b/>
                <w:bCs/>
                <w:sz w:val="20"/>
                <w:szCs w:val="20"/>
              </w:rPr>
              <w:t>Version</w:t>
            </w:r>
          </w:p>
        </w:tc>
        <w:tc>
          <w:tcPr>
            <w:tcW w:w="6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D4E8C13" w14:textId="77777777" w:rsidR="006018BC" w:rsidRDefault="00000000">
            <w:r>
              <w:rPr>
                <w:sz w:val="20"/>
                <w:szCs w:val="20"/>
              </w:rPr>
              <w:t>1.0</w:t>
            </w:r>
          </w:p>
        </w:tc>
      </w:tr>
      <w:tr w:rsidR="006018BC" w14:paraId="38822D1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36E78F4" w14:textId="77777777" w:rsidR="006018BC" w:rsidRDefault="00000000">
            <w:r>
              <w:rPr>
                <w:b/>
                <w:bCs/>
                <w:sz w:val="20"/>
                <w:szCs w:val="20"/>
              </w:rPr>
              <w:t>Statut</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022F79D" w14:textId="77777777" w:rsidR="006018BC" w:rsidRDefault="00000000">
            <w:r>
              <w:rPr>
                <w:sz w:val="20"/>
                <w:szCs w:val="20"/>
              </w:rPr>
              <w:t>Document de travail — Confidentiel</w:t>
            </w:r>
          </w:p>
        </w:tc>
      </w:tr>
      <w:tr w:rsidR="006018BC" w14:paraId="06AED5B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509544D" w14:textId="77777777" w:rsidR="006018BC" w:rsidRDefault="00000000">
            <w:r>
              <w:rPr>
                <w:b/>
                <w:bCs/>
                <w:sz w:val="20"/>
                <w:szCs w:val="20"/>
              </w:rPr>
              <w:t>Chef de projet</w:t>
            </w:r>
          </w:p>
        </w:tc>
        <w:tc>
          <w:tcPr>
            <w:tcW w:w="6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1F3F29B" w14:textId="77777777" w:rsidR="006018BC" w:rsidRDefault="00000000">
            <w:proofErr w:type="spellStart"/>
            <w:r>
              <w:rPr>
                <w:sz w:val="20"/>
                <w:szCs w:val="20"/>
              </w:rPr>
              <w:t>Bertos</w:t>
            </w:r>
            <w:proofErr w:type="spellEnd"/>
            <w:r>
              <w:rPr>
                <w:sz w:val="20"/>
                <w:szCs w:val="20"/>
              </w:rPr>
              <w:t xml:space="preserve"> Periclès TOLO KPADONOU</w:t>
            </w:r>
          </w:p>
        </w:tc>
      </w:tr>
      <w:tr w:rsidR="006018BC" w14:paraId="7DF0D14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C488F50" w14:textId="77777777" w:rsidR="006018BC" w:rsidRDefault="00000000">
            <w:r>
              <w:rPr>
                <w:b/>
                <w:bCs/>
                <w:sz w:val="20"/>
                <w:szCs w:val="20"/>
              </w:rPr>
              <w:t>Partenaires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6AEE0C0" w14:textId="77777777" w:rsidR="006018BC" w:rsidRDefault="00000000">
            <w:proofErr w:type="spellStart"/>
            <w:r>
              <w:rPr>
                <w:sz w:val="20"/>
                <w:szCs w:val="20"/>
              </w:rPr>
              <w:t>BeniBiz</w:t>
            </w:r>
            <w:proofErr w:type="spellEnd"/>
            <w:r>
              <w:rPr>
                <w:sz w:val="20"/>
                <w:szCs w:val="20"/>
              </w:rPr>
              <w:t xml:space="preserve"> · </w:t>
            </w:r>
            <w:proofErr w:type="spellStart"/>
            <w:r>
              <w:rPr>
                <w:sz w:val="20"/>
                <w:szCs w:val="20"/>
              </w:rPr>
              <w:t>TechnoServe</w:t>
            </w:r>
            <w:proofErr w:type="spellEnd"/>
            <w:r>
              <w:rPr>
                <w:sz w:val="20"/>
                <w:szCs w:val="20"/>
              </w:rPr>
              <w:t xml:space="preserve"> · EPITECH Bénin</w:t>
            </w:r>
          </w:p>
        </w:tc>
      </w:tr>
    </w:tbl>
    <w:p w14:paraId="1A99A574" w14:textId="77777777" w:rsidR="006018BC" w:rsidRDefault="006018BC"/>
    <w:p w14:paraId="136D1501" w14:textId="77777777" w:rsidR="006018BC" w:rsidRDefault="006018BC"/>
    <w:p w14:paraId="5ACB943D" w14:textId="77777777" w:rsidR="006018BC" w:rsidRDefault="00000000">
      <w:pPr>
        <w:spacing w:before="200"/>
        <w:jc w:val="center"/>
      </w:pPr>
      <w:r>
        <w:rPr>
          <w:i/>
          <w:iCs/>
          <w:color w:val="94A3B8"/>
          <w:sz w:val="18"/>
          <w:szCs w:val="18"/>
        </w:rPr>
        <w:t>Document confidentiel — Reproduction interdite sans autorisation écrite</w:t>
      </w:r>
    </w:p>
    <w:p w14:paraId="4F02CFEF" w14:textId="77777777" w:rsidR="006018BC" w:rsidRDefault="006018BC">
      <w:pPr>
        <w:pageBreakBefore/>
      </w:pPr>
    </w:p>
    <w:p w14:paraId="39EFF39E" w14:textId="77777777" w:rsidR="006018BC" w:rsidRDefault="00000000">
      <w:pPr>
        <w:pStyle w:val="Titre1"/>
        <w:shd w:val="clear" w:color="auto" w:fill="1B2A4A"/>
        <w:ind w:left="200" w:right="200"/>
      </w:pPr>
      <w:r>
        <w:t xml:space="preserve">  SOMMAIRE</w:t>
      </w:r>
    </w:p>
    <w:p w14:paraId="4561CE8A" w14:textId="77777777" w:rsidR="006018BC" w:rsidRDefault="006018BC"/>
    <w:p w14:paraId="543D4B50" w14:textId="77777777" w:rsidR="006018BC" w:rsidRDefault="00000000">
      <w:pPr>
        <w:tabs>
          <w:tab w:val="right" w:leader="dot" w:pos="9026"/>
        </w:tabs>
        <w:spacing w:before="80" w:after="80"/>
      </w:pPr>
      <w:r>
        <w:rPr>
          <w:color w:val="1B2A4A"/>
        </w:rPr>
        <w:t>1.  Présentation du projet</w:t>
      </w:r>
      <w:r>
        <w:rPr>
          <w:color w:val="1B2A4A"/>
        </w:rPr>
        <w:tab/>
        <w:t>3</w:t>
      </w:r>
    </w:p>
    <w:p w14:paraId="4E7F2B55" w14:textId="77777777" w:rsidR="006018BC" w:rsidRDefault="00000000">
      <w:pPr>
        <w:tabs>
          <w:tab w:val="right" w:leader="dot" w:pos="9026"/>
        </w:tabs>
        <w:spacing w:before="80" w:after="80"/>
      </w:pPr>
      <w:r>
        <w:rPr>
          <w:color w:val="1B2A4A"/>
        </w:rPr>
        <w:t>2.  Contexte et problématique</w:t>
      </w:r>
      <w:r>
        <w:rPr>
          <w:color w:val="1B2A4A"/>
        </w:rPr>
        <w:tab/>
        <w:t>4</w:t>
      </w:r>
    </w:p>
    <w:p w14:paraId="7FAE2B99" w14:textId="77777777" w:rsidR="006018BC" w:rsidRDefault="00000000">
      <w:pPr>
        <w:tabs>
          <w:tab w:val="right" w:leader="dot" w:pos="9026"/>
        </w:tabs>
        <w:spacing w:before="80" w:after="80"/>
      </w:pPr>
      <w:r>
        <w:rPr>
          <w:color w:val="1B2A4A"/>
        </w:rPr>
        <w:t>3.  Objectifs de la plateforme</w:t>
      </w:r>
      <w:r>
        <w:rPr>
          <w:color w:val="1B2A4A"/>
        </w:rPr>
        <w:tab/>
        <w:t>5</w:t>
      </w:r>
    </w:p>
    <w:p w14:paraId="57CB96F9" w14:textId="77777777" w:rsidR="006018BC" w:rsidRDefault="00000000">
      <w:pPr>
        <w:tabs>
          <w:tab w:val="right" w:leader="dot" w:pos="9026"/>
        </w:tabs>
        <w:spacing w:before="80" w:after="80"/>
      </w:pPr>
      <w:r>
        <w:rPr>
          <w:color w:val="1B2A4A"/>
        </w:rPr>
        <w:t>4.  Périmètre fonctionnel — Les 5 modules</w:t>
      </w:r>
      <w:r>
        <w:rPr>
          <w:color w:val="1B2A4A"/>
        </w:rPr>
        <w:tab/>
        <w:t>6</w:t>
      </w:r>
    </w:p>
    <w:p w14:paraId="386BBB2E" w14:textId="77777777" w:rsidR="006018BC" w:rsidRDefault="00000000">
      <w:pPr>
        <w:tabs>
          <w:tab w:val="right" w:leader="dot" w:pos="9026"/>
        </w:tabs>
        <w:spacing w:before="80" w:after="80"/>
      </w:pPr>
      <w:r>
        <w:rPr>
          <w:color w:val="1B2A4A"/>
        </w:rPr>
        <w:t>5.  Architecture technique</w:t>
      </w:r>
      <w:r>
        <w:rPr>
          <w:color w:val="1B2A4A"/>
        </w:rPr>
        <w:tab/>
        <w:t>12</w:t>
      </w:r>
    </w:p>
    <w:p w14:paraId="17F89CB2" w14:textId="77777777" w:rsidR="006018BC" w:rsidRDefault="00000000">
      <w:pPr>
        <w:tabs>
          <w:tab w:val="right" w:leader="dot" w:pos="9026"/>
        </w:tabs>
        <w:spacing w:before="80" w:after="80"/>
      </w:pPr>
      <w:r>
        <w:rPr>
          <w:color w:val="1B2A4A"/>
        </w:rPr>
        <w:t>6.  Gestion des utilisateurs et rôles</w:t>
      </w:r>
      <w:r>
        <w:rPr>
          <w:color w:val="1B2A4A"/>
        </w:rPr>
        <w:tab/>
        <w:t>14</w:t>
      </w:r>
    </w:p>
    <w:p w14:paraId="37A008FE" w14:textId="77777777" w:rsidR="006018BC" w:rsidRDefault="00000000">
      <w:pPr>
        <w:tabs>
          <w:tab w:val="right" w:leader="dot" w:pos="9026"/>
        </w:tabs>
        <w:spacing w:before="80" w:after="80"/>
      </w:pPr>
      <w:r>
        <w:rPr>
          <w:color w:val="1B2A4A"/>
        </w:rPr>
        <w:t>7.  Exigences non fonctionnelles</w:t>
      </w:r>
      <w:r>
        <w:rPr>
          <w:color w:val="1B2A4A"/>
        </w:rPr>
        <w:tab/>
        <w:t>15</w:t>
      </w:r>
    </w:p>
    <w:p w14:paraId="1185D82F" w14:textId="77777777" w:rsidR="006018BC" w:rsidRDefault="00000000">
      <w:pPr>
        <w:tabs>
          <w:tab w:val="right" w:leader="dot" w:pos="9026"/>
        </w:tabs>
        <w:spacing w:before="80" w:after="80"/>
      </w:pPr>
      <w:r>
        <w:rPr>
          <w:color w:val="1B2A4A"/>
        </w:rPr>
        <w:t>8.  Design &amp; Expérience utilisateur</w:t>
      </w:r>
      <w:r>
        <w:rPr>
          <w:color w:val="1B2A4A"/>
        </w:rPr>
        <w:tab/>
        <w:t>16</w:t>
      </w:r>
    </w:p>
    <w:p w14:paraId="56C349BB" w14:textId="77777777" w:rsidR="006018BC" w:rsidRDefault="00000000">
      <w:pPr>
        <w:tabs>
          <w:tab w:val="right" w:leader="dot" w:pos="9026"/>
        </w:tabs>
        <w:spacing w:before="80" w:after="80"/>
      </w:pPr>
      <w:r>
        <w:rPr>
          <w:color w:val="1B2A4A"/>
        </w:rPr>
        <w:t>9.  Plan de développement</w:t>
      </w:r>
      <w:r>
        <w:rPr>
          <w:color w:val="1B2A4A"/>
        </w:rPr>
        <w:tab/>
        <w:t>17</w:t>
      </w:r>
    </w:p>
    <w:p w14:paraId="1CF06FCA" w14:textId="77777777" w:rsidR="006018BC" w:rsidRDefault="00000000">
      <w:pPr>
        <w:tabs>
          <w:tab w:val="right" w:leader="dot" w:pos="9026"/>
        </w:tabs>
        <w:spacing w:before="80" w:after="80"/>
      </w:pPr>
      <w:r>
        <w:rPr>
          <w:color w:val="1B2A4A"/>
        </w:rPr>
        <w:t>10.  Équipe projet</w:t>
      </w:r>
      <w:r>
        <w:rPr>
          <w:color w:val="1B2A4A"/>
        </w:rPr>
        <w:tab/>
        <w:t>18</w:t>
      </w:r>
    </w:p>
    <w:p w14:paraId="4EFD5E97" w14:textId="77777777" w:rsidR="006018BC" w:rsidRDefault="00000000">
      <w:pPr>
        <w:tabs>
          <w:tab w:val="right" w:leader="dot" w:pos="9026"/>
        </w:tabs>
        <w:spacing w:before="80" w:after="80"/>
      </w:pPr>
      <w:r>
        <w:rPr>
          <w:color w:val="1B2A4A"/>
        </w:rPr>
        <w:t>11.  Glossaire</w:t>
      </w:r>
      <w:r>
        <w:rPr>
          <w:color w:val="1B2A4A"/>
        </w:rPr>
        <w:tab/>
        <w:t>19</w:t>
      </w:r>
    </w:p>
    <w:p w14:paraId="6922A843" w14:textId="77777777" w:rsidR="006018BC" w:rsidRDefault="006018BC">
      <w:pPr>
        <w:pageBreakBefore/>
      </w:pPr>
    </w:p>
    <w:p w14:paraId="719DF145" w14:textId="77777777" w:rsidR="006018BC" w:rsidRDefault="00000000">
      <w:pPr>
        <w:pStyle w:val="Titre1"/>
        <w:shd w:val="clear" w:color="auto" w:fill="1B2A4A"/>
        <w:ind w:left="200" w:right="200"/>
      </w:pPr>
      <w:r>
        <w:t xml:space="preserve">  1.  PRÉSENTATION DU PROJET</w:t>
      </w:r>
    </w:p>
    <w:p w14:paraId="533DE996" w14:textId="77777777" w:rsidR="006018BC" w:rsidRDefault="006018BC"/>
    <w:p w14:paraId="093713B6" w14:textId="77777777" w:rsidR="006018BC" w:rsidRDefault="00000000">
      <w:pPr>
        <w:pStyle w:val="Titre2"/>
        <w:pBdr>
          <w:bottom w:val="single" w:sz="4" w:space="0" w:color="F97316"/>
        </w:pBdr>
      </w:pPr>
      <w:proofErr w:type="gramStart"/>
      <w:r>
        <w:t>1.1  Identité</w:t>
      </w:r>
      <w:proofErr w:type="gramEnd"/>
      <w:r>
        <w:t xml:space="preserve">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018BC" w14:paraId="7D07C9A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0FBD608" w14:textId="77777777" w:rsidR="006018BC" w:rsidRDefault="00000000">
            <w:r>
              <w:rPr>
                <w:b/>
                <w:bCs/>
                <w:sz w:val="20"/>
                <w:szCs w:val="20"/>
              </w:rPr>
              <w:t>Nom</w:t>
            </w:r>
          </w:p>
        </w:tc>
        <w:tc>
          <w:tcPr>
            <w:tcW w:w="6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84EAB1F" w14:textId="77777777" w:rsidR="006018BC" w:rsidRDefault="00000000">
            <w:proofErr w:type="spellStart"/>
            <w:r>
              <w:rPr>
                <w:sz w:val="20"/>
                <w:szCs w:val="20"/>
              </w:rPr>
              <w:t>MonEntreprise</w:t>
            </w:r>
            <w:proofErr w:type="spellEnd"/>
          </w:p>
        </w:tc>
      </w:tr>
      <w:tr w:rsidR="006018BC" w14:paraId="3E7A87C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ECF31FB" w14:textId="77777777" w:rsidR="006018BC" w:rsidRDefault="00000000">
            <w:r>
              <w:rPr>
                <w:b/>
                <w:bCs/>
                <w:sz w:val="20"/>
                <w:szCs w:val="20"/>
              </w:rPr>
              <w:t>Slogan</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DBD33D6" w14:textId="77777777" w:rsidR="006018BC" w:rsidRDefault="00000000">
            <w:r>
              <w:rPr>
                <w:sz w:val="20"/>
                <w:szCs w:val="20"/>
              </w:rPr>
              <w:t>Plateforme d'inclusion financière des MPME au Bénin</w:t>
            </w:r>
          </w:p>
        </w:tc>
      </w:tr>
      <w:tr w:rsidR="006018BC" w14:paraId="4A4189E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DB80B33" w14:textId="77777777" w:rsidR="006018BC" w:rsidRDefault="00000000">
            <w:r>
              <w:rPr>
                <w:b/>
                <w:bCs/>
                <w:sz w:val="20"/>
                <w:szCs w:val="20"/>
              </w:rPr>
              <w:t>Type</w:t>
            </w:r>
          </w:p>
        </w:tc>
        <w:tc>
          <w:tcPr>
            <w:tcW w:w="6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89293EC" w14:textId="77777777" w:rsidR="006018BC" w:rsidRDefault="00000000">
            <w:r>
              <w:rPr>
                <w:sz w:val="20"/>
                <w:szCs w:val="20"/>
              </w:rPr>
              <w:t>SaaS Web + Application Mobile</w:t>
            </w:r>
          </w:p>
        </w:tc>
      </w:tr>
      <w:tr w:rsidR="006018BC" w14:paraId="163AB48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F53E2C4" w14:textId="77777777" w:rsidR="006018BC" w:rsidRDefault="00000000">
            <w:r>
              <w:rPr>
                <w:b/>
                <w:bCs/>
                <w:sz w:val="20"/>
                <w:szCs w:val="20"/>
              </w:rPr>
              <w:t>Marché cible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02F6B78" w14:textId="77777777" w:rsidR="006018BC" w:rsidRDefault="00000000">
            <w:r>
              <w:rPr>
                <w:sz w:val="20"/>
                <w:szCs w:val="20"/>
              </w:rPr>
              <w:t>Bénin (prioritaire), puis les 17 pays membres de l'OHADA</w:t>
            </w:r>
          </w:p>
        </w:tc>
      </w:tr>
      <w:tr w:rsidR="006018BC" w14:paraId="1112C9F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52BB7DD" w14:textId="77777777" w:rsidR="006018BC" w:rsidRDefault="00000000">
            <w:r>
              <w:rPr>
                <w:b/>
                <w:bCs/>
                <w:sz w:val="20"/>
                <w:szCs w:val="20"/>
              </w:rPr>
              <w:t>Domaine</w:t>
            </w:r>
          </w:p>
        </w:tc>
        <w:tc>
          <w:tcPr>
            <w:tcW w:w="6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93994EA" w14:textId="77777777" w:rsidR="006018BC" w:rsidRDefault="00000000">
            <w:r>
              <w:rPr>
                <w:sz w:val="20"/>
                <w:szCs w:val="20"/>
              </w:rPr>
              <w:t xml:space="preserve">Fintech / </w:t>
            </w:r>
            <w:proofErr w:type="spellStart"/>
            <w:r>
              <w:rPr>
                <w:sz w:val="20"/>
                <w:szCs w:val="20"/>
              </w:rPr>
              <w:t>LegalTech</w:t>
            </w:r>
            <w:proofErr w:type="spellEnd"/>
            <w:r>
              <w:rPr>
                <w:sz w:val="20"/>
                <w:szCs w:val="20"/>
              </w:rPr>
              <w:t xml:space="preserve"> / </w:t>
            </w:r>
            <w:proofErr w:type="spellStart"/>
            <w:r>
              <w:rPr>
                <w:sz w:val="20"/>
                <w:szCs w:val="20"/>
              </w:rPr>
              <w:t>GovTech</w:t>
            </w:r>
            <w:proofErr w:type="spellEnd"/>
            <w:r>
              <w:rPr>
                <w:sz w:val="20"/>
                <w:szCs w:val="20"/>
              </w:rPr>
              <w:t xml:space="preserve"> africaine</w:t>
            </w:r>
          </w:p>
        </w:tc>
      </w:tr>
      <w:tr w:rsidR="006018BC" w14:paraId="36E8973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8DB1DB1" w14:textId="77777777" w:rsidR="006018BC" w:rsidRDefault="00000000">
            <w:r>
              <w:rPr>
                <w:b/>
                <w:bCs/>
                <w:sz w:val="20"/>
                <w:szCs w:val="20"/>
              </w:rPr>
              <w:t>Année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90EC6AD" w14:textId="77777777" w:rsidR="006018BC" w:rsidRDefault="00000000">
            <w:r>
              <w:rPr>
                <w:sz w:val="20"/>
                <w:szCs w:val="20"/>
              </w:rPr>
              <w:t>2026</w:t>
            </w:r>
          </w:p>
        </w:tc>
      </w:tr>
    </w:tbl>
    <w:p w14:paraId="13FEE870" w14:textId="77777777" w:rsidR="006018BC" w:rsidRDefault="006018BC"/>
    <w:p w14:paraId="3527CC08" w14:textId="77777777" w:rsidR="006018BC" w:rsidRDefault="00000000">
      <w:pPr>
        <w:pStyle w:val="Titre2"/>
        <w:pBdr>
          <w:bottom w:val="single" w:sz="4" w:space="0" w:color="F97316"/>
        </w:pBdr>
      </w:pPr>
      <w:proofErr w:type="gramStart"/>
      <w:r>
        <w:t>1.2  Partenaires</w:t>
      </w:r>
      <w:proofErr w:type="gramEnd"/>
      <w:r>
        <w:t xml:space="preserve"> institutionnels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6018BC" w14:paraId="47F0B0BB" w14:textId="77777777">
        <w:tblPrEx>
          <w:tblCellMar>
            <w:top w:w="0" w:type="dxa"/>
            <w:bottom w:w="0" w:type="dxa"/>
          </w:tblCellMar>
        </w:tblPrEx>
        <w:tc>
          <w:tcPr>
            <w:tcW w:w="3008"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52CB235A" w14:textId="77777777" w:rsidR="006018BC" w:rsidRDefault="00000000">
            <w:pPr>
              <w:jc w:val="center"/>
            </w:pPr>
            <w:proofErr w:type="spellStart"/>
            <w:r>
              <w:rPr>
                <w:b/>
                <w:bCs/>
                <w:color w:val="FFFFFF"/>
                <w:sz w:val="20"/>
                <w:szCs w:val="20"/>
              </w:rPr>
              <w:t>BeniBiz</w:t>
            </w:r>
            <w:proofErr w:type="spellEnd"/>
          </w:p>
        </w:tc>
        <w:tc>
          <w:tcPr>
            <w:tcW w:w="3009"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5618025E" w14:textId="77777777" w:rsidR="006018BC" w:rsidRDefault="00000000">
            <w:pPr>
              <w:jc w:val="center"/>
            </w:pPr>
            <w:proofErr w:type="spellStart"/>
            <w:r>
              <w:rPr>
                <w:b/>
                <w:bCs/>
                <w:color w:val="FFFFFF"/>
                <w:sz w:val="20"/>
                <w:szCs w:val="20"/>
              </w:rPr>
              <w:t>TechnoServe</w:t>
            </w:r>
            <w:proofErr w:type="spellEnd"/>
          </w:p>
        </w:tc>
        <w:tc>
          <w:tcPr>
            <w:tcW w:w="3009"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721FC5B5" w14:textId="77777777" w:rsidR="006018BC" w:rsidRDefault="00000000">
            <w:pPr>
              <w:jc w:val="center"/>
            </w:pPr>
            <w:r>
              <w:rPr>
                <w:b/>
                <w:bCs/>
                <w:color w:val="FFFFFF"/>
                <w:sz w:val="20"/>
                <w:szCs w:val="20"/>
              </w:rPr>
              <w:t>EPITECH Bénin</w:t>
            </w:r>
          </w:p>
        </w:tc>
      </w:tr>
      <w:tr w:rsidR="006018BC" w14:paraId="304A935A" w14:textId="77777777">
        <w:tblPrEx>
          <w:tblCellMar>
            <w:top w:w="0" w:type="dxa"/>
            <w:bottom w:w="0" w:type="dxa"/>
          </w:tblCellMar>
        </w:tblPrEx>
        <w:tc>
          <w:tcPr>
            <w:tcW w:w="3008"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7B8D910" w14:textId="77777777" w:rsidR="006018BC" w:rsidRDefault="00000000">
            <w:r>
              <w:rPr>
                <w:sz w:val="20"/>
                <w:szCs w:val="20"/>
              </w:rPr>
              <w:t>Appui au développement des entreprises béninoises</w:t>
            </w:r>
          </w:p>
        </w:tc>
        <w:tc>
          <w:tcPr>
            <w:tcW w:w="3009"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96C2092" w14:textId="77777777" w:rsidR="006018BC" w:rsidRDefault="00000000">
            <w:r>
              <w:rPr>
                <w:sz w:val="20"/>
                <w:szCs w:val="20"/>
              </w:rPr>
              <w:t>Organisation internationale d'assistance technique aux entreprises</w:t>
            </w:r>
          </w:p>
        </w:tc>
        <w:tc>
          <w:tcPr>
            <w:tcW w:w="3009"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42A27EE" w14:textId="77777777" w:rsidR="006018BC" w:rsidRDefault="00000000">
            <w:r>
              <w:rPr>
                <w:sz w:val="20"/>
                <w:szCs w:val="20"/>
              </w:rPr>
              <w:t>École d'expertise informatique et numérique</w:t>
            </w:r>
          </w:p>
        </w:tc>
      </w:tr>
    </w:tbl>
    <w:p w14:paraId="3803BEE2" w14:textId="77777777" w:rsidR="006018BC" w:rsidRDefault="006018BC"/>
    <w:p w14:paraId="02BEC01E" w14:textId="77777777" w:rsidR="006018BC" w:rsidRDefault="00000000">
      <w:pPr>
        <w:pStyle w:val="Titre2"/>
        <w:pBdr>
          <w:bottom w:val="single" w:sz="4" w:space="0" w:color="F97316"/>
        </w:pBdr>
      </w:pPr>
      <w:proofErr w:type="gramStart"/>
      <w:r>
        <w:t>1.3  L'équipe</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00"/>
        <w:gridCol w:w="3326"/>
      </w:tblGrid>
      <w:tr w:rsidR="006018BC" w14:paraId="2EC71552" w14:textId="77777777">
        <w:tblPrEx>
          <w:tblCellMar>
            <w:top w:w="0" w:type="dxa"/>
            <w:bottom w:w="0" w:type="dxa"/>
          </w:tblCellMar>
        </w:tblPrEx>
        <w:tc>
          <w:tcPr>
            <w:tcW w:w="32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6ADCF478" w14:textId="77777777" w:rsidR="006018BC" w:rsidRDefault="00000000">
            <w:pPr>
              <w:jc w:val="center"/>
            </w:pPr>
            <w:r>
              <w:rPr>
                <w:b/>
                <w:bCs/>
                <w:color w:val="FFFFFF"/>
                <w:sz w:val="20"/>
                <w:szCs w:val="20"/>
              </w:rPr>
              <w:t>Nom &amp; Prénom</w:t>
            </w:r>
          </w:p>
        </w:tc>
        <w:tc>
          <w:tcPr>
            <w:tcW w:w="2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399B9AEE" w14:textId="77777777" w:rsidR="006018BC" w:rsidRDefault="00000000">
            <w:pPr>
              <w:jc w:val="center"/>
            </w:pPr>
            <w:r>
              <w:rPr>
                <w:b/>
                <w:bCs/>
                <w:color w:val="FFFFFF"/>
                <w:sz w:val="20"/>
                <w:szCs w:val="20"/>
              </w:rPr>
              <w:t>Rôle</w:t>
            </w:r>
          </w:p>
        </w:tc>
        <w:tc>
          <w:tcPr>
            <w:tcW w:w="33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21936644" w14:textId="77777777" w:rsidR="006018BC" w:rsidRDefault="00000000">
            <w:pPr>
              <w:jc w:val="center"/>
            </w:pPr>
            <w:r>
              <w:rPr>
                <w:b/>
                <w:bCs/>
                <w:color w:val="FFFFFF"/>
                <w:sz w:val="20"/>
                <w:szCs w:val="20"/>
              </w:rPr>
              <w:t>Compétences</w:t>
            </w:r>
          </w:p>
        </w:tc>
      </w:tr>
      <w:tr w:rsidR="006018BC" w14:paraId="2D9B185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689C3BB" w14:textId="77777777" w:rsidR="006018BC" w:rsidRDefault="00000000">
            <w:proofErr w:type="spellStart"/>
            <w:r>
              <w:rPr>
                <w:b/>
                <w:bCs/>
                <w:sz w:val="20"/>
                <w:szCs w:val="20"/>
              </w:rPr>
              <w:t>Bertos</w:t>
            </w:r>
            <w:proofErr w:type="spellEnd"/>
            <w:r>
              <w:rPr>
                <w:b/>
                <w:bCs/>
                <w:sz w:val="20"/>
                <w:szCs w:val="20"/>
              </w:rPr>
              <w:t xml:space="preserve"> Periclès TOLO KPADONOU</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E26A7B7" w14:textId="77777777" w:rsidR="006018BC" w:rsidRDefault="00000000">
            <w:r>
              <w:rPr>
                <w:sz w:val="20"/>
                <w:szCs w:val="20"/>
              </w:rPr>
              <w:t>Chef de projet</w:t>
            </w:r>
          </w:p>
        </w:tc>
        <w:tc>
          <w:tcPr>
            <w:tcW w:w="33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BFCD598" w14:textId="77777777" w:rsidR="006018BC" w:rsidRDefault="00000000">
            <w:r>
              <w:rPr>
                <w:sz w:val="20"/>
                <w:szCs w:val="20"/>
              </w:rPr>
              <w:t>Entrepreneur, Gestion de projet, Comptabilité</w:t>
            </w:r>
          </w:p>
        </w:tc>
      </w:tr>
      <w:tr w:rsidR="006018BC" w14:paraId="1BAEE28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20084B6" w14:textId="77777777" w:rsidR="006018BC" w:rsidRDefault="00000000">
            <w:r>
              <w:rPr>
                <w:b/>
                <w:bCs/>
                <w:sz w:val="20"/>
                <w:szCs w:val="20"/>
              </w:rPr>
              <w:t>Marius KANZE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8F0172D" w14:textId="77777777" w:rsidR="006018BC" w:rsidRDefault="00000000">
            <w:r>
              <w:rPr>
                <w:sz w:val="20"/>
                <w:szCs w:val="20"/>
              </w:rPr>
              <w:t>Développeur Full Stack</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DB60A1E" w14:textId="77777777" w:rsidR="006018BC" w:rsidRDefault="00000000">
            <w:r>
              <w:rPr>
                <w:sz w:val="20"/>
                <w:szCs w:val="20"/>
              </w:rPr>
              <w:t>Frontend &amp; Backend, Architecture web</w:t>
            </w:r>
          </w:p>
        </w:tc>
      </w:tr>
      <w:tr w:rsidR="006018BC" w14:paraId="324151D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F35801B" w14:textId="77777777" w:rsidR="006018BC" w:rsidRDefault="00000000">
            <w:proofErr w:type="spellStart"/>
            <w:r>
              <w:rPr>
                <w:b/>
                <w:bCs/>
                <w:sz w:val="20"/>
                <w:szCs w:val="20"/>
              </w:rPr>
              <w:t>Cendrelle</w:t>
            </w:r>
            <w:proofErr w:type="spellEnd"/>
            <w:r>
              <w:rPr>
                <w:b/>
                <w:bCs/>
                <w:sz w:val="20"/>
                <w:szCs w:val="20"/>
              </w:rPr>
              <w:t xml:space="preserve"> FAIZOUN</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2805995" w14:textId="77777777" w:rsidR="006018BC" w:rsidRDefault="00000000">
            <w:r>
              <w:rPr>
                <w:sz w:val="20"/>
                <w:szCs w:val="20"/>
              </w:rPr>
              <w:t>Développeur Backend</w:t>
            </w:r>
          </w:p>
        </w:tc>
        <w:tc>
          <w:tcPr>
            <w:tcW w:w="33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0F997CC" w14:textId="77777777" w:rsidR="006018BC" w:rsidRDefault="00000000">
            <w:r>
              <w:rPr>
                <w:sz w:val="20"/>
                <w:szCs w:val="20"/>
              </w:rPr>
              <w:t>Serveurs, API REST, Base de données</w:t>
            </w:r>
          </w:p>
        </w:tc>
      </w:tr>
      <w:tr w:rsidR="006018BC" w14:paraId="4C24FC9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EEC7733" w14:textId="77777777" w:rsidR="006018BC" w:rsidRDefault="00000000">
            <w:r>
              <w:rPr>
                <w:b/>
                <w:bCs/>
                <w:sz w:val="20"/>
                <w:szCs w:val="20"/>
              </w:rPr>
              <w:t>Claude da SILVA</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0A5A2D1" w14:textId="77777777" w:rsidR="006018BC" w:rsidRDefault="00000000">
            <w:r>
              <w:rPr>
                <w:sz w:val="20"/>
                <w:szCs w:val="20"/>
              </w:rPr>
              <w:t>Développeur Web</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D63E3C0" w14:textId="77777777" w:rsidR="006018BC" w:rsidRDefault="00000000">
            <w:r>
              <w:rPr>
                <w:sz w:val="20"/>
                <w:szCs w:val="20"/>
              </w:rPr>
              <w:t>Frontend &amp; Backend, IoT</w:t>
            </w:r>
          </w:p>
        </w:tc>
      </w:tr>
      <w:tr w:rsidR="006018BC" w14:paraId="010E93F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1FAFD67" w14:textId="77777777" w:rsidR="006018BC" w:rsidRDefault="00000000">
            <w:r>
              <w:rPr>
                <w:b/>
                <w:bCs/>
                <w:sz w:val="20"/>
                <w:szCs w:val="20"/>
              </w:rPr>
              <w:t>Charlotte ECLOU</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4D83C5F" w14:textId="77777777" w:rsidR="006018BC" w:rsidRDefault="00000000">
            <w:r>
              <w:rPr>
                <w:sz w:val="20"/>
                <w:szCs w:val="20"/>
              </w:rPr>
              <w:t>Développeur Mobile</w:t>
            </w:r>
          </w:p>
        </w:tc>
        <w:tc>
          <w:tcPr>
            <w:tcW w:w="33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690EE31" w14:textId="77777777" w:rsidR="006018BC" w:rsidRDefault="00000000">
            <w:r>
              <w:rPr>
                <w:sz w:val="20"/>
                <w:szCs w:val="20"/>
              </w:rPr>
              <w:t xml:space="preserve">iOS &amp; Android, </w:t>
            </w:r>
            <w:proofErr w:type="spellStart"/>
            <w:r>
              <w:rPr>
                <w:sz w:val="20"/>
                <w:szCs w:val="20"/>
              </w:rPr>
              <w:t>React</w:t>
            </w:r>
            <w:proofErr w:type="spellEnd"/>
            <w:r>
              <w:rPr>
                <w:sz w:val="20"/>
                <w:szCs w:val="20"/>
              </w:rPr>
              <w:t xml:space="preserve"> Native</w:t>
            </w:r>
          </w:p>
        </w:tc>
      </w:tr>
      <w:tr w:rsidR="006018BC" w14:paraId="3BBA21C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74E1244" w14:textId="77777777" w:rsidR="006018BC" w:rsidRDefault="00000000">
            <w:r>
              <w:rPr>
                <w:b/>
                <w:bCs/>
                <w:sz w:val="20"/>
                <w:szCs w:val="20"/>
              </w:rPr>
              <w:t>Freddy AGBONA</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91F7765" w14:textId="77777777" w:rsidR="006018BC" w:rsidRDefault="00000000">
            <w:r>
              <w:rPr>
                <w:sz w:val="20"/>
                <w:szCs w:val="20"/>
              </w:rPr>
              <w:t>Superviseur</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73447FA" w14:textId="77777777" w:rsidR="006018BC" w:rsidRDefault="00000000">
            <w:r>
              <w:rPr>
                <w:sz w:val="20"/>
                <w:szCs w:val="20"/>
              </w:rPr>
              <w:t xml:space="preserve">Software Engineer, Cofondateur de </w:t>
            </w:r>
            <w:proofErr w:type="spellStart"/>
            <w:r>
              <w:rPr>
                <w:sz w:val="20"/>
                <w:szCs w:val="20"/>
              </w:rPr>
              <w:t>Lurnix</w:t>
            </w:r>
            <w:proofErr w:type="spellEnd"/>
          </w:p>
        </w:tc>
      </w:tr>
    </w:tbl>
    <w:p w14:paraId="6EAFA976" w14:textId="77777777" w:rsidR="006018BC" w:rsidRDefault="006018BC">
      <w:pPr>
        <w:pageBreakBefore/>
      </w:pPr>
    </w:p>
    <w:p w14:paraId="6404F499" w14:textId="77777777" w:rsidR="006018BC" w:rsidRDefault="00000000">
      <w:pPr>
        <w:pStyle w:val="Titre1"/>
        <w:shd w:val="clear" w:color="auto" w:fill="1B2A4A"/>
        <w:ind w:left="200" w:right="200"/>
      </w:pPr>
      <w:r>
        <w:t xml:space="preserve">  2.  CONTEXTE ET PROBLÉMATIQUE</w:t>
      </w:r>
    </w:p>
    <w:p w14:paraId="2D287E9B" w14:textId="77777777" w:rsidR="006018BC" w:rsidRDefault="006018BC"/>
    <w:p w14:paraId="058DBECD" w14:textId="77777777" w:rsidR="006018BC" w:rsidRDefault="00000000">
      <w:pPr>
        <w:pStyle w:val="Titre2"/>
        <w:pBdr>
          <w:bottom w:val="single" w:sz="4" w:space="0" w:color="F97316"/>
        </w:pBdr>
      </w:pPr>
      <w:proofErr w:type="gramStart"/>
      <w:r>
        <w:t>2.1  Contexte</w:t>
      </w:r>
      <w:proofErr w:type="gramEnd"/>
      <w:r>
        <w:t xml:space="preserve"> économique</w:t>
      </w:r>
    </w:p>
    <w:p w14:paraId="29DD84AF" w14:textId="77777777" w:rsidR="006018BC" w:rsidRDefault="00000000">
      <w:pPr>
        <w:spacing w:before="60" w:after="60"/>
        <w:jc w:val="both"/>
      </w:pPr>
      <w:r>
        <w:t>Les Micro, Petites et Moyennes Entreprises (MPME) constituent l'épine dorsale de l'économie béninoise et plus largement de la zone OHADA. Elles représentent la majorité des emplois et une part substantielle du PIB des 17 pays membres. Pourtant, elles demeurent largement exclues du système financier formel.</w:t>
      </w:r>
    </w:p>
    <w:p w14:paraId="3237E89E" w14:textId="77777777" w:rsidR="006018BC" w:rsidRDefault="006018BC"/>
    <w:p w14:paraId="25E3D456" w14:textId="77777777" w:rsidR="006018BC" w:rsidRDefault="00000000">
      <w:pPr>
        <w:pStyle w:val="Titre2"/>
        <w:pBdr>
          <w:bottom w:val="single" w:sz="4" w:space="0" w:color="F97316"/>
        </w:pBdr>
      </w:pPr>
      <w:proofErr w:type="gramStart"/>
      <w:r>
        <w:t>2.2  Problème</w:t>
      </w:r>
      <w:proofErr w:type="gramEnd"/>
      <w:r>
        <w:t xml:space="preserve"> identifié</w:t>
      </w:r>
    </w:p>
    <w:p w14:paraId="3055A00A" w14:textId="77777777" w:rsidR="006018BC" w:rsidRDefault="00000000">
      <w:pPr>
        <w:spacing w:before="60" w:after="60"/>
        <w:jc w:val="both"/>
      </w:pPr>
      <w:r>
        <w:t>Les institutions financières (banques, microfinances, fonds publics) exigent des dossiers structurés pour accorder des financements : plans d'affaires, états financiers conformes aux normes comptables, documents juridiques d'enregistrement. Or, la très grande majorité des MPME béninoises ne disposent pas de ces documents et n'ont pas les moyens de les faire établir par des experts-comptables ou des juristes.</w:t>
      </w:r>
    </w:p>
    <w:p w14:paraId="5FE96D55" w14:textId="77777777" w:rsidR="006018BC" w:rsidRDefault="006018BC"/>
    <w:p w14:paraId="19143D95" w14:textId="77777777" w:rsidR="006018BC" w:rsidRDefault="00000000">
      <w:pPr>
        <w:spacing w:before="60" w:after="60"/>
        <w:jc w:val="both"/>
      </w:pPr>
      <w:r>
        <w:t>Cette lacune crée un cercle vicieux : pas de documents = pas de financement = pas de croissance = pas de formalisation.</w:t>
      </w:r>
    </w:p>
    <w:p w14:paraId="388B3F97" w14:textId="77777777" w:rsidR="006018BC" w:rsidRDefault="006018BC"/>
    <w:p w14:paraId="5113621D" w14:textId="77777777" w:rsidR="006018BC" w:rsidRDefault="00000000">
      <w:pPr>
        <w:pStyle w:val="Titre2"/>
        <w:pBdr>
          <w:bottom w:val="single" w:sz="4" w:space="0" w:color="F97316"/>
        </w:pBdr>
      </w:pPr>
      <w:proofErr w:type="gramStart"/>
      <w:r>
        <w:t>2.3  Solution</w:t>
      </w:r>
      <w:proofErr w:type="gramEnd"/>
      <w:r>
        <w:t xml:space="preserve"> proposée</w:t>
      </w:r>
    </w:p>
    <w:p w14:paraId="6FA7DFB4" w14:textId="77777777" w:rsidR="006018BC" w:rsidRDefault="00000000">
      <w:pPr>
        <w:spacing w:before="60" w:after="60"/>
        <w:jc w:val="both"/>
      </w:pPr>
      <w:proofErr w:type="spellStart"/>
      <w:r>
        <w:t>MonEntreprise</w:t>
      </w:r>
      <w:proofErr w:type="spellEnd"/>
      <w:r>
        <w:t xml:space="preserve"> est une plateforme numérique qui accompagne chaque entrepreneur dans la formalisation, la structuration et la mise en valeur de son activité, en lui fournissant :</w:t>
      </w:r>
    </w:p>
    <w:p w14:paraId="163DEF2F" w14:textId="77777777" w:rsidR="006018BC" w:rsidRDefault="00000000">
      <w:pPr>
        <w:pStyle w:val="Paragraphedeliste"/>
        <w:numPr>
          <w:ilvl w:val="0"/>
          <w:numId w:val="2"/>
        </w:numPr>
        <w:spacing w:before="40" w:after="40"/>
      </w:pPr>
      <w:r>
        <w:t>Un générateur automatique de Business Model Canvas (BMC)</w:t>
      </w:r>
    </w:p>
    <w:p w14:paraId="610D9C0A" w14:textId="77777777" w:rsidR="006018BC" w:rsidRDefault="00000000">
      <w:pPr>
        <w:pStyle w:val="Paragraphedeliste"/>
        <w:numPr>
          <w:ilvl w:val="0"/>
          <w:numId w:val="2"/>
        </w:numPr>
        <w:spacing w:before="40" w:after="40"/>
      </w:pPr>
      <w:r>
        <w:t>Un module de formalisation juridique conforme au droit OHADA</w:t>
      </w:r>
    </w:p>
    <w:p w14:paraId="62280DCA" w14:textId="77777777" w:rsidR="006018BC" w:rsidRDefault="00000000">
      <w:pPr>
        <w:pStyle w:val="Paragraphedeliste"/>
        <w:numPr>
          <w:ilvl w:val="0"/>
          <w:numId w:val="2"/>
        </w:numPr>
        <w:spacing w:before="40" w:after="40"/>
      </w:pPr>
      <w:r>
        <w:t>Un outil d'analyse financière conforme au SYSCOHADA Révisé</w:t>
      </w:r>
    </w:p>
    <w:p w14:paraId="35A5D646" w14:textId="77777777" w:rsidR="006018BC" w:rsidRDefault="00000000">
      <w:pPr>
        <w:pStyle w:val="Paragraphedeliste"/>
        <w:numPr>
          <w:ilvl w:val="0"/>
          <w:numId w:val="2"/>
        </w:numPr>
        <w:spacing w:before="40" w:after="40"/>
      </w:pPr>
      <w:r>
        <w:t>Un répertoire des institutions de financement avec simulateur de prêt</w:t>
      </w:r>
    </w:p>
    <w:p w14:paraId="361A17BE" w14:textId="77777777" w:rsidR="006018BC" w:rsidRDefault="00000000">
      <w:pPr>
        <w:pStyle w:val="Paragraphedeliste"/>
        <w:numPr>
          <w:ilvl w:val="0"/>
          <w:numId w:val="2"/>
        </w:numPr>
        <w:spacing w:before="40" w:after="40"/>
      </w:pPr>
      <w:r>
        <w:t>Un Passeport PME numérique scoré, directement transmissible aux institutions</w:t>
      </w:r>
    </w:p>
    <w:p w14:paraId="220DA579" w14:textId="77777777" w:rsidR="006018BC" w:rsidRDefault="006018BC"/>
    <w:p w14:paraId="0091D772" w14:textId="77777777" w:rsidR="006018BC" w:rsidRDefault="00000000">
      <w:pPr>
        <w:pStyle w:val="Titre2"/>
        <w:pBdr>
          <w:bottom w:val="single" w:sz="4" w:space="0" w:color="F97316"/>
        </w:pBdr>
      </w:pPr>
      <w:proofErr w:type="gramStart"/>
      <w:r>
        <w:t>2.4  Zone</w:t>
      </w:r>
      <w:proofErr w:type="gramEnd"/>
      <w:r>
        <w:t xml:space="preserve"> géographique d'intervention</w:t>
      </w:r>
    </w:p>
    <w:p w14:paraId="7602E4A3" w14:textId="77777777" w:rsidR="006018BC" w:rsidRDefault="00000000">
      <w:pPr>
        <w:spacing w:before="60" w:after="60"/>
        <w:jc w:val="both"/>
      </w:pPr>
      <w:r>
        <w:t>La plateforme est conçue en priorité pour le Bénin, avec une architecture extensible aux 17 pays de la zone OHADA : Bénin, Burkina Faso, Cameroun, Centrafrique, Comores, Congo, Côte d'Ivoire, Gabon, Guinée, Guinée-Bissau, Guinée Équatoriale, Mali, Niger, RDC, Sénégal, Tchad, Togo.</w:t>
      </w:r>
    </w:p>
    <w:p w14:paraId="680A3235" w14:textId="77777777" w:rsidR="006018BC" w:rsidRDefault="006018BC">
      <w:pPr>
        <w:pageBreakBefore/>
      </w:pPr>
    </w:p>
    <w:p w14:paraId="6A34FD55" w14:textId="77777777" w:rsidR="006018BC" w:rsidRDefault="00000000">
      <w:pPr>
        <w:pStyle w:val="Titre1"/>
        <w:shd w:val="clear" w:color="auto" w:fill="1B2A4A"/>
        <w:ind w:left="200" w:right="200"/>
      </w:pPr>
      <w:r>
        <w:t xml:space="preserve">  3.  OBJECTIFS DE LA PLATEFORME</w:t>
      </w:r>
    </w:p>
    <w:p w14:paraId="0DE79D2B" w14:textId="77777777" w:rsidR="006018BC" w:rsidRDefault="006018BC"/>
    <w:p w14:paraId="098534B2" w14:textId="77777777" w:rsidR="006018BC" w:rsidRDefault="00000000">
      <w:pPr>
        <w:pStyle w:val="Titre2"/>
        <w:pBdr>
          <w:bottom w:val="single" w:sz="4" w:space="0" w:color="F97316"/>
        </w:pBdr>
      </w:pPr>
      <w:proofErr w:type="gramStart"/>
      <w:r>
        <w:t>3.1  Objectifs</w:t>
      </w:r>
      <w:proofErr w:type="gramEnd"/>
      <w:r>
        <w:t xml:space="preserve"> généraux</w:t>
      </w:r>
    </w:p>
    <w:p w14:paraId="56433B5F" w14:textId="77777777" w:rsidR="006018BC" w:rsidRDefault="00000000">
      <w:pPr>
        <w:pStyle w:val="Paragraphedeliste"/>
        <w:numPr>
          <w:ilvl w:val="0"/>
          <w:numId w:val="2"/>
        </w:numPr>
        <w:spacing w:before="40" w:after="40"/>
      </w:pPr>
      <w:r>
        <w:t>Réduire les barrières à l'accès au financement pour les MPME béninoises</w:t>
      </w:r>
    </w:p>
    <w:p w14:paraId="6C4999E1" w14:textId="77777777" w:rsidR="006018BC" w:rsidRDefault="00000000">
      <w:pPr>
        <w:pStyle w:val="Paragraphedeliste"/>
        <w:numPr>
          <w:ilvl w:val="0"/>
          <w:numId w:val="2"/>
        </w:numPr>
        <w:spacing w:before="40" w:after="40"/>
      </w:pPr>
      <w:r>
        <w:t>Formaliser et structurer les activités économiques informelles</w:t>
      </w:r>
    </w:p>
    <w:p w14:paraId="5EA13BEE" w14:textId="77777777" w:rsidR="006018BC" w:rsidRDefault="00000000">
      <w:pPr>
        <w:pStyle w:val="Paragraphedeliste"/>
        <w:numPr>
          <w:ilvl w:val="0"/>
          <w:numId w:val="2"/>
        </w:numPr>
        <w:spacing w:before="40" w:after="40"/>
      </w:pPr>
      <w:r>
        <w:t>Connecter numériquement les entrepreneurs aux institutions financières</w:t>
      </w:r>
    </w:p>
    <w:p w14:paraId="6A850894" w14:textId="77777777" w:rsidR="006018BC" w:rsidRDefault="00000000">
      <w:pPr>
        <w:pStyle w:val="Paragraphedeliste"/>
        <w:numPr>
          <w:ilvl w:val="0"/>
          <w:numId w:val="2"/>
        </w:numPr>
        <w:spacing w:before="40" w:after="40"/>
      </w:pPr>
      <w:r>
        <w:t>Renforcer la conformité juridique et comptable des petites entreprises</w:t>
      </w:r>
    </w:p>
    <w:p w14:paraId="0CA6FDEB" w14:textId="77777777" w:rsidR="006018BC" w:rsidRDefault="00000000">
      <w:pPr>
        <w:pStyle w:val="Paragraphedeliste"/>
        <w:numPr>
          <w:ilvl w:val="0"/>
          <w:numId w:val="2"/>
        </w:numPr>
        <w:spacing w:before="40" w:after="40"/>
      </w:pPr>
      <w:r>
        <w:t>Créer un outil accessible, multilingue et adapté au contexte africain</w:t>
      </w:r>
    </w:p>
    <w:p w14:paraId="7D67E647" w14:textId="77777777" w:rsidR="006018BC" w:rsidRDefault="006018BC"/>
    <w:p w14:paraId="15FA1DB1" w14:textId="77777777" w:rsidR="006018BC" w:rsidRDefault="00000000">
      <w:pPr>
        <w:pStyle w:val="Titre2"/>
        <w:pBdr>
          <w:bottom w:val="single" w:sz="4" w:space="0" w:color="F97316"/>
        </w:pBdr>
      </w:pPr>
      <w:proofErr w:type="gramStart"/>
      <w:r>
        <w:t>3.2  Objectifs</w:t>
      </w:r>
      <w:proofErr w:type="gramEnd"/>
      <w:r>
        <w:t xml:space="preserve"> spécifiques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018BC" w14:paraId="668386A1" w14:textId="77777777">
        <w:tblPrEx>
          <w:tblCellMar>
            <w:top w:w="0" w:type="dxa"/>
            <w:bottom w:w="0" w:type="dxa"/>
          </w:tblCellMar>
        </w:tblPrEx>
        <w:tc>
          <w:tcPr>
            <w:tcW w:w="4513"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3751D85B" w14:textId="77777777" w:rsidR="006018BC" w:rsidRDefault="00000000">
            <w:pPr>
              <w:jc w:val="center"/>
            </w:pPr>
            <w:r>
              <w:rPr>
                <w:b/>
                <w:bCs/>
                <w:color w:val="FFFFFF"/>
                <w:sz w:val="20"/>
                <w:szCs w:val="20"/>
              </w:rPr>
              <w:t>Objectif</w:t>
            </w:r>
          </w:p>
        </w:tc>
        <w:tc>
          <w:tcPr>
            <w:tcW w:w="4513"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59E5F8B8" w14:textId="77777777" w:rsidR="006018BC" w:rsidRDefault="00000000">
            <w:pPr>
              <w:jc w:val="center"/>
            </w:pPr>
            <w:r>
              <w:rPr>
                <w:b/>
                <w:bCs/>
                <w:color w:val="FFFFFF"/>
                <w:sz w:val="20"/>
                <w:szCs w:val="20"/>
              </w:rPr>
              <w:t>Indicateur de succès</w:t>
            </w:r>
          </w:p>
        </w:tc>
      </w:tr>
      <w:tr w:rsidR="006018BC" w14:paraId="7C64B049"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ED0BBE2" w14:textId="77777777" w:rsidR="006018BC" w:rsidRDefault="00000000">
            <w:r>
              <w:rPr>
                <w:sz w:val="20"/>
                <w:szCs w:val="20"/>
              </w:rPr>
              <w:t>Permettre la génération d'un BMC en moins de 10 minutes</w:t>
            </w:r>
          </w:p>
        </w:tc>
        <w:tc>
          <w:tcPr>
            <w:tcW w:w="4513"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8C4AE70" w14:textId="77777777" w:rsidR="006018BC" w:rsidRDefault="00000000">
            <w:r>
              <w:rPr>
                <w:sz w:val="20"/>
                <w:szCs w:val="20"/>
              </w:rPr>
              <w:t>Temps de complétion moyen &lt; 10 min</w:t>
            </w:r>
          </w:p>
        </w:tc>
      </w:tr>
      <w:tr w:rsidR="006018BC" w14:paraId="6D829138"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DCBEA2A" w14:textId="77777777" w:rsidR="006018BC" w:rsidRDefault="00000000">
            <w:r>
              <w:rPr>
                <w:sz w:val="20"/>
                <w:szCs w:val="20"/>
              </w:rPr>
              <w:t>Couvrir les 8 formes juridiques OHADA</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2E31AA8" w14:textId="77777777" w:rsidR="006018BC" w:rsidRDefault="00000000">
            <w:r>
              <w:rPr>
                <w:sz w:val="20"/>
                <w:szCs w:val="20"/>
              </w:rPr>
              <w:t>100% des formes OHADA représentées</w:t>
            </w:r>
          </w:p>
        </w:tc>
      </w:tr>
      <w:tr w:rsidR="006018BC" w14:paraId="2BD981BA"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50A0AA7" w14:textId="77777777" w:rsidR="006018BC" w:rsidRDefault="00000000">
            <w:r>
              <w:rPr>
                <w:sz w:val="20"/>
                <w:szCs w:val="20"/>
              </w:rPr>
              <w:t>Automatiser les calculs financiers SYSCOHADA</w:t>
            </w:r>
          </w:p>
        </w:tc>
        <w:tc>
          <w:tcPr>
            <w:tcW w:w="4513"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D478581" w14:textId="77777777" w:rsidR="006018BC" w:rsidRDefault="00000000">
            <w:r>
              <w:rPr>
                <w:sz w:val="20"/>
                <w:szCs w:val="20"/>
              </w:rPr>
              <w:t>0 erreur de calcul sur les tableaux financiers</w:t>
            </w:r>
          </w:p>
        </w:tc>
      </w:tr>
      <w:tr w:rsidR="006018BC" w14:paraId="2799CF98"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2528A92" w14:textId="77777777" w:rsidR="006018BC" w:rsidRDefault="00000000">
            <w:r>
              <w:rPr>
                <w:sz w:val="20"/>
                <w:szCs w:val="20"/>
              </w:rPr>
              <w:t>Lister 10+ institutions de financement au Bénin</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39AE040" w14:textId="77777777" w:rsidR="006018BC" w:rsidRDefault="00000000">
            <w:r>
              <w:rPr>
                <w:sz w:val="20"/>
                <w:szCs w:val="20"/>
              </w:rPr>
              <w:t>Minimum 10 institutions référencées au lancement</w:t>
            </w:r>
          </w:p>
        </w:tc>
      </w:tr>
      <w:tr w:rsidR="006018BC" w14:paraId="6F8704FE"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2BDB39D" w14:textId="77777777" w:rsidR="006018BC" w:rsidRDefault="00000000">
            <w:r>
              <w:rPr>
                <w:sz w:val="20"/>
                <w:szCs w:val="20"/>
              </w:rPr>
              <w:t>Générer un Passeport PME complet et scoré</w:t>
            </w:r>
          </w:p>
        </w:tc>
        <w:tc>
          <w:tcPr>
            <w:tcW w:w="4513"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2A06D1E" w14:textId="77777777" w:rsidR="006018BC" w:rsidRDefault="00000000">
            <w:r>
              <w:rPr>
                <w:sz w:val="20"/>
                <w:szCs w:val="20"/>
              </w:rPr>
              <w:t>Score sur 100 pts, export PDF en 1 clic</w:t>
            </w:r>
          </w:p>
        </w:tc>
      </w:tr>
      <w:tr w:rsidR="006018BC" w14:paraId="5B120046"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9D77019" w14:textId="77777777" w:rsidR="006018BC" w:rsidRDefault="00000000">
            <w:r>
              <w:rPr>
                <w:sz w:val="20"/>
                <w:szCs w:val="20"/>
              </w:rPr>
              <w:t>Supporter 5 langues dès le lancement</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8F4313E" w14:textId="77777777" w:rsidR="006018BC" w:rsidRDefault="00000000">
            <w:r>
              <w:rPr>
                <w:sz w:val="20"/>
                <w:szCs w:val="20"/>
              </w:rPr>
              <w:t>FR, EN, Fon, Yoruba, Dindi opérationnels</w:t>
            </w:r>
          </w:p>
        </w:tc>
      </w:tr>
    </w:tbl>
    <w:p w14:paraId="5CA154B8" w14:textId="77777777" w:rsidR="006018BC" w:rsidRDefault="006018BC">
      <w:pPr>
        <w:pageBreakBefore/>
      </w:pPr>
    </w:p>
    <w:p w14:paraId="343C0823" w14:textId="77777777" w:rsidR="006018BC" w:rsidRDefault="00000000">
      <w:pPr>
        <w:pStyle w:val="Titre1"/>
        <w:shd w:val="clear" w:color="auto" w:fill="1B2A4A"/>
        <w:ind w:left="200" w:right="200"/>
      </w:pPr>
      <w:r>
        <w:t xml:space="preserve">  4.  PÉRIMÈTRE FONCTIONNEL — LES 5 MODULES</w:t>
      </w:r>
    </w:p>
    <w:p w14:paraId="7E10F2C3" w14:textId="77777777" w:rsidR="006018BC" w:rsidRDefault="006018BC"/>
    <w:p w14:paraId="6B3E310D" w14:textId="77777777" w:rsidR="006018BC" w:rsidRDefault="00000000">
      <w:pPr>
        <w:pStyle w:val="Titre2"/>
        <w:pBdr>
          <w:bottom w:val="single" w:sz="4" w:space="0" w:color="F97316"/>
        </w:pBdr>
      </w:pPr>
      <w:r>
        <w:t>Module 1 — Formalisation Juridique OHADA</w:t>
      </w:r>
    </w:p>
    <w:p w14:paraId="4BECB6A2" w14:textId="77777777" w:rsidR="006018BC" w:rsidRDefault="00000000">
      <w:pPr>
        <w:spacing w:before="60" w:after="60"/>
        <w:jc w:val="both"/>
      </w:pPr>
      <w:r>
        <w:t>Ce module accompagne l'entrepreneur dans le choix de sa forme juridique et dans les démarches d'enregistrement officiel, en conformité avec l'Acte Uniforme OHADA révisé 2014.</w:t>
      </w:r>
    </w:p>
    <w:p w14:paraId="532748E1" w14:textId="77777777" w:rsidR="006018BC" w:rsidRDefault="006018BC"/>
    <w:p w14:paraId="2523CC63" w14:textId="77777777" w:rsidR="006018BC" w:rsidRDefault="00000000">
      <w:pPr>
        <w:pStyle w:val="Titre3"/>
      </w:pPr>
      <w:r>
        <w:t>Fonctionnalités</w:t>
      </w:r>
    </w:p>
    <w:p w14:paraId="6964B3F9" w14:textId="77777777" w:rsidR="006018BC" w:rsidRDefault="00000000">
      <w:pPr>
        <w:pStyle w:val="Paragraphedeliste"/>
        <w:numPr>
          <w:ilvl w:val="0"/>
          <w:numId w:val="2"/>
        </w:numPr>
        <w:spacing w:before="40" w:after="40"/>
      </w:pPr>
      <w:r>
        <w:t>Sélection du secteur d'activité (11 secteurs disponibles)</w:t>
      </w:r>
    </w:p>
    <w:p w14:paraId="575958A2" w14:textId="77777777" w:rsidR="006018BC" w:rsidRDefault="00000000">
      <w:pPr>
        <w:pStyle w:val="Paragraphedeliste"/>
        <w:numPr>
          <w:ilvl w:val="0"/>
          <w:numId w:val="2"/>
        </w:numPr>
        <w:spacing w:before="40" w:after="40"/>
      </w:pPr>
      <w:r>
        <w:t>Recommandation automatique de la forme juridique adaptée au profil</w:t>
      </w:r>
    </w:p>
    <w:p w14:paraId="19AA1E63" w14:textId="77777777" w:rsidR="006018BC" w:rsidRDefault="00000000">
      <w:pPr>
        <w:pStyle w:val="Paragraphedeliste"/>
        <w:numPr>
          <w:ilvl w:val="0"/>
          <w:numId w:val="2"/>
        </w:numPr>
        <w:spacing w:before="40" w:after="40"/>
      </w:pPr>
      <w:r>
        <w:t>Tableau comparatif des 8 formes OHADA avec filtres interactifs</w:t>
      </w:r>
    </w:p>
    <w:p w14:paraId="2E5C8625" w14:textId="77777777" w:rsidR="006018BC" w:rsidRDefault="00000000">
      <w:pPr>
        <w:pStyle w:val="Paragraphedeliste"/>
        <w:numPr>
          <w:ilvl w:val="0"/>
          <w:numId w:val="2"/>
        </w:numPr>
        <w:spacing w:before="40" w:after="40"/>
      </w:pPr>
      <w:r>
        <w:t>Fiche détaillée par forme : capital minimum, nombre d'associés, responsabilité patrimoniale, régime fiscal, type de comptabilité requis</w:t>
      </w:r>
    </w:p>
    <w:p w14:paraId="2E930C8A" w14:textId="77777777" w:rsidR="006018BC" w:rsidRDefault="00000000">
      <w:pPr>
        <w:pStyle w:val="Paragraphedeliste"/>
        <w:numPr>
          <w:ilvl w:val="0"/>
          <w:numId w:val="2"/>
        </w:numPr>
        <w:spacing w:before="40" w:after="40"/>
      </w:pPr>
      <w:r>
        <w:t>Bouton d'initiation de la procédure RCCM via intégration API officielle</w:t>
      </w:r>
    </w:p>
    <w:p w14:paraId="5A54CE77" w14:textId="77777777" w:rsidR="006018BC" w:rsidRDefault="00000000">
      <w:pPr>
        <w:pStyle w:val="Paragraphedeliste"/>
        <w:numPr>
          <w:ilvl w:val="0"/>
          <w:numId w:val="2"/>
        </w:numPr>
        <w:spacing w:before="40" w:after="40"/>
      </w:pPr>
      <w:r>
        <w:t>Export JSON des données de la forme choisie (alimentation du Passeport PME)</w:t>
      </w:r>
    </w:p>
    <w:p w14:paraId="02819E40" w14:textId="77777777" w:rsidR="006018BC" w:rsidRDefault="006018BC"/>
    <w:p w14:paraId="41A0A9C2" w14:textId="77777777" w:rsidR="006018BC" w:rsidRDefault="00000000">
      <w:pPr>
        <w:pStyle w:val="Titre3"/>
      </w:pPr>
      <w:r>
        <w:t>Les 8 formes juridiques OHADA couvertes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700"/>
        <w:gridCol w:w="1800"/>
        <w:gridCol w:w="1726"/>
      </w:tblGrid>
      <w:tr w:rsidR="006018BC" w14:paraId="45A2B61C"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4B9D4D45" w14:textId="77777777" w:rsidR="006018BC" w:rsidRDefault="00000000">
            <w:pPr>
              <w:jc w:val="center"/>
            </w:pPr>
            <w:r>
              <w:rPr>
                <w:b/>
                <w:bCs/>
                <w:color w:val="FFFFFF"/>
                <w:sz w:val="20"/>
                <w:szCs w:val="20"/>
              </w:rPr>
              <w:t>Forme</w:t>
            </w:r>
          </w:p>
        </w:tc>
        <w:tc>
          <w:tcPr>
            <w:tcW w:w="18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6CAA4015" w14:textId="77777777" w:rsidR="006018BC" w:rsidRDefault="00000000">
            <w:pPr>
              <w:jc w:val="center"/>
            </w:pPr>
            <w:r>
              <w:rPr>
                <w:b/>
                <w:bCs/>
                <w:color w:val="FFFFFF"/>
                <w:sz w:val="20"/>
                <w:szCs w:val="20"/>
              </w:rPr>
              <w:t>Capital min.</w:t>
            </w:r>
          </w:p>
        </w:tc>
        <w:tc>
          <w:tcPr>
            <w:tcW w:w="17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5A6954AC" w14:textId="77777777" w:rsidR="006018BC" w:rsidRDefault="00000000">
            <w:pPr>
              <w:jc w:val="center"/>
            </w:pPr>
            <w:r>
              <w:rPr>
                <w:b/>
                <w:bCs/>
                <w:color w:val="FFFFFF"/>
                <w:sz w:val="20"/>
                <w:szCs w:val="20"/>
              </w:rPr>
              <w:t>Associés</w:t>
            </w:r>
          </w:p>
        </w:tc>
        <w:tc>
          <w:tcPr>
            <w:tcW w:w="18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15E22BD2" w14:textId="77777777" w:rsidR="006018BC" w:rsidRDefault="00000000">
            <w:pPr>
              <w:jc w:val="center"/>
            </w:pPr>
            <w:r>
              <w:rPr>
                <w:b/>
                <w:bCs/>
                <w:color w:val="FFFFFF"/>
                <w:sz w:val="20"/>
                <w:szCs w:val="20"/>
              </w:rPr>
              <w:t>Resp.</w:t>
            </w:r>
          </w:p>
        </w:tc>
        <w:tc>
          <w:tcPr>
            <w:tcW w:w="17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20B7C8E5" w14:textId="77777777" w:rsidR="006018BC" w:rsidRDefault="00000000">
            <w:pPr>
              <w:jc w:val="center"/>
            </w:pPr>
            <w:r>
              <w:rPr>
                <w:b/>
                <w:bCs/>
                <w:color w:val="FFFFFF"/>
                <w:sz w:val="20"/>
                <w:szCs w:val="20"/>
              </w:rPr>
              <w:t>Idéal pour</w:t>
            </w:r>
          </w:p>
        </w:tc>
      </w:tr>
      <w:tr w:rsidR="006018BC" w14:paraId="320E686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E311D80" w14:textId="77777777" w:rsidR="006018BC" w:rsidRDefault="00000000">
            <w:r>
              <w:rPr>
                <w:b/>
                <w:bCs/>
                <w:sz w:val="20"/>
                <w:szCs w:val="20"/>
              </w:rPr>
              <w:t>Entreprise individuelle</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D457C5D" w14:textId="77777777" w:rsidR="006018BC" w:rsidRDefault="00000000">
            <w:r>
              <w:rPr>
                <w:sz w:val="20"/>
                <w:szCs w:val="20"/>
              </w:rPr>
              <w:t>Aucun</w:t>
            </w:r>
          </w:p>
        </w:tc>
        <w:tc>
          <w:tcPr>
            <w:tcW w:w="17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DC0AC7D" w14:textId="77777777" w:rsidR="006018BC" w:rsidRDefault="00000000">
            <w:r>
              <w:rPr>
                <w:sz w:val="20"/>
                <w:szCs w:val="20"/>
              </w:rPr>
              <w:t>1 seul</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3A613CC" w14:textId="77777777" w:rsidR="006018BC" w:rsidRDefault="00000000">
            <w:r>
              <w:rPr>
                <w:sz w:val="20"/>
                <w:szCs w:val="20"/>
              </w:rPr>
              <w:t>Illimitée</w:t>
            </w:r>
          </w:p>
        </w:tc>
        <w:tc>
          <w:tcPr>
            <w:tcW w:w="17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5525187" w14:textId="77777777" w:rsidR="006018BC" w:rsidRDefault="00000000">
            <w:r>
              <w:rPr>
                <w:sz w:val="20"/>
                <w:szCs w:val="20"/>
              </w:rPr>
              <w:t>Artisans, commerçants</w:t>
            </w:r>
          </w:p>
        </w:tc>
      </w:tr>
      <w:tr w:rsidR="006018BC" w14:paraId="76EC730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DC838BE" w14:textId="77777777" w:rsidR="006018BC" w:rsidRDefault="00000000">
            <w:r>
              <w:rPr>
                <w:b/>
                <w:bCs/>
                <w:sz w:val="20"/>
                <w:szCs w:val="20"/>
              </w:rPr>
              <w:t>SURL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535BE7F" w14:textId="77777777" w:rsidR="006018BC" w:rsidRDefault="00000000">
            <w:r>
              <w:rPr>
                <w:sz w:val="20"/>
                <w:szCs w:val="20"/>
              </w:rPr>
              <w:t>100 000 FCFA</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9D9D025" w14:textId="77777777" w:rsidR="006018BC" w:rsidRDefault="00000000">
            <w:r>
              <w:rPr>
                <w:sz w:val="20"/>
                <w:szCs w:val="20"/>
              </w:rPr>
              <w:t>1 seul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4131C9E" w14:textId="77777777" w:rsidR="006018BC" w:rsidRDefault="00000000">
            <w:r>
              <w:rPr>
                <w:sz w:val="20"/>
                <w:szCs w:val="20"/>
              </w:rPr>
              <w:t>Limitée</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C3DB8EE" w14:textId="77777777" w:rsidR="006018BC" w:rsidRDefault="00000000">
            <w:r>
              <w:rPr>
                <w:sz w:val="20"/>
                <w:szCs w:val="20"/>
              </w:rPr>
              <w:t>TPE structurées</w:t>
            </w:r>
          </w:p>
        </w:tc>
      </w:tr>
      <w:tr w:rsidR="006018BC" w14:paraId="5817E21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804C075" w14:textId="77777777" w:rsidR="006018BC" w:rsidRDefault="00000000">
            <w:r>
              <w:rPr>
                <w:b/>
                <w:bCs/>
                <w:sz w:val="20"/>
                <w:szCs w:val="20"/>
              </w:rPr>
              <w:t>SARL</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9583348" w14:textId="77777777" w:rsidR="006018BC" w:rsidRDefault="00000000">
            <w:r>
              <w:rPr>
                <w:sz w:val="20"/>
                <w:szCs w:val="20"/>
              </w:rPr>
              <w:t>100 000 FCFA</w:t>
            </w:r>
          </w:p>
        </w:tc>
        <w:tc>
          <w:tcPr>
            <w:tcW w:w="17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7B3FE69" w14:textId="77777777" w:rsidR="006018BC" w:rsidRDefault="00000000">
            <w:r>
              <w:rPr>
                <w:sz w:val="20"/>
                <w:szCs w:val="20"/>
              </w:rPr>
              <w:t>2 à 50</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F33F741" w14:textId="77777777" w:rsidR="006018BC" w:rsidRDefault="00000000">
            <w:r>
              <w:rPr>
                <w:sz w:val="20"/>
                <w:szCs w:val="20"/>
              </w:rPr>
              <w:t>Limitée</w:t>
            </w:r>
          </w:p>
        </w:tc>
        <w:tc>
          <w:tcPr>
            <w:tcW w:w="17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7A17526" w14:textId="77777777" w:rsidR="006018BC" w:rsidRDefault="00000000">
            <w:r>
              <w:rPr>
                <w:sz w:val="20"/>
                <w:szCs w:val="20"/>
              </w:rPr>
              <w:t>PME classiques</w:t>
            </w:r>
          </w:p>
        </w:tc>
      </w:tr>
      <w:tr w:rsidR="006018BC" w14:paraId="4820FCA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7493112" w14:textId="77777777" w:rsidR="006018BC" w:rsidRDefault="00000000">
            <w:r>
              <w:rPr>
                <w:b/>
                <w:bCs/>
                <w:sz w:val="20"/>
                <w:szCs w:val="20"/>
              </w:rPr>
              <w:t>SA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DEC5987" w14:textId="77777777" w:rsidR="006018BC" w:rsidRDefault="00000000">
            <w:r>
              <w:rPr>
                <w:sz w:val="20"/>
                <w:szCs w:val="20"/>
              </w:rPr>
              <w:t>10 000 000 FCFA</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F336FA7" w14:textId="77777777" w:rsidR="006018BC" w:rsidRDefault="00000000">
            <w:r>
              <w:rPr>
                <w:sz w:val="20"/>
                <w:szCs w:val="20"/>
              </w:rPr>
              <w:t>1 minimum</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34F2AD0" w14:textId="77777777" w:rsidR="006018BC" w:rsidRDefault="00000000">
            <w:r>
              <w:rPr>
                <w:sz w:val="20"/>
                <w:szCs w:val="20"/>
              </w:rPr>
              <w:t>Limitée</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F2A62E6" w14:textId="77777777" w:rsidR="006018BC" w:rsidRDefault="00000000">
            <w:r>
              <w:rPr>
                <w:sz w:val="20"/>
                <w:szCs w:val="20"/>
              </w:rPr>
              <w:t>Grandes entreprises</w:t>
            </w:r>
          </w:p>
        </w:tc>
      </w:tr>
      <w:tr w:rsidR="006018BC" w14:paraId="0916656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48875B2" w14:textId="77777777" w:rsidR="006018BC" w:rsidRDefault="00000000">
            <w:r>
              <w:rPr>
                <w:b/>
                <w:bCs/>
                <w:sz w:val="20"/>
                <w:szCs w:val="20"/>
              </w:rPr>
              <w:t>SNC</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217F2E5" w14:textId="77777777" w:rsidR="006018BC" w:rsidRDefault="00000000">
            <w:r>
              <w:rPr>
                <w:sz w:val="20"/>
                <w:szCs w:val="20"/>
              </w:rPr>
              <w:t>Aucun</w:t>
            </w:r>
          </w:p>
        </w:tc>
        <w:tc>
          <w:tcPr>
            <w:tcW w:w="17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BCE351A" w14:textId="77777777" w:rsidR="006018BC" w:rsidRDefault="00000000">
            <w:r>
              <w:rPr>
                <w:sz w:val="20"/>
                <w:szCs w:val="20"/>
              </w:rPr>
              <w:t>2 minimum</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0D7EE4D" w14:textId="77777777" w:rsidR="006018BC" w:rsidRDefault="00000000">
            <w:r>
              <w:rPr>
                <w:sz w:val="20"/>
                <w:szCs w:val="20"/>
              </w:rPr>
              <w:t>Illimitée</w:t>
            </w:r>
          </w:p>
        </w:tc>
        <w:tc>
          <w:tcPr>
            <w:tcW w:w="17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6DDE13C" w14:textId="77777777" w:rsidR="006018BC" w:rsidRDefault="00000000">
            <w:r>
              <w:rPr>
                <w:sz w:val="20"/>
                <w:szCs w:val="20"/>
              </w:rPr>
              <w:t>Partenariats familiaux</w:t>
            </w:r>
          </w:p>
        </w:tc>
      </w:tr>
      <w:tr w:rsidR="006018BC" w14:paraId="1F6A1AD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B3E145D" w14:textId="77777777" w:rsidR="006018BC" w:rsidRDefault="00000000">
            <w:r>
              <w:rPr>
                <w:b/>
                <w:bCs/>
                <w:sz w:val="20"/>
                <w:szCs w:val="20"/>
              </w:rPr>
              <w:t>SCS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7A000BC" w14:textId="77777777" w:rsidR="006018BC" w:rsidRDefault="00000000">
            <w:r>
              <w:rPr>
                <w:sz w:val="20"/>
                <w:szCs w:val="20"/>
              </w:rPr>
              <w:t>Aucun</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0491B0B" w14:textId="77777777" w:rsidR="006018BC" w:rsidRDefault="00000000">
            <w:r>
              <w:rPr>
                <w:sz w:val="20"/>
                <w:szCs w:val="20"/>
              </w:rPr>
              <w:t>2 minimum</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F9F3A4D" w14:textId="77777777" w:rsidR="006018BC" w:rsidRDefault="00000000">
            <w:r>
              <w:rPr>
                <w:sz w:val="20"/>
                <w:szCs w:val="20"/>
              </w:rPr>
              <w:t>Mixte</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A8C9CDA" w14:textId="77777777" w:rsidR="006018BC" w:rsidRDefault="00000000">
            <w:r>
              <w:rPr>
                <w:sz w:val="20"/>
                <w:szCs w:val="20"/>
              </w:rPr>
              <w:t>Projets hybrides</w:t>
            </w:r>
          </w:p>
        </w:tc>
      </w:tr>
      <w:tr w:rsidR="006018BC" w14:paraId="5ABAD44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4951E39" w14:textId="77777777" w:rsidR="006018BC" w:rsidRDefault="00000000">
            <w:r>
              <w:rPr>
                <w:b/>
                <w:bCs/>
                <w:sz w:val="20"/>
                <w:szCs w:val="20"/>
              </w:rPr>
              <w:t>GIE</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7B5424E" w14:textId="77777777" w:rsidR="006018BC" w:rsidRDefault="00000000">
            <w:r>
              <w:rPr>
                <w:sz w:val="20"/>
                <w:szCs w:val="20"/>
              </w:rPr>
              <w:t>Aucun</w:t>
            </w:r>
          </w:p>
        </w:tc>
        <w:tc>
          <w:tcPr>
            <w:tcW w:w="17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FBD7CC1" w14:textId="77777777" w:rsidR="006018BC" w:rsidRDefault="00000000">
            <w:r>
              <w:rPr>
                <w:sz w:val="20"/>
                <w:szCs w:val="20"/>
              </w:rPr>
              <w:t>2 minimum</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367F0D2" w14:textId="77777777" w:rsidR="006018BC" w:rsidRDefault="00000000">
            <w:r>
              <w:rPr>
                <w:sz w:val="20"/>
                <w:szCs w:val="20"/>
              </w:rPr>
              <w:t>Solidaire</w:t>
            </w:r>
          </w:p>
        </w:tc>
        <w:tc>
          <w:tcPr>
            <w:tcW w:w="17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58E9A1B" w14:textId="77777777" w:rsidR="006018BC" w:rsidRDefault="00000000">
            <w:r>
              <w:rPr>
                <w:sz w:val="20"/>
                <w:szCs w:val="20"/>
              </w:rPr>
              <w:t>Groupements d'intérêt</w:t>
            </w:r>
          </w:p>
        </w:tc>
      </w:tr>
      <w:tr w:rsidR="006018BC" w14:paraId="05E1308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C6E72CC" w14:textId="77777777" w:rsidR="006018BC" w:rsidRDefault="00000000">
            <w:r>
              <w:rPr>
                <w:b/>
                <w:bCs/>
                <w:sz w:val="20"/>
                <w:szCs w:val="20"/>
              </w:rPr>
              <w:t>Coopérative / Assoc.</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436CF21" w14:textId="77777777" w:rsidR="006018BC" w:rsidRDefault="00000000">
            <w:r>
              <w:rPr>
                <w:sz w:val="20"/>
                <w:szCs w:val="20"/>
              </w:rPr>
              <w:t>Variable</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5B508B9" w14:textId="77777777" w:rsidR="006018BC" w:rsidRDefault="00000000">
            <w:r>
              <w:rPr>
                <w:sz w:val="20"/>
                <w:szCs w:val="20"/>
              </w:rPr>
              <w:t>7 minimum</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D1C4B9F" w14:textId="77777777" w:rsidR="006018BC" w:rsidRDefault="00000000">
            <w:r>
              <w:rPr>
                <w:sz w:val="20"/>
                <w:szCs w:val="20"/>
              </w:rPr>
              <w:t>Limitée</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18DBEE6" w14:textId="77777777" w:rsidR="006018BC" w:rsidRDefault="00000000">
            <w:r>
              <w:rPr>
                <w:sz w:val="20"/>
                <w:szCs w:val="20"/>
              </w:rPr>
              <w:t>Agriculture, artisanat</w:t>
            </w:r>
          </w:p>
        </w:tc>
      </w:tr>
    </w:tbl>
    <w:p w14:paraId="2B0EB27C" w14:textId="77777777" w:rsidR="006018BC" w:rsidRDefault="006018BC"/>
    <w:p w14:paraId="6DE20EEB" w14:textId="77777777" w:rsidR="006018BC" w:rsidRDefault="00000000">
      <w:pPr>
        <w:pStyle w:val="Titre2"/>
        <w:pBdr>
          <w:bottom w:val="single" w:sz="4" w:space="0" w:color="F97316"/>
        </w:pBdr>
      </w:pPr>
      <w:r>
        <w:t>Module 2 — Générateur de Business Model Canvas (BMC)</w:t>
      </w:r>
    </w:p>
    <w:p w14:paraId="14633F57" w14:textId="77777777" w:rsidR="006018BC" w:rsidRDefault="00000000">
      <w:pPr>
        <w:spacing w:before="60" w:after="60"/>
        <w:jc w:val="both"/>
      </w:pPr>
      <w:r>
        <w:t>Ce module permet à tout entrepreneur, quel que soit son niveau de formation, de générer un BMC complet en répondant à 5 questions simples, rédigées dans un langage accessible.</w:t>
      </w:r>
    </w:p>
    <w:p w14:paraId="3E81AAB9" w14:textId="77777777" w:rsidR="006018BC" w:rsidRDefault="006018BC"/>
    <w:p w14:paraId="0F7F44F1" w14:textId="77777777" w:rsidR="006018BC" w:rsidRDefault="00000000">
      <w:pPr>
        <w:pStyle w:val="Titre3"/>
      </w:pPr>
      <w:r>
        <w:t>Processus en 5 étapes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2800"/>
        <w:gridCol w:w="2926"/>
      </w:tblGrid>
      <w:tr w:rsidR="006018BC" w14:paraId="44F8503B"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20847AD7" w14:textId="77777777" w:rsidR="006018BC" w:rsidRDefault="00000000">
            <w:pPr>
              <w:jc w:val="center"/>
            </w:pPr>
            <w:r>
              <w:rPr>
                <w:b/>
                <w:bCs/>
                <w:color w:val="FFFFFF"/>
                <w:sz w:val="20"/>
                <w:szCs w:val="20"/>
              </w:rPr>
              <w:t>Étape</w:t>
            </w:r>
          </w:p>
        </w:tc>
        <w:tc>
          <w:tcPr>
            <w:tcW w:w="2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156940CE" w14:textId="77777777" w:rsidR="006018BC" w:rsidRDefault="00000000">
            <w:pPr>
              <w:jc w:val="center"/>
            </w:pPr>
            <w:r>
              <w:rPr>
                <w:b/>
                <w:bCs/>
                <w:color w:val="FFFFFF"/>
                <w:sz w:val="20"/>
                <w:szCs w:val="20"/>
              </w:rPr>
              <w:t>Thème</w:t>
            </w:r>
          </w:p>
        </w:tc>
        <w:tc>
          <w:tcPr>
            <w:tcW w:w="28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01E7E93E" w14:textId="77777777" w:rsidR="006018BC" w:rsidRDefault="00000000">
            <w:pPr>
              <w:jc w:val="center"/>
            </w:pPr>
            <w:r>
              <w:rPr>
                <w:b/>
                <w:bCs/>
                <w:color w:val="FFFFFF"/>
                <w:sz w:val="20"/>
                <w:szCs w:val="20"/>
              </w:rPr>
              <w:t>Question posée</w:t>
            </w:r>
          </w:p>
        </w:tc>
        <w:tc>
          <w:tcPr>
            <w:tcW w:w="29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38EBB129" w14:textId="77777777" w:rsidR="006018BC" w:rsidRDefault="00000000">
            <w:pPr>
              <w:jc w:val="center"/>
            </w:pPr>
            <w:r>
              <w:rPr>
                <w:b/>
                <w:bCs/>
                <w:color w:val="FFFFFF"/>
                <w:sz w:val="20"/>
                <w:szCs w:val="20"/>
              </w:rPr>
              <w:t>Sections BMC générées</w:t>
            </w:r>
          </w:p>
        </w:tc>
      </w:tr>
      <w:tr w:rsidR="006018BC" w14:paraId="2F7A16B9"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52ACC37" w14:textId="77777777" w:rsidR="006018BC" w:rsidRDefault="00000000">
            <w:r>
              <w:rPr>
                <w:b/>
                <w:bCs/>
                <w:sz w:val="20"/>
                <w:szCs w:val="20"/>
              </w:rPr>
              <w:t>1</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5E91938" w14:textId="77777777" w:rsidR="006018BC" w:rsidRDefault="00000000">
            <w:r>
              <w:rPr>
                <w:b/>
                <w:bCs/>
                <w:sz w:val="20"/>
                <w:szCs w:val="20"/>
              </w:rPr>
              <w:t>L'offre et la valeur</w:t>
            </w:r>
          </w:p>
        </w:tc>
        <w:tc>
          <w:tcPr>
            <w:tcW w:w="2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A795EDF" w14:textId="77777777" w:rsidR="006018BC" w:rsidRDefault="00000000">
            <w:r>
              <w:rPr>
                <w:sz w:val="20"/>
                <w:szCs w:val="20"/>
              </w:rPr>
              <w:t>Que vendez-vous, à qui, et quel problème résolvez-vous ?</w:t>
            </w:r>
          </w:p>
        </w:tc>
        <w:tc>
          <w:tcPr>
            <w:tcW w:w="29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D396F92" w14:textId="77777777" w:rsidR="006018BC" w:rsidRDefault="00000000">
            <w:r>
              <w:rPr>
                <w:sz w:val="20"/>
                <w:szCs w:val="20"/>
              </w:rPr>
              <w:t>Proposition de valeur + Segments clients</w:t>
            </w:r>
          </w:p>
        </w:tc>
      </w:tr>
      <w:tr w:rsidR="006018BC" w14:paraId="50E34B28"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9C67325" w14:textId="77777777" w:rsidR="006018BC" w:rsidRDefault="00000000">
            <w:r>
              <w:rPr>
                <w:b/>
                <w:bCs/>
                <w:sz w:val="20"/>
                <w:szCs w:val="20"/>
              </w:rPr>
              <w:lastRenderedPageBreak/>
              <w:t>2</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D3C5EA2" w14:textId="77777777" w:rsidR="006018BC" w:rsidRDefault="00000000">
            <w:r>
              <w:rPr>
                <w:b/>
                <w:bCs/>
                <w:sz w:val="20"/>
                <w:szCs w:val="20"/>
              </w:rPr>
              <w:t>Les clients et la demande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0074100" w14:textId="77777777" w:rsidR="006018BC" w:rsidRDefault="00000000">
            <w:r>
              <w:rPr>
                <w:sz w:val="20"/>
                <w:szCs w:val="20"/>
              </w:rPr>
              <w:t>Qui sont vos clients et comment vous trouvent-ils ?</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1554FCD" w14:textId="77777777" w:rsidR="006018BC" w:rsidRDefault="00000000">
            <w:r>
              <w:rPr>
                <w:sz w:val="20"/>
                <w:szCs w:val="20"/>
              </w:rPr>
              <w:t>Segments + Canaux + Relation client</w:t>
            </w:r>
          </w:p>
        </w:tc>
      </w:tr>
      <w:tr w:rsidR="006018BC" w14:paraId="223259C6"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AC715A6" w14:textId="77777777" w:rsidR="006018BC" w:rsidRDefault="00000000">
            <w:r>
              <w:rPr>
                <w:b/>
                <w:bCs/>
                <w:sz w:val="20"/>
                <w:szCs w:val="20"/>
              </w:rPr>
              <w:t>3</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2964C2A" w14:textId="77777777" w:rsidR="006018BC" w:rsidRDefault="00000000">
            <w:r>
              <w:rPr>
                <w:b/>
                <w:bCs/>
                <w:sz w:val="20"/>
                <w:szCs w:val="20"/>
              </w:rPr>
              <w:t>Les revenus</w:t>
            </w:r>
          </w:p>
        </w:tc>
        <w:tc>
          <w:tcPr>
            <w:tcW w:w="2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AF485FA" w14:textId="77777777" w:rsidR="006018BC" w:rsidRDefault="00000000">
            <w:r>
              <w:rPr>
                <w:sz w:val="20"/>
                <w:szCs w:val="20"/>
              </w:rPr>
              <w:t>Comment gagnez-vous de l'argent et à quel prix ?</w:t>
            </w:r>
          </w:p>
        </w:tc>
        <w:tc>
          <w:tcPr>
            <w:tcW w:w="29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1C4B3CB" w14:textId="77777777" w:rsidR="006018BC" w:rsidRDefault="00000000">
            <w:r>
              <w:rPr>
                <w:sz w:val="20"/>
                <w:szCs w:val="20"/>
              </w:rPr>
              <w:t>Flux de revenus + Volume d'activité</w:t>
            </w:r>
          </w:p>
        </w:tc>
      </w:tr>
      <w:tr w:rsidR="006018BC" w14:paraId="68C716EC"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0AAD17B" w14:textId="77777777" w:rsidR="006018BC" w:rsidRDefault="00000000">
            <w:r>
              <w:rPr>
                <w:b/>
                <w:bCs/>
                <w:sz w:val="20"/>
                <w:szCs w:val="20"/>
              </w:rPr>
              <w:t>4</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4331947" w14:textId="77777777" w:rsidR="006018BC" w:rsidRDefault="00000000">
            <w:r>
              <w:rPr>
                <w:b/>
                <w:bCs/>
                <w:sz w:val="20"/>
                <w:szCs w:val="20"/>
              </w:rPr>
              <w:t>Les ressources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75D781C" w14:textId="77777777" w:rsidR="006018BC" w:rsidRDefault="00000000">
            <w:r>
              <w:rPr>
                <w:sz w:val="20"/>
                <w:szCs w:val="20"/>
              </w:rPr>
              <w:t>De quoi avez-vous besoin chaque jour ?</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7D59BCE" w14:textId="77777777" w:rsidR="006018BC" w:rsidRDefault="00000000">
            <w:r>
              <w:rPr>
                <w:sz w:val="20"/>
                <w:szCs w:val="20"/>
              </w:rPr>
              <w:t>Ressources clés + Activités clés</w:t>
            </w:r>
          </w:p>
        </w:tc>
      </w:tr>
      <w:tr w:rsidR="006018BC" w14:paraId="3C71B74F"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8C73F3D" w14:textId="77777777" w:rsidR="006018BC" w:rsidRDefault="00000000">
            <w:r>
              <w:rPr>
                <w:b/>
                <w:bCs/>
                <w:sz w:val="20"/>
                <w:szCs w:val="20"/>
              </w:rPr>
              <w:t>5</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ED1E964" w14:textId="77777777" w:rsidR="006018BC" w:rsidRDefault="00000000">
            <w:r>
              <w:rPr>
                <w:b/>
                <w:bCs/>
                <w:sz w:val="20"/>
                <w:szCs w:val="20"/>
              </w:rPr>
              <w:t>Les coûts et partenaires</w:t>
            </w:r>
          </w:p>
        </w:tc>
        <w:tc>
          <w:tcPr>
            <w:tcW w:w="2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5F3802F" w14:textId="77777777" w:rsidR="006018BC" w:rsidRDefault="00000000">
            <w:r>
              <w:rPr>
                <w:sz w:val="20"/>
                <w:szCs w:val="20"/>
              </w:rPr>
              <w:t>Quelles sont vos 3 plus grosses dépenses ? Qui sont vos partenaires ?</w:t>
            </w:r>
          </w:p>
        </w:tc>
        <w:tc>
          <w:tcPr>
            <w:tcW w:w="29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98989A1" w14:textId="77777777" w:rsidR="006018BC" w:rsidRDefault="00000000">
            <w:r>
              <w:rPr>
                <w:sz w:val="20"/>
                <w:szCs w:val="20"/>
              </w:rPr>
              <w:t>Structure de coûts + Partenaires clés</w:t>
            </w:r>
          </w:p>
        </w:tc>
      </w:tr>
    </w:tbl>
    <w:p w14:paraId="71923906" w14:textId="77777777" w:rsidR="006018BC" w:rsidRDefault="006018BC"/>
    <w:p w14:paraId="11A28787" w14:textId="77777777" w:rsidR="006018BC" w:rsidRDefault="00000000">
      <w:pPr>
        <w:pStyle w:val="Titre3"/>
      </w:pPr>
      <w:r>
        <w:t>Sorties générées</w:t>
      </w:r>
    </w:p>
    <w:p w14:paraId="233612B2" w14:textId="77777777" w:rsidR="006018BC" w:rsidRDefault="00000000">
      <w:pPr>
        <w:pStyle w:val="Paragraphedeliste"/>
        <w:numPr>
          <w:ilvl w:val="0"/>
          <w:numId w:val="2"/>
        </w:numPr>
        <w:spacing w:before="40" w:after="40"/>
      </w:pPr>
      <w:r>
        <w:t>BMC complet en 9 cases (format standard Business Model Canvas)</w:t>
      </w:r>
    </w:p>
    <w:p w14:paraId="6C780988" w14:textId="77777777" w:rsidR="006018BC" w:rsidRDefault="00000000">
      <w:pPr>
        <w:pStyle w:val="Paragraphedeliste"/>
        <w:numPr>
          <w:ilvl w:val="0"/>
          <w:numId w:val="2"/>
        </w:numPr>
        <w:spacing w:before="40" w:after="40"/>
      </w:pPr>
      <w:r>
        <w:t>Score automatique sur 20 points avec statut (Insuffisant / Satisfaisant / Excellent)</w:t>
      </w:r>
    </w:p>
    <w:p w14:paraId="5412A290" w14:textId="77777777" w:rsidR="006018BC" w:rsidRDefault="00000000">
      <w:pPr>
        <w:pStyle w:val="Paragraphedeliste"/>
        <w:numPr>
          <w:ilvl w:val="0"/>
          <w:numId w:val="2"/>
        </w:numPr>
        <w:spacing w:before="40" w:after="40"/>
      </w:pPr>
      <w:r>
        <w:t>Mise à jour automatique du Passeport PME de l'entrepreneur</w:t>
      </w:r>
    </w:p>
    <w:p w14:paraId="69F34766" w14:textId="77777777" w:rsidR="006018BC" w:rsidRDefault="00000000">
      <w:pPr>
        <w:pStyle w:val="Paragraphedeliste"/>
        <w:numPr>
          <w:ilvl w:val="0"/>
          <w:numId w:val="2"/>
        </w:numPr>
        <w:spacing w:before="40" w:after="40"/>
      </w:pPr>
      <w:r>
        <w:t>Export JSON et impression directe du BMC</w:t>
      </w:r>
    </w:p>
    <w:p w14:paraId="35071322" w14:textId="77777777" w:rsidR="006018BC" w:rsidRDefault="006018BC"/>
    <w:p w14:paraId="6B75DB96" w14:textId="77777777" w:rsidR="006018BC" w:rsidRDefault="006018BC">
      <w:pPr>
        <w:pageBreakBefore/>
      </w:pPr>
    </w:p>
    <w:p w14:paraId="2375FA56" w14:textId="77777777" w:rsidR="006018BC" w:rsidRDefault="00000000">
      <w:pPr>
        <w:pStyle w:val="Titre2"/>
        <w:pBdr>
          <w:bottom w:val="single" w:sz="4" w:space="0" w:color="F97316"/>
        </w:pBdr>
      </w:pPr>
      <w:r>
        <w:t>Module 3 — Analyse Financière SYSCOHADA</w:t>
      </w:r>
    </w:p>
    <w:p w14:paraId="00117E00" w14:textId="77777777" w:rsidR="006018BC" w:rsidRDefault="00000000">
      <w:pPr>
        <w:spacing w:before="60" w:after="60"/>
        <w:jc w:val="both"/>
      </w:pPr>
      <w:r>
        <w:t>Ce module fournit un tableau de bord financier complet, conforme au Système Comptable OHADA Révisé (SYSCOHADA 2017). Il permet à l'entrepreneur de saisir ses données financières et d'obtenir une analyse automatisée avec les ratios et normes de référence.</w:t>
      </w:r>
    </w:p>
    <w:p w14:paraId="3A1B87CA" w14:textId="77777777" w:rsidR="006018BC" w:rsidRDefault="006018BC"/>
    <w:p w14:paraId="4D35164B" w14:textId="77777777" w:rsidR="006018BC" w:rsidRDefault="00000000">
      <w:pPr>
        <w:pStyle w:val="Titre3"/>
      </w:pPr>
      <w:r>
        <w:t>Détection automatique du régime fiscal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2000"/>
        <w:gridCol w:w="2026"/>
      </w:tblGrid>
      <w:tr w:rsidR="006018BC" w14:paraId="0A6B7FD2" w14:textId="77777777">
        <w:tblPrEx>
          <w:tblCellMar>
            <w:top w:w="0" w:type="dxa"/>
            <w:bottom w:w="0" w:type="dxa"/>
          </w:tblCellMar>
        </w:tblPrEx>
        <w:tc>
          <w:tcPr>
            <w:tcW w:w="1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08A50E6C" w14:textId="77777777" w:rsidR="006018BC" w:rsidRDefault="00000000">
            <w:pPr>
              <w:jc w:val="center"/>
            </w:pPr>
            <w:r>
              <w:rPr>
                <w:b/>
                <w:bCs/>
                <w:color w:val="FFFFFF"/>
                <w:sz w:val="20"/>
                <w:szCs w:val="20"/>
              </w:rPr>
              <w:t>Régime</w:t>
            </w:r>
          </w:p>
        </w:tc>
        <w:tc>
          <w:tcPr>
            <w:tcW w:w="3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3F26EA2D" w14:textId="77777777" w:rsidR="006018BC" w:rsidRDefault="00000000">
            <w:pPr>
              <w:jc w:val="center"/>
            </w:pPr>
            <w:r>
              <w:rPr>
                <w:b/>
                <w:bCs/>
                <w:color w:val="FFFFFF"/>
                <w:sz w:val="20"/>
                <w:szCs w:val="20"/>
              </w:rPr>
              <w:t>Condition</w:t>
            </w:r>
          </w:p>
        </w:tc>
        <w:tc>
          <w:tcPr>
            <w:tcW w:w="20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52F288E1" w14:textId="77777777" w:rsidR="006018BC" w:rsidRDefault="00000000">
            <w:pPr>
              <w:jc w:val="center"/>
            </w:pPr>
            <w:r>
              <w:rPr>
                <w:b/>
                <w:bCs/>
                <w:color w:val="FFFFFF"/>
                <w:sz w:val="20"/>
                <w:szCs w:val="20"/>
              </w:rPr>
              <w:t>Taux d'imposition</w:t>
            </w:r>
          </w:p>
        </w:tc>
        <w:tc>
          <w:tcPr>
            <w:tcW w:w="20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3D79F2FC" w14:textId="77777777" w:rsidR="006018BC" w:rsidRDefault="00000000">
            <w:pPr>
              <w:jc w:val="center"/>
            </w:pPr>
            <w:r>
              <w:rPr>
                <w:b/>
                <w:bCs/>
                <w:color w:val="FFFFFF"/>
                <w:sz w:val="20"/>
                <w:szCs w:val="20"/>
              </w:rPr>
              <w:t>Base de calcul</w:t>
            </w:r>
          </w:p>
        </w:tc>
      </w:tr>
      <w:tr w:rsidR="006018BC" w14:paraId="12469A42"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9135FB3" w14:textId="77777777" w:rsidR="006018BC" w:rsidRDefault="00000000">
            <w:r>
              <w:rPr>
                <w:b/>
                <w:bCs/>
                <w:sz w:val="20"/>
                <w:szCs w:val="20"/>
              </w:rPr>
              <w:t>TPE</w:t>
            </w:r>
          </w:p>
        </w:tc>
        <w:tc>
          <w:tcPr>
            <w:tcW w:w="3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74B29A5" w14:textId="77777777" w:rsidR="006018BC" w:rsidRDefault="00000000">
            <w:r>
              <w:rPr>
                <w:sz w:val="20"/>
                <w:szCs w:val="20"/>
              </w:rPr>
              <w:t>CA &lt; 50 millions FCFA</w:t>
            </w:r>
          </w:p>
        </w:tc>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989940D" w14:textId="77777777" w:rsidR="006018BC" w:rsidRDefault="00000000">
            <w:r>
              <w:rPr>
                <w:sz w:val="20"/>
                <w:szCs w:val="20"/>
              </w:rPr>
              <w:t>5%</w:t>
            </w:r>
          </w:p>
        </w:tc>
        <w:tc>
          <w:tcPr>
            <w:tcW w:w="2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E01B341" w14:textId="77777777" w:rsidR="006018BC" w:rsidRDefault="00000000">
            <w:r>
              <w:rPr>
                <w:sz w:val="20"/>
                <w:szCs w:val="20"/>
              </w:rPr>
              <w:t>Chiffre d'affaires</w:t>
            </w:r>
          </w:p>
        </w:tc>
      </w:tr>
      <w:tr w:rsidR="006018BC" w14:paraId="759333A2"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998A10E" w14:textId="77777777" w:rsidR="006018BC" w:rsidRDefault="00000000">
            <w:r>
              <w:rPr>
                <w:b/>
                <w:bCs/>
                <w:sz w:val="20"/>
                <w:szCs w:val="20"/>
              </w:rPr>
              <w:t>RSI</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F677013" w14:textId="77777777" w:rsidR="006018BC" w:rsidRDefault="00000000">
            <w:r>
              <w:rPr>
                <w:sz w:val="20"/>
                <w:szCs w:val="20"/>
              </w:rPr>
              <w:t>CA entre 50M et 200M FCFA</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E436883" w14:textId="77777777" w:rsidR="006018BC" w:rsidRDefault="00000000">
            <w:r>
              <w:rPr>
                <w:sz w:val="20"/>
                <w:szCs w:val="20"/>
              </w:rPr>
              <w:t>25%</w:t>
            </w:r>
          </w:p>
        </w:tc>
        <w:tc>
          <w:tcPr>
            <w:tcW w:w="2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B0D3ABC" w14:textId="77777777" w:rsidR="006018BC" w:rsidRDefault="00000000">
            <w:r>
              <w:rPr>
                <w:sz w:val="20"/>
                <w:szCs w:val="20"/>
              </w:rPr>
              <w:t>Bénéfice net</w:t>
            </w:r>
          </w:p>
        </w:tc>
      </w:tr>
      <w:tr w:rsidR="006018BC" w14:paraId="6234EB02"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B30B913" w14:textId="77777777" w:rsidR="006018BC" w:rsidRDefault="00000000">
            <w:r>
              <w:rPr>
                <w:b/>
                <w:bCs/>
                <w:sz w:val="20"/>
                <w:szCs w:val="20"/>
              </w:rPr>
              <w:t>RN</w:t>
            </w:r>
          </w:p>
        </w:tc>
        <w:tc>
          <w:tcPr>
            <w:tcW w:w="3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738E50C" w14:textId="77777777" w:rsidR="006018BC" w:rsidRDefault="00000000">
            <w:r>
              <w:rPr>
                <w:sz w:val="20"/>
                <w:szCs w:val="20"/>
              </w:rPr>
              <w:t>CA &gt; 200 millions FCFA</w:t>
            </w:r>
          </w:p>
        </w:tc>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CB7BA5A" w14:textId="77777777" w:rsidR="006018BC" w:rsidRDefault="00000000">
            <w:r>
              <w:rPr>
                <w:sz w:val="20"/>
                <w:szCs w:val="20"/>
              </w:rPr>
              <w:t>30%</w:t>
            </w:r>
          </w:p>
        </w:tc>
        <w:tc>
          <w:tcPr>
            <w:tcW w:w="2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F74E2FE" w14:textId="77777777" w:rsidR="006018BC" w:rsidRDefault="00000000">
            <w:r>
              <w:rPr>
                <w:sz w:val="20"/>
                <w:szCs w:val="20"/>
              </w:rPr>
              <w:t>Bénéfice net</w:t>
            </w:r>
          </w:p>
        </w:tc>
      </w:tr>
    </w:tbl>
    <w:p w14:paraId="2328A989" w14:textId="77777777" w:rsidR="006018BC" w:rsidRDefault="006018BC"/>
    <w:p w14:paraId="69FC9F45" w14:textId="77777777" w:rsidR="006018BC" w:rsidRDefault="00000000">
      <w:pPr>
        <w:pStyle w:val="Titre3"/>
      </w:pPr>
      <w:r>
        <w:t>Structure du tableau financier</w:t>
      </w:r>
    </w:p>
    <w:p w14:paraId="1B77043E" w14:textId="77777777" w:rsidR="006018BC" w:rsidRDefault="00000000">
      <w:pPr>
        <w:pStyle w:val="Paragraphedeliste"/>
        <w:numPr>
          <w:ilvl w:val="0"/>
          <w:numId w:val="2"/>
        </w:numPr>
        <w:spacing w:before="40" w:after="40"/>
      </w:pPr>
      <w:r>
        <w:t>Section A — Produits (Comptes 7xx) : Ventes, prestations de services, subventions</w:t>
      </w:r>
    </w:p>
    <w:p w14:paraId="3FEA80C3" w14:textId="77777777" w:rsidR="006018BC" w:rsidRDefault="00000000">
      <w:pPr>
        <w:pStyle w:val="Paragraphedeliste"/>
        <w:numPr>
          <w:ilvl w:val="0"/>
          <w:numId w:val="2"/>
        </w:numPr>
        <w:spacing w:before="40" w:after="40"/>
      </w:pPr>
      <w:r>
        <w:t>Section B — Charges directes (Comptes 60-61) : Achats, variation de stock → Marge brute (norme min. 30% CA)</w:t>
      </w:r>
    </w:p>
    <w:p w14:paraId="225A8232" w14:textId="77777777" w:rsidR="006018BC" w:rsidRDefault="00000000">
      <w:pPr>
        <w:pStyle w:val="Paragraphedeliste"/>
        <w:numPr>
          <w:ilvl w:val="0"/>
          <w:numId w:val="2"/>
        </w:numPr>
        <w:spacing w:before="40" w:after="40"/>
      </w:pPr>
      <w:r>
        <w:t>Section C — Charges d'exploitation (Comptes 62-65) : Loyer (max 10% CA), salaires (20-35% CA), transport, énergie, publicité → EBE</w:t>
      </w:r>
    </w:p>
    <w:p w14:paraId="05418B57" w14:textId="77777777" w:rsidR="006018BC" w:rsidRDefault="00000000">
      <w:pPr>
        <w:pStyle w:val="Paragraphedeliste"/>
        <w:numPr>
          <w:ilvl w:val="0"/>
          <w:numId w:val="2"/>
        </w:numPr>
        <w:spacing w:before="40" w:after="40"/>
      </w:pPr>
      <w:r>
        <w:t>Section D — Amortissements (Comptes 28x) : Méthode linéaire obligatoire, durée 3-10 ans → Résultat d'exploitation</w:t>
      </w:r>
    </w:p>
    <w:p w14:paraId="3E8B2D8C" w14:textId="77777777" w:rsidR="006018BC" w:rsidRDefault="00000000">
      <w:pPr>
        <w:pStyle w:val="Paragraphedeliste"/>
        <w:numPr>
          <w:ilvl w:val="0"/>
          <w:numId w:val="2"/>
        </w:numPr>
        <w:spacing w:before="40" w:after="40"/>
      </w:pPr>
      <w:r>
        <w:t>Section E — Charges financières (Comptes 67x) : Coût des emprunts</w:t>
      </w:r>
    </w:p>
    <w:p w14:paraId="7C5F1C63" w14:textId="77777777" w:rsidR="006018BC" w:rsidRDefault="00000000">
      <w:pPr>
        <w:pStyle w:val="Paragraphedeliste"/>
        <w:numPr>
          <w:ilvl w:val="0"/>
          <w:numId w:val="2"/>
        </w:numPr>
        <w:spacing w:before="40" w:after="40"/>
      </w:pPr>
      <w:r>
        <w:t>Calcul automatique de l'impôt selon le régime fiscal détecté</w:t>
      </w:r>
    </w:p>
    <w:p w14:paraId="67D0FB92" w14:textId="77777777" w:rsidR="006018BC" w:rsidRDefault="006018BC"/>
    <w:p w14:paraId="575008BF" w14:textId="77777777" w:rsidR="006018BC" w:rsidRDefault="00000000">
      <w:pPr>
        <w:pStyle w:val="Titre2"/>
        <w:pBdr>
          <w:bottom w:val="single" w:sz="4" w:space="0" w:color="F97316"/>
        </w:pBdr>
      </w:pPr>
      <w:r>
        <w:t>Module 4 — Accès aux Financements</w:t>
      </w:r>
    </w:p>
    <w:p w14:paraId="346C7921" w14:textId="77777777" w:rsidR="006018BC" w:rsidRDefault="00000000">
      <w:pPr>
        <w:spacing w:before="60" w:after="60"/>
        <w:jc w:val="both"/>
      </w:pPr>
      <w:r>
        <w:t>Ce module met en relation les MPME avec les institutions de financement présentes au Bénin, avec un simulateur de remboursement intégré et la possibilité de soumettre son Passeport PME directement en ligne.</w:t>
      </w:r>
    </w:p>
    <w:p w14:paraId="406FB67D" w14:textId="77777777" w:rsidR="006018BC" w:rsidRDefault="006018BC"/>
    <w:p w14:paraId="18B8A88A" w14:textId="77777777" w:rsidR="006018BC" w:rsidRDefault="00000000">
      <w:pPr>
        <w:pStyle w:val="Titre3"/>
      </w:pPr>
      <w:r>
        <w:t>Simulateur de remboursement</w:t>
      </w:r>
    </w:p>
    <w:p w14:paraId="7F266269" w14:textId="77777777" w:rsidR="006018BC" w:rsidRDefault="00000000">
      <w:pPr>
        <w:pStyle w:val="Paragraphedeliste"/>
        <w:numPr>
          <w:ilvl w:val="0"/>
          <w:numId w:val="2"/>
        </w:numPr>
        <w:spacing w:before="40" w:after="40"/>
      </w:pPr>
      <w:r>
        <w:t>Inputs : montant du prêt (FCFA), taux d'intérêt annuel (%), durée (6 mois à 5 ans)</w:t>
      </w:r>
    </w:p>
    <w:p w14:paraId="7E9A63C1" w14:textId="77777777" w:rsidR="006018BC" w:rsidRDefault="00000000">
      <w:pPr>
        <w:pStyle w:val="Paragraphedeliste"/>
        <w:numPr>
          <w:ilvl w:val="0"/>
          <w:numId w:val="2"/>
        </w:numPr>
        <w:spacing w:before="40" w:after="40"/>
      </w:pPr>
      <w:r>
        <w:t>Outputs calculés : mensualité en FCFA, total à rembourser, coût total des intérêts</w:t>
      </w:r>
    </w:p>
    <w:p w14:paraId="03F1EF02" w14:textId="77777777" w:rsidR="006018BC" w:rsidRDefault="006018BC"/>
    <w:p w14:paraId="736AD7FF" w14:textId="77777777" w:rsidR="006018BC" w:rsidRDefault="00000000">
      <w:pPr>
        <w:pStyle w:val="Titre3"/>
      </w:pPr>
      <w:r>
        <w:t>Répertoire des institutions (10 au lancement)</w:t>
      </w:r>
    </w:p>
    <w:p w14:paraId="64ED3B49" w14:textId="77777777" w:rsidR="006018BC" w:rsidRDefault="00000000">
      <w:pPr>
        <w:pStyle w:val="Paragraphedeliste"/>
        <w:numPr>
          <w:ilvl w:val="0"/>
          <w:numId w:val="2"/>
        </w:numPr>
        <w:spacing w:before="40" w:after="40"/>
      </w:pPr>
      <w:r>
        <w:t>Filtres : Toutes / Banques / Microfinances / Fonds publics / Agriculture</w:t>
      </w:r>
    </w:p>
    <w:p w14:paraId="7C083DDA" w14:textId="77777777" w:rsidR="006018BC" w:rsidRDefault="00000000">
      <w:pPr>
        <w:pStyle w:val="Paragraphedeliste"/>
        <w:numPr>
          <w:ilvl w:val="0"/>
          <w:numId w:val="2"/>
        </w:numPr>
        <w:spacing w:before="40" w:after="40"/>
      </w:pPr>
      <w:r>
        <w:t>Fiche par institution : nom, type, taux indicatif, montants min/max, conditions d'éligibilité, contact</w:t>
      </w:r>
    </w:p>
    <w:p w14:paraId="6339C855" w14:textId="77777777" w:rsidR="006018BC" w:rsidRDefault="00000000">
      <w:pPr>
        <w:pStyle w:val="Paragraphedeliste"/>
        <w:numPr>
          <w:ilvl w:val="0"/>
          <w:numId w:val="2"/>
        </w:numPr>
        <w:spacing w:before="40" w:after="40"/>
      </w:pPr>
      <w:r>
        <w:t>Bouton de soumission directe du Passeport PME</w:t>
      </w:r>
    </w:p>
    <w:p w14:paraId="3AC753B3" w14:textId="77777777" w:rsidR="006018BC" w:rsidRDefault="00000000">
      <w:pPr>
        <w:pStyle w:val="Paragraphedeliste"/>
        <w:numPr>
          <w:ilvl w:val="0"/>
          <w:numId w:val="2"/>
        </w:numPr>
        <w:spacing w:before="40" w:after="40"/>
      </w:pPr>
      <w:r>
        <w:t>Mention légale obligatoire : taux indicatifs, vérifier auprès de l'institution</w:t>
      </w:r>
    </w:p>
    <w:p w14:paraId="0BE2C64F" w14:textId="77777777" w:rsidR="006018BC" w:rsidRDefault="006018BC"/>
    <w:p w14:paraId="15DE74BB" w14:textId="77777777" w:rsidR="006018BC" w:rsidRDefault="00000000">
      <w:pPr>
        <w:pStyle w:val="Titre2"/>
        <w:pBdr>
          <w:bottom w:val="single" w:sz="4" w:space="0" w:color="F97316"/>
        </w:pBdr>
      </w:pPr>
      <w:r>
        <w:t>Module 5 — Passeport PME (Module central)</w:t>
      </w:r>
    </w:p>
    <w:p w14:paraId="1230EDF9" w14:textId="77777777" w:rsidR="006018BC" w:rsidRDefault="00000000">
      <w:pPr>
        <w:spacing w:before="60" w:after="60"/>
        <w:jc w:val="both"/>
      </w:pPr>
      <w:r>
        <w:t>Le Passeport PME est le dossier numérique complet et scoré de l'entrepreneur. Il agrège automatiquement les données de tous les autres modules et constitue le document de référence transmis aux institutions financières.</w:t>
      </w:r>
    </w:p>
    <w:p w14:paraId="7A261A3B" w14:textId="77777777" w:rsidR="006018BC" w:rsidRDefault="006018BC"/>
    <w:p w14:paraId="22C95327" w14:textId="77777777" w:rsidR="006018BC" w:rsidRDefault="00000000">
      <w:pPr>
        <w:pStyle w:val="Titre3"/>
      </w:pPr>
      <w:r>
        <w:lastRenderedPageBreak/>
        <w:t>Contenu du Passeport PME</w:t>
      </w:r>
    </w:p>
    <w:p w14:paraId="2087D39D" w14:textId="77777777" w:rsidR="006018BC" w:rsidRDefault="00000000">
      <w:pPr>
        <w:pStyle w:val="Paragraphedeliste"/>
        <w:numPr>
          <w:ilvl w:val="0"/>
          <w:numId w:val="2"/>
        </w:numPr>
        <w:spacing w:before="40" w:after="40"/>
      </w:pPr>
      <w:r>
        <w:t>Informations légales : forme juridique OHADA, numéro RCCM, IFU</w:t>
      </w:r>
    </w:p>
    <w:p w14:paraId="15CDFCB6" w14:textId="77777777" w:rsidR="006018BC" w:rsidRDefault="00000000">
      <w:pPr>
        <w:pStyle w:val="Paragraphedeliste"/>
        <w:numPr>
          <w:ilvl w:val="0"/>
          <w:numId w:val="2"/>
        </w:numPr>
        <w:spacing w:before="40" w:after="40"/>
      </w:pPr>
      <w:r>
        <w:t>BMC généré et validé avec score</w:t>
      </w:r>
    </w:p>
    <w:p w14:paraId="1A64A152" w14:textId="77777777" w:rsidR="006018BC" w:rsidRDefault="00000000">
      <w:pPr>
        <w:pStyle w:val="Paragraphedeliste"/>
        <w:numPr>
          <w:ilvl w:val="0"/>
          <w:numId w:val="2"/>
        </w:numPr>
        <w:spacing w:before="40" w:after="40"/>
      </w:pPr>
      <w:r>
        <w:t>États financiers SYSCOHADA</w:t>
      </w:r>
    </w:p>
    <w:p w14:paraId="218D7A0B" w14:textId="77777777" w:rsidR="006018BC" w:rsidRDefault="00000000">
      <w:pPr>
        <w:pStyle w:val="Paragraphedeliste"/>
        <w:numPr>
          <w:ilvl w:val="0"/>
          <w:numId w:val="2"/>
        </w:numPr>
        <w:spacing w:before="40" w:after="40"/>
      </w:pPr>
      <w:r>
        <w:t>Score global de l'entreprise sur 100 points (algorithme propriétaire)</w:t>
      </w:r>
    </w:p>
    <w:p w14:paraId="4B8FB4C3" w14:textId="77777777" w:rsidR="006018BC" w:rsidRDefault="00000000">
      <w:pPr>
        <w:pStyle w:val="Paragraphedeliste"/>
        <w:numPr>
          <w:ilvl w:val="0"/>
          <w:numId w:val="2"/>
        </w:numPr>
        <w:spacing w:before="40" w:after="40"/>
      </w:pPr>
      <w:r>
        <w:t>Historique des mises à jour et versions</w:t>
      </w:r>
    </w:p>
    <w:p w14:paraId="63168297" w14:textId="77777777" w:rsidR="006018BC" w:rsidRDefault="006018BC"/>
    <w:p w14:paraId="719CCE51" w14:textId="77777777" w:rsidR="006018BC" w:rsidRDefault="00000000">
      <w:pPr>
        <w:pStyle w:val="Titre3"/>
      </w:pPr>
      <w:r>
        <w:t xml:space="preserve">Algorithme de </w:t>
      </w:r>
      <w:proofErr w:type="spellStart"/>
      <w:r>
        <w:t>scoring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3726"/>
      </w:tblGrid>
      <w:tr w:rsidR="006018BC" w14:paraId="68172A36" w14:textId="77777777">
        <w:tblPrEx>
          <w:tblCellMar>
            <w:top w:w="0" w:type="dxa"/>
            <w:bottom w:w="0" w:type="dxa"/>
          </w:tblCellMar>
        </w:tblPrEx>
        <w:tc>
          <w:tcPr>
            <w:tcW w:w="3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27A3F61C" w14:textId="77777777" w:rsidR="006018BC" w:rsidRDefault="00000000">
            <w:pPr>
              <w:jc w:val="center"/>
            </w:pPr>
            <w:r>
              <w:rPr>
                <w:b/>
                <w:bCs/>
                <w:color w:val="FFFFFF"/>
                <w:sz w:val="20"/>
                <w:szCs w:val="20"/>
              </w:rPr>
              <w:t>Critère</w:t>
            </w:r>
          </w:p>
        </w:tc>
        <w:tc>
          <w:tcPr>
            <w:tcW w:w="18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58254D3D" w14:textId="77777777" w:rsidR="006018BC" w:rsidRDefault="00000000">
            <w:pPr>
              <w:jc w:val="center"/>
            </w:pPr>
            <w:r>
              <w:rPr>
                <w:b/>
                <w:bCs/>
                <w:color w:val="FFFFFF"/>
                <w:sz w:val="20"/>
                <w:szCs w:val="20"/>
              </w:rPr>
              <w:t>Points</w:t>
            </w:r>
          </w:p>
        </w:tc>
        <w:tc>
          <w:tcPr>
            <w:tcW w:w="37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2A10F86D" w14:textId="77777777" w:rsidR="006018BC" w:rsidRDefault="00000000">
            <w:pPr>
              <w:jc w:val="center"/>
            </w:pPr>
            <w:r>
              <w:rPr>
                <w:b/>
                <w:bCs/>
                <w:color w:val="FFFFFF"/>
                <w:sz w:val="20"/>
                <w:szCs w:val="20"/>
              </w:rPr>
              <w:t>Détail</w:t>
            </w:r>
          </w:p>
        </w:tc>
      </w:tr>
      <w:tr w:rsidR="006018BC" w14:paraId="060B973B"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BBB57CC" w14:textId="77777777" w:rsidR="006018BC" w:rsidRDefault="00000000">
            <w:r>
              <w:rPr>
                <w:b/>
                <w:bCs/>
                <w:sz w:val="20"/>
                <w:szCs w:val="20"/>
              </w:rPr>
              <w:t>Formalisation juridique</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D240274" w14:textId="77777777" w:rsidR="006018BC" w:rsidRDefault="00000000">
            <w:r>
              <w:rPr>
                <w:sz w:val="20"/>
                <w:szCs w:val="20"/>
              </w:rPr>
              <w:t>25 pts</w:t>
            </w:r>
          </w:p>
        </w:tc>
        <w:tc>
          <w:tcPr>
            <w:tcW w:w="37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97EF1B6" w14:textId="77777777" w:rsidR="006018BC" w:rsidRDefault="00000000">
            <w:r>
              <w:rPr>
                <w:sz w:val="20"/>
                <w:szCs w:val="20"/>
              </w:rPr>
              <w:t>Forme OHADA + RCCM + IFU enregistrés</w:t>
            </w:r>
          </w:p>
        </w:tc>
      </w:tr>
      <w:tr w:rsidR="006018BC" w14:paraId="515F1CB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5B56A2F" w14:textId="77777777" w:rsidR="006018BC" w:rsidRDefault="00000000">
            <w:r>
              <w:rPr>
                <w:b/>
                <w:bCs/>
                <w:sz w:val="20"/>
                <w:szCs w:val="20"/>
              </w:rPr>
              <w:t>Business Model Canvas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BB745F3" w14:textId="77777777" w:rsidR="006018BC" w:rsidRDefault="00000000">
            <w:r>
              <w:rPr>
                <w:sz w:val="20"/>
                <w:szCs w:val="20"/>
              </w:rPr>
              <w:t>20 pts</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1032995" w14:textId="77777777" w:rsidR="006018BC" w:rsidRDefault="00000000">
            <w:r>
              <w:rPr>
                <w:sz w:val="20"/>
                <w:szCs w:val="20"/>
              </w:rPr>
              <w:t>Complétude et cohérence du BMC</w:t>
            </w:r>
          </w:p>
        </w:tc>
      </w:tr>
      <w:tr w:rsidR="006018BC" w14:paraId="4841F12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8DD34F4" w14:textId="77777777" w:rsidR="006018BC" w:rsidRDefault="00000000">
            <w:r>
              <w:rPr>
                <w:b/>
                <w:bCs/>
                <w:sz w:val="20"/>
                <w:szCs w:val="20"/>
              </w:rPr>
              <w:t>Analyse financière</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9454F60" w14:textId="77777777" w:rsidR="006018BC" w:rsidRDefault="00000000">
            <w:r>
              <w:rPr>
                <w:sz w:val="20"/>
                <w:szCs w:val="20"/>
              </w:rPr>
              <w:t>30 pts</w:t>
            </w:r>
          </w:p>
        </w:tc>
        <w:tc>
          <w:tcPr>
            <w:tcW w:w="37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30314CE" w14:textId="77777777" w:rsidR="006018BC" w:rsidRDefault="00000000">
            <w:r>
              <w:rPr>
                <w:sz w:val="20"/>
                <w:szCs w:val="20"/>
              </w:rPr>
              <w:t>Conformité SYSCOHADA et ratios financiers</w:t>
            </w:r>
          </w:p>
        </w:tc>
      </w:tr>
      <w:tr w:rsidR="006018BC" w14:paraId="523BA41C"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4CC9E70" w14:textId="77777777" w:rsidR="006018BC" w:rsidRDefault="00000000">
            <w:r>
              <w:rPr>
                <w:b/>
                <w:bCs/>
                <w:sz w:val="20"/>
                <w:szCs w:val="20"/>
              </w:rPr>
              <w:t>Ancienneté de l'activité</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8E6F68B" w14:textId="77777777" w:rsidR="006018BC" w:rsidRDefault="00000000">
            <w:r>
              <w:rPr>
                <w:sz w:val="20"/>
                <w:szCs w:val="20"/>
              </w:rPr>
              <w:t>15 pts</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F8D13C1" w14:textId="77777777" w:rsidR="006018BC" w:rsidRDefault="00000000">
            <w:r>
              <w:rPr>
                <w:sz w:val="20"/>
                <w:szCs w:val="20"/>
              </w:rPr>
              <w:t>Durée d'existence de l'entreprise</w:t>
            </w:r>
          </w:p>
        </w:tc>
      </w:tr>
      <w:tr w:rsidR="006018BC" w14:paraId="2FFF688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513AD92" w14:textId="77777777" w:rsidR="006018BC" w:rsidRDefault="00000000">
            <w:r>
              <w:rPr>
                <w:b/>
                <w:bCs/>
                <w:sz w:val="20"/>
                <w:szCs w:val="20"/>
              </w:rPr>
              <w:t>Complétude du dossier</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EF6AD5A" w14:textId="77777777" w:rsidR="006018BC" w:rsidRDefault="00000000">
            <w:r>
              <w:rPr>
                <w:sz w:val="20"/>
                <w:szCs w:val="20"/>
              </w:rPr>
              <w:t>10 pts</w:t>
            </w:r>
          </w:p>
        </w:tc>
        <w:tc>
          <w:tcPr>
            <w:tcW w:w="37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8654471" w14:textId="77777777" w:rsidR="006018BC" w:rsidRDefault="00000000">
            <w:r>
              <w:rPr>
                <w:sz w:val="20"/>
                <w:szCs w:val="20"/>
              </w:rPr>
              <w:t>Toutes les sections remplies</w:t>
            </w:r>
          </w:p>
        </w:tc>
      </w:tr>
    </w:tbl>
    <w:p w14:paraId="74592BAC" w14:textId="77777777" w:rsidR="006018BC" w:rsidRDefault="006018BC"/>
    <w:p w14:paraId="1BED6DA2" w14:textId="77777777" w:rsidR="006018BC" w:rsidRDefault="00000000">
      <w:pPr>
        <w:pStyle w:val="Titre3"/>
      </w:pPr>
      <w:r>
        <w:t>Partage sécurisé</w:t>
      </w:r>
    </w:p>
    <w:p w14:paraId="7E9394F9" w14:textId="77777777" w:rsidR="006018BC" w:rsidRDefault="00000000">
      <w:pPr>
        <w:pStyle w:val="Paragraphedeliste"/>
        <w:numPr>
          <w:ilvl w:val="0"/>
          <w:numId w:val="2"/>
        </w:numPr>
        <w:spacing w:before="40" w:after="40"/>
      </w:pPr>
      <w:r>
        <w:t>Génération d'un lien sécurisé à durée limitée pour les institutions financières</w:t>
      </w:r>
    </w:p>
    <w:p w14:paraId="7EC70C57" w14:textId="77777777" w:rsidR="006018BC" w:rsidRDefault="00000000">
      <w:pPr>
        <w:pStyle w:val="Paragraphedeliste"/>
        <w:numPr>
          <w:ilvl w:val="0"/>
          <w:numId w:val="2"/>
        </w:numPr>
        <w:spacing w:before="40" w:after="40"/>
      </w:pPr>
      <w:r>
        <w:t>Export PDF professionnel du Passeport PME complet</w:t>
      </w:r>
    </w:p>
    <w:p w14:paraId="3531576C" w14:textId="77777777" w:rsidR="006018BC" w:rsidRDefault="00000000">
      <w:pPr>
        <w:pStyle w:val="Paragraphedeliste"/>
        <w:numPr>
          <w:ilvl w:val="0"/>
          <w:numId w:val="2"/>
        </w:numPr>
        <w:spacing w:before="40" w:after="40"/>
      </w:pPr>
      <w:r>
        <w:t>Système de droits d'accès : l'entrepreneur contrôle qui voit son dossier</w:t>
      </w:r>
    </w:p>
    <w:p w14:paraId="40F3A0C7" w14:textId="77777777" w:rsidR="006018BC" w:rsidRDefault="006018BC">
      <w:pPr>
        <w:pageBreakBefore/>
      </w:pPr>
    </w:p>
    <w:p w14:paraId="5D6BC443" w14:textId="77777777" w:rsidR="006018BC" w:rsidRDefault="00000000">
      <w:pPr>
        <w:pStyle w:val="Titre1"/>
        <w:shd w:val="clear" w:color="auto" w:fill="1B2A4A"/>
        <w:ind w:left="200" w:right="200"/>
      </w:pPr>
      <w:r>
        <w:t xml:space="preserve">  5.  ARCHITECTURE TECHNIQUE</w:t>
      </w:r>
    </w:p>
    <w:p w14:paraId="0A55339B" w14:textId="77777777" w:rsidR="006018BC" w:rsidRDefault="006018BC"/>
    <w:p w14:paraId="01A97F0E" w14:textId="77777777" w:rsidR="006018BC" w:rsidRDefault="00000000">
      <w:pPr>
        <w:pStyle w:val="Titre2"/>
        <w:pBdr>
          <w:bottom w:val="single" w:sz="4" w:space="0" w:color="F97316"/>
        </w:pBdr>
      </w:pPr>
      <w:proofErr w:type="gramStart"/>
      <w:r>
        <w:t>5.1  Stack</w:t>
      </w:r>
      <w:proofErr w:type="gramEnd"/>
      <w:r>
        <w:t xml:space="preserve"> technologique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6018BC" w14:paraId="0D149391"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5E7BE2F9" w14:textId="77777777" w:rsidR="006018BC" w:rsidRDefault="00000000">
            <w:pPr>
              <w:jc w:val="center"/>
            </w:pPr>
            <w:r>
              <w:rPr>
                <w:b/>
                <w:bCs/>
                <w:color w:val="FFFFFF"/>
                <w:sz w:val="20"/>
                <w:szCs w:val="20"/>
              </w:rPr>
              <w:t>Couche</w:t>
            </w:r>
          </w:p>
        </w:tc>
        <w:tc>
          <w:tcPr>
            <w:tcW w:w="2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51BF4EB6" w14:textId="77777777" w:rsidR="006018BC" w:rsidRDefault="00000000">
            <w:pPr>
              <w:jc w:val="center"/>
            </w:pPr>
            <w:r>
              <w:rPr>
                <w:b/>
                <w:bCs/>
                <w:color w:val="FFFFFF"/>
                <w:sz w:val="20"/>
                <w:szCs w:val="20"/>
              </w:rPr>
              <w:t>Technologie</w:t>
            </w:r>
          </w:p>
        </w:tc>
        <w:tc>
          <w:tcPr>
            <w:tcW w:w="45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333B82C5" w14:textId="77777777" w:rsidR="006018BC" w:rsidRDefault="00000000">
            <w:pPr>
              <w:jc w:val="center"/>
            </w:pPr>
            <w:r>
              <w:rPr>
                <w:b/>
                <w:bCs/>
                <w:color w:val="FFFFFF"/>
                <w:sz w:val="20"/>
                <w:szCs w:val="20"/>
              </w:rPr>
              <w:t>Justification</w:t>
            </w:r>
          </w:p>
        </w:tc>
      </w:tr>
      <w:tr w:rsidR="006018BC" w14:paraId="33DCC5D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96DC68A" w14:textId="77777777" w:rsidR="006018BC" w:rsidRDefault="00000000">
            <w:r>
              <w:rPr>
                <w:b/>
                <w:bCs/>
                <w:sz w:val="20"/>
                <w:szCs w:val="20"/>
              </w:rPr>
              <w:t>Frontend Web</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366840F" w14:textId="77777777" w:rsidR="006018BC" w:rsidRDefault="00000000">
            <w:r>
              <w:rPr>
                <w:sz w:val="20"/>
                <w:szCs w:val="20"/>
              </w:rPr>
              <w:t>Next.js (</w:t>
            </w:r>
            <w:proofErr w:type="spellStart"/>
            <w:r>
              <w:rPr>
                <w:sz w:val="20"/>
                <w:szCs w:val="20"/>
              </w:rPr>
              <w:t>React</w:t>
            </w:r>
            <w:proofErr w:type="spellEnd"/>
            <w:r>
              <w:rPr>
                <w:sz w:val="20"/>
                <w:szCs w:val="20"/>
              </w:rPr>
              <w:t>)</w:t>
            </w:r>
          </w:p>
        </w:tc>
        <w:tc>
          <w:tcPr>
            <w:tcW w:w="4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EE50AD0" w14:textId="77777777" w:rsidR="006018BC" w:rsidRDefault="00000000">
            <w:r>
              <w:rPr>
                <w:sz w:val="20"/>
                <w:szCs w:val="20"/>
              </w:rPr>
              <w:t>Framework moderne, SSR, performances optimales, SEO</w:t>
            </w:r>
          </w:p>
        </w:tc>
      </w:tr>
      <w:tr w:rsidR="006018BC" w14:paraId="0D954AC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79DF7A9" w14:textId="77777777" w:rsidR="006018BC" w:rsidRDefault="00000000">
            <w:r>
              <w:rPr>
                <w:b/>
                <w:bCs/>
                <w:sz w:val="20"/>
                <w:szCs w:val="20"/>
              </w:rPr>
              <w:t>Frontend Mobile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232D73A" w14:textId="77777777" w:rsidR="006018BC" w:rsidRDefault="00000000">
            <w:proofErr w:type="spellStart"/>
            <w:r>
              <w:rPr>
                <w:sz w:val="20"/>
                <w:szCs w:val="20"/>
              </w:rPr>
              <w:t>React</w:t>
            </w:r>
            <w:proofErr w:type="spellEnd"/>
            <w:r>
              <w:rPr>
                <w:sz w:val="20"/>
                <w:szCs w:val="20"/>
              </w:rPr>
              <w:t xml:space="preserve"> Native / Flutter</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37794D4" w14:textId="77777777" w:rsidR="006018BC" w:rsidRDefault="00000000">
            <w:r>
              <w:rPr>
                <w:sz w:val="20"/>
                <w:szCs w:val="20"/>
              </w:rPr>
              <w:t>Code partagé iOS &amp; Android, équipe mobile en place</w:t>
            </w:r>
          </w:p>
        </w:tc>
      </w:tr>
      <w:tr w:rsidR="006018BC" w14:paraId="5342130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36386BF" w14:textId="77777777" w:rsidR="006018BC" w:rsidRDefault="00000000">
            <w:proofErr w:type="spellStart"/>
            <w:r>
              <w:rPr>
                <w:b/>
                <w:bCs/>
                <w:sz w:val="20"/>
                <w:szCs w:val="20"/>
              </w:rPr>
              <w:t>Styling</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C3512EC" w14:textId="77777777" w:rsidR="006018BC" w:rsidRDefault="00000000">
            <w:proofErr w:type="spellStart"/>
            <w:r>
              <w:rPr>
                <w:sz w:val="20"/>
                <w:szCs w:val="20"/>
              </w:rPr>
              <w:t>Tailwind</w:t>
            </w:r>
            <w:proofErr w:type="spellEnd"/>
            <w:r>
              <w:rPr>
                <w:sz w:val="20"/>
                <w:szCs w:val="20"/>
              </w:rPr>
              <w:t xml:space="preserve"> CSS</w:t>
            </w:r>
          </w:p>
        </w:tc>
        <w:tc>
          <w:tcPr>
            <w:tcW w:w="4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B23B0CA" w14:textId="77777777" w:rsidR="006018BC" w:rsidRDefault="00000000">
            <w:r>
              <w:rPr>
                <w:sz w:val="20"/>
                <w:szCs w:val="20"/>
              </w:rPr>
              <w:t>Développement rapide, design responsive mobile-first</w:t>
            </w:r>
          </w:p>
        </w:tc>
      </w:tr>
      <w:tr w:rsidR="006018BC" w14:paraId="61A6337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8E168EF" w14:textId="77777777" w:rsidR="006018BC" w:rsidRDefault="00000000">
            <w:r>
              <w:rPr>
                <w:b/>
                <w:bCs/>
                <w:sz w:val="20"/>
                <w:szCs w:val="20"/>
              </w:rPr>
              <w:t>Backend</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A836DCA" w14:textId="77777777" w:rsidR="006018BC" w:rsidRDefault="00000000">
            <w:r>
              <w:rPr>
                <w:sz w:val="20"/>
                <w:szCs w:val="20"/>
              </w:rPr>
              <w:t>Node.js + API REST</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F17DDD6" w14:textId="77777777" w:rsidR="006018BC" w:rsidRDefault="00000000">
            <w:r>
              <w:rPr>
                <w:sz w:val="20"/>
                <w:szCs w:val="20"/>
              </w:rPr>
              <w:t>Scalable, JavaScript unifié front/back, nombreuses librairies</w:t>
            </w:r>
          </w:p>
        </w:tc>
      </w:tr>
      <w:tr w:rsidR="006018BC" w14:paraId="29E090C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010EBBE" w14:textId="77777777" w:rsidR="006018BC" w:rsidRDefault="00000000">
            <w:r>
              <w:rPr>
                <w:b/>
                <w:bCs/>
                <w:sz w:val="20"/>
                <w:szCs w:val="20"/>
              </w:rPr>
              <w:t>Authentification</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430A280" w14:textId="77777777" w:rsidR="006018BC" w:rsidRDefault="00000000">
            <w:r>
              <w:rPr>
                <w:sz w:val="20"/>
                <w:szCs w:val="20"/>
              </w:rPr>
              <w:t>JWT + OAuth2</w:t>
            </w:r>
          </w:p>
        </w:tc>
        <w:tc>
          <w:tcPr>
            <w:tcW w:w="4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8D6F778" w14:textId="77777777" w:rsidR="006018BC" w:rsidRDefault="00000000">
            <w:r>
              <w:rPr>
                <w:sz w:val="20"/>
                <w:szCs w:val="20"/>
              </w:rPr>
              <w:t>Standard industriel, sécurisé, compatible multi-rôles</w:t>
            </w:r>
          </w:p>
        </w:tc>
      </w:tr>
      <w:tr w:rsidR="006018BC" w14:paraId="794B172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720235A" w14:textId="77777777" w:rsidR="006018BC" w:rsidRDefault="00000000">
            <w:r>
              <w:rPr>
                <w:b/>
                <w:bCs/>
                <w:sz w:val="20"/>
                <w:szCs w:val="20"/>
              </w:rPr>
              <w:t>Base de données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6F8F87B" w14:textId="77777777" w:rsidR="006018BC" w:rsidRDefault="00000000">
            <w:r>
              <w:rPr>
                <w:sz w:val="20"/>
                <w:szCs w:val="20"/>
              </w:rPr>
              <w:t>MySQL</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86156C8" w14:textId="77777777" w:rsidR="006018BC" w:rsidRDefault="00000000">
            <w:r>
              <w:rPr>
                <w:sz w:val="20"/>
                <w:szCs w:val="20"/>
              </w:rPr>
              <w:t>Fiable, structuré, adapté aux données financières et formulaires</w:t>
            </w:r>
          </w:p>
        </w:tc>
      </w:tr>
      <w:tr w:rsidR="006018BC" w14:paraId="4DD1291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0C47E4C" w14:textId="77777777" w:rsidR="006018BC" w:rsidRDefault="00000000">
            <w:r>
              <w:rPr>
                <w:b/>
                <w:bCs/>
                <w:sz w:val="20"/>
                <w:szCs w:val="20"/>
              </w:rPr>
              <w:t>Cache / Sessions</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D2E13EF" w14:textId="77777777" w:rsidR="006018BC" w:rsidRDefault="00000000">
            <w:r>
              <w:rPr>
                <w:sz w:val="20"/>
                <w:szCs w:val="20"/>
              </w:rPr>
              <w:t>Redis (optionnel)</w:t>
            </w:r>
          </w:p>
        </w:tc>
        <w:tc>
          <w:tcPr>
            <w:tcW w:w="4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BBF8800" w14:textId="77777777" w:rsidR="006018BC" w:rsidRDefault="00000000">
            <w:r>
              <w:rPr>
                <w:sz w:val="20"/>
                <w:szCs w:val="20"/>
              </w:rPr>
              <w:t>Performance accrue pour les sessions utilisateurs</w:t>
            </w:r>
          </w:p>
        </w:tc>
      </w:tr>
      <w:tr w:rsidR="006018BC" w14:paraId="1CB5D05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C231174" w14:textId="77777777" w:rsidR="006018BC" w:rsidRDefault="00000000">
            <w:r>
              <w:rPr>
                <w:b/>
                <w:bCs/>
                <w:sz w:val="20"/>
                <w:szCs w:val="20"/>
              </w:rPr>
              <w:t>Hébergement</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86179C4" w14:textId="4998ECDD" w:rsidR="006018BC" w:rsidRDefault="008D165A">
            <w:proofErr w:type="spellStart"/>
            <w:r>
              <w:rPr>
                <w:sz w:val="20"/>
                <w:szCs w:val="20"/>
              </w:rPr>
              <w:t>Hostinger</w:t>
            </w:r>
            <w:proofErr w:type="spellEnd"/>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E8919F5" w14:textId="77777777" w:rsidR="006018BC" w:rsidRDefault="00000000">
            <w:r>
              <w:rPr>
                <w:sz w:val="20"/>
                <w:szCs w:val="20"/>
              </w:rPr>
              <w:t>Souveraineté des données, conformité réglementaire locale</w:t>
            </w:r>
          </w:p>
        </w:tc>
      </w:tr>
    </w:tbl>
    <w:p w14:paraId="0605F7F7" w14:textId="77777777" w:rsidR="006018BC" w:rsidRDefault="006018BC"/>
    <w:p w14:paraId="2E068337" w14:textId="77777777" w:rsidR="006018BC" w:rsidRDefault="00000000">
      <w:pPr>
        <w:pStyle w:val="Titre2"/>
        <w:pBdr>
          <w:bottom w:val="single" w:sz="4" w:space="0" w:color="F97316"/>
        </w:pBdr>
      </w:pPr>
      <w:proofErr w:type="gramStart"/>
      <w:r>
        <w:t>5.2  Intégrations</w:t>
      </w:r>
      <w:proofErr w:type="gramEnd"/>
      <w:r>
        <w:t xml:space="preserve"> externes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6018BC" w14:paraId="0549D7BC" w14:textId="77777777">
        <w:tblPrEx>
          <w:tblCellMar>
            <w:top w:w="0" w:type="dxa"/>
            <w:bottom w:w="0" w:type="dxa"/>
          </w:tblCellMar>
        </w:tblPrEx>
        <w:tc>
          <w:tcPr>
            <w:tcW w:w="2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4AE4AF92" w14:textId="77777777" w:rsidR="006018BC" w:rsidRDefault="00000000">
            <w:pPr>
              <w:jc w:val="center"/>
            </w:pPr>
            <w:r>
              <w:rPr>
                <w:b/>
                <w:bCs/>
                <w:color w:val="FFFFFF"/>
                <w:sz w:val="20"/>
                <w:szCs w:val="20"/>
              </w:rPr>
              <w:t>Intégration</w:t>
            </w:r>
          </w:p>
        </w:tc>
        <w:tc>
          <w:tcPr>
            <w:tcW w:w="20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42303EAB" w14:textId="77777777" w:rsidR="006018BC" w:rsidRDefault="00000000">
            <w:pPr>
              <w:jc w:val="center"/>
            </w:pPr>
            <w:r>
              <w:rPr>
                <w:b/>
                <w:bCs/>
                <w:color w:val="FFFFFF"/>
                <w:sz w:val="20"/>
                <w:szCs w:val="20"/>
              </w:rPr>
              <w:t>Type</w:t>
            </w:r>
          </w:p>
        </w:tc>
        <w:tc>
          <w:tcPr>
            <w:tcW w:w="45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4FE0FCAA" w14:textId="77777777" w:rsidR="006018BC" w:rsidRDefault="00000000">
            <w:pPr>
              <w:jc w:val="center"/>
            </w:pPr>
            <w:r>
              <w:rPr>
                <w:b/>
                <w:bCs/>
                <w:color w:val="FFFFFF"/>
                <w:sz w:val="20"/>
                <w:szCs w:val="20"/>
              </w:rPr>
              <w:t>Usage</w:t>
            </w:r>
          </w:p>
        </w:tc>
      </w:tr>
      <w:tr w:rsidR="006018BC" w14:paraId="0A4213D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CE5EFD4" w14:textId="77777777" w:rsidR="006018BC" w:rsidRDefault="00000000">
            <w:r>
              <w:rPr>
                <w:b/>
                <w:bCs/>
                <w:sz w:val="20"/>
                <w:szCs w:val="20"/>
              </w:rPr>
              <w:t>API RCCM / IFU</w:t>
            </w:r>
          </w:p>
        </w:tc>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C2EA27C" w14:textId="77777777" w:rsidR="006018BC" w:rsidRDefault="00000000">
            <w:r>
              <w:rPr>
                <w:sz w:val="20"/>
                <w:szCs w:val="20"/>
              </w:rPr>
              <w:t>API gouvernementale</w:t>
            </w:r>
          </w:p>
        </w:tc>
        <w:tc>
          <w:tcPr>
            <w:tcW w:w="4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41C3C4C" w14:textId="77777777" w:rsidR="006018BC" w:rsidRDefault="00000000">
            <w:r>
              <w:rPr>
                <w:sz w:val="20"/>
                <w:szCs w:val="20"/>
              </w:rPr>
              <w:t>Enregistrement officiel des entreprises au Bénin</w:t>
            </w:r>
          </w:p>
        </w:tc>
      </w:tr>
      <w:tr w:rsidR="006018BC" w14:paraId="5B403AE0"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400E07A" w14:textId="77777777" w:rsidR="006018BC" w:rsidRDefault="00000000">
            <w:r>
              <w:rPr>
                <w:b/>
                <w:bCs/>
                <w:sz w:val="20"/>
                <w:szCs w:val="20"/>
              </w:rPr>
              <w:t>API CNSS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0B05DF8" w14:textId="77777777" w:rsidR="006018BC" w:rsidRDefault="00000000">
            <w:r>
              <w:rPr>
                <w:sz w:val="20"/>
                <w:szCs w:val="20"/>
              </w:rPr>
              <w:t>API gouvernementale</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911CF09" w14:textId="77777777" w:rsidR="006018BC" w:rsidRDefault="00000000">
            <w:r>
              <w:rPr>
                <w:sz w:val="20"/>
                <w:szCs w:val="20"/>
              </w:rPr>
              <w:t>Intégration des obligations sociales (déclarations)</w:t>
            </w:r>
          </w:p>
        </w:tc>
      </w:tr>
      <w:tr w:rsidR="006018BC" w14:paraId="09F783A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A1F7C77" w14:textId="77777777" w:rsidR="006018BC" w:rsidRDefault="00000000">
            <w:r>
              <w:rPr>
                <w:b/>
                <w:bCs/>
                <w:sz w:val="20"/>
                <w:szCs w:val="20"/>
              </w:rPr>
              <w:t>MTN Mobile Money</w:t>
            </w:r>
          </w:p>
        </w:tc>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4F6B9F2" w14:textId="77777777" w:rsidR="006018BC" w:rsidRDefault="00000000">
            <w:r>
              <w:rPr>
                <w:sz w:val="20"/>
                <w:szCs w:val="20"/>
              </w:rPr>
              <w:t>API paiement</w:t>
            </w:r>
          </w:p>
        </w:tc>
        <w:tc>
          <w:tcPr>
            <w:tcW w:w="4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8485526" w14:textId="77777777" w:rsidR="006018BC" w:rsidRDefault="00000000">
            <w:r>
              <w:rPr>
                <w:sz w:val="20"/>
                <w:szCs w:val="20"/>
              </w:rPr>
              <w:t>Paiement des abonnements et frais de la plateforme</w:t>
            </w:r>
          </w:p>
        </w:tc>
      </w:tr>
      <w:tr w:rsidR="006018BC" w14:paraId="28AB0AD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782400F" w14:textId="77777777" w:rsidR="006018BC" w:rsidRDefault="00000000">
            <w:r>
              <w:rPr>
                <w:b/>
                <w:bCs/>
                <w:sz w:val="20"/>
                <w:szCs w:val="20"/>
              </w:rPr>
              <w:t>Moov Money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AE06799" w14:textId="77777777" w:rsidR="006018BC" w:rsidRDefault="00000000">
            <w:r>
              <w:rPr>
                <w:sz w:val="20"/>
                <w:szCs w:val="20"/>
              </w:rPr>
              <w:t>API paiement</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DF34500" w14:textId="77777777" w:rsidR="006018BC" w:rsidRDefault="00000000">
            <w:r>
              <w:rPr>
                <w:sz w:val="20"/>
                <w:szCs w:val="20"/>
              </w:rPr>
              <w:t>Alternative de paiement mobile au Bénin</w:t>
            </w:r>
          </w:p>
        </w:tc>
      </w:tr>
      <w:tr w:rsidR="006018BC" w14:paraId="1B9A643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4CB74B4" w14:textId="77777777" w:rsidR="006018BC" w:rsidRDefault="00000000">
            <w:proofErr w:type="spellStart"/>
            <w:r>
              <w:rPr>
                <w:b/>
                <w:bCs/>
                <w:sz w:val="20"/>
                <w:szCs w:val="20"/>
              </w:rPr>
              <w:t>Celtis</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C4909BD" w14:textId="77777777" w:rsidR="006018BC" w:rsidRDefault="00000000">
            <w:r>
              <w:rPr>
                <w:sz w:val="20"/>
                <w:szCs w:val="20"/>
              </w:rPr>
              <w:t>API paiement</w:t>
            </w:r>
          </w:p>
        </w:tc>
        <w:tc>
          <w:tcPr>
            <w:tcW w:w="4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907642A" w14:textId="77777777" w:rsidR="006018BC" w:rsidRDefault="00000000">
            <w:r>
              <w:rPr>
                <w:sz w:val="20"/>
                <w:szCs w:val="20"/>
              </w:rPr>
              <w:t>Troisième opérateur mobile money disponible</w:t>
            </w:r>
          </w:p>
        </w:tc>
      </w:tr>
      <w:tr w:rsidR="006018BC" w14:paraId="1E7F832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D0289D7" w14:textId="77777777" w:rsidR="006018BC" w:rsidRDefault="00000000">
            <w:proofErr w:type="spellStart"/>
            <w:r>
              <w:rPr>
                <w:b/>
                <w:bCs/>
                <w:sz w:val="20"/>
                <w:szCs w:val="20"/>
              </w:rPr>
              <w:t>Chatbot</w:t>
            </w:r>
            <w:proofErr w:type="spellEnd"/>
            <w:r>
              <w:rPr>
                <w:b/>
                <w:bCs/>
                <w:sz w:val="20"/>
                <w:szCs w:val="20"/>
              </w:rPr>
              <w:t xml:space="preserve"> IA intégré</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56EAF02" w14:textId="77777777" w:rsidR="006018BC" w:rsidRDefault="00000000">
            <w:r>
              <w:rPr>
                <w:sz w:val="20"/>
                <w:szCs w:val="20"/>
              </w:rPr>
              <w:t>IA générative</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23CB884" w14:textId="77777777" w:rsidR="006018BC" w:rsidRDefault="00000000">
            <w:r>
              <w:rPr>
                <w:sz w:val="20"/>
                <w:szCs w:val="20"/>
              </w:rPr>
              <w:t>Assistance et guidage des utilisateurs peu alphabétisés</w:t>
            </w:r>
          </w:p>
        </w:tc>
      </w:tr>
    </w:tbl>
    <w:p w14:paraId="1CD78241" w14:textId="77777777" w:rsidR="006018BC" w:rsidRDefault="006018BC"/>
    <w:p w14:paraId="12ACC099" w14:textId="77777777" w:rsidR="006018BC" w:rsidRDefault="00000000">
      <w:pPr>
        <w:pStyle w:val="Titre2"/>
        <w:pBdr>
          <w:bottom w:val="single" w:sz="4" w:space="0" w:color="F97316"/>
        </w:pBdr>
      </w:pPr>
      <w:proofErr w:type="gramStart"/>
      <w:r>
        <w:t>5.3  Sécurité</w:t>
      </w:r>
      <w:proofErr w:type="gramEnd"/>
      <w:r>
        <w:t xml:space="preserve"> et conformité</w:t>
      </w:r>
    </w:p>
    <w:p w14:paraId="08655DEA" w14:textId="77777777" w:rsidR="006018BC" w:rsidRDefault="00000000">
      <w:pPr>
        <w:pStyle w:val="Paragraphedeliste"/>
        <w:numPr>
          <w:ilvl w:val="0"/>
          <w:numId w:val="2"/>
        </w:numPr>
        <w:spacing w:before="40" w:after="40"/>
      </w:pPr>
      <w:r>
        <w:t>HTTPS obligatoire sur toutes les communications</w:t>
      </w:r>
    </w:p>
    <w:p w14:paraId="33D0938E" w14:textId="77777777" w:rsidR="006018BC" w:rsidRDefault="00000000">
      <w:pPr>
        <w:pStyle w:val="Paragraphedeliste"/>
        <w:numPr>
          <w:ilvl w:val="0"/>
          <w:numId w:val="2"/>
        </w:numPr>
        <w:spacing w:before="40" w:after="40"/>
      </w:pPr>
      <w:r>
        <w:t>Chiffrement bout-en-bout des données sensibles</w:t>
      </w:r>
    </w:p>
    <w:p w14:paraId="63B9753E" w14:textId="77777777" w:rsidR="006018BC" w:rsidRDefault="00000000">
      <w:pPr>
        <w:pStyle w:val="Paragraphedeliste"/>
        <w:numPr>
          <w:ilvl w:val="0"/>
          <w:numId w:val="2"/>
        </w:numPr>
        <w:spacing w:before="40" w:after="40"/>
      </w:pPr>
      <w:r>
        <w:t>Contrôle d'accès par rôles (RBAC) : entrepreneur / expert / institution / administrateur</w:t>
      </w:r>
    </w:p>
    <w:p w14:paraId="5CD3B060" w14:textId="77777777" w:rsidR="006018BC" w:rsidRDefault="00000000">
      <w:pPr>
        <w:pStyle w:val="Paragraphedeliste"/>
        <w:numPr>
          <w:ilvl w:val="0"/>
          <w:numId w:val="2"/>
        </w:numPr>
        <w:spacing w:before="40" w:after="40"/>
      </w:pPr>
      <w:r>
        <w:t>Journalisation de toutes les actions importantes (audit trail)</w:t>
      </w:r>
    </w:p>
    <w:p w14:paraId="40223F72" w14:textId="77777777" w:rsidR="006018BC" w:rsidRDefault="00000000">
      <w:pPr>
        <w:pStyle w:val="Paragraphedeliste"/>
        <w:numPr>
          <w:ilvl w:val="0"/>
          <w:numId w:val="2"/>
        </w:numPr>
        <w:spacing w:before="40" w:after="40"/>
      </w:pPr>
      <w:r>
        <w:t>Conformité OHADA — Acte Uniforme révisé 2014</w:t>
      </w:r>
    </w:p>
    <w:p w14:paraId="7CE8D9D1" w14:textId="77777777" w:rsidR="006018BC" w:rsidRDefault="00000000">
      <w:pPr>
        <w:pStyle w:val="Paragraphedeliste"/>
        <w:numPr>
          <w:ilvl w:val="0"/>
          <w:numId w:val="2"/>
        </w:numPr>
        <w:spacing w:before="40" w:after="40"/>
      </w:pPr>
      <w:r>
        <w:lastRenderedPageBreak/>
        <w:t>Conformité SYSCOHADA Révisé 2017</w:t>
      </w:r>
    </w:p>
    <w:p w14:paraId="0BF92C3A" w14:textId="77777777" w:rsidR="006018BC" w:rsidRDefault="00000000">
      <w:pPr>
        <w:pStyle w:val="Paragraphedeliste"/>
        <w:numPr>
          <w:ilvl w:val="0"/>
          <w:numId w:val="2"/>
        </w:numPr>
        <w:spacing w:before="40" w:after="40"/>
      </w:pPr>
      <w:r>
        <w:t>Sauvegarde automatique quotidienne des données</w:t>
      </w:r>
    </w:p>
    <w:p w14:paraId="712265F0" w14:textId="77777777" w:rsidR="006018BC" w:rsidRDefault="00000000">
      <w:pPr>
        <w:pStyle w:val="Paragraphedeliste"/>
        <w:numPr>
          <w:ilvl w:val="0"/>
          <w:numId w:val="2"/>
        </w:numPr>
        <w:spacing w:before="40" w:after="40"/>
      </w:pPr>
      <w:r>
        <w:t>Haute disponibilité (objectif uptime &gt; 99,5%)</w:t>
      </w:r>
    </w:p>
    <w:p w14:paraId="4FADA338" w14:textId="77777777" w:rsidR="006018BC" w:rsidRDefault="00000000">
      <w:pPr>
        <w:pStyle w:val="Paragraphedeliste"/>
        <w:numPr>
          <w:ilvl w:val="0"/>
          <w:numId w:val="2"/>
        </w:numPr>
        <w:spacing w:before="40" w:after="40"/>
      </w:pPr>
      <w:r>
        <w:t>Architecture modulaire permettant un déploiement progressif par fonctionnalité</w:t>
      </w:r>
    </w:p>
    <w:p w14:paraId="535B7F13" w14:textId="77777777" w:rsidR="006018BC" w:rsidRDefault="006018BC">
      <w:pPr>
        <w:pageBreakBefore/>
      </w:pPr>
    </w:p>
    <w:p w14:paraId="7826CCAC" w14:textId="77777777" w:rsidR="006018BC" w:rsidRDefault="00000000">
      <w:pPr>
        <w:pStyle w:val="Titre1"/>
        <w:shd w:val="clear" w:color="auto" w:fill="1B2A4A"/>
        <w:ind w:left="200" w:right="200"/>
      </w:pPr>
      <w:r>
        <w:t xml:space="preserve">  6.  GESTION DES UTILISATEURS ET RÔLES</w:t>
      </w:r>
    </w:p>
    <w:p w14:paraId="0386DB59" w14:textId="77777777" w:rsidR="006018BC" w:rsidRDefault="006018B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6018BC" w14:paraId="6E620E6D"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6799985B" w14:textId="77777777" w:rsidR="006018BC" w:rsidRDefault="00000000">
            <w:pPr>
              <w:jc w:val="center"/>
            </w:pPr>
            <w:r>
              <w:rPr>
                <w:b/>
                <w:bCs/>
                <w:color w:val="FFFFFF"/>
                <w:sz w:val="20"/>
                <w:szCs w:val="20"/>
              </w:rPr>
              <w:t>Rôle</w:t>
            </w:r>
          </w:p>
        </w:tc>
        <w:tc>
          <w:tcPr>
            <w:tcW w:w="3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0A76CFA7" w14:textId="77777777" w:rsidR="006018BC" w:rsidRDefault="00000000">
            <w:pPr>
              <w:jc w:val="center"/>
            </w:pPr>
            <w:r>
              <w:rPr>
                <w:b/>
                <w:bCs/>
                <w:color w:val="FFFFFF"/>
                <w:sz w:val="20"/>
                <w:szCs w:val="20"/>
              </w:rPr>
              <w:t>Droits et accès</w:t>
            </w:r>
          </w:p>
        </w:tc>
        <w:tc>
          <w:tcPr>
            <w:tcW w:w="35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0B08DF10" w14:textId="77777777" w:rsidR="006018BC" w:rsidRDefault="00000000">
            <w:pPr>
              <w:jc w:val="center"/>
            </w:pPr>
            <w:r>
              <w:rPr>
                <w:b/>
                <w:bCs/>
                <w:color w:val="FFFFFF"/>
                <w:sz w:val="20"/>
                <w:szCs w:val="20"/>
              </w:rPr>
              <w:t>Actions disponibles</w:t>
            </w:r>
          </w:p>
        </w:tc>
      </w:tr>
      <w:tr w:rsidR="006018BC" w14:paraId="7A19F3B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2D04C7B" w14:textId="77777777" w:rsidR="006018BC" w:rsidRDefault="00000000">
            <w:r>
              <w:rPr>
                <w:b/>
                <w:bCs/>
                <w:sz w:val="20"/>
                <w:szCs w:val="20"/>
              </w:rPr>
              <w:t>Entrepreneur</w:t>
            </w:r>
          </w:p>
        </w:tc>
        <w:tc>
          <w:tcPr>
            <w:tcW w:w="3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C12DF47" w14:textId="77777777" w:rsidR="006018BC" w:rsidRDefault="00000000">
            <w:r>
              <w:rPr>
                <w:sz w:val="20"/>
                <w:szCs w:val="20"/>
              </w:rPr>
              <w:t>Accès complet à son espace personnel et aux 5 modules</w:t>
            </w:r>
          </w:p>
        </w:tc>
        <w:tc>
          <w:tcPr>
            <w:tcW w:w="3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B0C8368" w14:textId="77777777" w:rsidR="006018BC" w:rsidRDefault="00000000">
            <w:r>
              <w:rPr>
                <w:sz w:val="20"/>
                <w:szCs w:val="20"/>
              </w:rPr>
              <w:t>Créer/modifier profil, générer BMC, remplir tableau financier, générer Passeport PME, soumettre aux institutions</w:t>
            </w:r>
          </w:p>
        </w:tc>
      </w:tr>
      <w:tr w:rsidR="006018BC" w14:paraId="29D6824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0A87406" w14:textId="77777777" w:rsidR="006018BC" w:rsidRDefault="00000000">
            <w:r>
              <w:rPr>
                <w:b/>
                <w:bCs/>
                <w:sz w:val="20"/>
                <w:szCs w:val="20"/>
              </w:rPr>
              <w:t>Expert / Conseiller</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977E66A" w14:textId="77777777" w:rsidR="006018BC" w:rsidRDefault="00000000">
            <w:r>
              <w:rPr>
                <w:sz w:val="20"/>
                <w:szCs w:val="20"/>
              </w:rPr>
              <w:t>Accès en lecture aux dossiers partagés par les entrepreneurs</w:t>
            </w:r>
          </w:p>
        </w:tc>
        <w:tc>
          <w:tcPr>
            <w:tcW w:w="3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7CF615A" w14:textId="77777777" w:rsidR="006018BC" w:rsidRDefault="00000000">
            <w:r>
              <w:rPr>
                <w:sz w:val="20"/>
                <w:szCs w:val="20"/>
              </w:rPr>
              <w:t>Consulter les dossiers, commenter, valider, recommander</w:t>
            </w:r>
          </w:p>
        </w:tc>
      </w:tr>
      <w:tr w:rsidR="006018BC" w14:paraId="36FD61A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5519E30" w14:textId="77777777" w:rsidR="006018BC" w:rsidRDefault="00000000">
            <w:r>
              <w:rPr>
                <w:b/>
                <w:bCs/>
                <w:sz w:val="20"/>
                <w:szCs w:val="20"/>
              </w:rPr>
              <w:t>Institution financière</w:t>
            </w:r>
          </w:p>
        </w:tc>
        <w:tc>
          <w:tcPr>
            <w:tcW w:w="3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72E6596" w14:textId="77777777" w:rsidR="006018BC" w:rsidRDefault="00000000">
            <w:r>
              <w:rPr>
                <w:sz w:val="20"/>
                <w:szCs w:val="20"/>
              </w:rPr>
              <w:t>Réception des Passeports PME soumis</w:t>
            </w:r>
          </w:p>
        </w:tc>
        <w:tc>
          <w:tcPr>
            <w:tcW w:w="3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9FC16A3" w14:textId="77777777" w:rsidR="006018BC" w:rsidRDefault="00000000">
            <w:r>
              <w:rPr>
                <w:sz w:val="20"/>
                <w:szCs w:val="20"/>
              </w:rPr>
              <w:t>Filtrer par score, consulter les dossiers, contacter les entrepreneurs</w:t>
            </w:r>
          </w:p>
        </w:tc>
      </w:tr>
      <w:tr w:rsidR="006018BC" w14:paraId="48A3B01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1990A5B" w14:textId="77777777" w:rsidR="006018BC" w:rsidRDefault="00000000">
            <w:r>
              <w:rPr>
                <w:b/>
                <w:bCs/>
                <w:sz w:val="20"/>
                <w:szCs w:val="20"/>
              </w:rPr>
              <w:t>Administrateur</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72F1D19" w14:textId="77777777" w:rsidR="006018BC" w:rsidRDefault="00000000">
            <w:r>
              <w:rPr>
                <w:sz w:val="20"/>
                <w:szCs w:val="20"/>
              </w:rPr>
              <w:t>Accès complet à toute la plateforme</w:t>
            </w:r>
          </w:p>
        </w:tc>
        <w:tc>
          <w:tcPr>
            <w:tcW w:w="3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57C3255" w14:textId="77777777" w:rsidR="006018BC" w:rsidRDefault="00000000">
            <w:r>
              <w:rPr>
                <w:sz w:val="20"/>
                <w:szCs w:val="20"/>
              </w:rPr>
              <w:t>Gérer utilisateurs, institutions, statistiques, paramètres système</w:t>
            </w:r>
          </w:p>
        </w:tc>
      </w:tr>
    </w:tbl>
    <w:p w14:paraId="4AA7013A" w14:textId="77777777" w:rsidR="006018BC" w:rsidRDefault="006018BC">
      <w:pPr>
        <w:pageBreakBefore/>
      </w:pPr>
    </w:p>
    <w:p w14:paraId="03E6E19F" w14:textId="77777777" w:rsidR="006018BC" w:rsidRDefault="00000000">
      <w:pPr>
        <w:pStyle w:val="Titre1"/>
        <w:shd w:val="clear" w:color="auto" w:fill="1B2A4A"/>
        <w:ind w:left="200" w:right="200"/>
      </w:pPr>
      <w:r>
        <w:t xml:space="preserve">  7.  EXIGENCES NON FONCTIONNELLES</w:t>
      </w:r>
    </w:p>
    <w:p w14:paraId="4B6A322E" w14:textId="77777777" w:rsidR="006018BC" w:rsidRDefault="006018BC"/>
    <w:p w14:paraId="4413E900" w14:textId="77777777" w:rsidR="006018BC" w:rsidRDefault="00000000">
      <w:pPr>
        <w:pStyle w:val="Titre2"/>
        <w:pBdr>
          <w:bottom w:val="single" w:sz="4" w:space="0" w:color="F97316"/>
        </w:pBdr>
      </w:pPr>
      <w:proofErr w:type="gramStart"/>
      <w:r>
        <w:t>7.1  Performance</w:t>
      </w:r>
      <w:proofErr w:type="gramEnd"/>
    </w:p>
    <w:p w14:paraId="4ADE7A1E" w14:textId="77777777" w:rsidR="006018BC" w:rsidRDefault="00000000">
      <w:pPr>
        <w:pStyle w:val="Paragraphedeliste"/>
        <w:numPr>
          <w:ilvl w:val="0"/>
          <w:numId w:val="2"/>
        </w:numPr>
        <w:spacing w:before="40" w:after="40"/>
      </w:pPr>
      <w:r>
        <w:t>Temps de chargement des pages &lt; 3 secondes sur connexion 3G</w:t>
      </w:r>
    </w:p>
    <w:p w14:paraId="53FFB7ED" w14:textId="77777777" w:rsidR="006018BC" w:rsidRDefault="00000000">
      <w:pPr>
        <w:pStyle w:val="Paragraphedeliste"/>
        <w:numPr>
          <w:ilvl w:val="0"/>
          <w:numId w:val="2"/>
        </w:numPr>
        <w:spacing w:before="40" w:after="40"/>
      </w:pPr>
      <w:r>
        <w:t>Optimisation des assets (images, scripts) pour mobile</w:t>
      </w:r>
    </w:p>
    <w:p w14:paraId="143FCF93" w14:textId="77777777" w:rsidR="006018BC" w:rsidRDefault="00000000">
      <w:pPr>
        <w:pStyle w:val="Paragraphedeliste"/>
        <w:numPr>
          <w:ilvl w:val="0"/>
          <w:numId w:val="2"/>
        </w:numPr>
        <w:spacing w:before="40" w:after="40"/>
      </w:pPr>
      <w:r>
        <w:t>Disponibilité de la plateforme &gt; 99,5% (uptime mensuel)</w:t>
      </w:r>
    </w:p>
    <w:p w14:paraId="6F0AF106" w14:textId="77777777" w:rsidR="006018BC" w:rsidRDefault="00000000">
      <w:pPr>
        <w:pStyle w:val="Paragraphedeliste"/>
        <w:numPr>
          <w:ilvl w:val="0"/>
          <w:numId w:val="2"/>
        </w:numPr>
        <w:spacing w:before="40" w:after="40"/>
      </w:pPr>
      <w:r>
        <w:t>Capacité à gérer 1 000 utilisateurs simultanés dès le lancement</w:t>
      </w:r>
    </w:p>
    <w:p w14:paraId="11CD5CFB" w14:textId="77777777" w:rsidR="006018BC" w:rsidRDefault="006018BC"/>
    <w:p w14:paraId="0E74CEF2" w14:textId="77777777" w:rsidR="006018BC" w:rsidRDefault="00000000">
      <w:pPr>
        <w:pStyle w:val="Titre2"/>
        <w:pBdr>
          <w:bottom w:val="single" w:sz="4" w:space="0" w:color="F97316"/>
        </w:pBdr>
      </w:pPr>
      <w:proofErr w:type="gramStart"/>
      <w:r>
        <w:t>7.2  Accessibilité</w:t>
      </w:r>
      <w:proofErr w:type="gramEnd"/>
      <w:r>
        <w:t xml:space="preserve"> et multilinguisme</w:t>
      </w:r>
    </w:p>
    <w:p w14:paraId="3233D183" w14:textId="77777777" w:rsidR="006018BC" w:rsidRDefault="00000000">
      <w:pPr>
        <w:pStyle w:val="Paragraphedeliste"/>
        <w:numPr>
          <w:ilvl w:val="0"/>
          <w:numId w:val="2"/>
        </w:numPr>
        <w:spacing w:before="40" w:after="40"/>
      </w:pPr>
      <w:r>
        <w:t>Interface disponible en 5 langues : Français, Anglais, Fon, Yoruba, Dindi</w:t>
      </w:r>
    </w:p>
    <w:p w14:paraId="08F95FE4" w14:textId="77777777" w:rsidR="006018BC" w:rsidRDefault="00000000">
      <w:pPr>
        <w:pStyle w:val="Paragraphedeliste"/>
        <w:numPr>
          <w:ilvl w:val="0"/>
          <w:numId w:val="2"/>
        </w:numPr>
        <w:spacing w:before="40" w:after="40"/>
      </w:pPr>
      <w:r>
        <w:t>Architecture i18n intégrée dès le développement (pas un ajout tardif)</w:t>
      </w:r>
    </w:p>
    <w:p w14:paraId="61E06460" w14:textId="77777777" w:rsidR="006018BC" w:rsidRDefault="00000000">
      <w:pPr>
        <w:pStyle w:val="Paragraphedeliste"/>
        <w:numPr>
          <w:ilvl w:val="0"/>
          <w:numId w:val="2"/>
        </w:numPr>
        <w:spacing w:before="40" w:after="40"/>
      </w:pPr>
      <w:r>
        <w:t>Contraste visuel suffisant pour lisibilité sur écrans de faible qualité</w:t>
      </w:r>
    </w:p>
    <w:p w14:paraId="787799B4" w14:textId="77777777" w:rsidR="006018BC" w:rsidRDefault="00000000">
      <w:pPr>
        <w:pStyle w:val="Paragraphedeliste"/>
        <w:numPr>
          <w:ilvl w:val="0"/>
          <w:numId w:val="2"/>
        </w:numPr>
        <w:spacing w:before="40" w:after="40"/>
      </w:pPr>
      <w:r>
        <w:t>Labels et icônes explicites pour les utilisateurs peu alphabétisés</w:t>
      </w:r>
    </w:p>
    <w:p w14:paraId="1F507EA3" w14:textId="77777777" w:rsidR="006018BC" w:rsidRDefault="00000000">
      <w:pPr>
        <w:pStyle w:val="Paragraphedeliste"/>
        <w:numPr>
          <w:ilvl w:val="0"/>
          <w:numId w:val="2"/>
        </w:numPr>
        <w:spacing w:before="40" w:after="40"/>
      </w:pPr>
      <w:proofErr w:type="spellStart"/>
      <w:r>
        <w:t>Chatbot</w:t>
      </w:r>
      <w:proofErr w:type="spellEnd"/>
      <w:r>
        <w:t xml:space="preserve"> IA pour assistance vocale ou textuelle en langue locale</w:t>
      </w:r>
    </w:p>
    <w:p w14:paraId="6E16EA96" w14:textId="77777777" w:rsidR="006018BC" w:rsidRDefault="006018BC"/>
    <w:p w14:paraId="00325F40" w14:textId="77777777" w:rsidR="006018BC" w:rsidRDefault="00000000">
      <w:pPr>
        <w:pStyle w:val="Titre2"/>
        <w:pBdr>
          <w:bottom w:val="single" w:sz="4" w:space="0" w:color="F97316"/>
        </w:pBdr>
      </w:pPr>
      <w:proofErr w:type="gramStart"/>
      <w:r>
        <w:t>7.3  Maintenabilité</w:t>
      </w:r>
      <w:proofErr w:type="gramEnd"/>
    </w:p>
    <w:p w14:paraId="277CDD50" w14:textId="77777777" w:rsidR="006018BC" w:rsidRDefault="00000000">
      <w:pPr>
        <w:pStyle w:val="Paragraphedeliste"/>
        <w:numPr>
          <w:ilvl w:val="0"/>
          <w:numId w:val="2"/>
        </w:numPr>
        <w:spacing w:before="40" w:after="40"/>
      </w:pPr>
      <w:r>
        <w:t>Code documenté en français et en anglais</w:t>
      </w:r>
    </w:p>
    <w:p w14:paraId="7C430F57" w14:textId="77777777" w:rsidR="006018BC" w:rsidRDefault="00000000">
      <w:pPr>
        <w:pStyle w:val="Paragraphedeliste"/>
        <w:numPr>
          <w:ilvl w:val="0"/>
          <w:numId w:val="2"/>
        </w:numPr>
        <w:spacing w:before="40" w:after="40"/>
      </w:pPr>
      <w:r>
        <w:t>Architecture modulaire : chaque module est déployable indépendamment</w:t>
      </w:r>
    </w:p>
    <w:p w14:paraId="33B07D8F" w14:textId="77777777" w:rsidR="006018BC" w:rsidRDefault="00000000">
      <w:pPr>
        <w:pStyle w:val="Paragraphedeliste"/>
        <w:numPr>
          <w:ilvl w:val="0"/>
          <w:numId w:val="2"/>
        </w:numPr>
        <w:spacing w:before="40" w:after="40"/>
      </w:pPr>
      <w:r>
        <w:t xml:space="preserve">Tests unitaires et tests d'intégration sur les modules critiques (calculs financiers, </w:t>
      </w:r>
      <w:proofErr w:type="spellStart"/>
      <w:r>
        <w:t>scoring</w:t>
      </w:r>
      <w:proofErr w:type="spellEnd"/>
      <w:r>
        <w:t>)</w:t>
      </w:r>
    </w:p>
    <w:p w14:paraId="14CDA1A8" w14:textId="77777777" w:rsidR="006018BC" w:rsidRDefault="00000000">
      <w:pPr>
        <w:pStyle w:val="Paragraphedeliste"/>
        <w:numPr>
          <w:ilvl w:val="0"/>
          <w:numId w:val="2"/>
        </w:numPr>
        <w:spacing w:before="40" w:after="40"/>
      </w:pPr>
      <w:r>
        <w:t xml:space="preserve">Versioning du code via Git avec branches de développement, </w:t>
      </w:r>
      <w:proofErr w:type="spellStart"/>
      <w:r>
        <w:t>staging</w:t>
      </w:r>
      <w:proofErr w:type="spellEnd"/>
      <w:r>
        <w:t xml:space="preserve"> et production</w:t>
      </w:r>
    </w:p>
    <w:p w14:paraId="2FBF612E" w14:textId="77777777" w:rsidR="006018BC" w:rsidRDefault="006018BC"/>
    <w:p w14:paraId="5BFFEF8F" w14:textId="77777777" w:rsidR="006018BC" w:rsidRDefault="00000000">
      <w:pPr>
        <w:pStyle w:val="Titre2"/>
        <w:pBdr>
          <w:bottom w:val="single" w:sz="4" w:space="0" w:color="F97316"/>
        </w:pBdr>
      </w:pPr>
      <w:proofErr w:type="gramStart"/>
      <w:r>
        <w:t>7.4  Scalabilité</w:t>
      </w:r>
      <w:proofErr w:type="gramEnd"/>
    </w:p>
    <w:p w14:paraId="04963697" w14:textId="77777777" w:rsidR="006018BC" w:rsidRDefault="00000000">
      <w:pPr>
        <w:pStyle w:val="Paragraphedeliste"/>
        <w:numPr>
          <w:ilvl w:val="0"/>
          <w:numId w:val="2"/>
        </w:numPr>
        <w:spacing w:before="40" w:after="40"/>
      </w:pPr>
      <w:r>
        <w:t>Architecture conçue pour s'étendre aux 17 pays de la zone OHADA</w:t>
      </w:r>
    </w:p>
    <w:p w14:paraId="11B8F914" w14:textId="77777777" w:rsidR="006018BC" w:rsidRDefault="00000000">
      <w:pPr>
        <w:pStyle w:val="Paragraphedeliste"/>
        <w:numPr>
          <w:ilvl w:val="0"/>
          <w:numId w:val="2"/>
        </w:numPr>
        <w:spacing w:before="40" w:after="40"/>
      </w:pPr>
      <w:r>
        <w:t>Base de données dimensionnée pour 100 000 entreprises enregistrées</w:t>
      </w:r>
    </w:p>
    <w:p w14:paraId="00382CEA" w14:textId="77777777" w:rsidR="006018BC" w:rsidRDefault="00000000">
      <w:pPr>
        <w:pStyle w:val="Paragraphedeliste"/>
        <w:numPr>
          <w:ilvl w:val="0"/>
          <w:numId w:val="2"/>
        </w:numPr>
        <w:spacing w:before="40" w:after="40"/>
      </w:pPr>
      <w:r>
        <w:t>API REST documentée permettant l'intégration de partenaires tiers</w:t>
      </w:r>
    </w:p>
    <w:p w14:paraId="061FCCC7" w14:textId="77777777" w:rsidR="006018BC" w:rsidRDefault="006018BC">
      <w:pPr>
        <w:pageBreakBefore/>
      </w:pPr>
    </w:p>
    <w:p w14:paraId="0CFF9184" w14:textId="77777777" w:rsidR="006018BC" w:rsidRDefault="00000000">
      <w:pPr>
        <w:pStyle w:val="Titre1"/>
        <w:shd w:val="clear" w:color="auto" w:fill="1B2A4A"/>
        <w:ind w:left="200" w:right="200"/>
      </w:pPr>
      <w:r>
        <w:t xml:space="preserve">  8.  DESIGN ET EXPÉRIENCE UTILISATEUR</w:t>
      </w:r>
    </w:p>
    <w:p w14:paraId="437E1EAD" w14:textId="77777777" w:rsidR="006018BC" w:rsidRDefault="006018BC"/>
    <w:p w14:paraId="586B9C77" w14:textId="77777777" w:rsidR="006018BC" w:rsidRDefault="00000000">
      <w:pPr>
        <w:pStyle w:val="Titre2"/>
        <w:pBdr>
          <w:bottom w:val="single" w:sz="4" w:space="0" w:color="F97316"/>
        </w:pBdr>
      </w:pPr>
      <w:proofErr w:type="gramStart"/>
      <w:r>
        <w:t>8.1  Identité</w:t>
      </w:r>
      <w:proofErr w:type="gramEnd"/>
      <w:r>
        <w:t xml:space="preserve"> visuelle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6018BC" w14:paraId="37571F1A" w14:textId="77777777">
        <w:tblPrEx>
          <w:tblCellMar>
            <w:top w:w="0" w:type="dxa"/>
            <w:bottom w:w="0" w:type="dxa"/>
          </w:tblCellMar>
        </w:tblPrEx>
        <w:tc>
          <w:tcPr>
            <w:tcW w:w="2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335E59A6" w14:textId="77777777" w:rsidR="006018BC" w:rsidRDefault="00000000">
            <w:pPr>
              <w:jc w:val="center"/>
            </w:pPr>
            <w:r>
              <w:rPr>
                <w:b/>
                <w:bCs/>
                <w:color w:val="FFFFFF"/>
                <w:sz w:val="20"/>
                <w:szCs w:val="20"/>
              </w:rPr>
              <w:t>Élément</w:t>
            </w:r>
          </w:p>
        </w:tc>
        <w:tc>
          <w:tcPr>
            <w:tcW w:w="2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45A1F5AB" w14:textId="77777777" w:rsidR="006018BC" w:rsidRDefault="00000000">
            <w:pPr>
              <w:jc w:val="center"/>
            </w:pPr>
            <w:r>
              <w:rPr>
                <w:b/>
                <w:bCs/>
                <w:color w:val="FFFFFF"/>
                <w:sz w:val="20"/>
                <w:szCs w:val="20"/>
              </w:rPr>
              <w:t>Valeur</w:t>
            </w:r>
          </w:p>
        </w:tc>
        <w:tc>
          <w:tcPr>
            <w:tcW w:w="40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715A7C15" w14:textId="77777777" w:rsidR="006018BC" w:rsidRDefault="00000000">
            <w:pPr>
              <w:jc w:val="center"/>
            </w:pPr>
            <w:r>
              <w:rPr>
                <w:b/>
                <w:bCs/>
                <w:color w:val="FFFFFF"/>
                <w:sz w:val="20"/>
                <w:szCs w:val="20"/>
              </w:rPr>
              <w:t>Usage</w:t>
            </w:r>
          </w:p>
        </w:tc>
      </w:tr>
      <w:tr w:rsidR="006018BC" w14:paraId="0AEAAE8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450EA76" w14:textId="77777777" w:rsidR="006018BC" w:rsidRDefault="00000000">
            <w:r>
              <w:rPr>
                <w:b/>
                <w:bCs/>
                <w:sz w:val="20"/>
                <w:szCs w:val="20"/>
              </w:rPr>
              <w:t>Couleur principale</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F3F6551" w14:textId="77777777" w:rsidR="006018BC" w:rsidRDefault="00000000">
            <w:r>
              <w:rPr>
                <w:sz w:val="20"/>
                <w:szCs w:val="20"/>
              </w:rPr>
              <w:t>#1B2A4A — Bleu marine</w:t>
            </w:r>
          </w:p>
        </w:tc>
        <w:tc>
          <w:tcPr>
            <w:tcW w:w="4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E1EB3F5" w14:textId="77777777" w:rsidR="006018BC" w:rsidRDefault="00000000">
            <w:r>
              <w:rPr>
                <w:sz w:val="20"/>
                <w:szCs w:val="20"/>
              </w:rPr>
              <w:t>En-têtes, navigation, textes importants</w:t>
            </w:r>
          </w:p>
        </w:tc>
      </w:tr>
      <w:tr w:rsidR="006018BC" w14:paraId="6C5116D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83703F4" w14:textId="77777777" w:rsidR="006018BC" w:rsidRDefault="00000000">
            <w:r>
              <w:rPr>
                <w:b/>
                <w:bCs/>
                <w:sz w:val="20"/>
                <w:szCs w:val="20"/>
              </w:rPr>
              <w:t>Couleur accent 1</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19F9257" w14:textId="77777777" w:rsidR="006018BC" w:rsidRDefault="00000000">
            <w:r>
              <w:rPr>
                <w:sz w:val="20"/>
                <w:szCs w:val="20"/>
              </w:rPr>
              <w:t>#2563EB — Bleu vif</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1BDE043" w14:textId="77777777" w:rsidR="006018BC" w:rsidRDefault="00000000">
            <w:r>
              <w:rPr>
                <w:sz w:val="20"/>
                <w:szCs w:val="20"/>
              </w:rPr>
              <w:t>Boutons primaires, liens, icônes</w:t>
            </w:r>
          </w:p>
        </w:tc>
      </w:tr>
      <w:tr w:rsidR="006018BC" w14:paraId="42325C5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DE658A0" w14:textId="77777777" w:rsidR="006018BC" w:rsidRDefault="00000000">
            <w:r>
              <w:rPr>
                <w:b/>
                <w:bCs/>
                <w:sz w:val="20"/>
                <w:szCs w:val="20"/>
              </w:rPr>
              <w:t>Couleur accent 2</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8E2E226" w14:textId="77777777" w:rsidR="006018BC" w:rsidRDefault="00000000">
            <w:r>
              <w:rPr>
                <w:sz w:val="20"/>
                <w:szCs w:val="20"/>
              </w:rPr>
              <w:t>#F97316 — Orange</w:t>
            </w:r>
          </w:p>
        </w:tc>
        <w:tc>
          <w:tcPr>
            <w:tcW w:w="4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30A6E33" w14:textId="77777777" w:rsidR="006018BC" w:rsidRDefault="00000000">
            <w:r>
              <w:rPr>
                <w:sz w:val="20"/>
                <w:szCs w:val="20"/>
              </w:rPr>
              <w:t>Badges, highlights, appels à l'action secondaires</w:t>
            </w:r>
          </w:p>
        </w:tc>
      </w:tr>
      <w:tr w:rsidR="006018BC" w14:paraId="71DA109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10C5557" w14:textId="77777777" w:rsidR="006018BC" w:rsidRDefault="00000000">
            <w:r>
              <w:rPr>
                <w:b/>
                <w:bCs/>
                <w:sz w:val="20"/>
                <w:szCs w:val="20"/>
              </w:rPr>
              <w:t>Couleur succès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132A0C7" w14:textId="77777777" w:rsidR="006018BC" w:rsidRDefault="00000000">
            <w:r>
              <w:rPr>
                <w:sz w:val="20"/>
                <w:szCs w:val="20"/>
              </w:rPr>
              <w:t>#16A34A — Vert</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E4ED8A5" w14:textId="77777777" w:rsidR="006018BC" w:rsidRDefault="00000000">
            <w:r>
              <w:rPr>
                <w:sz w:val="20"/>
                <w:szCs w:val="20"/>
              </w:rPr>
              <w:t>Validations, statuts positifs, confirmations</w:t>
            </w:r>
          </w:p>
        </w:tc>
      </w:tr>
      <w:tr w:rsidR="006018BC" w14:paraId="6FD8108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5BAC10D" w14:textId="77777777" w:rsidR="006018BC" w:rsidRDefault="00000000">
            <w:r>
              <w:rPr>
                <w:b/>
                <w:bCs/>
                <w:sz w:val="20"/>
                <w:szCs w:val="20"/>
              </w:rPr>
              <w:t>Fond général</w:t>
            </w:r>
          </w:p>
        </w:tc>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88CEE0E" w14:textId="77777777" w:rsidR="006018BC" w:rsidRDefault="00000000">
            <w:r>
              <w:rPr>
                <w:sz w:val="20"/>
                <w:szCs w:val="20"/>
              </w:rPr>
              <w:t>#EFF4FB — Bleu pâle</w:t>
            </w:r>
          </w:p>
        </w:tc>
        <w:tc>
          <w:tcPr>
            <w:tcW w:w="40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51958339" w14:textId="77777777" w:rsidR="006018BC" w:rsidRDefault="00000000">
            <w:r>
              <w:rPr>
                <w:sz w:val="20"/>
                <w:szCs w:val="20"/>
              </w:rPr>
              <w:t>Arrière-plan des pages</w:t>
            </w:r>
          </w:p>
        </w:tc>
      </w:tr>
      <w:tr w:rsidR="006018BC" w14:paraId="49D6631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EFED752" w14:textId="77777777" w:rsidR="006018BC" w:rsidRDefault="00000000">
            <w:r>
              <w:rPr>
                <w:b/>
                <w:bCs/>
                <w:sz w:val="20"/>
                <w:szCs w:val="20"/>
              </w:rPr>
              <w:t>Typographie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1973B55" w14:textId="77777777" w:rsidR="006018BC" w:rsidRDefault="00000000">
            <w:r>
              <w:rPr>
                <w:sz w:val="20"/>
                <w:szCs w:val="20"/>
              </w:rPr>
              <w:t>Poppins / DM Sans</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1CBFDDA" w14:textId="77777777" w:rsidR="006018BC" w:rsidRDefault="00000000">
            <w:r>
              <w:rPr>
                <w:sz w:val="20"/>
                <w:szCs w:val="20"/>
              </w:rPr>
              <w:t>Moderne, lisible sur mobile et desktop</w:t>
            </w:r>
          </w:p>
        </w:tc>
      </w:tr>
    </w:tbl>
    <w:p w14:paraId="40A473D3" w14:textId="77777777" w:rsidR="006018BC" w:rsidRDefault="006018BC"/>
    <w:p w14:paraId="7FFC32E6" w14:textId="77777777" w:rsidR="006018BC" w:rsidRDefault="00000000">
      <w:pPr>
        <w:pStyle w:val="Titre2"/>
        <w:pBdr>
          <w:bottom w:val="single" w:sz="4" w:space="0" w:color="F97316"/>
        </w:pBdr>
      </w:pPr>
      <w:proofErr w:type="gramStart"/>
      <w:r>
        <w:t>8.2  Principes</w:t>
      </w:r>
      <w:proofErr w:type="gramEnd"/>
      <w:r>
        <w:t xml:space="preserve"> UX</w:t>
      </w:r>
    </w:p>
    <w:p w14:paraId="0939AC2D" w14:textId="77777777" w:rsidR="006018BC" w:rsidRDefault="00000000">
      <w:pPr>
        <w:pStyle w:val="Paragraphedeliste"/>
        <w:numPr>
          <w:ilvl w:val="0"/>
          <w:numId w:val="2"/>
        </w:numPr>
        <w:spacing w:before="40" w:after="40"/>
      </w:pPr>
      <w:r>
        <w:t>Mobile-first : toute interface conçue d'abord pour smartphone (largeur 375px minimum)</w:t>
      </w:r>
    </w:p>
    <w:p w14:paraId="048EEF53" w14:textId="77777777" w:rsidR="006018BC" w:rsidRDefault="00000000">
      <w:pPr>
        <w:pStyle w:val="Paragraphedeliste"/>
        <w:numPr>
          <w:ilvl w:val="0"/>
          <w:numId w:val="2"/>
        </w:numPr>
        <w:spacing w:before="40" w:after="40"/>
      </w:pPr>
      <w:r>
        <w:t>Formulaires multi-étapes avec barre de progression visible</w:t>
      </w:r>
    </w:p>
    <w:p w14:paraId="7A8006BC" w14:textId="77777777" w:rsidR="006018BC" w:rsidRDefault="00000000">
      <w:pPr>
        <w:pStyle w:val="Paragraphedeliste"/>
        <w:numPr>
          <w:ilvl w:val="0"/>
          <w:numId w:val="2"/>
        </w:numPr>
        <w:spacing w:before="40" w:after="40"/>
      </w:pPr>
      <w:r>
        <w:t>Champs calculés automatiquement mis en évidence (fond bleu clair)</w:t>
      </w:r>
    </w:p>
    <w:p w14:paraId="1C8F545C" w14:textId="77777777" w:rsidR="006018BC" w:rsidRDefault="00000000">
      <w:pPr>
        <w:pStyle w:val="Paragraphedeliste"/>
        <w:numPr>
          <w:ilvl w:val="0"/>
          <w:numId w:val="2"/>
        </w:numPr>
        <w:spacing w:before="40" w:after="40"/>
      </w:pPr>
      <w:r>
        <w:t>Messages d'erreur clairs et en langue de l'utilisateur</w:t>
      </w:r>
    </w:p>
    <w:p w14:paraId="41A3FCDA" w14:textId="77777777" w:rsidR="006018BC" w:rsidRDefault="00000000">
      <w:pPr>
        <w:pStyle w:val="Paragraphedeliste"/>
        <w:numPr>
          <w:ilvl w:val="0"/>
          <w:numId w:val="2"/>
        </w:numPr>
        <w:spacing w:before="40" w:after="40"/>
      </w:pPr>
      <w:proofErr w:type="spellStart"/>
      <w:r>
        <w:t>Chatbot</w:t>
      </w:r>
      <w:proofErr w:type="spellEnd"/>
      <w:r>
        <w:t xml:space="preserve"> IA accessible en permanence pour guider l'utilisateur</w:t>
      </w:r>
    </w:p>
    <w:p w14:paraId="4B281036" w14:textId="77777777" w:rsidR="006018BC" w:rsidRDefault="00000000">
      <w:pPr>
        <w:pStyle w:val="Paragraphedeliste"/>
        <w:numPr>
          <w:ilvl w:val="0"/>
          <w:numId w:val="2"/>
        </w:numPr>
        <w:spacing w:before="40" w:after="40"/>
      </w:pPr>
      <w:r>
        <w:t>Design sobre et professionnel, en cohérence avec un contexte financier</w:t>
      </w:r>
    </w:p>
    <w:p w14:paraId="5B02B95D" w14:textId="77777777" w:rsidR="006018BC" w:rsidRDefault="006018BC">
      <w:pPr>
        <w:pageBreakBefore/>
      </w:pPr>
    </w:p>
    <w:p w14:paraId="128E0525" w14:textId="77777777" w:rsidR="006018BC" w:rsidRDefault="00000000">
      <w:pPr>
        <w:pStyle w:val="Titre1"/>
        <w:shd w:val="clear" w:color="auto" w:fill="1B2A4A"/>
        <w:ind w:left="200" w:right="200"/>
      </w:pPr>
      <w:r>
        <w:t xml:space="preserve">  9.  PLAN DE DÉVELOPPEMENT</w:t>
      </w:r>
    </w:p>
    <w:p w14:paraId="6D68268B" w14:textId="77777777" w:rsidR="006018BC" w:rsidRDefault="006018B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4000"/>
        <w:gridCol w:w="1626"/>
      </w:tblGrid>
      <w:tr w:rsidR="006018BC" w14:paraId="77C0334E"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4F9B94FC" w14:textId="77777777" w:rsidR="006018BC" w:rsidRDefault="00000000">
            <w:pPr>
              <w:jc w:val="center"/>
            </w:pPr>
            <w:r>
              <w:rPr>
                <w:b/>
                <w:bCs/>
                <w:color w:val="FFFFFF"/>
                <w:sz w:val="20"/>
                <w:szCs w:val="20"/>
              </w:rPr>
              <w:t>Phase</w:t>
            </w:r>
          </w:p>
        </w:tc>
        <w:tc>
          <w:tcPr>
            <w:tcW w:w="20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1EAF765E" w14:textId="77777777" w:rsidR="006018BC" w:rsidRDefault="00000000">
            <w:pPr>
              <w:jc w:val="center"/>
            </w:pPr>
            <w:r>
              <w:rPr>
                <w:b/>
                <w:bCs/>
                <w:color w:val="FFFFFF"/>
                <w:sz w:val="20"/>
                <w:szCs w:val="20"/>
              </w:rPr>
              <w:t>Durée</w:t>
            </w:r>
          </w:p>
        </w:tc>
        <w:tc>
          <w:tcPr>
            <w:tcW w:w="40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4C5CC06D" w14:textId="77777777" w:rsidR="006018BC" w:rsidRDefault="00000000">
            <w:pPr>
              <w:jc w:val="center"/>
            </w:pPr>
            <w:r>
              <w:rPr>
                <w:b/>
                <w:bCs/>
                <w:color w:val="FFFFFF"/>
                <w:sz w:val="20"/>
                <w:szCs w:val="20"/>
              </w:rPr>
              <w:t>Livrables</w:t>
            </w:r>
          </w:p>
        </w:tc>
        <w:tc>
          <w:tcPr>
            <w:tcW w:w="16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1D4EEBFE" w14:textId="77777777" w:rsidR="006018BC" w:rsidRDefault="00000000">
            <w:pPr>
              <w:jc w:val="center"/>
            </w:pPr>
            <w:r>
              <w:rPr>
                <w:b/>
                <w:bCs/>
                <w:color w:val="FFFFFF"/>
                <w:sz w:val="20"/>
                <w:szCs w:val="20"/>
              </w:rPr>
              <w:t>Priorité</w:t>
            </w:r>
          </w:p>
        </w:tc>
      </w:tr>
      <w:tr w:rsidR="006018BC" w14:paraId="35D5334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37D34D8" w14:textId="77777777" w:rsidR="006018BC" w:rsidRDefault="00000000">
            <w:r>
              <w:rPr>
                <w:b/>
                <w:bCs/>
                <w:sz w:val="20"/>
                <w:szCs w:val="20"/>
              </w:rPr>
              <w:t>Phase 1</w:t>
            </w:r>
          </w:p>
        </w:tc>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560FF8A" w14:textId="3EA5E417" w:rsidR="006018BC" w:rsidRDefault="006018BC"/>
        </w:tc>
        <w:tc>
          <w:tcPr>
            <w:tcW w:w="4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5380608" w14:textId="77777777" w:rsidR="006018BC" w:rsidRDefault="00000000">
            <w:r>
              <w:rPr>
                <w:sz w:val="20"/>
                <w:szCs w:val="20"/>
              </w:rPr>
              <w:t>Authentification (JWT), profil entrepreneur, Module 2 (BMC), Module 5 (Passeport PME basique)</w:t>
            </w:r>
          </w:p>
        </w:tc>
        <w:tc>
          <w:tcPr>
            <w:tcW w:w="16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14C43E4" w14:textId="77777777" w:rsidR="006018BC" w:rsidRDefault="00000000">
            <w:r>
              <w:rPr>
                <w:b/>
                <w:bCs/>
                <w:sz w:val="20"/>
                <w:szCs w:val="20"/>
              </w:rPr>
              <w:t>MVP</w:t>
            </w:r>
          </w:p>
        </w:tc>
      </w:tr>
      <w:tr w:rsidR="006018BC" w14:paraId="2D1E87B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F1D2680" w14:textId="77777777" w:rsidR="006018BC" w:rsidRDefault="00000000">
            <w:r>
              <w:rPr>
                <w:b/>
                <w:bCs/>
                <w:sz w:val="20"/>
                <w:szCs w:val="20"/>
              </w:rPr>
              <w:t>Phase 2</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C5AD212" w14:textId="0F9C7AFE" w:rsidR="006018BC" w:rsidRDefault="006018BC"/>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339C0A6" w14:textId="77777777" w:rsidR="006018BC" w:rsidRDefault="00000000">
            <w:r>
              <w:rPr>
                <w:sz w:val="20"/>
                <w:szCs w:val="20"/>
              </w:rPr>
              <w:t>Module 1 (OHADA), Module 3 (SYSCOHADA), Module 4 (Financements)</w:t>
            </w:r>
          </w:p>
        </w:tc>
        <w:tc>
          <w:tcPr>
            <w:tcW w:w="16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9A07E6A" w14:textId="77777777" w:rsidR="006018BC" w:rsidRDefault="00000000">
            <w:r>
              <w:rPr>
                <w:b/>
                <w:bCs/>
                <w:sz w:val="20"/>
                <w:szCs w:val="20"/>
              </w:rPr>
              <w:t>Extension</w:t>
            </w:r>
          </w:p>
        </w:tc>
      </w:tr>
      <w:tr w:rsidR="006018BC" w14:paraId="1894CEA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74A58B2" w14:textId="77777777" w:rsidR="006018BC" w:rsidRDefault="00000000">
            <w:r>
              <w:rPr>
                <w:b/>
                <w:bCs/>
                <w:sz w:val="20"/>
                <w:szCs w:val="20"/>
              </w:rPr>
              <w:t>Phase 3</w:t>
            </w:r>
          </w:p>
        </w:tc>
        <w:tc>
          <w:tcPr>
            <w:tcW w:w="2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A3961E1" w14:textId="08DBB8C9" w:rsidR="006018BC" w:rsidRDefault="006018BC"/>
        </w:tc>
        <w:tc>
          <w:tcPr>
            <w:tcW w:w="40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66CDDF1" w14:textId="77777777" w:rsidR="006018BC" w:rsidRDefault="00000000">
            <w:r>
              <w:rPr>
                <w:sz w:val="20"/>
                <w:szCs w:val="20"/>
              </w:rPr>
              <w:t xml:space="preserve">Application mobile </w:t>
            </w:r>
            <w:proofErr w:type="spellStart"/>
            <w:r>
              <w:rPr>
                <w:sz w:val="20"/>
                <w:szCs w:val="20"/>
              </w:rPr>
              <w:t>React</w:t>
            </w:r>
            <w:proofErr w:type="spellEnd"/>
            <w:r>
              <w:rPr>
                <w:sz w:val="20"/>
                <w:szCs w:val="20"/>
              </w:rPr>
              <w:t xml:space="preserve"> Native, </w:t>
            </w:r>
            <w:proofErr w:type="spellStart"/>
            <w:r>
              <w:rPr>
                <w:sz w:val="20"/>
                <w:szCs w:val="20"/>
              </w:rPr>
              <w:t>chatbot</w:t>
            </w:r>
            <w:proofErr w:type="spellEnd"/>
            <w:r>
              <w:rPr>
                <w:sz w:val="20"/>
                <w:szCs w:val="20"/>
              </w:rPr>
              <w:t xml:space="preserve"> IA multilingue, intégration API RCCM/CNSS/Mobile Money, tableau de bord institutions, extension OHADA</w:t>
            </w:r>
          </w:p>
        </w:tc>
        <w:tc>
          <w:tcPr>
            <w:tcW w:w="16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98B1AEC" w14:textId="77777777" w:rsidR="006018BC" w:rsidRDefault="00000000">
            <w:r>
              <w:rPr>
                <w:b/>
                <w:bCs/>
                <w:sz w:val="20"/>
                <w:szCs w:val="20"/>
              </w:rPr>
              <w:t>Croissance</w:t>
            </w:r>
          </w:p>
        </w:tc>
      </w:tr>
    </w:tbl>
    <w:p w14:paraId="1FC91E0F" w14:textId="77777777" w:rsidR="006018BC" w:rsidRDefault="006018BC">
      <w:pPr>
        <w:pageBreakBefore/>
      </w:pPr>
    </w:p>
    <w:p w14:paraId="0192F82D" w14:textId="77777777" w:rsidR="006018BC" w:rsidRDefault="00000000">
      <w:pPr>
        <w:pStyle w:val="Titre1"/>
        <w:shd w:val="clear" w:color="auto" w:fill="1B2A4A"/>
        <w:ind w:left="200" w:right="200"/>
      </w:pPr>
      <w:r>
        <w:t xml:space="preserve">  10.  ÉQUIPE PROJET</w:t>
      </w:r>
    </w:p>
    <w:p w14:paraId="7E4777D6" w14:textId="77777777" w:rsidR="006018BC" w:rsidRDefault="006018B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400"/>
        <w:gridCol w:w="2326"/>
      </w:tblGrid>
      <w:tr w:rsidR="006018BC" w14:paraId="2B410707" w14:textId="77777777">
        <w:tblPrEx>
          <w:tblCellMar>
            <w:top w:w="0" w:type="dxa"/>
            <w:bottom w:w="0" w:type="dxa"/>
          </w:tblCellMar>
        </w:tblPrEx>
        <w:tc>
          <w:tcPr>
            <w:tcW w:w="2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16CD545E" w14:textId="77777777" w:rsidR="006018BC" w:rsidRDefault="00000000">
            <w:pPr>
              <w:jc w:val="center"/>
            </w:pPr>
            <w:r>
              <w:rPr>
                <w:b/>
                <w:bCs/>
                <w:color w:val="FFFFFF"/>
                <w:sz w:val="20"/>
                <w:szCs w:val="20"/>
              </w:rPr>
              <w:t>Nom</w:t>
            </w:r>
          </w:p>
        </w:tc>
        <w:tc>
          <w:tcPr>
            <w:tcW w:w="18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5E2A5052" w14:textId="77777777" w:rsidR="006018BC" w:rsidRDefault="00000000">
            <w:pPr>
              <w:jc w:val="center"/>
            </w:pPr>
            <w:r>
              <w:rPr>
                <w:b/>
                <w:bCs/>
                <w:color w:val="FFFFFF"/>
                <w:sz w:val="20"/>
                <w:szCs w:val="20"/>
              </w:rPr>
              <w:t>Rôle</w:t>
            </w:r>
          </w:p>
        </w:tc>
        <w:tc>
          <w:tcPr>
            <w:tcW w:w="24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18584025" w14:textId="77777777" w:rsidR="006018BC" w:rsidRDefault="00000000">
            <w:pPr>
              <w:jc w:val="center"/>
            </w:pPr>
            <w:r>
              <w:rPr>
                <w:b/>
                <w:bCs/>
                <w:color w:val="FFFFFF"/>
                <w:sz w:val="20"/>
                <w:szCs w:val="20"/>
              </w:rPr>
              <w:t>Responsabilités</w:t>
            </w:r>
          </w:p>
        </w:tc>
        <w:tc>
          <w:tcPr>
            <w:tcW w:w="23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0CA18391" w14:textId="77777777" w:rsidR="006018BC" w:rsidRDefault="00000000">
            <w:pPr>
              <w:jc w:val="center"/>
            </w:pPr>
            <w:r>
              <w:rPr>
                <w:b/>
                <w:bCs/>
                <w:color w:val="FFFFFF"/>
                <w:sz w:val="20"/>
                <w:szCs w:val="20"/>
              </w:rPr>
              <w:t>Compétences clés</w:t>
            </w:r>
          </w:p>
        </w:tc>
      </w:tr>
      <w:tr w:rsidR="006018BC" w14:paraId="7E61BA8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8B7579B" w14:textId="77777777" w:rsidR="006018BC" w:rsidRDefault="00000000">
            <w:proofErr w:type="spellStart"/>
            <w:r>
              <w:rPr>
                <w:b/>
                <w:bCs/>
                <w:sz w:val="20"/>
                <w:szCs w:val="20"/>
              </w:rPr>
              <w:t>Bertos</w:t>
            </w:r>
            <w:proofErr w:type="spellEnd"/>
            <w:r>
              <w:rPr>
                <w:b/>
                <w:bCs/>
                <w:sz w:val="20"/>
                <w:szCs w:val="20"/>
              </w:rPr>
              <w:t xml:space="preserve"> Periclès TOLO KPADONOU</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CA8BAC3" w14:textId="77777777" w:rsidR="006018BC" w:rsidRDefault="00000000">
            <w:r>
              <w:rPr>
                <w:sz w:val="20"/>
                <w:szCs w:val="20"/>
              </w:rPr>
              <w:t>Chef de projet</w:t>
            </w:r>
          </w:p>
        </w:tc>
        <w:tc>
          <w:tcPr>
            <w:tcW w:w="24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011A294" w14:textId="77777777" w:rsidR="006018BC" w:rsidRDefault="00000000">
            <w:r>
              <w:rPr>
                <w:sz w:val="20"/>
                <w:szCs w:val="20"/>
              </w:rPr>
              <w:t>Coordination, validation fonctionnelle, relation client</w:t>
            </w:r>
          </w:p>
        </w:tc>
        <w:tc>
          <w:tcPr>
            <w:tcW w:w="23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F96FC82" w14:textId="77777777" w:rsidR="006018BC" w:rsidRDefault="00000000">
            <w:r>
              <w:rPr>
                <w:sz w:val="20"/>
                <w:szCs w:val="20"/>
              </w:rPr>
              <w:t>Entrepreneuriat, gestion de projet, comptabilité</w:t>
            </w:r>
          </w:p>
        </w:tc>
      </w:tr>
      <w:tr w:rsidR="006018BC" w14:paraId="2C7D77E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63E9D53" w14:textId="77777777" w:rsidR="006018BC" w:rsidRDefault="00000000">
            <w:r>
              <w:rPr>
                <w:b/>
                <w:bCs/>
                <w:sz w:val="20"/>
                <w:szCs w:val="20"/>
              </w:rPr>
              <w:t>Marius KANZE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B26346C" w14:textId="77777777" w:rsidR="006018BC" w:rsidRDefault="00000000">
            <w:r>
              <w:rPr>
                <w:sz w:val="20"/>
                <w:szCs w:val="20"/>
              </w:rPr>
              <w:t>Développeur Full Stack</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3B5E0B5" w14:textId="77777777" w:rsidR="006018BC" w:rsidRDefault="00000000">
            <w:r>
              <w:rPr>
                <w:sz w:val="20"/>
                <w:szCs w:val="20"/>
              </w:rPr>
              <w:t>Architecture web, développement frontend et backend</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37A78EA" w14:textId="77777777" w:rsidR="006018BC" w:rsidRDefault="00000000">
            <w:r>
              <w:rPr>
                <w:sz w:val="20"/>
                <w:szCs w:val="20"/>
              </w:rPr>
              <w:t>Next.js, Node.js, API REST</w:t>
            </w:r>
          </w:p>
        </w:tc>
      </w:tr>
      <w:tr w:rsidR="006018BC" w14:paraId="77D14B8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46DE362" w14:textId="77777777" w:rsidR="006018BC" w:rsidRDefault="00000000">
            <w:proofErr w:type="spellStart"/>
            <w:r>
              <w:rPr>
                <w:b/>
                <w:bCs/>
                <w:sz w:val="20"/>
                <w:szCs w:val="20"/>
              </w:rPr>
              <w:t>Cendrelle</w:t>
            </w:r>
            <w:proofErr w:type="spellEnd"/>
            <w:r>
              <w:rPr>
                <w:b/>
                <w:bCs/>
                <w:sz w:val="20"/>
                <w:szCs w:val="20"/>
              </w:rPr>
              <w:t xml:space="preserve"> FAIZOUN</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6B91A37" w14:textId="77777777" w:rsidR="006018BC" w:rsidRDefault="00000000">
            <w:r>
              <w:rPr>
                <w:sz w:val="20"/>
                <w:szCs w:val="20"/>
              </w:rPr>
              <w:t>Développeur Backend</w:t>
            </w:r>
          </w:p>
        </w:tc>
        <w:tc>
          <w:tcPr>
            <w:tcW w:w="24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62F943C" w14:textId="77777777" w:rsidR="006018BC" w:rsidRDefault="00000000">
            <w:r>
              <w:rPr>
                <w:sz w:val="20"/>
                <w:szCs w:val="20"/>
              </w:rPr>
              <w:t>Serveurs, APIs, base de données</w:t>
            </w:r>
          </w:p>
        </w:tc>
        <w:tc>
          <w:tcPr>
            <w:tcW w:w="23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A569CFC" w14:textId="77777777" w:rsidR="006018BC" w:rsidRDefault="00000000">
            <w:r>
              <w:rPr>
                <w:sz w:val="20"/>
                <w:szCs w:val="20"/>
              </w:rPr>
              <w:t>Node.js, MySQL, API REST</w:t>
            </w:r>
          </w:p>
        </w:tc>
      </w:tr>
      <w:tr w:rsidR="006018BC" w14:paraId="372D7E2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34C88E3" w14:textId="77777777" w:rsidR="006018BC" w:rsidRDefault="00000000">
            <w:r>
              <w:rPr>
                <w:b/>
                <w:bCs/>
                <w:sz w:val="20"/>
                <w:szCs w:val="20"/>
              </w:rPr>
              <w:t>Claude da SILVA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A2C4183" w14:textId="77777777" w:rsidR="006018BC" w:rsidRDefault="00000000">
            <w:r>
              <w:rPr>
                <w:sz w:val="20"/>
                <w:szCs w:val="20"/>
              </w:rPr>
              <w:t>Développeur Web</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ED9F849" w14:textId="77777777" w:rsidR="006018BC" w:rsidRDefault="00000000">
            <w:r>
              <w:rPr>
                <w:sz w:val="20"/>
                <w:szCs w:val="20"/>
              </w:rPr>
              <w:t>Frontend et expériences web, IoT</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B16DD1C" w14:textId="77777777" w:rsidR="006018BC" w:rsidRDefault="00000000">
            <w:proofErr w:type="spellStart"/>
            <w:r>
              <w:rPr>
                <w:sz w:val="20"/>
                <w:szCs w:val="20"/>
              </w:rPr>
              <w:t>React</w:t>
            </w:r>
            <w:proofErr w:type="spellEnd"/>
            <w:r>
              <w:rPr>
                <w:sz w:val="20"/>
                <w:szCs w:val="20"/>
              </w:rPr>
              <w:t>, HTML/CSS, JavaScript</w:t>
            </w:r>
          </w:p>
        </w:tc>
      </w:tr>
      <w:tr w:rsidR="006018BC" w14:paraId="0B19586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74D3EC2" w14:textId="77777777" w:rsidR="006018BC" w:rsidRDefault="00000000">
            <w:r>
              <w:rPr>
                <w:b/>
                <w:bCs/>
                <w:sz w:val="20"/>
                <w:szCs w:val="20"/>
              </w:rPr>
              <w:t>Charlotte ECLOU</w:t>
            </w:r>
          </w:p>
        </w:tc>
        <w:tc>
          <w:tcPr>
            <w:tcW w:w="18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96D9935" w14:textId="77777777" w:rsidR="006018BC" w:rsidRDefault="00000000">
            <w:r>
              <w:rPr>
                <w:sz w:val="20"/>
                <w:szCs w:val="20"/>
              </w:rPr>
              <w:t>Développeur Mobile</w:t>
            </w:r>
          </w:p>
        </w:tc>
        <w:tc>
          <w:tcPr>
            <w:tcW w:w="24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C9B3BFB" w14:textId="77777777" w:rsidR="006018BC" w:rsidRDefault="00000000">
            <w:r>
              <w:rPr>
                <w:sz w:val="20"/>
                <w:szCs w:val="20"/>
              </w:rPr>
              <w:t>Application iOS &amp; Android</w:t>
            </w:r>
          </w:p>
        </w:tc>
        <w:tc>
          <w:tcPr>
            <w:tcW w:w="23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A58C8BB" w14:textId="77777777" w:rsidR="006018BC" w:rsidRDefault="00000000">
            <w:proofErr w:type="spellStart"/>
            <w:r>
              <w:rPr>
                <w:sz w:val="20"/>
                <w:szCs w:val="20"/>
              </w:rPr>
              <w:t>React</w:t>
            </w:r>
            <w:proofErr w:type="spellEnd"/>
            <w:r>
              <w:rPr>
                <w:sz w:val="20"/>
                <w:szCs w:val="20"/>
              </w:rPr>
              <w:t xml:space="preserve"> Native, Flutter, Mobile</w:t>
            </w:r>
          </w:p>
        </w:tc>
      </w:tr>
      <w:tr w:rsidR="006018BC" w14:paraId="35D2E27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661DA55" w14:textId="77777777" w:rsidR="006018BC" w:rsidRDefault="00000000">
            <w:r>
              <w:rPr>
                <w:b/>
                <w:bCs/>
                <w:sz w:val="20"/>
                <w:szCs w:val="20"/>
              </w:rPr>
              <w:t>Freddy AGBONA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301EA6F" w14:textId="77777777" w:rsidR="006018BC" w:rsidRDefault="00000000">
            <w:r>
              <w:rPr>
                <w:sz w:val="20"/>
                <w:szCs w:val="20"/>
              </w:rPr>
              <w:t>Superviseur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B8B9253" w14:textId="77777777" w:rsidR="006018BC" w:rsidRDefault="00000000">
            <w:r>
              <w:rPr>
                <w:sz w:val="20"/>
                <w:szCs w:val="20"/>
              </w:rPr>
              <w:t>Revue technique, assurance qualité</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4792025" w14:textId="77777777" w:rsidR="006018BC" w:rsidRDefault="00000000">
            <w:r>
              <w:rPr>
                <w:sz w:val="20"/>
                <w:szCs w:val="20"/>
              </w:rPr>
              <w:t xml:space="preserve">Software Engineering, </w:t>
            </w:r>
            <w:proofErr w:type="spellStart"/>
            <w:r>
              <w:rPr>
                <w:sz w:val="20"/>
                <w:szCs w:val="20"/>
              </w:rPr>
              <w:t>Lurnix</w:t>
            </w:r>
            <w:proofErr w:type="spellEnd"/>
          </w:p>
        </w:tc>
      </w:tr>
    </w:tbl>
    <w:p w14:paraId="7645C8F6" w14:textId="77777777" w:rsidR="006018BC" w:rsidRDefault="006018BC">
      <w:pPr>
        <w:pageBreakBefore/>
      </w:pPr>
    </w:p>
    <w:p w14:paraId="6E3B833F" w14:textId="77777777" w:rsidR="006018BC" w:rsidRDefault="00000000">
      <w:pPr>
        <w:pStyle w:val="Titre1"/>
        <w:shd w:val="clear" w:color="auto" w:fill="1B2A4A"/>
        <w:ind w:left="200" w:right="200"/>
      </w:pPr>
      <w:r>
        <w:t xml:space="preserve">  11.  GLOSSAIRE</w:t>
      </w:r>
    </w:p>
    <w:p w14:paraId="7C26E7B7" w14:textId="77777777" w:rsidR="006018BC" w:rsidRDefault="006018B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018BC" w14:paraId="5DB94E4A" w14:textId="77777777">
        <w:tblPrEx>
          <w:tblCellMar>
            <w:top w:w="0" w:type="dxa"/>
            <w:bottom w:w="0" w:type="dxa"/>
          </w:tblCellMar>
        </w:tblPrEx>
        <w:tc>
          <w:tcPr>
            <w:tcW w:w="2500"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7B9463F8" w14:textId="77777777" w:rsidR="006018BC" w:rsidRDefault="00000000">
            <w:pPr>
              <w:jc w:val="center"/>
            </w:pPr>
            <w:r>
              <w:rPr>
                <w:b/>
                <w:bCs/>
                <w:color w:val="FFFFFF"/>
                <w:sz w:val="20"/>
                <w:szCs w:val="20"/>
              </w:rPr>
              <w:t>Terme</w:t>
            </w:r>
          </w:p>
        </w:tc>
        <w:tc>
          <w:tcPr>
            <w:tcW w:w="6526"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06CC111E" w14:textId="77777777" w:rsidR="006018BC" w:rsidRDefault="00000000">
            <w:pPr>
              <w:jc w:val="center"/>
            </w:pPr>
            <w:r>
              <w:rPr>
                <w:b/>
                <w:bCs/>
                <w:color w:val="FFFFFF"/>
                <w:sz w:val="20"/>
                <w:szCs w:val="20"/>
              </w:rPr>
              <w:t>Définition</w:t>
            </w:r>
          </w:p>
        </w:tc>
      </w:tr>
      <w:tr w:rsidR="006018BC" w14:paraId="2977AA3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8FD5509" w14:textId="77777777" w:rsidR="006018BC" w:rsidRDefault="00000000">
            <w:r>
              <w:rPr>
                <w:b/>
                <w:bCs/>
                <w:sz w:val="20"/>
                <w:szCs w:val="20"/>
              </w:rPr>
              <w:t>MPME</w:t>
            </w:r>
          </w:p>
        </w:tc>
        <w:tc>
          <w:tcPr>
            <w:tcW w:w="6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9B4002E" w14:textId="77777777" w:rsidR="006018BC" w:rsidRDefault="00000000">
            <w:r>
              <w:rPr>
                <w:sz w:val="20"/>
                <w:szCs w:val="20"/>
              </w:rPr>
              <w:t>Micro, Petites et Moyennes Entreprises — catégorie d'entreprises selon la taille, l'effectif et le chiffre d'affaires</w:t>
            </w:r>
          </w:p>
        </w:tc>
      </w:tr>
      <w:tr w:rsidR="006018BC" w14:paraId="5ED0358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ECAFBF0" w14:textId="77777777" w:rsidR="006018BC" w:rsidRDefault="00000000">
            <w:r>
              <w:rPr>
                <w:b/>
                <w:bCs/>
                <w:sz w:val="20"/>
                <w:szCs w:val="20"/>
              </w:rPr>
              <w:t>OHADA</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C302A35" w14:textId="77777777" w:rsidR="006018BC" w:rsidRDefault="00000000">
            <w:r>
              <w:rPr>
                <w:sz w:val="20"/>
                <w:szCs w:val="20"/>
              </w:rPr>
              <w:t>Organisation pour l'Harmonisation en Afrique du Droit des Affaires — regroupe 17 pays africains sous un droit unifié des affaires</w:t>
            </w:r>
          </w:p>
        </w:tc>
      </w:tr>
      <w:tr w:rsidR="006018BC" w14:paraId="087FD49B"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4A35DA0" w14:textId="77777777" w:rsidR="006018BC" w:rsidRDefault="00000000">
            <w:r>
              <w:rPr>
                <w:b/>
                <w:bCs/>
                <w:sz w:val="20"/>
                <w:szCs w:val="20"/>
              </w:rPr>
              <w:t>SYSCOHADA</w:t>
            </w:r>
          </w:p>
        </w:tc>
        <w:tc>
          <w:tcPr>
            <w:tcW w:w="6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A4BC98C" w14:textId="77777777" w:rsidR="006018BC" w:rsidRDefault="00000000">
            <w:r>
              <w:rPr>
                <w:sz w:val="20"/>
                <w:szCs w:val="20"/>
              </w:rPr>
              <w:t>Système Comptable OHADA — cadre comptable révisé en 2017, applicable dans toute la zone OHADA</w:t>
            </w:r>
          </w:p>
        </w:tc>
      </w:tr>
      <w:tr w:rsidR="006018BC" w14:paraId="5504064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B0C027F" w14:textId="77777777" w:rsidR="006018BC" w:rsidRDefault="00000000">
            <w:r>
              <w:rPr>
                <w:b/>
                <w:bCs/>
                <w:sz w:val="20"/>
                <w:szCs w:val="20"/>
              </w:rPr>
              <w:t>BMC</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6C880DB" w14:textId="77777777" w:rsidR="006018BC" w:rsidRDefault="00000000">
            <w:r>
              <w:rPr>
                <w:sz w:val="20"/>
                <w:szCs w:val="20"/>
              </w:rPr>
              <w:t>Business Model Canvas — outil de représentation visuelle du modèle économique d'une entreprise en 9 cases</w:t>
            </w:r>
          </w:p>
        </w:tc>
      </w:tr>
      <w:tr w:rsidR="006018BC" w14:paraId="6DACB03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1672D9BF" w14:textId="77777777" w:rsidR="006018BC" w:rsidRDefault="00000000">
            <w:r>
              <w:rPr>
                <w:b/>
                <w:bCs/>
                <w:sz w:val="20"/>
                <w:szCs w:val="20"/>
              </w:rPr>
              <w:t>Passeport PME</w:t>
            </w:r>
          </w:p>
        </w:tc>
        <w:tc>
          <w:tcPr>
            <w:tcW w:w="6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F182E15" w14:textId="77777777" w:rsidR="006018BC" w:rsidRDefault="00000000">
            <w:r>
              <w:rPr>
                <w:sz w:val="20"/>
                <w:szCs w:val="20"/>
              </w:rPr>
              <w:t>Dossier numérique complet et scoré d'une entreprise, contenant toutes ses informations légales, financières et stratégiques</w:t>
            </w:r>
          </w:p>
        </w:tc>
      </w:tr>
      <w:tr w:rsidR="006018BC" w14:paraId="335C98C0"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4F15752" w14:textId="77777777" w:rsidR="006018BC" w:rsidRDefault="00000000">
            <w:r>
              <w:rPr>
                <w:b/>
                <w:bCs/>
                <w:sz w:val="20"/>
                <w:szCs w:val="20"/>
              </w:rPr>
              <w:t>RCCM</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9AFABC0" w14:textId="77777777" w:rsidR="006018BC" w:rsidRDefault="00000000">
            <w:r>
              <w:rPr>
                <w:sz w:val="20"/>
                <w:szCs w:val="20"/>
              </w:rPr>
              <w:t>Registre du Commerce et du Crédit Mobilier — registre officiel d'immatriculation des entreprises au Bénin</w:t>
            </w:r>
          </w:p>
        </w:tc>
      </w:tr>
      <w:tr w:rsidR="006018BC" w14:paraId="74CDB62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25CD9D7" w14:textId="77777777" w:rsidR="006018BC" w:rsidRDefault="00000000">
            <w:r>
              <w:rPr>
                <w:b/>
                <w:bCs/>
                <w:sz w:val="20"/>
                <w:szCs w:val="20"/>
              </w:rPr>
              <w:t>IFU</w:t>
            </w:r>
          </w:p>
        </w:tc>
        <w:tc>
          <w:tcPr>
            <w:tcW w:w="6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3F1DC9A6" w14:textId="77777777" w:rsidR="006018BC" w:rsidRDefault="00000000">
            <w:r>
              <w:rPr>
                <w:sz w:val="20"/>
                <w:szCs w:val="20"/>
              </w:rPr>
              <w:t>Identifiant Fiscal Unique — numéro d'identification fiscale attribué par l'administration béninoise</w:t>
            </w:r>
          </w:p>
        </w:tc>
      </w:tr>
      <w:tr w:rsidR="006018BC" w14:paraId="55B4234B"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2D1E6A3" w14:textId="77777777" w:rsidR="006018BC" w:rsidRDefault="00000000">
            <w:r>
              <w:rPr>
                <w:b/>
                <w:bCs/>
                <w:sz w:val="20"/>
                <w:szCs w:val="20"/>
              </w:rPr>
              <w:t>CNSS</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989C76B" w14:textId="77777777" w:rsidR="006018BC" w:rsidRDefault="00000000">
            <w:r>
              <w:rPr>
                <w:sz w:val="20"/>
                <w:szCs w:val="20"/>
              </w:rPr>
              <w:t>Caisse Nationale de Sécurité Sociale — organisme gérant les cotisations sociales au Bénin</w:t>
            </w:r>
          </w:p>
        </w:tc>
      </w:tr>
      <w:tr w:rsidR="006018BC" w14:paraId="30FAC41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ABAE2C3" w14:textId="77777777" w:rsidR="006018BC" w:rsidRDefault="00000000">
            <w:r>
              <w:rPr>
                <w:b/>
                <w:bCs/>
                <w:sz w:val="20"/>
                <w:szCs w:val="20"/>
              </w:rPr>
              <w:t>TPE / RSI / RN</w:t>
            </w:r>
          </w:p>
        </w:tc>
        <w:tc>
          <w:tcPr>
            <w:tcW w:w="6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E9A4FF8" w14:textId="77777777" w:rsidR="006018BC" w:rsidRDefault="00000000">
            <w:r>
              <w:rPr>
                <w:sz w:val="20"/>
                <w:szCs w:val="20"/>
              </w:rPr>
              <w:t>Régimes fiscaux béninois : Taxe Professionnelle Entreprise (CA &lt; 50M FCFA) / Régime Simplifié (50-200M) / Régime Normal (&gt; 200M)</w:t>
            </w:r>
          </w:p>
        </w:tc>
      </w:tr>
      <w:tr w:rsidR="006018BC" w14:paraId="57B813D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F42A9D0" w14:textId="77777777" w:rsidR="006018BC" w:rsidRDefault="00000000">
            <w:r>
              <w:rPr>
                <w:b/>
                <w:bCs/>
                <w:sz w:val="20"/>
                <w:szCs w:val="20"/>
              </w:rPr>
              <w:t>JWT</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B794E27" w14:textId="77777777" w:rsidR="006018BC" w:rsidRDefault="00000000">
            <w:r>
              <w:rPr>
                <w:sz w:val="20"/>
                <w:szCs w:val="20"/>
              </w:rPr>
              <w:t xml:space="preserve">JSON Web </w:t>
            </w:r>
            <w:proofErr w:type="spellStart"/>
            <w:r>
              <w:rPr>
                <w:sz w:val="20"/>
                <w:szCs w:val="20"/>
              </w:rPr>
              <w:t>Token</w:t>
            </w:r>
            <w:proofErr w:type="spellEnd"/>
            <w:r>
              <w:rPr>
                <w:sz w:val="20"/>
                <w:szCs w:val="20"/>
              </w:rPr>
              <w:t xml:space="preserve"> — standard d'authentification sécurisé utilisé pour les APIs REST</w:t>
            </w:r>
          </w:p>
        </w:tc>
      </w:tr>
      <w:tr w:rsidR="006018BC" w14:paraId="0DC673A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4BDE31F7" w14:textId="77777777" w:rsidR="006018BC" w:rsidRDefault="00000000">
            <w:r>
              <w:rPr>
                <w:b/>
                <w:bCs/>
                <w:sz w:val="20"/>
                <w:szCs w:val="20"/>
              </w:rPr>
              <w:t>API REST</w:t>
            </w:r>
          </w:p>
        </w:tc>
        <w:tc>
          <w:tcPr>
            <w:tcW w:w="6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62FAB2C" w14:textId="77777777" w:rsidR="006018BC" w:rsidRDefault="00000000">
            <w:r>
              <w:rPr>
                <w:sz w:val="20"/>
                <w:szCs w:val="20"/>
              </w:rPr>
              <w:t>Interface de programmation permettant à des systèmes informatiques de communiquer entre eux via le protocole HTTP</w:t>
            </w:r>
          </w:p>
        </w:tc>
      </w:tr>
      <w:tr w:rsidR="006018BC" w14:paraId="7B2608D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15092A3" w14:textId="77777777" w:rsidR="006018BC" w:rsidRDefault="00000000">
            <w:r>
              <w:rPr>
                <w:b/>
                <w:bCs/>
                <w:sz w:val="20"/>
                <w:szCs w:val="20"/>
              </w:rPr>
              <w:t>SaaS</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B162213" w14:textId="77777777" w:rsidR="006018BC" w:rsidRDefault="00000000">
            <w:r>
              <w:rPr>
                <w:sz w:val="20"/>
                <w:szCs w:val="20"/>
              </w:rPr>
              <w:t xml:space="preserve">Software as </w:t>
            </w:r>
            <w:proofErr w:type="gramStart"/>
            <w:r>
              <w:rPr>
                <w:sz w:val="20"/>
                <w:szCs w:val="20"/>
              </w:rPr>
              <w:t>a</w:t>
            </w:r>
            <w:proofErr w:type="gramEnd"/>
            <w:r>
              <w:rPr>
                <w:sz w:val="20"/>
                <w:szCs w:val="20"/>
              </w:rPr>
              <w:t xml:space="preserve"> Service — modèle de distribution de logiciel en ligne, accessible par abonnement</w:t>
            </w:r>
          </w:p>
        </w:tc>
      </w:tr>
      <w:tr w:rsidR="006018BC" w14:paraId="34FF609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7D2E2D6B" w14:textId="77777777" w:rsidR="006018BC" w:rsidRDefault="00000000">
            <w:r>
              <w:rPr>
                <w:b/>
                <w:bCs/>
                <w:sz w:val="20"/>
                <w:szCs w:val="20"/>
              </w:rPr>
              <w:t>FCFA</w:t>
            </w:r>
          </w:p>
        </w:tc>
        <w:tc>
          <w:tcPr>
            <w:tcW w:w="6526"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F9151E3" w14:textId="77777777" w:rsidR="006018BC" w:rsidRDefault="00000000">
            <w:r>
              <w:rPr>
                <w:sz w:val="20"/>
                <w:szCs w:val="20"/>
              </w:rPr>
              <w:t>Franc CFA — monnaie officielle du Bénin et de la plupart des pays de la zone OHADA</w:t>
            </w:r>
          </w:p>
        </w:tc>
      </w:tr>
    </w:tbl>
    <w:p w14:paraId="44291C5B" w14:textId="77777777" w:rsidR="006018BC" w:rsidRDefault="006018BC"/>
    <w:p w14:paraId="78319BEF" w14:textId="77777777" w:rsidR="006018BC" w:rsidRDefault="006018BC"/>
    <w:p w14:paraId="2238079A" w14:textId="77777777" w:rsidR="006018BC" w:rsidRDefault="00000000">
      <w:pPr>
        <w:pStyle w:val="Titre2"/>
        <w:pBdr>
          <w:bottom w:val="single" w:sz="4" w:space="0" w:color="F97316"/>
        </w:pBdr>
      </w:pPr>
      <w:r>
        <w:t>Validation du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6018BC" w14:paraId="63E35352" w14:textId="77777777">
        <w:tblPrEx>
          <w:tblCellMar>
            <w:top w:w="0" w:type="dxa"/>
            <w:bottom w:w="0" w:type="dxa"/>
          </w:tblCellMar>
        </w:tblPrEx>
        <w:tc>
          <w:tcPr>
            <w:tcW w:w="3008"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5A886873" w14:textId="77777777" w:rsidR="006018BC" w:rsidRDefault="00000000">
            <w:pPr>
              <w:jc w:val="center"/>
            </w:pPr>
            <w:r>
              <w:rPr>
                <w:b/>
                <w:bCs/>
                <w:color w:val="FFFFFF"/>
                <w:sz w:val="20"/>
                <w:szCs w:val="20"/>
              </w:rPr>
              <w:t>Rédigé par</w:t>
            </w:r>
          </w:p>
        </w:tc>
        <w:tc>
          <w:tcPr>
            <w:tcW w:w="3009"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3E1BE4E3" w14:textId="77777777" w:rsidR="006018BC" w:rsidRDefault="00000000">
            <w:pPr>
              <w:jc w:val="center"/>
            </w:pPr>
            <w:r>
              <w:rPr>
                <w:b/>
                <w:bCs/>
                <w:color w:val="FFFFFF"/>
                <w:sz w:val="20"/>
                <w:szCs w:val="20"/>
              </w:rPr>
              <w:t>Validé par</w:t>
            </w:r>
          </w:p>
        </w:tc>
        <w:tc>
          <w:tcPr>
            <w:tcW w:w="3009" w:type="dxa"/>
            <w:tcBorders>
              <w:top w:val="single" w:sz="1" w:space="0" w:color="FFFFFF"/>
              <w:left w:val="single" w:sz="1" w:space="0" w:color="FFFFFF"/>
              <w:bottom w:val="single" w:sz="1" w:space="0" w:color="FFFFFF"/>
              <w:right w:val="single" w:sz="1" w:space="0" w:color="FFFFFF"/>
            </w:tcBorders>
            <w:shd w:val="clear" w:color="auto" w:fill="1B2A4A"/>
            <w:tcMar>
              <w:top w:w="100" w:type="dxa"/>
              <w:left w:w="140" w:type="dxa"/>
              <w:bottom w:w="100" w:type="dxa"/>
              <w:right w:w="140" w:type="dxa"/>
            </w:tcMar>
            <w:vAlign w:val="center"/>
          </w:tcPr>
          <w:p w14:paraId="4F289B86" w14:textId="77777777" w:rsidR="006018BC" w:rsidRDefault="00000000">
            <w:pPr>
              <w:jc w:val="center"/>
            </w:pPr>
            <w:r>
              <w:rPr>
                <w:b/>
                <w:bCs/>
                <w:color w:val="FFFFFF"/>
                <w:sz w:val="20"/>
                <w:szCs w:val="20"/>
              </w:rPr>
              <w:t>Date d'approbation</w:t>
            </w:r>
          </w:p>
        </w:tc>
      </w:tr>
      <w:tr w:rsidR="006018BC" w14:paraId="0E8EDBA9" w14:textId="77777777">
        <w:tblPrEx>
          <w:tblCellMar>
            <w:top w:w="0" w:type="dxa"/>
            <w:bottom w:w="0" w:type="dxa"/>
          </w:tblCellMar>
        </w:tblPrEx>
        <w:tc>
          <w:tcPr>
            <w:tcW w:w="3008"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2300635B" w14:textId="77777777" w:rsidR="006018BC" w:rsidRDefault="00000000">
            <w:proofErr w:type="spellStart"/>
            <w:r>
              <w:rPr>
                <w:sz w:val="20"/>
                <w:szCs w:val="20"/>
              </w:rPr>
              <w:t>Bertos</w:t>
            </w:r>
            <w:proofErr w:type="spellEnd"/>
            <w:r>
              <w:rPr>
                <w:sz w:val="20"/>
                <w:szCs w:val="20"/>
              </w:rPr>
              <w:t xml:space="preserve"> Periclès TOLO KPADONOU Chef de projet </w:t>
            </w:r>
            <w:proofErr w:type="spellStart"/>
            <w:r>
              <w:rPr>
                <w:sz w:val="20"/>
                <w:szCs w:val="20"/>
              </w:rPr>
              <w:t>MonEntreprise</w:t>
            </w:r>
            <w:proofErr w:type="spellEnd"/>
          </w:p>
        </w:tc>
        <w:tc>
          <w:tcPr>
            <w:tcW w:w="3009"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60F0697B" w14:textId="77777777" w:rsidR="006018BC" w:rsidRDefault="00000000">
            <w:r>
              <w:rPr>
                <w:sz w:val="20"/>
                <w:szCs w:val="20"/>
              </w:rPr>
              <w:t xml:space="preserve">Freddy AGBONA Superviseur — Cofondateur </w:t>
            </w:r>
            <w:proofErr w:type="spellStart"/>
            <w:r>
              <w:rPr>
                <w:sz w:val="20"/>
                <w:szCs w:val="20"/>
              </w:rPr>
              <w:t>Lurnix</w:t>
            </w:r>
            <w:proofErr w:type="spellEnd"/>
          </w:p>
        </w:tc>
        <w:tc>
          <w:tcPr>
            <w:tcW w:w="3009" w:type="dxa"/>
            <w:tcBorders>
              <w:top w:val="single" w:sz="1" w:space="0" w:color="CBD5E1"/>
              <w:left w:val="single" w:sz="1" w:space="0" w:color="CBD5E1"/>
              <w:bottom w:val="single" w:sz="1" w:space="0" w:color="CBD5E1"/>
              <w:right w:val="single" w:sz="1" w:space="0" w:color="CBD5E1"/>
            </w:tcBorders>
            <w:shd w:val="clear" w:color="auto" w:fill="EFF4FB"/>
            <w:tcMar>
              <w:top w:w="80" w:type="dxa"/>
              <w:left w:w="140" w:type="dxa"/>
              <w:bottom w:w="80" w:type="dxa"/>
              <w:right w:w="140" w:type="dxa"/>
            </w:tcMar>
            <w:vAlign w:val="center"/>
          </w:tcPr>
          <w:p w14:paraId="020B8235" w14:textId="77777777" w:rsidR="006018BC" w:rsidRDefault="00000000">
            <w:r>
              <w:rPr>
                <w:sz w:val="20"/>
                <w:szCs w:val="20"/>
              </w:rPr>
              <w:t>Juin 2026</w:t>
            </w:r>
          </w:p>
        </w:tc>
      </w:tr>
      <w:tr w:rsidR="006018BC" w14:paraId="6A23E0AB" w14:textId="77777777">
        <w:tblPrEx>
          <w:tblCellMar>
            <w:top w:w="0" w:type="dxa"/>
            <w:bottom w:w="0" w:type="dxa"/>
          </w:tblCellMar>
        </w:tblPrEx>
        <w:tc>
          <w:tcPr>
            <w:tcW w:w="3008" w:type="dxa"/>
            <w:tcBorders>
              <w:top w:val="single" w:sz="1" w:space="0" w:color="CBD5E1"/>
              <w:left w:val="single" w:sz="1" w:space="0" w:color="CBD5E1"/>
              <w:bottom w:val="single" w:sz="1" w:space="0" w:color="CBD5E1"/>
              <w:right w:val="single" w:sz="1" w:space="0" w:color="CBD5E1"/>
            </w:tcBorders>
            <w:tcMar>
              <w:top w:w="800" w:type="dxa"/>
              <w:left w:w="140" w:type="dxa"/>
              <w:bottom w:w="80" w:type="dxa"/>
              <w:right w:w="140" w:type="dxa"/>
            </w:tcMar>
          </w:tcPr>
          <w:p w14:paraId="198DA2EA" w14:textId="77777777" w:rsidR="006018BC" w:rsidRDefault="00000000">
            <w:r>
              <w:rPr>
                <w:color w:val="94A3B8"/>
                <w:sz w:val="20"/>
                <w:szCs w:val="20"/>
              </w:rPr>
              <w:t>Signature : _______________</w:t>
            </w:r>
          </w:p>
        </w:tc>
        <w:tc>
          <w:tcPr>
            <w:tcW w:w="3009" w:type="dxa"/>
            <w:tcBorders>
              <w:top w:val="single" w:sz="1" w:space="0" w:color="CBD5E1"/>
              <w:left w:val="single" w:sz="1" w:space="0" w:color="CBD5E1"/>
              <w:bottom w:val="single" w:sz="1" w:space="0" w:color="CBD5E1"/>
              <w:right w:val="single" w:sz="1" w:space="0" w:color="CBD5E1"/>
            </w:tcBorders>
            <w:tcMar>
              <w:top w:w="800" w:type="dxa"/>
              <w:left w:w="140" w:type="dxa"/>
              <w:bottom w:w="80" w:type="dxa"/>
              <w:right w:w="140" w:type="dxa"/>
            </w:tcMar>
          </w:tcPr>
          <w:p w14:paraId="69AF9E2E" w14:textId="77777777" w:rsidR="006018BC" w:rsidRDefault="00000000">
            <w:r>
              <w:rPr>
                <w:color w:val="94A3B8"/>
                <w:sz w:val="20"/>
                <w:szCs w:val="20"/>
              </w:rPr>
              <w:t>Signature : _______________</w:t>
            </w:r>
          </w:p>
        </w:tc>
        <w:tc>
          <w:tcPr>
            <w:tcW w:w="3009" w:type="dxa"/>
            <w:tcBorders>
              <w:top w:val="single" w:sz="1" w:space="0" w:color="CBD5E1"/>
              <w:left w:val="single" w:sz="1" w:space="0" w:color="CBD5E1"/>
              <w:bottom w:val="single" w:sz="1" w:space="0" w:color="CBD5E1"/>
              <w:right w:val="single" w:sz="1" w:space="0" w:color="CBD5E1"/>
            </w:tcBorders>
            <w:tcMar>
              <w:top w:w="800" w:type="dxa"/>
              <w:left w:w="140" w:type="dxa"/>
              <w:bottom w:w="80" w:type="dxa"/>
              <w:right w:w="140" w:type="dxa"/>
            </w:tcMar>
          </w:tcPr>
          <w:p w14:paraId="11544D3D" w14:textId="77777777" w:rsidR="006018BC" w:rsidRDefault="00000000">
            <w:r>
              <w:rPr>
                <w:color w:val="94A3B8"/>
                <w:sz w:val="20"/>
                <w:szCs w:val="20"/>
              </w:rPr>
              <w:t>Cachet et signature :</w:t>
            </w:r>
          </w:p>
        </w:tc>
      </w:tr>
    </w:tbl>
    <w:p w14:paraId="7D6EF335" w14:textId="77777777" w:rsidR="006018BC" w:rsidRDefault="006018BC"/>
    <w:p w14:paraId="24753875" w14:textId="77777777" w:rsidR="006018BC" w:rsidRDefault="006018BC"/>
    <w:p w14:paraId="4003B240" w14:textId="77777777" w:rsidR="006018BC" w:rsidRDefault="00000000">
      <w:pPr>
        <w:spacing w:before="200"/>
        <w:jc w:val="center"/>
      </w:pPr>
      <w:proofErr w:type="spellStart"/>
      <w:r>
        <w:rPr>
          <w:i/>
          <w:iCs/>
          <w:color w:val="94A3B8"/>
          <w:sz w:val="18"/>
          <w:szCs w:val="18"/>
        </w:rPr>
        <w:t>MonEntreprise</w:t>
      </w:r>
      <w:proofErr w:type="spellEnd"/>
      <w:r>
        <w:rPr>
          <w:i/>
          <w:iCs/>
          <w:color w:val="94A3B8"/>
          <w:sz w:val="18"/>
          <w:szCs w:val="18"/>
        </w:rPr>
        <w:t xml:space="preserve"> · Plateforme d'inclusion financière des MPME · Bénin 2026</w:t>
      </w:r>
    </w:p>
    <w:p w14:paraId="68DA219B" w14:textId="77777777" w:rsidR="006018BC" w:rsidRDefault="00000000">
      <w:pPr>
        <w:spacing w:before="60"/>
        <w:jc w:val="center"/>
      </w:pPr>
      <w:proofErr w:type="spellStart"/>
      <w:r>
        <w:rPr>
          <w:b/>
          <w:bCs/>
          <w:color w:val="1B2A4A"/>
          <w:sz w:val="18"/>
          <w:szCs w:val="18"/>
        </w:rPr>
        <w:lastRenderedPageBreak/>
        <w:t>BeniBiz</w:t>
      </w:r>
      <w:proofErr w:type="spellEnd"/>
      <w:r>
        <w:rPr>
          <w:b/>
          <w:bCs/>
          <w:color w:val="1B2A4A"/>
          <w:sz w:val="18"/>
          <w:szCs w:val="18"/>
        </w:rPr>
        <w:t xml:space="preserve"> × </w:t>
      </w:r>
      <w:proofErr w:type="spellStart"/>
      <w:r>
        <w:rPr>
          <w:b/>
          <w:bCs/>
          <w:color w:val="1B2A4A"/>
          <w:sz w:val="18"/>
          <w:szCs w:val="18"/>
        </w:rPr>
        <w:t>TechnoServe</w:t>
      </w:r>
      <w:proofErr w:type="spellEnd"/>
      <w:r>
        <w:rPr>
          <w:b/>
          <w:bCs/>
          <w:color w:val="1B2A4A"/>
          <w:sz w:val="18"/>
          <w:szCs w:val="18"/>
        </w:rPr>
        <w:t xml:space="preserve"> × EPITECH Bénin</w:t>
      </w:r>
    </w:p>
    <w:sectPr w:rsidR="006018BC">
      <w:headerReference w:type="default" r:id="rId7"/>
      <w:footerReference w:type="default" r:id="rId8"/>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FCBD7" w14:textId="77777777" w:rsidR="000C45BA" w:rsidRDefault="000C45BA">
      <w:r>
        <w:separator/>
      </w:r>
    </w:p>
  </w:endnote>
  <w:endnote w:type="continuationSeparator" w:id="0">
    <w:p w14:paraId="76AEF5AE" w14:textId="77777777" w:rsidR="000C45BA" w:rsidRDefault="000C4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CE10" w14:textId="77777777" w:rsidR="006018BC" w:rsidRDefault="00000000">
    <w:pPr>
      <w:pBdr>
        <w:top w:val="single" w:sz="4" w:space="0" w:color="1B2A4A"/>
      </w:pBdr>
      <w:spacing w:before="80"/>
      <w:jc w:val="right"/>
    </w:pPr>
    <w:proofErr w:type="spellStart"/>
    <w:r>
      <w:rPr>
        <w:color w:val="94A3B8"/>
        <w:sz w:val="16"/>
        <w:szCs w:val="16"/>
      </w:rPr>
      <w:t>MonEntreprise</w:t>
    </w:r>
    <w:proofErr w:type="spellEnd"/>
    <w:r>
      <w:rPr>
        <w:color w:val="94A3B8"/>
        <w:sz w:val="16"/>
        <w:szCs w:val="16"/>
      </w:rPr>
      <w:t xml:space="preserve"> — Plateforme d'inclusion financière des MPME au Bénin     </w:t>
    </w:r>
    <w:r>
      <w:rPr>
        <w:b/>
        <w:bCs/>
        <w:color w:val="1B2A4A"/>
        <w:sz w:val="16"/>
        <w:szCs w:val="16"/>
      </w:rPr>
      <w:fldChar w:fldCharType="begin"/>
    </w:r>
    <w:r>
      <w:rPr>
        <w:b/>
        <w:bCs/>
        <w:color w:val="1B2A4A"/>
        <w:sz w:val="16"/>
        <w:szCs w:val="16"/>
      </w:rPr>
      <w:instrText>PAGE</w:instrText>
    </w:r>
    <w:r>
      <w:rPr>
        <w:b/>
        <w:bCs/>
        <w:color w:val="1B2A4A"/>
        <w:sz w:val="16"/>
        <w:szCs w:val="16"/>
      </w:rPr>
      <w:fldChar w:fldCharType="separate"/>
    </w:r>
    <w:r w:rsidR="008D165A">
      <w:rPr>
        <w:b/>
        <w:bCs/>
        <w:noProof/>
        <w:color w:val="1B2A4A"/>
        <w:sz w:val="16"/>
        <w:szCs w:val="16"/>
      </w:rPr>
      <w:t>1</w:t>
    </w:r>
    <w:r>
      <w:rPr>
        <w:b/>
        <w:bCs/>
        <w:color w:val="1B2A4A"/>
        <w:sz w:val="16"/>
        <w:szCs w:val="16"/>
      </w:rPr>
      <w:fldChar w:fldCharType="end"/>
    </w:r>
    <w:r>
      <w:rPr>
        <w:color w:val="94A3B8"/>
        <w:sz w:val="16"/>
        <w:szCs w:val="16"/>
      </w:rPr>
      <w:t xml:space="preserve"> / </w:t>
    </w:r>
    <w:r>
      <w:rPr>
        <w:color w:val="94A3B8"/>
        <w:sz w:val="16"/>
        <w:szCs w:val="16"/>
      </w:rPr>
      <w:fldChar w:fldCharType="begin"/>
    </w:r>
    <w:r>
      <w:rPr>
        <w:color w:val="94A3B8"/>
        <w:sz w:val="16"/>
        <w:szCs w:val="16"/>
      </w:rPr>
      <w:instrText>NUMPAGES</w:instrText>
    </w:r>
    <w:r>
      <w:rPr>
        <w:color w:val="94A3B8"/>
        <w:sz w:val="16"/>
        <w:szCs w:val="16"/>
      </w:rPr>
      <w:fldChar w:fldCharType="separate"/>
    </w:r>
    <w:r w:rsidR="008D165A">
      <w:rPr>
        <w:noProof/>
        <w:color w:val="94A3B8"/>
        <w:sz w:val="16"/>
        <w:szCs w:val="16"/>
      </w:rPr>
      <w:t>2</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8D63" w14:textId="77777777" w:rsidR="000C45BA" w:rsidRDefault="000C45BA">
      <w:r>
        <w:separator/>
      </w:r>
    </w:p>
  </w:footnote>
  <w:footnote w:type="continuationSeparator" w:id="0">
    <w:p w14:paraId="23802A3A" w14:textId="77777777" w:rsidR="000C45BA" w:rsidRDefault="000C4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03B8C" w14:textId="77777777" w:rsidR="006018BC" w:rsidRDefault="00000000">
    <w:pPr>
      <w:pBdr>
        <w:bottom w:val="single" w:sz="4" w:space="0" w:color="F97316"/>
      </w:pBdr>
      <w:spacing w:after="80"/>
    </w:pPr>
    <w:proofErr w:type="spellStart"/>
    <w:proofErr w:type="gramStart"/>
    <w:r>
      <w:rPr>
        <w:b/>
        <w:bCs/>
        <w:color w:val="1B2A4A"/>
        <w:sz w:val="18"/>
        <w:szCs w:val="18"/>
      </w:rPr>
      <w:t>MonEntreprise</w:t>
    </w:r>
    <w:proofErr w:type="spellEnd"/>
    <w:r>
      <w:rPr>
        <w:b/>
        <w:bCs/>
        <w:color w:val="1B2A4A"/>
        <w:sz w:val="18"/>
        <w:szCs w:val="18"/>
      </w:rPr>
      <w:t xml:space="preserve">  |</w:t>
    </w:r>
    <w:proofErr w:type="gramEnd"/>
    <w:r>
      <w:rPr>
        <w:b/>
        <w:bCs/>
        <w:color w:val="1B2A4A"/>
        <w:sz w:val="18"/>
        <w:szCs w:val="18"/>
      </w:rPr>
      <w:t xml:space="preserve">  Cahier des Charges</w:t>
    </w:r>
    <w:r>
      <w:rPr>
        <w:color w:val="64748B"/>
        <w:sz w:val="18"/>
        <w:szCs w:val="18"/>
      </w:rPr>
      <w:t xml:space="preserve">     Version </w:t>
    </w:r>
    <w:proofErr w:type="gramStart"/>
    <w:r>
      <w:rPr>
        <w:color w:val="64748B"/>
        <w:sz w:val="18"/>
        <w:szCs w:val="18"/>
      </w:rPr>
      <w:t>1.0  —</w:t>
    </w:r>
    <w:proofErr w:type="gramEnd"/>
    <w:r>
      <w:rPr>
        <w:color w:val="64748B"/>
        <w:sz w:val="18"/>
        <w:szCs w:val="18"/>
      </w:rPr>
      <w:t xml:space="preserve">  Bénin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452EF"/>
    <w:multiLevelType w:val="hybridMultilevel"/>
    <w:tmpl w:val="A7003068"/>
    <w:lvl w:ilvl="0" w:tplc="6C3CD548">
      <w:start w:val="1"/>
      <w:numFmt w:val="bullet"/>
      <w:lvlText w:val="•"/>
      <w:lvlJc w:val="left"/>
      <w:pPr>
        <w:ind w:left="540" w:hanging="260"/>
      </w:pPr>
    </w:lvl>
    <w:lvl w:ilvl="1" w:tplc="DF9C18AE">
      <w:numFmt w:val="decimal"/>
      <w:lvlText w:val=""/>
      <w:lvlJc w:val="left"/>
    </w:lvl>
    <w:lvl w:ilvl="2" w:tplc="26945E7C">
      <w:numFmt w:val="decimal"/>
      <w:lvlText w:val=""/>
      <w:lvlJc w:val="left"/>
    </w:lvl>
    <w:lvl w:ilvl="3" w:tplc="200E3DB2">
      <w:numFmt w:val="decimal"/>
      <w:lvlText w:val=""/>
      <w:lvlJc w:val="left"/>
    </w:lvl>
    <w:lvl w:ilvl="4" w:tplc="43105046">
      <w:numFmt w:val="decimal"/>
      <w:lvlText w:val=""/>
      <w:lvlJc w:val="left"/>
    </w:lvl>
    <w:lvl w:ilvl="5" w:tplc="E3944430">
      <w:numFmt w:val="decimal"/>
      <w:lvlText w:val=""/>
      <w:lvlJc w:val="left"/>
    </w:lvl>
    <w:lvl w:ilvl="6" w:tplc="3EE4111A">
      <w:numFmt w:val="decimal"/>
      <w:lvlText w:val=""/>
      <w:lvlJc w:val="left"/>
    </w:lvl>
    <w:lvl w:ilvl="7" w:tplc="719C0E84">
      <w:numFmt w:val="decimal"/>
      <w:lvlText w:val=""/>
      <w:lvlJc w:val="left"/>
    </w:lvl>
    <w:lvl w:ilvl="8" w:tplc="1E0C0DFA">
      <w:numFmt w:val="decimal"/>
      <w:lvlText w:val=""/>
      <w:lvlJc w:val="left"/>
    </w:lvl>
  </w:abstractNum>
  <w:abstractNum w:abstractNumId="1" w15:restartNumberingAfterBreak="0">
    <w:nsid w:val="37BF6BF2"/>
    <w:multiLevelType w:val="hybridMultilevel"/>
    <w:tmpl w:val="CA2C7820"/>
    <w:lvl w:ilvl="0" w:tplc="DEBA0150">
      <w:start w:val="1"/>
      <w:numFmt w:val="bullet"/>
      <w:lvlText w:val="●"/>
      <w:lvlJc w:val="left"/>
      <w:pPr>
        <w:ind w:left="720" w:hanging="360"/>
      </w:pPr>
    </w:lvl>
    <w:lvl w:ilvl="1" w:tplc="D78CBDE2">
      <w:start w:val="1"/>
      <w:numFmt w:val="bullet"/>
      <w:lvlText w:val="○"/>
      <w:lvlJc w:val="left"/>
      <w:pPr>
        <w:ind w:left="1440" w:hanging="360"/>
      </w:pPr>
    </w:lvl>
    <w:lvl w:ilvl="2" w:tplc="13F616AA">
      <w:start w:val="1"/>
      <w:numFmt w:val="bullet"/>
      <w:lvlText w:val="■"/>
      <w:lvlJc w:val="left"/>
      <w:pPr>
        <w:ind w:left="2160" w:hanging="360"/>
      </w:pPr>
    </w:lvl>
    <w:lvl w:ilvl="3" w:tplc="EB444B3C">
      <w:start w:val="1"/>
      <w:numFmt w:val="bullet"/>
      <w:lvlText w:val="●"/>
      <w:lvlJc w:val="left"/>
      <w:pPr>
        <w:ind w:left="2880" w:hanging="360"/>
      </w:pPr>
    </w:lvl>
    <w:lvl w:ilvl="4" w:tplc="C2885846">
      <w:start w:val="1"/>
      <w:numFmt w:val="bullet"/>
      <w:lvlText w:val="○"/>
      <w:lvlJc w:val="left"/>
      <w:pPr>
        <w:ind w:left="3600" w:hanging="360"/>
      </w:pPr>
    </w:lvl>
    <w:lvl w:ilvl="5" w:tplc="CE1A362C">
      <w:start w:val="1"/>
      <w:numFmt w:val="bullet"/>
      <w:lvlText w:val="■"/>
      <w:lvlJc w:val="left"/>
      <w:pPr>
        <w:ind w:left="4320" w:hanging="360"/>
      </w:pPr>
    </w:lvl>
    <w:lvl w:ilvl="6" w:tplc="A8AC4FEC">
      <w:start w:val="1"/>
      <w:numFmt w:val="bullet"/>
      <w:lvlText w:val="●"/>
      <w:lvlJc w:val="left"/>
      <w:pPr>
        <w:ind w:left="5040" w:hanging="360"/>
      </w:pPr>
    </w:lvl>
    <w:lvl w:ilvl="7" w:tplc="86143354">
      <w:start w:val="1"/>
      <w:numFmt w:val="bullet"/>
      <w:lvlText w:val="●"/>
      <w:lvlJc w:val="left"/>
      <w:pPr>
        <w:ind w:left="5760" w:hanging="360"/>
      </w:pPr>
    </w:lvl>
    <w:lvl w:ilvl="8" w:tplc="84182940">
      <w:start w:val="1"/>
      <w:numFmt w:val="bullet"/>
      <w:lvlText w:val="●"/>
      <w:lvlJc w:val="left"/>
      <w:pPr>
        <w:ind w:left="6480" w:hanging="360"/>
      </w:pPr>
    </w:lvl>
  </w:abstractNum>
  <w:abstractNum w:abstractNumId="2" w15:restartNumberingAfterBreak="0">
    <w:nsid w:val="630D39C6"/>
    <w:multiLevelType w:val="hybridMultilevel"/>
    <w:tmpl w:val="551C9072"/>
    <w:lvl w:ilvl="0" w:tplc="02AAB4AA">
      <w:start w:val="1"/>
      <w:numFmt w:val="decimal"/>
      <w:lvlText w:val="%1."/>
      <w:lvlJc w:val="left"/>
      <w:pPr>
        <w:ind w:left="540" w:hanging="260"/>
      </w:pPr>
    </w:lvl>
    <w:lvl w:ilvl="1" w:tplc="4C8ADAF4">
      <w:numFmt w:val="decimal"/>
      <w:lvlText w:val=""/>
      <w:lvlJc w:val="left"/>
    </w:lvl>
    <w:lvl w:ilvl="2" w:tplc="63D2E466">
      <w:numFmt w:val="decimal"/>
      <w:lvlText w:val=""/>
      <w:lvlJc w:val="left"/>
    </w:lvl>
    <w:lvl w:ilvl="3" w:tplc="D5DE2A04">
      <w:numFmt w:val="decimal"/>
      <w:lvlText w:val=""/>
      <w:lvlJc w:val="left"/>
    </w:lvl>
    <w:lvl w:ilvl="4" w:tplc="2C6A6064">
      <w:numFmt w:val="decimal"/>
      <w:lvlText w:val=""/>
      <w:lvlJc w:val="left"/>
    </w:lvl>
    <w:lvl w:ilvl="5" w:tplc="33E427A4">
      <w:numFmt w:val="decimal"/>
      <w:lvlText w:val=""/>
      <w:lvlJc w:val="left"/>
    </w:lvl>
    <w:lvl w:ilvl="6" w:tplc="40C29E68">
      <w:numFmt w:val="decimal"/>
      <w:lvlText w:val=""/>
      <w:lvlJc w:val="left"/>
    </w:lvl>
    <w:lvl w:ilvl="7" w:tplc="9BB29F34">
      <w:numFmt w:val="decimal"/>
      <w:lvlText w:val=""/>
      <w:lvlJc w:val="left"/>
    </w:lvl>
    <w:lvl w:ilvl="8" w:tplc="124662B2">
      <w:numFmt w:val="decimal"/>
      <w:lvlText w:val=""/>
      <w:lvlJc w:val="left"/>
    </w:lvl>
  </w:abstractNum>
  <w:num w:numId="1" w16cid:durableId="608968524">
    <w:abstractNumId w:val="1"/>
    <w:lvlOverride w:ilvl="0">
      <w:startOverride w:val="1"/>
    </w:lvlOverride>
  </w:num>
  <w:num w:numId="2" w16cid:durableId="707491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8BC"/>
    <w:rsid w:val="000C45BA"/>
    <w:rsid w:val="006018BC"/>
    <w:rsid w:val="008D165A"/>
    <w:rsid w:val="00F031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7F902"/>
  <w15:docId w15:val="{2E4ACC1F-F33F-4445-9311-10124E1F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FFFFFF"/>
      <w:sz w:val="32"/>
      <w:szCs w:val="32"/>
    </w:rPr>
  </w:style>
  <w:style w:type="paragraph" w:styleId="Titre2">
    <w:name w:val="heading 2"/>
    <w:uiPriority w:val="9"/>
    <w:unhideWhenUsed/>
    <w:qFormat/>
    <w:pPr>
      <w:spacing w:before="240" w:after="120"/>
      <w:outlineLvl w:val="1"/>
    </w:pPr>
    <w:rPr>
      <w:b/>
      <w:bCs/>
      <w:color w:val="1B2A4A"/>
      <w:sz w:val="26"/>
      <w:szCs w:val="26"/>
    </w:rPr>
  </w:style>
  <w:style w:type="paragraph" w:styleId="Titre3">
    <w:name w:val="heading 3"/>
    <w:uiPriority w:val="9"/>
    <w:unhideWhenUsed/>
    <w:qFormat/>
    <w:pPr>
      <w:spacing w:before="160" w:after="80"/>
      <w:outlineLvl w:val="2"/>
    </w:pPr>
    <w:rPr>
      <w:b/>
      <w:bCs/>
      <w:color w:val="2563E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2705</Words>
  <Characters>14878</Characters>
  <Application>Microsoft Office Word</Application>
  <DocSecurity>0</DocSecurity>
  <Lines>123</Lines>
  <Paragraphs>35</Paragraphs>
  <ScaleCrop>false</ScaleCrop>
  <Company/>
  <LinksUpToDate>false</LinksUpToDate>
  <CharactersWithSpaces>17548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KANZE Marius</cp:lastModifiedBy>
  <cp:revision>2</cp:revision>
  <dcterms:created xsi:type="dcterms:W3CDTF">2026-03-28T18:08:00Z</dcterms:created>
  <dcterms:modified xsi:type="dcterms:W3CDTF">2026-03-28T18:25:00Z</dcterms:modified>
</cp:coreProperties>
</file>