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DF" w:rsidRDefault="009700DF">
      <w:pP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  <w:t>产品标题</w:t>
      </w:r>
      <w: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  <w:t>：</w:t>
      </w:r>
      <w: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  <w:t xml:space="preserve"> Sand filter </w:t>
      </w:r>
    </w:p>
    <w:p w:rsidR="009700DF" w:rsidRDefault="009700DF">
      <w:pP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</w:pPr>
    </w:p>
    <w:p w:rsidR="009700DF" w:rsidRDefault="009700DF">
      <w:pPr>
        <w:rPr>
          <w:rStyle w:val="a3"/>
          <w:rFonts w:ascii="Arial" w:hAnsi="Arial" w:cs="Arial" w:hint="eastAsia"/>
          <w:color w:val="444444"/>
          <w:sz w:val="28"/>
          <w:szCs w:val="28"/>
          <w:shd w:val="clear" w:color="auto" w:fill="FFFFFF"/>
        </w:rPr>
      </w:pPr>
    </w:p>
    <w:p w:rsidR="003A7861" w:rsidRPr="00C938A9" w:rsidRDefault="00C938A9">
      <w:pPr>
        <w:rPr>
          <w:sz w:val="28"/>
          <w:szCs w:val="28"/>
        </w:rPr>
      </w:pPr>
      <w:r w:rsidRPr="00C938A9">
        <w:rPr>
          <w:rStyle w:val="a3"/>
          <w:rFonts w:ascii="Arial" w:hAnsi="Arial" w:cs="Arial"/>
          <w:color w:val="444444"/>
          <w:sz w:val="28"/>
          <w:szCs w:val="28"/>
          <w:shd w:val="clear" w:color="auto" w:fill="FFFFFF"/>
        </w:rPr>
        <w:t>Product Features:</w:t>
      </w:r>
      <w:r w:rsidRPr="00C938A9">
        <w:rPr>
          <w:rFonts w:ascii="Arial" w:hAnsi="Arial" w:cs="Arial"/>
          <w:color w:val="444444"/>
          <w:sz w:val="28"/>
          <w:szCs w:val="28"/>
        </w:rPr>
        <w:br/>
      </w:r>
      <w:r w:rsidRPr="00C938A9">
        <w:rPr>
          <w:rFonts w:ascii="Arial" w:hAnsi="Arial" w:cs="Arial"/>
          <w:color w:val="444444"/>
          <w:sz w:val="28"/>
          <w:szCs w:val="28"/>
          <w:shd w:val="clear" w:color="auto" w:fill="FFFFFF"/>
        </w:rPr>
        <w:t>1. FRP material: anti-corrosive and durable;</w:t>
      </w:r>
      <w:r w:rsidRPr="00C938A9">
        <w:rPr>
          <w:rFonts w:ascii="Arial" w:hAnsi="Arial" w:cs="Arial"/>
          <w:color w:val="444444"/>
          <w:sz w:val="28"/>
          <w:szCs w:val="28"/>
        </w:rPr>
        <w:br/>
      </w:r>
      <w:r w:rsidRPr="00C938A9">
        <w:rPr>
          <w:rFonts w:ascii="Arial" w:hAnsi="Arial" w:cs="Arial"/>
          <w:color w:val="444444"/>
          <w:sz w:val="28"/>
          <w:szCs w:val="28"/>
          <w:shd w:val="clear" w:color="auto" w:fill="FFFFFF"/>
        </w:rPr>
        <w:t>2. Specially designed for aquaculture industry and swimming pool;</w:t>
      </w:r>
      <w:r w:rsidRPr="00C938A9">
        <w:rPr>
          <w:rFonts w:ascii="Arial" w:hAnsi="Arial" w:cs="Arial"/>
          <w:color w:val="444444"/>
          <w:sz w:val="28"/>
          <w:szCs w:val="28"/>
        </w:rPr>
        <w:br/>
      </w:r>
      <w:r w:rsidRPr="00C938A9">
        <w:rPr>
          <w:rFonts w:ascii="Arial" w:hAnsi="Arial" w:cs="Arial"/>
          <w:color w:val="444444"/>
          <w:sz w:val="28"/>
          <w:szCs w:val="28"/>
          <w:shd w:val="clear" w:color="auto" w:fill="FFFFFF"/>
        </w:rPr>
        <w:t>3. High pressure resistance, easily to use and replace of sands;</w:t>
      </w:r>
      <w:r w:rsidRPr="00C938A9">
        <w:rPr>
          <w:rFonts w:ascii="Arial" w:hAnsi="Arial" w:cs="Arial"/>
          <w:color w:val="444444"/>
          <w:sz w:val="28"/>
          <w:szCs w:val="28"/>
        </w:rPr>
        <w:br/>
      </w:r>
      <w:r w:rsidRPr="00C938A9">
        <w:rPr>
          <w:rFonts w:ascii="Arial" w:hAnsi="Arial" w:cs="Arial"/>
          <w:color w:val="444444"/>
          <w:sz w:val="28"/>
          <w:szCs w:val="28"/>
          <w:shd w:val="clear" w:color="auto" w:fill="FFFFFF"/>
        </w:rPr>
        <w:t>4. Suitable for space limited using, and intuitive check water quality.</w:t>
      </w:r>
    </w:p>
    <w:sectPr w:rsidR="003A7861" w:rsidRPr="00C938A9" w:rsidSect="007F0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8A9"/>
    <w:rsid w:val="003A7861"/>
    <w:rsid w:val="007F0F02"/>
    <w:rsid w:val="009700DF"/>
    <w:rsid w:val="00C9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38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3</cp:revision>
  <dcterms:created xsi:type="dcterms:W3CDTF">2017-08-03T11:20:00Z</dcterms:created>
  <dcterms:modified xsi:type="dcterms:W3CDTF">2017-08-03T13:02:00Z</dcterms:modified>
</cp:coreProperties>
</file>