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shd w:val="clear" w:color="auto" w:fill="ffffff"/>
        <w:spacing w:after="0" w:afterAutospacing="0" w:line="360" w:lineRule="auto"/>
        <w:jc w:val="center"/>
        <w:rPr>
          <w:b/>
          <w:color w:val="222222"/>
          <w:szCs w:val="19"/>
        </w:rPr>
      </w:pPr>
      <w:r>
        <w:rPr>
          <w:b/>
          <w:color w:val="222222"/>
          <w:szCs w:val="19"/>
        </w:rPr>
        <w:t>CURRICULUM VITAE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color w:val="222222"/>
          <w:szCs w:val="19"/>
        </w:rPr>
      </w:pPr>
      <w:r>
        <w:rPr>
          <w:color w:val="222222"/>
          <w:szCs w:val="19"/>
        </w:rPr>
        <w:t>Nama</w:t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>: Nathania</w:t>
      </w:r>
      <w:r>
        <w:rPr>
          <w:color w:val="222222"/>
          <w:szCs w:val="19"/>
        </w:rPr>
        <w:br/>
      </w:r>
      <w:r>
        <w:rPr>
          <w:color w:val="222222"/>
          <w:szCs w:val="19"/>
        </w:rPr>
        <w:t>TTL</w:t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>: Jakarta, 11 November 1995</w:t>
      </w:r>
      <w:r>
        <w:rPr>
          <w:color w:val="222222"/>
          <w:szCs w:val="19"/>
        </w:rPr>
        <w:br/>
      </w:r>
      <w:r>
        <w:rPr>
          <w:color w:val="222222"/>
          <w:szCs w:val="19"/>
        </w:rPr>
        <w:t>Alamat</w:t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>: Citra 2 Extension blok BG2G no. 15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color w:val="222222"/>
          <w:szCs w:val="19"/>
        </w:rPr>
      </w:pPr>
      <w:r>
        <w:rPr>
          <w:color w:val="222222"/>
          <w:szCs w:val="19"/>
        </w:rPr>
        <w:tab/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 xml:space="preserve">  Kalideres – Jakarta Barat 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color w:val="222222"/>
          <w:szCs w:val="19"/>
        </w:rPr>
      </w:pPr>
      <w:r>
        <w:rPr>
          <w:color w:val="222222"/>
          <w:szCs w:val="19"/>
        </w:rPr>
        <w:t>Telp.</w:t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>: 0819-0549-8423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color w:val="222222"/>
          <w:szCs w:val="19"/>
        </w:rPr>
      </w:pPr>
      <w:r>
        <w:rPr>
          <w:color w:val="222222"/>
          <w:szCs w:val="19"/>
        </w:rPr>
        <w:t>Pin BB</w:t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>: 7497EA20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color w:val="ff"/>
          <w:szCs w:val="19"/>
          <w:u w:val="single"/>
        </w:rPr>
      </w:pPr>
      <w:r>
        <w:rPr>
          <w:color w:val="222222"/>
          <w:szCs w:val="19"/>
        </w:rPr>
        <w:t>E-mail</w:t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 xml:space="preserve">: </w:t>
      </w:r>
      <w:r>
        <w:fldChar w:fldCharType="begin"/>
      </w:r>
      <w:r>
        <w:instrText xml:space="preserve">HYPERLINK "mailto:nathaniamulia11@gmail.com" </w:instrText>
      </w:r>
      <w:r>
        <w:fldChar w:fldCharType="separate"/>
      </w:r>
      <w:r>
        <w:rPr>
          <w:rStyle w:val="3"/>
          <w:szCs w:val="19"/>
        </w:rPr>
        <w:t>nathaniamulia11@gmail.com</w:t>
      </w:r>
      <w:r>
        <w:fldChar w:fldCharType="end"/>
      </w:r>
      <w:r>
        <w:rPr>
          <w:rStyle w:val="3"/>
          <w:szCs w:val="19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color w:val="222222"/>
          <w:szCs w:val="19"/>
        </w:rPr>
      </w:pPr>
      <w:r>
        <w:rPr>
          <w:color w:val="222222"/>
          <w:szCs w:val="19"/>
        </w:rPr>
        <w:t>Line</w:t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>: nathaniamulia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color w:val="222222"/>
          <w:szCs w:val="19"/>
        </w:rPr>
      </w:pPr>
      <w:r>
        <w:rPr>
          <w:color w:val="222222"/>
          <w:szCs w:val="19"/>
        </w:rPr>
        <w:t>Pekerjaan</w:t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 xml:space="preserve">: mahasiswi </w:t>
      </w:r>
      <w:r>
        <w:rPr>
          <w:color w:val="222222"/>
          <w:szCs w:val="19"/>
        </w:rPr>
        <w:br/>
      </w:r>
      <w:r>
        <w:rPr>
          <w:color w:val="222222"/>
          <w:szCs w:val="19"/>
        </w:rPr>
        <w:t>Tinggi badan</w:t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>: 168 cm</w:t>
      </w:r>
      <w:r>
        <w:rPr>
          <w:color w:val="222222"/>
          <w:szCs w:val="19"/>
        </w:rPr>
        <w:br/>
      </w:r>
      <w:r>
        <w:rPr>
          <w:color w:val="222222"/>
          <w:szCs w:val="19"/>
        </w:rPr>
        <w:t>Berat badan</w:t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>: 5</w:t>
      </w:r>
      <w:r>
        <w:rPr>
          <w:color w:val="222222"/>
          <w:szCs w:val="19"/>
          <w:lang w:val="en-US"/>
        </w:rPr>
        <w:t>3</w:t>
      </w:r>
      <w:r>
        <w:rPr>
          <w:color w:val="222222"/>
          <w:szCs w:val="19"/>
        </w:rPr>
        <w:t xml:space="preserve"> kg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color w:val="222222"/>
          <w:szCs w:val="19"/>
        </w:rPr>
      </w:pPr>
      <w:r>
        <w:rPr>
          <w:color w:val="222222"/>
          <w:szCs w:val="19"/>
        </w:rPr>
        <w:t>Ukuran pakaian: M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color w:val="222222"/>
          <w:szCs w:val="19"/>
        </w:rPr>
      </w:pPr>
      <w:r>
        <w:rPr>
          <w:color w:val="222222"/>
          <w:szCs w:val="19"/>
        </w:rPr>
        <w:t>Ukuran sepatu</w:t>
      </w:r>
      <w:r>
        <w:rPr>
          <w:color w:val="222222"/>
          <w:szCs w:val="19"/>
        </w:rPr>
        <w:tab/>
      </w:r>
      <w:r>
        <w:rPr>
          <w:color w:val="222222"/>
          <w:szCs w:val="19"/>
        </w:rPr>
        <w:t>: 39/40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color w:val="222222"/>
          <w:szCs w:val="19"/>
        </w:rPr>
      </w:pPr>
      <w:r>
        <w:rPr>
          <w:color w:val="222222"/>
          <w:szCs w:val="19"/>
        </w:rPr>
        <w:t>Pengalaman kerja :</w:t>
      </w:r>
      <w:r>
        <w:rPr>
          <w:rStyle w:val="5"/>
          <w:color w:val="222222"/>
          <w:szCs w:val="19"/>
        </w:rPr>
        <w:t> </w:t>
      </w:r>
      <w:r>
        <w:rPr>
          <w:color w:val="222222"/>
          <w:szCs w:val="19"/>
        </w:rPr>
        <w:br/>
      </w:r>
      <w:r>
        <w:rPr>
          <w:color w:val="222222"/>
          <w:szCs w:val="19"/>
        </w:rPr>
        <w:t>- SPG BenQ untuk Event PRJ 2012</w:t>
      </w:r>
      <w:r>
        <w:rPr>
          <w:color w:val="222222"/>
          <w:szCs w:val="19"/>
        </w:rPr>
        <w:br/>
      </w:r>
      <w:r>
        <w:rPr>
          <w:color w:val="222222"/>
          <w:szCs w:val="19"/>
        </w:rPr>
        <w:t>-SPG Djarum Barat Event "Hammersonic" 2013</w:t>
      </w:r>
      <w:r>
        <w:rPr>
          <w:rStyle w:val="5"/>
          <w:color w:val="222222"/>
          <w:szCs w:val="19"/>
        </w:rPr>
        <w:t> </w:t>
      </w:r>
      <w:r>
        <w:rPr>
          <w:color w:val="222222"/>
          <w:szCs w:val="19"/>
        </w:rPr>
        <w:br/>
      </w:r>
      <w:r>
        <w:rPr>
          <w:color w:val="222222"/>
          <w:szCs w:val="19"/>
        </w:rPr>
        <w:t>-SPG Djarum Barat mobile, counter, and event</w:t>
      </w:r>
      <w:r>
        <w:rPr>
          <w:color w:val="222222"/>
          <w:szCs w:val="19"/>
        </w:rPr>
        <w:br/>
      </w:r>
      <w:r>
        <w:rPr>
          <w:color w:val="222222"/>
          <w:szCs w:val="19"/>
        </w:rPr>
        <w:t>-Female Presenter Gudang Garam Barat Brand GGMild periode Juni 2013</w:t>
      </w:r>
      <w:r>
        <w:rPr>
          <w:rStyle w:val="5"/>
          <w:color w:val="222222"/>
          <w:szCs w:val="19"/>
        </w:rPr>
        <w:t> </w:t>
      </w:r>
      <w:r>
        <w:rPr>
          <w:color w:val="222222"/>
          <w:szCs w:val="19"/>
        </w:rPr>
        <w:br/>
      </w:r>
      <w:r>
        <w:rPr>
          <w:color w:val="222222"/>
          <w:szCs w:val="19"/>
        </w:rPr>
        <w:t>-SPG TOYOTA untuk Event PRJ 2013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color w:val="222222"/>
          <w:szCs w:val="19"/>
        </w:rPr>
      </w:pPr>
      <w:r>
        <w:rPr>
          <w:color w:val="222222"/>
          <w:szCs w:val="19"/>
        </w:rPr>
        <w:t>-USHER Wedding and other occasional events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color w:val="222222"/>
          <w:szCs w:val="19"/>
        </w:rPr>
      </w:pPr>
      <w:r>
        <w:rPr>
          <w:color w:val="222222"/>
          <w:szCs w:val="19"/>
        </w:rPr>
        <w:t>-USHER HDCI ‘Harley Davidson Tangerang Bike Festival’ at The Breeze BSD 16 Mei 2015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color w:val="222222"/>
          <w:szCs w:val="19"/>
        </w:rPr>
      </w:pPr>
      <w:r>
        <w:rPr>
          <w:color w:val="222222"/>
          <w:szCs w:val="19"/>
        </w:rPr>
        <w:t>-USHER Panther Energy Drink ‘Damian The Perfect Escape’ at FX Sudirman 22-24 Mei 2015</w:t>
      </w:r>
    </w:p>
    <w:p>
      <w:pPr>
        <w:pStyle w:val="4"/>
        <w:shd w:val="clear" w:color="auto" w:fill="ffffff"/>
        <w:spacing w:before="0" w:beforeAutospacing="0" w:after="240" w:afterAutospacing="0" w:line="360" w:lineRule="auto"/>
        <w:rPr>
          <w:color w:val="222222"/>
          <w:szCs w:val="19"/>
        </w:rPr>
      </w:pPr>
      <w:r>
        <w:rPr>
          <w:color w:val="222222"/>
          <w:szCs w:val="19"/>
        </w:rPr>
        <w:t>-SPG ICEBERG Window Films at Baywalk Mall 11-12 Juli 2015</w:t>
      </w:r>
    </w:p>
    <w:p>
      <w:pPr>
        <w:pStyle w:val="4"/>
        <w:shd w:val="clear" w:color="auto" w:fill="ffffff"/>
        <w:spacing w:before="0" w:beforeAutospacing="0" w:after="240" w:afterAutospacing="0" w:line="360" w:lineRule="auto"/>
        <w:rPr>
          <w:color w:val="222222"/>
          <w:szCs w:val="19"/>
          <w:lang w:val="en-US"/>
        </w:rPr>
      </w:pPr>
      <w:r>
        <w:rPr>
          <w:color w:val="222222"/>
          <w:szCs w:val="19"/>
          <w:lang w:val="en-US"/>
        </w:rPr>
        <w:t>-SPG ICEBERG Window Films at GIIAS 2015</w:t>
      </w:r>
    </w:p>
    <w:p>
      <w:pPr>
        <w:pStyle w:val="4"/>
        <w:shd w:val="clear" w:color="auto" w:fill="ffffff"/>
        <w:spacing w:before="0" w:beforeAutospacing="0" w:after="240" w:afterAutospacing="0" w:line="360" w:lineRule="auto"/>
        <w:rPr>
          <w:color w:val="222222"/>
          <w:szCs w:val="19"/>
        </w:rPr>
      </w:pPr>
      <w:r>
        <w:rPr>
          <w:color w:val="222222"/>
          <w:szCs w:val="19"/>
        </w:rPr>
        <w:t>Kemampuan Bahasa :</w:t>
      </w:r>
      <w:r>
        <w:rPr>
          <w:rStyle w:val="5"/>
          <w:color w:val="222222"/>
          <w:szCs w:val="19"/>
        </w:rPr>
        <w:t> </w:t>
      </w:r>
      <w:r>
        <w:rPr>
          <w:color w:val="222222"/>
          <w:szCs w:val="19"/>
        </w:rPr>
        <w:br/>
      </w:r>
      <w:r>
        <w:rPr>
          <w:color w:val="222222"/>
          <w:szCs w:val="19"/>
        </w:rPr>
        <w:t>-Inggris pasif dan aktif</w:t>
      </w:r>
    </w:p>
    <w:sectPr>
      <w:pgSz w:w="12240" w:h="15840"/>
      <w:pgMar w:top="144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SimHei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Calibri">
    <w:altName w:val="Calibri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auto"/>
    <w:pitch w:val="default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720"/>
  <w:drawingGridHorizontalSpacing w:val="0"/>
  <w:drawingGridVerticalSpacing w:val="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759CD2" fill="t" stroke="t">
      <v:fill type="gradient" on="t" color2="#A3C5F1" focus="0%" focussize="0f,0f" focusposition="0f,0f">
        <o:fill type="gradientUnscaled" v:ext="backwardCompatible"/>
      </v:fill>
      <v:stroke weight="2pt" color="#446188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200" w:line="276" w:lineRule="auto"/>
    </w:pPr>
    <w:rPr>
      <w:rFonts w:ascii="Calibri" w:hAnsi="Calibri" w:eastAsia="Calibri"/>
      <w:sz w:val="22"/>
      <w:szCs w:val="22"/>
      <w:lang w:val="en-US" w:eastAsia="en-US"/>
    </w:rPr>
  </w:style>
  <w:style w:type="character" w:default="1" w:styleId="2">
    <w:name w:val="Default Paragraph Font"/>
  </w:style>
  <w:style w:type="character" w:styleId="3">
    <w:name w:val="Hyperlink"/>
    <w:basedOn w:val="2"/>
    <w:rPr>
      <w:color w:val="ff"/>
      <w:u w:val="single"/>
    </w:rPr>
  </w:style>
  <w:style w:type="paragraph" w:customStyle="1" w:styleId="4">
    <w:name w:val="Normal (Web) Char Char"/>
    <w:basedOn w:val="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5">
    <w:name w:val="apple-converted-space"/>
    <w:basedOn w:val="2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816</Characters>
  <Lines>6</Lines>
  <Paragraphs>1</Paragraphs>
  <TotalTime>0</TotalTime>
  <ScaleCrop>false</ScaleCrop>
  <LinksUpToDate>false</LinksUpToDate>
  <CharactersWithSpaces>0</CharactersWithSpaces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2013-07-26T02:55:15Z</dcterms:created>
  <dc:creator>Nathania</dc:creator>
  <cp:lastModifiedBy>iPhone</cp:lastModifiedBy>
  <dcterms:modified xsi:type="dcterms:W3CDTF">2013-07-26T02:55:15Z</dcterms:modified>
  <dc:title>Nathania</dc:title>
  <cp:revision/>
</cp:coreProperties>
</file>