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Courses Categories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Beginners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Sam.gov &amp; SBA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Proposal Writing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TMK: Who is buying your services? Creating your Bullet Proof Target Market List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Marketing to the government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/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Email and Phone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Middleman (Earn 5K /Consulting)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Vendor Credit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Certification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Unsolicited Proposals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 Only YT videos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How to Bid RFP/RFQ - How to Estimate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Bootcamp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Cap Statement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JV/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Teaming / Subcontracting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IDIQs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JV/ Teaming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Opportunities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build a Team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Unfiltered videos (Lacie- Course Videos Folder)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4"/>
          <w:szCs w:val="24"/>
          <w:u w:val="none"/>
          <w:shd w:fill="auto" w:val="clear"/>
          <w:vertAlign w:val="baseline"/>
          <w:rtl w:val="0"/>
        </w:rPr>
        <w:t xml:space="preserve">USA Spending research set-aside reception by state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 Formula – How to write a proposal in 4 easy steps (maybe in the course)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Debrief Overview Explain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8a BD program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2 important things (proposal writing)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to PSC to find a product to sell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Recent Award Winners – subcontract Opportunities (where to find them)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Solicitation Structure (talks about the sections in slides)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NECO - Navy Bid site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Mentor Protégé, Joint Venture, Teaming (Koprice Audio – Matt original Podcast)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Bundle contracts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# of set sides in fbo (pull up results of certs contracts)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Consultant vs subcontractor (short to the point)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try and do it alone (too big for upload)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 reference private vs government contracts in fpds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Laurie’s common mistakes (3 minute, perfect for beginners)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GCG Virginia HUBZone – elevator pitch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govcon Eric (multiple videos) (beginners) (raw)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a partner using DSBS (should go on teaming)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Davis Bacon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evaluate subcontractors firms to hire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IDIQ volume 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IDIQ Volume 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IDIQ (throwback)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JV MPP - Joint venture/Mentor Protégé (explain #s Throwback)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SBIR Pierce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Café – Not uploaded content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Competing a subcontracting Agreement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Determining a subcontractors % of work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Eric &amp; Maria putting together a technical proposal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How do I format a proposal section and titles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How to structure a wining proposal- Responding to RFPs (Natalie)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How to structure a wining proposal- Responding to Sources Sought (Natalie)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Maria &amp; Eric – CALC GSA 2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Procurement centers representatives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Project submittals and explanations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Solicitations Instructions explained Maria &amp; eric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Write up technical approach and quality control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PCR responsibilities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PCR vs BOS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Chris Facey Proposal Review </w:t>
      </w:r>
    </w:p>
    <w:p w:rsidR="00000000" w:rsidDel="00000000" w:rsidP="00000000" w:rsidRDefault="00000000" w:rsidRPr="00000000" w14:paraId="0000006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  <w:t xml:space="preserve">Members Only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the difference between joint venture and teaming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What is an RFI Sources Sought, the rule of two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This week we are discussing proposal writing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2 USA spending Finding Cos who award contracts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Subcontracting Mastermind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 research using USA spending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use certifications, SDVOSB, HUBzone, 8a WOSB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contract Acquisitions written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Federal contract opportunities During &amp; After COVID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all the search results on beta.sam.gov with Mo and Eric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Demystifying Simplified Acquisition s Procedures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you ready to win a contract using IDV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2021 YT Videos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tl w:val="0"/>
        </w:rPr>
        <w:t xml:space="preserve">Reasons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need Mentors and how to find them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Beta.sam.gov work around for viewing hundreds </w:t>
      </w:r>
      <w:r w:rsidDel="00000000" w:rsidR="00000000" w:rsidRPr="00000000">
        <w:rPr>
          <w:rtl w:val="0"/>
        </w:rPr>
        <w:t xml:space="preserve">of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Explaining the rules for subcontracting sm.. contracts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out what agencies are buying TODAY using the forecast list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24"/>
          <w:szCs w:val="24"/>
          <w:u w:val="none"/>
          <w:shd w:fill="auto" w:val="clear"/>
          <w:vertAlign w:val="baseline"/>
          <w:rtl w:val="0"/>
        </w:rPr>
        <w:t xml:space="preserve">Got an RFP from beta.sam Two important things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How to estimate your government bis Part 1 – Determining what to charge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How to price a contact. What things to consider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use SDVOSB, HUBZone, 8a, WOSB EDWOSB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Hanging Fruit contracts (SAP) Simplified Acquisition Procedures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 Performance vs Corporate Experience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24"/>
          <w:szCs w:val="24"/>
          <w:u w:val="none"/>
          <w:shd w:fill="auto" w:val="clear"/>
          <w:vertAlign w:val="baseline"/>
          <w:rtl w:val="0"/>
        </w:rPr>
        <w:t xml:space="preserve">Proposal Writing, responding to beta.sam RFP, RFQ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I become a prime contractor or consultant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Six (6) types of competitors you should be targeting for contracts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8a BD (Business development) Program fully explained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CONTRACTS ARE NOT  POSTED on Unision or Beta.Sam! Where to find them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Things to do while you wait for your contract award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5 things that will land a government contract is (2020 edition)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 Credit Q&amp;A (fellow YT subscriber), worth sharing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2021 Lesson Course – YT Branding removed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Explaining the rules for subcontracting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out what agencies are buying Today using Forecast List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24"/>
          <w:szCs w:val="24"/>
          <w:u w:val="none"/>
          <w:shd w:fill="auto" w:val="clear"/>
          <w:vertAlign w:val="baseline"/>
          <w:rtl w:val="0"/>
        </w:rPr>
        <w:t xml:space="preserve">Got an RFP from beta.sam Two important things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How to price a contact. What things to consider Noel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Hanging Fruit contracts (SAP)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Q&amp;A Supplier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I become a prime contractor or consultant - Parrish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Six (6) types of competitors you should be targeting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8a BD (Business development) Program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Things to do while you wait for your next contract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GCG new lessons 2021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24"/>
          <w:szCs w:val="24"/>
          <w:u w:val="none"/>
          <w:shd w:fill="auto" w:val="clear"/>
          <w:vertAlign w:val="baseline"/>
          <w:rtl w:val="0"/>
        </w:rPr>
        <w:t xml:space="preserve">Copy of How to Structure a  Winning P… tanding and Responding to RFPs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Reasons you need Mentors and how to find them today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Agencies to know who I am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Explaining the rules for subcontractors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out what agencies are buying TODAY using Forecast list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Got an RFP from beta.sam, make sure.. before you do anything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get AWARD Data from USA Spending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How to price a contract What things to consider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How to respond to sources sought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use SDVOSB, HUBZone, 8a, WOSB_EDWOSB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LATEST Bid Opportunities for 2021 on Beta.sam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hanging fruit contracts (SAP) Simplified Acquisition Procedures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 Research_using USA Spending… contract officers #USASpending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2 USA Spending Finding the CO …urce contracts #ContractAwards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 Performance vs Corporate Experience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Proposal writing, responding to a beta.sam RFP, RFQ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I become a prime contractor or consultant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Six (6) types of competitors you should be targeting for contracts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CONTRACTS ARE NOT  POSTED… Beta.SAM! Where to find them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Things to do while you wait for your next contract award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8d08d"/>
          <w:sz w:val="24"/>
          <w:szCs w:val="24"/>
          <w:u w:val="none"/>
          <w:shd w:fill="auto" w:val="clear"/>
          <w:vertAlign w:val="baseline"/>
          <w:rtl w:val="0"/>
        </w:rPr>
        <w:t xml:space="preserve">Understanding the letter template used for RFI_Sources Sought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are all the bids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8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D1907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53435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34354"/>
  </w:style>
  <w:style w:type="paragraph" w:styleId="Footer">
    <w:name w:val="footer"/>
    <w:basedOn w:val="Normal"/>
    <w:link w:val="FooterChar"/>
    <w:uiPriority w:val="99"/>
    <w:unhideWhenUsed w:val="1"/>
    <w:rsid w:val="0053435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34354"/>
  </w:style>
  <w:style w:type="character" w:styleId="PageNumber">
    <w:name w:val="page number"/>
    <w:basedOn w:val="DefaultParagraphFont"/>
    <w:uiPriority w:val="99"/>
    <w:semiHidden w:val="1"/>
    <w:unhideWhenUsed w:val="1"/>
    <w:rsid w:val="0053435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IEAEvIcUx9UAppMlVxBIB2P2xA==">CgMxLjA4AHIhMVlGc2tQWHRWcEZzUkJxMjlEdHMyS0tSa1hKQXRLekJD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2021-11-13T14:00:00Z</dcterms:created>
  <dc:creator>Maria Martinez</dc:creator>
</cp:coreProperties>
</file>