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90DE0" w14:textId="77777777" w:rsidR="00E70E1D" w:rsidRPr="008D3CD9" w:rsidRDefault="00E70E1D" w:rsidP="00E70E1D">
      <w:pPr>
        <w:autoSpaceDE w:val="0"/>
        <w:autoSpaceDN w:val="0"/>
        <w:adjustRightInd w:val="0"/>
        <w:jc w:val="center"/>
        <w:rPr>
          <w:rFonts w:ascii="Times New Roman" w:hAnsi="Times New Roman"/>
          <w:bCs/>
          <w:color w:val="000081"/>
          <w:sz w:val="44"/>
          <w:szCs w:val="44"/>
          <w:lang w:val="en-US" w:bidi="ta-IN"/>
        </w:rPr>
      </w:pPr>
    </w:p>
    <w:p w14:paraId="7B963837" w14:textId="77777777" w:rsidR="00E70E1D" w:rsidRPr="008D3CD9" w:rsidRDefault="00E70E1D" w:rsidP="00E70E1D">
      <w:pPr>
        <w:autoSpaceDE w:val="0"/>
        <w:autoSpaceDN w:val="0"/>
        <w:adjustRightInd w:val="0"/>
        <w:jc w:val="center"/>
        <w:rPr>
          <w:rFonts w:ascii="Times New Roman" w:hAnsi="Times New Roman"/>
          <w:bCs/>
          <w:color w:val="000081"/>
          <w:sz w:val="44"/>
          <w:szCs w:val="44"/>
          <w:lang w:val="en-US" w:bidi="ta-IN"/>
        </w:rPr>
      </w:pPr>
    </w:p>
    <w:p w14:paraId="6A566EAE" w14:textId="1DF41110" w:rsidR="00E70E1D" w:rsidRDefault="00E70E1D" w:rsidP="0027586F">
      <w:pPr>
        <w:autoSpaceDE w:val="0"/>
        <w:autoSpaceDN w:val="0"/>
        <w:adjustRightInd w:val="0"/>
        <w:rPr>
          <w:rFonts w:ascii="Times New Roman" w:hAnsi="Times New Roman"/>
          <w:bCs/>
          <w:color w:val="000081"/>
          <w:sz w:val="44"/>
          <w:szCs w:val="44"/>
          <w:lang w:val="en-US" w:bidi="ta-IN"/>
        </w:rPr>
      </w:pPr>
    </w:p>
    <w:p w14:paraId="373F672F" w14:textId="77777777" w:rsidR="0027586F" w:rsidRPr="008D3CD9" w:rsidRDefault="0027586F" w:rsidP="0027586F">
      <w:pPr>
        <w:autoSpaceDE w:val="0"/>
        <w:autoSpaceDN w:val="0"/>
        <w:adjustRightInd w:val="0"/>
        <w:rPr>
          <w:rFonts w:ascii="Times New Roman" w:hAnsi="Times New Roman"/>
          <w:bCs/>
          <w:color w:val="000081"/>
          <w:sz w:val="24"/>
          <w:lang w:val="en-US" w:bidi="ta-IN"/>
        </w:rPr>
      </w:pPr>
    </w:p>
    <w:p w14:paraId="67F53BC1" w14:textId="77777777"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5E2B14FB" w14:textId="344C8765" w:rsidR="00E70E1D"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MULTIPLE AWARD CONSTRUCTION CONTRACT (MACC)</w:t>
      </w:r>
    </w:p>
    <w:p w14:paraId="26D12241" w14:textId="16663DC9" w:rsidR="00E70E1D" w:rsidRPr="00CE6CAB" w:rsidRDefault="008D3CD9" w:rsidP="0027586F">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Hanscom Air Force Base, Massachusetts</w:t>
      </w:r>
    </w:p>
    <w:p w14:paraId="08AC3C1B"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528A7E05"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6117815"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Prepared for:</w:t>
      </w:r>
    </w:p>
    <w:p w14:paraId="5239F7D8" w14:textId="77777777"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7A933555" w14:textId="2B00A155"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FA2835 AFLCMC HANSCOM PZI</w:t>
      </w:r>
    </w:p>
    <w:p w14:paraId="0738978C" w14:textId="2343C96E" w:rsidR="00E70E1D"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 xml:space="preserve">Hanscom AFB </w:t>
      </w:r>
    </w:p>
    <w:p w14:paraId="211A8823"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BD24126" w14:textId="7FF37DD8" w:rsidR="00BC53E2"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Tavares LLC</w:t>
      </w:r>
    </w:p>
    <w:p w14:paraId="3B2FCD37" w14:textId="55191C66" w:rsidR="008D3CD9" w:rsidRPr="00CE6CAB" w:rsidRDefault="00CE6CAB" w:rsidP="008D3CD9">
      <w:pPr>
        <w:autoSpaceDE w:val="0"/>
        <w:autoSpaceDN w:val="0"/>
        <w:adjustRightInd w:val="0"/>
        <w:spacing w:line="320" w:lineRule="exact"/>
        <w:jc w:val="center"/>
        <w:rPr>
          <w:rFonts w:ascii="Times New Roman" w:hAnsi="Times New Roman"/>
          <w:sz w:val="24"/>
          <w:szCs w:val="22"/>
          <w:lang w:val="en-US" w:bidi="ta-IN"/>
        </w:rPr>
      </w:pPr>
      <w:r>
        <w:rPr>
          <w:rFonts w:ascii="Times New Roman" w:hAnsi="Times New Roman"/>
          <w:sz w:val="24"/>
          <w:szCs w:val="22"/>
          <w:lang w:val="en-US" w:bidi="ta-IN"/>
        </w:rPr>
        <w:t>1017 Broad Street</w:t>
      </w:r>
    </w:p>
    <w:p w14:paraId="543DF07E" w14:textId="41149AAF"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Providence, RI 029</w:t>
      </w:r>
      <w:r w:rsidR="00CE6CAB">
        <w:rPr>
          <w:rFonts w:ascii="Times New Roman" w:hAnsi="Times New Roman"/>
          <w:sz w:val="24"/>
          <w:szCs w:val="22"/>
          <w:lang w:val="en-US" w:bidi="ta-IN"/>
        </w:rPr>
        <w:t>05</w:t>
      </w:r>
    </w:p>
    <w:p w14:paraId="3C1A1709"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4FF29201"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7D8131F"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73EC933E" w14:textId="77777777" w:rsidR="00221CC3" w:rsidRPr="00757D96" w:rsidRDefault="00221CC3" w:rsidP="00221CC3">
      <w:pPr>
        <w:autoSpaceDE w:val="0"/>
        <w:autoSpaceDN w:val="0"/>
        <w:adjustRightInd w:val="0"/>
        <w:spacing w:line="320" w:lineRule="exact"/>
        <w:jc w:val="center"/>
        <w:rPr>
          <w:rFonts w:ascii="Times New Roman" w:hAnsi="Times New Roman"/>
          <w:szCs w:val="22"/>
          <w:lang w:val="en-US" w:bidi="ta-IN"/>
        </w:rPr>
      </w:pPr>
      <w:r w:rsidRPr="00757D96">
        <w:rPr>
          <w:rFonts w:ascii="Times New Roman" w:hAnsi="Times New Roman"/>
          <w:szCs w:val="22"/>
          <w:lang w:val="en-US" w:bidi="ta-IN"/>
        </w:rPr>
        <w:t xml:space="preserve">MACC IDIQ TECHNICAL </w:t>
      </w:r>
    </w:p>
    <w:p w14:paraId="55D995C7" w14:textId="77777777" w:rsidR="00221CC3" w:rsidRPr="00757D96" w:rsidRDefault="00221CC3" w:rsidP="00221CC3">
      <w:pPr>
        <w:autoSpaceDE w:val="0"/>
        <w:autoSpaceDN w:val="0"/>
        <w:adjustRightInd w:val="0"/>
        <w:spacing w:line="320" w:lineRule="exact"/>
        <w:jc w:val="center"/>
        <w:rPr>
          <w:rFonts w:ascii="Times New Roman" w:hAnsi="Times New Roman"/>
          <w:szCs w:val="22"/>
          <w:lang w:val="en-US" w:bidi="ta-IN"/>
        </w:rPr>
      </w:pPr>
    </w:p>
    <w:p w14:paraId="1753CEA2" w14:textId="3C770DF0" w:rsidR="00221CC3" w:rsidRPr="00757D96" w:rsidRDefault="00221CC3" w:rsidP="00221CC3">
      <w:pPr>
        <w:autoSpaceDE w:val="0"/>
        <w:autoSpaceDN w:val="0"/>
        <w:adjustRightInd w:val="0"/>
        <w:spacing w:line="320" w:lineRule="exact"/>
        <w:jc w:val="center"/>
        <w:rPr>
          <w:rFonts w:ascii="Times New Roman" w:hAnsi="Times New Roman"/>
          <w:szCs w:val="22"/>
          <w:lang w:val="en-US" w:bidi="ta-IN"/>
        </w:rPr>
      </w:pPr>
      <w:r w:rsidRPr="00757D96">
        <w:rPr>
          <w:rFonts w:ascii="Times New Roman" w:hAnsi="Times New Roman"/>
          <w:szCs w:val="22"/>
          <w:lang w:val="en-US" w:bidi="ta-IN"/>
        </w:rPr>
        <w:t xml:space="preserve">VOLUME </w:t>
      </w:r>
      <w:r w:rsidR="00922B02">
        <w:rPr>
          <w:rFonts w:ascii="Times New Roman" w:hAnsi="Times New Roman"/>
          <w:szCs w:val="22"/>
          <w:lang w:val="en-US" w:bidi="ta-IN"/>
        </w:rPr>
        <w:t>I</w:t>
      </w:r>
      <w:r w:rsidRPr="00757D96">
        <w:rPr>
          <w:rFonts w:ascii="Times New Roman" w:hAnsi="Times New Roman"/>
          <w:szCs w:val="22"/>
          <w:lang w:val="en-US" w:bidi="ta-IN"/>
        </w:rPr>
        <w:t xml:space="preserve"> - FACTOR </w:t>
      </w:r>
      <w:r w:rsidR="00922B02">
        <w:rPr>
          <w:rFonts w:ascii="Times New Roman" w:hAnsi="Times New Roman"/>
          <w:szCs w:val="22"/>
          <w:lang w:val="en-US" w:bidi="ta-IN"/>
        </w:rPr>
        <w:t>II</w:t>
      </w:r>
    </w:p>
    <w:p w14:paraId="6913AC0F" w14:textId="77777777" w:rsidR="00E70E1D" w:rsidRPr="008D3CD9" w:rsidRDefault="00E70E1D" w:rsidP="00221CC3">
      <w:pPr>
        <w:autoSpaceDE w:val="0"/>
        <w:autoSpaceDN w:val="0"/>
        <w:adjustRightInd w:val="0"/>
        <w:spacing w:line="320" w:lineRule="exact"/>
        <w:rPr>
          <w:rFonts w:ascii="Times New Roman" w:hAnsi="Times New Roman"/>
          <w:b w:val="0"/>
          <w:szCs w:val="22"/>
          <w:lang w:val="en-US" w:bidi="ta-IN"/>
        </w:rPr>
      </w:pPr>
    </w:p>
    <w:p w14:paraId="32BCBC7A" w14:textId="77777777" w:rsidR="00E70E1D" w:rsidRPr="008D3CD9" w:rsidRDefault="00E70E1D" w:rsidP="00E70E1D">
      <w:pPr>
        <w:autoSpaceDE w:val="0"/>
        <w:autoSpaceDN w:val="0"/>
        <w:adjustRightInd w:val="0"/>
        <w:rPr>
          <w:rFonts w:ascii="Times New Roman" w:hAnsi="Times New Roman"/>
          <w:bCs/>
          <w:color w:val="000081"/>
          <w:sz w:val="44"/>
          <w:szCs w:val="44"/>
          <w:lang w:val="en-US" w:bidi="ta-IN"/>
        </w:rPr>
      </w:pPr>
    </w:p>
    <w:p w14:paraId="0D9765EC" w14:textId="77777777" w:rsidR="00E70E1D" w:rsidRPr="008D3CD9" w:rsidRDefault="00E70E1D" w:rsidP="00E70E1D">
      <w:pPr>
        <w:autoSpaceDE w:val="0"/>
        <w:autoSpaceDN w:val="0"/>
        <w:adjustRightInd w:val="0"/>
        <w:rPr>
          <w:rFonts w:ascii="Times New Roman" w:hAnsi="Times New Roman"/>
          <w:bCs/>
          <w:color w:val="000081"/>
          <w:szCs w:val="22"/>
          <w:lang w:val="en-US" w:bidi="ta-IN"/>
        </w:rPr>
      </w:pPr>
    </w:p>
    <w:p w14:paraId="4F5E67B1" w14:textId="77777777" w:rsidR="008B570C" w:rsidRPr="008D3CD9" w:rsidRDefault="00E70E1D" w:rsidP="00E70E1D">
      <w:pPr>
        <w:tabs>
          <w:tab w:val="left" w:pos="6465"/>
        </w:tabs>
        <w:autoSpaceDE w:val="0"/>
        <w:autoSpaceDN w:val="0"/>
        <w:adjustRightInd w:val="0"/>
        <w:rPr>
          <w:rFonts w:ascii="Times New Roman" w:hAnsi="Times New Roman"/>
          <w:b w:val="0"/>
          <w:szCs w:val="22"/>
          <w:lang w:val="en-US" w:bidi="ta-IN"/>
        </w:rPr>
      </w:pPr>
      <w:r w:rsidRPr="008D3CD9">
        <w:rPr>
          <w:rFonts w:ascii="Times New Roman" w:hAnsi="Times New Roman"/>
          <w:b w:val="0"/>
          <w:szCs w:val="22"/>
          <w:lang w:val="en-US" w:bidi="ta-IN"/>
        </w:rPr>
        <w:tab/>
      </w:r>
      <w:r w:rsidR="007D1F72" w:rsidRPr="008D3CD9">
        <w:rPr>
          <w:rFonts w:ascii="Times New Roman" w:hAnsi="Times New Roman"/>
          <w:b w:val="0"/>
          <w:szCs w:val="22"/>
          <w:lang w:val="en-US" w:bidi="ta-IN"/>
        </w:rPr>
        <w:t xml:space="preserve">          </w:t>
      </w:r>
    </w:p>
    <w:p w14:paraId="2BB6022B" w14:textId="77777777" w:rsidR="008B570C" w:rsidRPr="008D3CD9" w:rsidRDefault="008B570C">
      <w:pPr>
        <w:spacing w:after="200" w:line="276" w:lineRule="auto"/>
        <w:rPr>
          <w:rFonts w:ascii="Times New Roman" w:hAnsi="Times New Roman"/>
          <w:b w:val="0"/>
          <w:szCs w:val="22"/>
          <w:lang w:val="en-US" w:bidi="ta-IN"/>
        </w:rPr>
      </w:pPr>
      <w:r w:rsidRPr="008D3CD9">
        <w:rPr>
          <w:rFonts w:ascii="Times New Roman" w:hAnsi="Times New Roman"/>
          <w:b w:val="0"/>
          <w:szCs w:val="22"/>
          <w:lang w:val="en-US" w:bidi="ta-IN"/>
        </w:rPr>
        <w:br w:type="page"/>
      </w:r>
    </w:p>
    <w:p w14:paraId="4733B5AB" w14:textId="77777777" w:rsidR="008D3CD9" w:rsidRPr="008D3CD9" w:rsidRDefault="008D3CD9" w:rsidP="008B570C">
      <w:pPr>
        <w:tabs>
          <w:tab w:val="left" w:pos="6465"/>
        </w:tabs>
        <w:autoSpaceDE w:val="0"/>
        <w:autoSpaceDN w:val="0"/>
        <w:adjustRightInd w:val="0"/>
        <w:jc w:val="right"/>
        <w:rPr>
          <w:rFonts w:ascii="Times New Roman" w:hAnsi="Times New Roman"/>
          <w:b w:val="0"/>
          <w:szCs w:val="22"/>
          <w:lang w:val="en-US" w:bidi="ta-IN"/>
        </w:rPr>
      </w:pPr>
    </w:p>
    <w:p w14:paraId="042DBACC" w14:textId="0E900C47" w:rsidR="00E70E1D" w:rsidRPr="008D3CD9" w:rsidRDefault="00E70E1D" w:rsidP="008D3CD9">
      <w:pPr>
        <w:tabs>
          <w:tab w:val="left" w:pos="6465"/>
        </w:tabs>
        <w:autoSpaceDE w:val="0"/>
        <w:autoSpaceDN w:val="0"/>
        <w:adjustRightInd w:val="0"/>
        <w:jc w:val="center"/>
        <w:rPr>
          <w:rFonts w:ascii="Times New Roman" w:hAnsi="Times New Roman"/>
          <w:b w:val="0"/>
          <w:szCs w:val="22"/>
          <w:lang w:val="en-US" w:bidi="ta-IN"/>
        </w:rPr>
      </w:pPr>
      <w:r w:rsidRPr="008D3CD9">
        <w:rPr>
          <w:rFonts w:ascii="Times New Roman" w:hAnsi="Times New Roman"/>
          <w:b w:val="0"/>
          <w:szCs w:val="22"/>
          <w:lang w:val="en-US" w:bidi="ta-IN"/>
        </w:rPr>
        <w:t>TABLE OF CONTENTS</w:t>
      </w:r>
    </w:p>
    <w:p w14:paraId="6963D017" w14:textId="77777777" w:rsidR="00E70E1D" w:rsidRPr="008D3CD9" w:rsidRDefault="00E70E1D" w:rsidP="00E70E1D">
      <w:pPr>
        <w:autoSpaceDE w:val="0"/>
        <w:autoSpaceDN w:val="0"/>
        <w:adjustRightInd w:val="0"/>
        <w:rPr>
          <w:rFonts w:ascii="Times New Roman" w:hAnsi="Times New Roman"/>
          <w:b w:val="0"/>
          <w:szCs w:val="22"/>
          <w:lang w:val="en-US" w:bidi="ta-IN"/>
        </w:rPr>
      </w:pPr>
    </w:p>
    <w:p w14:paraId="3532F419" w14:textId="77777777" w:rsidR="00E70E1D" w:rsidRPr="008D3CD9" w:rsidRDefault="007D1F72" w:rsidP="008D3CD9">
      <w:pPr>
        <w:autoSpaceDE w:val="0"/>
        <w:autoSpaceDN w:val="0"/>
        <w:adjustRightInd w:val="0"/>
        <w:jc w:val="right"/>
        <w:rPr>
          <w:rFonts w:ascii="Times New Roman" w:hAnsi="Times New Roman"/>
          <w:bCs/>
          <w:szCs w:val="22"/>
          <w:lang w:val="en-US" w:bidi="ta-IN"/>
        </w:rPr>
      </w:pPr>
      <w:r w:rsidRPr="008D3CD9">
        <w:rPr>
          <w:rFonts w:ascii="Times New Roman" w:hAnsi="Times New Roman"/>
          <w:bCs/>
          <w:szCs w:val="22"/>
          <w:lang w:val="en-US" w:bidi="ta-IN"/>
        </w:rPr>
        <w:t>PAGE</w:t>
      </w:r>
    </w:p>
    <w:p w14:paraId="7ECB3294" w14:textId="77777777" w:rsidR="007D1F72" w:rsidRPr="008D3CD9" w:rsidRDefault="007D1F72" w:rsidP="00E70E1D">
      <w:pPr>
        <w:autoSpaceDE w:val="0"/>
        <w:autoSpaceDN w:val="0"/>
        <w:adjustRightInd w:val="0"/>
        <w:rPr>
          <w:rFonts w:ascii="Times New Roman" w:hAnsi="Times New Roman"/>
          <w:bCs/>
          <w:szCs w:val="22"/>
          <w:lang w:val="en-US" w:bidi="ta-IN"/>
        </w:rPr>
      </w:pPr>
    </w:p>
    <w:p w14:paraId="0C9825FB" w14:textId="46B00F40" w:rsidR="007D1F72" w:rsidRDefault="007D1F72" w:rsidP="007D1F72">
      <w:pPr>
        <w:autoSpaceDE w:val="0"/>
        <w:autoSpaceDN w:val="0"/>
        <w:adjustRightInd w:val="0"/>
        <w:rPr>
          <w:rFonts w:ascii="Times New Roman" w:hAnsi="Times New Roman"/>
          <w:b w:val="0"/>
          <w:bCs/>
          <w:sz w:val="20"/>
          <w:szCs w:val="20"/>
          <w:lang w:val="en-US" w:bidi="ta-IN"/>
        </w:rPr>
      </w:pPr>
    </w:p>
    <w:p w14:paraId="759F1D41" w14:textId="774D8D21" w:rsidR="005D1B41" w:rsidRPr="008D3CD9" w:rsidRDefault="005D1B41" w:rsidP="005D1B41">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1</w:t>
      </w:r>
      <w:r w:rsidRPr="008D3CD9">
        <w:rPr>
          <w:rFonts w:ascii="Times New Roman" w:hAnsi="Times New Roman"/>
          <w:b w:val="0"/>
          <w:bCs/>
          <w:sz w:val="20"/>
          <w:szCs w:val="20"/>
          <w:lang w:val="en-US" w:bidi="ta-IN"/>
        </w:rPr>
        <w:t xml:space="preserve">. </w:t>
      </w:r>
      <w:r w:rsidR="0059239D">
        <w:rPr>
          <w:rFonts w:ascii="Times New Roman" w:hAnsi="Times New Roman"/>
          <w:b w:val="0"/>
          <w:bCs/>
          <w:sz w:val="20"/>
          <w:szCs w:val="20"/>
          <w:lang w:val="en-US" w:bidi="ta-IN"/>
        </w:rPr>
        <w:t xml:space="preserve">INTRODUCTION </w:t>
      </w:r>
      <w:r>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w:t>
      </w:r>
      <w:r>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xml:space="preserve">........................................................ </w:t>
      </w:r>
    </w:p>
    <w:p w14:paraId="6B45F399" w14:textId="77777777" w:rsidR="005D1B41" w:rsidRPr="008D3CD9" w:rsidRDefault="005D1B41" w:rsidP="007D1F72">
      <w:pPr>
        <w:autoSpaceDE w:val="0"/>
        <w:autoSpaceDN w:val="0"/>
        <w:adjustRightInd w:val="0"/>
        <w:rPr>
          <w:rFonts w:ascii="Times New Roman" w:hAnsi="Times New Roman"/>
          <w:b w:val="0"/>
          <w:bCs/>
          <w:sz w:val="20"/>
          <w:szCs w:val="20"/>
          <w:lang w:val="en-US" w:bidi="ta-IN"/>
        </w:rPr>
      </w:pPr>
    </w:p>
    <w:p w14:paraId="0D8129D7" w14:textId="25781EC0" w:rsidR="0059239D" w:rsidRPr="008D3CD9" w:rsidRDefault="0059239D" w:rsidP="0059239D">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1</w:t>
      </w:r>
      <w:r w:rsidR="009E0739">
        <w:rPr>
          <w:rFonts w:ascii="Times New Roman" w:hAnsi="Times New Roman"/>
          <w:b w:val="0"/>
          <w:bCs/>
          <w:sz w:val="20"/>
          <w:szCs w:val="20"/>
          <w:lang w:val="en-US" w:bidi="ta-IN"/>
        </w:rPr>
        <w:t>A</w:t>
      </w:r>
      <w:r w:rsidRPr="008D3CD9">
        <w:rPr>
          <w:rFonts w:ascii="Times New Roman" w:hAnsi="Times New Roman"/>
          <w:b w:val="0"/>
          <w:bCs/>
          <w:sz w:val="20"/>
          <w:szCs w:val="20"/>
          <w:lang w:val="en-US" w:bidi="ta-IN"/>
        </w:rPr>
        <w:t xml:space="preserve">. </w:t>
      </w:r>
      <w:r>
        <w:rPr>
          <w:rFonts w:ascii="Times New Roman" w:hAnsi="Times New Roman"/>
          <w:b w:val="0"/>
          <w:bCs/>
          <w:sz w:val="20"/>
          <w:szCs w:val="20"/>
          <w:lang w:val="en-US" w:bidi="ta-IN"/>
        </w:rPr>
        <w:t>GANTT CHART NARRATIVE</w:t>
      </w:r>
      <w:r>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w:t>
      </w:r>
      <w:bookmarkStart w:id="0" w:name="_GoBack"/>
      <w:bookmarkEnd w:id="0"/>
    </w:p>
    <w:p w14:paraId="351B323D" w14:textId="77777777" w:rsidR="0059239D" w:rsidRDefault="0059239D" w:rsidP="00862E3A">
      <w:pPr>
        <w:autoSpaceDE w:val="0"/>
        <w:autoSpaceDN w:val="0"/>
        <w:adjustRightInd w:val="0"/>
        <w:rPr>
          <w:rFonts w:ascii="Times New Roman" w:hAnsi="Times New Roman"/>
          <w:b w:val="0"/>
          <w:bCs/>
          <w:sz w:val="20"/>
          <w:szCs w:val="20"/>
          <w:lang w:val="en-US" w:bidi="ta-IN"/>
        </w:rPr>
      </w:pPr>
    </w:p>
    <w:p w14:paraId="2F93FFB5" w14:textId="2F2EE530" w:rsidR="00862E3A" w:rsidRPr="008D3CD9" w:rsidRDefault="005D1B41" w:rsidP="00862E3A">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2</w:t>
      </w:r>
      <w:r w:rsidR="00862E3A" w:rsidRPr="008D3CD9">
        <w:rPr>
          <w:rFonts w:ascii="Times New Roman" w:hAnsi="Times New Roman"/>
          <w:b w:val="0"/>
          <w:bCs/>
          <w:sz w:val="20"/>
          <w:szCs w:val="20"/>
          <w:lang w:val="en-US" w:bidi="ta-IN"/>
        </w:rPr>
        <w:t xml:space="preserve">. </w:t>
      </w:r>
      <w:r w:rsidR="000056E1">
        <w:rPr>
          <w:rFonts w:ascii="Times New Roman" w:hAnsi="Times New Roman"/>
          <w:b w:val="0"/>
          <w:bCs/>
          <w:sz w:val="20"/>
          <w:szCs w:val="20"/>
          <w:lang w:val="en-US" w:bidi="ta-IN"/>
        </w:rPr>
        <w:t xml:space="preserve">QUALITY CONTROL PROCESS </w:t>
      </w:r>
      <w:r w:rsidR="00862E3A">
        <w:rPr>
          <w:rFonts w:ascii="Times New Roman" w:hAnsi="Times New Roman"/>
          <w:b w:val="0"/>
          <w:bCs/>
          <w:sz w:val="20"/>
          <w:szCs w:val="20"/>
          <w:lang w:val="en-US" w:bidi="ta-IN"/>
        </w:rPr>
        <w:t>…………………</w:t>
      </w:r>
      <w:r w:rsidR="00862E3A" w:rsidRPr="008D3CD9">
        <w:rPr>
          <w:rFonts w:ascii="Times New Roman" w:hAnsi="Times New Roman"/>
          <w:b w:val="0"/>
          <w:bCs/>
          <w:sz w:val="20"/>
          <w:szCs w:val="20"/>
          <w:lang w:val="en-US" w:bidi="ta-IN"/>
        </w:rPr>
        <w:t>...</w:t>
      </w:r>
      <w:r w:rsidR="00862E3A">
        <w:rPr>
          <w:rFonts w:ascii="Times New Roman" w:hAnsi="Times New Roman"/>
          <w:b w:val="0"/>
          <w:bCs/>
          <w:sz w:val="20"/>
          <w:szCs w:val="20"/>
          <w:lang w:val="en-US" w:bidi="ta-IN"/>
        </w:rPr>
        <w:t>.............................................</w:t>
      </w:r>
      <w:r w:rsidR="00862E3A" w:rsidRPr="008D3CD9">
        <w:rPr>
          <w:rFonts w:ascii="Times New Roman" w:hAnsi="Times New Roman"/>
          <w:b w:val="0"/>
          <w:bCs/>
          <w:sz w:val="20"/>
          <w:szCs w:val="20"/>
          <w:lang w:val="en-US" w:bidi="ta-IN"/>
        </w:rPr>
        <w:t xml:space="preserve">........................................................ </w:t>
      </w:r>
    </w:p>
    <w:p w14:paraId="645EA745" w14:textId="77777777" w:rsidR="00862E3A" w:rsidRDefault="00862E3A" w:rsidP="007D1F72">
      <w:pPr>
        <w:autoSpaceDE w:val="0"/>
        <w:autoSpaceDN w:val="0"/>
        <w:adjustRightInd w:val="0"/>
        <w:rPr>
          <w:rFonts w:ascii="Times New Roman" w:hAnsi="Times New Roman"/>
          <w:b w:val="0"/>
          <w:bCs/>
          <w:sz w:val="20"/>
          <w:szCs w:val="20"/>
          <w:lang w:val="en-US" w:bidi="ta-IN"/>
        </w:rPr>
      </w:pPr>
    </w:p>
    <w:p w14:paraId="43F5C961" w14:textId="3C8620B3"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3</w:t>
      </w:r>
      <w:r w:rsidR="007D1F72" w:rsidRPr="008D3CD9">
        <w:rPr>
          <w:rFonts w:ascii="Times New Roman" w:hAnsi="Times New Roman"/>
          <w:b w:val="0"/>
          <w:bCs/>
          <w:sz w:val="20"/>
          <w:szCs w:val="20"/>
          <w:lang w:val="en-US" w:bidi="ta-IN"/>
        </w:rPr>
        <w:t xml:space="preserve">. QUALITY CONTROL </w:t>
      </w:r>
      <w:r w:rsidR="00D55C76">
        <w:rPr>
          <w:rFonts w:ascii="Times New Roman" w:hAnsi="Times New Roman"/>
          <w:b w:val="0"/>
          <w:bCs/>
          <w:sz w:val="20"/>
          <w:szCs w:val="20"/>
          <w:lang w:val="en-US" w:bidi="ta-IN"/>
        </w:rPr>
        <w:t>MEASURES</w:t>
      </w:r>
      <w:r w:rsidR="007D1F72" w:rsidRPr="008D3CD9">
        <w:rPr>
          <w:rFonts w:ascii="Times New Roman" w:hAnsi="Times New Roman"/>
          <w:b w:val="0"/>
          <w:bCs/>
          <w:sz w:val="20"/>
          <w:szCs w:val="20"/>
          <w:lang w:val="en-US" w:bidi="ta-IN"/>
        </w:rPr>
        <w:t xml:space="preserve"> .</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w:t>
      </w:r>
      <w:r w:rsidR="00D61066" w:rsidRPr="008D3CD9">
        <w:rPr>
          <w:rFonts w:ascii="Times New Roman" w:hAnsi="Times New Roman"/>
          <w:b w:val="0"/>
          <w:bCs/>
          <w:sz w:val="20"/>
          <w:szCs w:val="20"/>
          <w:lang w:val="en-US" w:bidi="ta-IN"/>
        </w:rPr>
        <w:t xml:space="preserve">.............................. </w:t>
      </w:r>
    </w:p>
    <w:p w14:paraId="473B54BF"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4A2EFA4E" w14:textId="00A159E8"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4</w:t>
      </w:r>
      <w:r w:rsidR="007D1F72" w:rsidRPr="008D3CD9">
        <w:rPr>
          <w:rFonts w:ascii="Times New Roman" w:hAnsi="Times New Roman"/>
          <w:b w:val="0"/>
          <w:bCs/>
          <w:sz w:val="20"/>
          <w:szCs w:val="20"/>
          <w:lang w:val="en-US" w:bidi="ta-IN"/>
        </w:rPr>
        <w:t>. INSPECTIONS ................................................................................</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 xml:space="preserve">................................ </w:t>
      </w:r>
    </w:p>
    <w:p w14:paraId="074550CA"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09390FAE" w14:textId="4902DBD1"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5</w:t>
      </w:r>
      <w:r w:rsidR="007D1F72" w:rsidRPr="008D3CD9">
        <w:rPr>
          <w:rFonts w:ascii="Times New Roman" w:hAnsi="Times New Roman"/>
          <w:b w:val="0"/>
          <w:bCs/>
          <w:sz w:val="20"/>
          <w:szCs w:val="20"/>
          <w:lang w:val="en-US" w:bidi="ta-IN"/>
        </w:rPr>
        <w:t>. FIELD TESTING PROCEDURES .............................................................................</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 xml:space="preserve">........ </w:t>
      </w:r>
    </w:p>
    <w:p w14:paraId="6D1B45D3"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4A5291A9" w14:textId="0DB7C629"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6</w:t>
      </w:r>
      <w:r w:rsidR="007D1F72" w:rsidRPr="008D3CD9">
        <w:rPr>
          <w:rFonts w:ascii="Times New Roman" w:hAnsi="Times New Roman"/>
          <w:b w:val="0"/>
          <w:bCs/>
          <w:sz w:val="20"/>
          <w:szCs w:val="20"/>
          <w:lang w:val="en-US" w:bidi="ta-IN"/>
        </w:rPr>
        <w:t>. SUBMITTALS .................................................................................................</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 xml:space="preserve">................ </w:t>
      </w:r>
    </w:p>
    <w:p w14:paraId="5CAACA59"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1F219CE3" w14:textId="67BB905B"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7</w:t>
      </w:r>
      <w:r w:rsidR="007D1F72" w:rsidRPr="008D3CD9">
        <w:rPr>
          <w:rFonts w:ascii="Times New Roman" w:hAnsi="Times New Roman"/>
          <w:b w:val="0"/>
          <w:bCs/>
          <w:sz w:val="20"/>
          <w:szCs w:val="20"/>
          <w:lang w:val="en-US" w:bidi="ta-IN"/>
        </w:rPr>
        <w:t>. DOCUMENTATION ...........................................................................................</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 xml:space="preserve">............ </w:t>
      </w:r>
    </w:p>
    <w:p w14:paraId="678C8129"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1443F3CA" w14:textId="4E48F95D" w:rsidR="007D1F72" w:rsidRPr="008D3CD9"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8</w:t>
      </w:r>
      <w:r w:rsidR="007D1F72" w:rsidRPr="008D3CD9">
        <w:rPr>
          <w:rFonts w:ascii="Times New Roman" w:hAnsi="Times New Roman"/>
          <w:b w:val="0"/>
          <w:bCs/>
          <w:sz w:val="20"/>
          <w:szCs w:val="20"/>
          <w:lang w:val="en-US" w:bidi="ta-IN"/>
        </w:rPr>
        <w:t>. REVISIONS TO WORK...........................................................................................</w:t>
      </w:r>
      <w:r w:rsidR="008D3CD9">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w:t>
      </w:r>
      <w:r w:rsidR="00922B02">
        <w:rPr>
          <w:rFonts w:ascii="Times New Roman" w:hAnsi="Times New Roman"/>
          <w:b w:val="0"/>
          <w:bCs/>
          <w:sz w:val="20"/>
          <w:szCs w:val="20"/>
          <w:lang w:val="en-US" w:bidi="ta-IN"/>
        </w:rPr>
        <w:t>.</w:t>
      </w:r>
      <w:r w:rsidR="007D1F72" w:rsidRPr="008D3CD9">
        <w:rPr>
          <w:rFonts w:ascii="Times New Roman" w:hAnsi="Times New Roman"/>
          <w:b w:val="0"/>
          <w:bCs/>
          <w:sz w:val="20"/>
          <w:szCs w:val="20"/>
          <w:lang w:val="en-US" w:bidi="ta-IN"/>
        </w:rPr>
        <w:t xml:space="preserve">.... </w:t>
      </w:r>
    </w:p>
    <w:p w14:paraId="14B2EC8B" w14:textId="2F294A7E" w:rsidR="00410295" w:rsidRDefault="00410295" w:rsidP="007D1F72">
      <w:pPr>
        <w:autoSpaceDE w:val="0"/>
        <w:autoSpaceDN w:val="0"/>
        <w:adjustRightInd w:val="0"/>
        <w:rPr>
          <w:rFonts w:ascii="Times New Roman" w:hAnsi="Times New Roman"/>
          <w:b w:val="0"/>
          <w:bCs/>
          <w:sz w:val="20"/>
          <w:szCs w:val="20"/>
          <w:lang w:val="en-US" w:bidi="ta-IN"/>
        </w:rPr>
      </w:pPr>
    </w:p>
    <w:p w14:paraId="5E1B8DE0" w14:textId="3F6153C7" w:rsidR="00410295"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9</w:t>
      </w:r>
      <w:r w:rsidR="00410295">
        <w:rPr>
          <w:rFonts w:ascii="Times New Roman" w:hAnsi="Times New Roman"/>
          <w:b w:val="0"/>
          <w:bCs/>
          <w:sz w:val="20"/>
          <w:szCs w:val="20"/>
          <w:lang w:val="en-US" w:bidi="ta-IN"/>
        </w:rPr>
        <w:t xml:space="preserve">. SITE SAFETY </w:t>
      </w:r>
      <w:r w:rsidR="00922B02">
        <w:rPr>
          <w:rFonts w:ascii="Times New Roman" w:hAnsi="Times New Roman"/>
          <w:b w:val="0"/>
          <w:bCs/>
          <w:sz w:val="20"/>
          <w:szCs w:val="20"/>
          <w:lang w:val="en-US" w:bidi="ta-IN"/>
        </w:rPr>
        <w:t>PLAN ……………………………………………………………………………………………</w:t>
      </w:r>
      <w:proofErr w:type="gramStart"/>
      <w:r w:rsidR="00922B02">
        <w:rPr>
          <w:rFonts w:ascii="Times New Roman" w:hAnsi="Times New Roman"/>
          <w:b w:val="0"/>
          <w:bCs/>
          <w:sz w:val="20"/>
          <w:szCs w:val="20"/>
          <w:lang w:val="en-US" w:bidi="ta-IN"/>
        </w:rPr>
        <w:t>…..</w:t>
      </w:r>
      <w:proofErr w:type="gramEnd"/>
      <w:r w:rsidR="00922B02">
        <w:rPr>
          <w:rFonts w:ascii="Times New Roman" w:hAnsi="Times New Roman"/>
          <w:b w:val="0"/>
          <w:bCs/>
          <w:sz w:val="20"/>
          <w:szCs w:val="20"/>
          <w:lang w:val="en-US" w:bidi="ta-IN"/>
        </w:rPr>
        <w:t>…</w:t>
      </w:r>
    </w:p>
    <w:p w14:paraId="173C66D2" w14:textId="03414B3A" w:rsidR="00410295" w:rsidRDefault="00410295" w:rsidP="007D1F72">
      <w:pPr>
        <w:autoSpaceDE w:val="0"/>
        <w:autoSpaceDN w:val="0"/>
        <w:adjustRightInd w:val="0"/>
        <w:rPr>
          <w:rFonts w:ascii="Times New Roman" w:hAnsi="Times New Roman"/>
          <w:b w:val="0"/>
          <w:bCs/>
          <w:sz w:val="20"/>
          <w:szCs w:val="20"/>
          <w:lang w:val="en-US" w:bidi="ta-IN"/>
        </w:rPr>
      </w:pPr>
    </w:p>
    <w:p w14:paraId="7AEFA7BD" w14:textId="5A513577" w:rsidR="00410295" w:rsidRDefault="005D1B41" w:rsidP="007D1F72">
      <w:pPr>
        <w:autoSpaceDE w:val="0"/>
        <w:autoSpaceDN w:val="0"/>
        <w:adjustRightInd w:val="0"/>
        <w:rPr>
          <w:rFonts w:ascii="Times New Roman" w:hAnsi="Times New Roman"/>
          <w:b w:val="0"/>
          <w:bCs/>
          <w:sz w:val="20"/>
          <w:szCs w:val="20"/>
          <w:lang w:val="en-US" w:bidi="ta-IN"/>
        </w:rPr>
      </w:pPr>
      <w:r>
        <w:rPr>
          <w:rFonts w:ascii="Times New Roman" w:hAnsi="Times New Roman"/>
          <w:b w:val="0"/>
          <w:bCs/>
          <w:sz w:val="20"/>
          <w:szCs w:val="20"/>
          <w:lang w:val="en-US" w:bidi="ta-IN"/>
        </w:rPr>
        <w:t>10</w:t>
      </w:r>
      <w:r w:rsidR="00410295">
        <w:rPr>
          <w:rFonts w:ascii="Times New Roman" w:hAnsi="Times New Roman"/>
          <w:b w:val="0"/>
          <w:bCs/>
          <w:sz w:val="20"/>
          <w:szCs w:val="20"/>
          <w:lang w:val="en-US" w:bidi="ta-IN"/>
        </w:rPr>
        <w:t xml:space="preserve">. SAFETY ORIENTATION OUTLINE </w:t>
      </w:r>
      <w:r w:rsidR="00922B02">
        <w:rPr>
          <w:rFonts w:ascii="Times New Roman" w:hAnsi="Times New Roman"/>
          <w:b w:val="0"/>
          <w:bCs/>
          <w:sz w:val="20"/>
          <w:szCs w:val="20"/>
          <w:lang w:val="en-US" w:bidi="ta-IN"/>
        </w:rPr>
        <w:t>………………………………………………………………………………….</w:t>
      </w:r>
    </w:p>
    <w:p w14:paraId="023BD68D" w14:textId="77777777" w:rsidR="00410295" w:rsidRPr="008D3CD9" w:rsidRDefault="00410295" w:rsidP="007D1F72">
      <w:pPr>
        <w:autoSpaceDE w:val="0"/>
        <w:autoSpaceDN w:val="0"/>
        <w:adjustRightInd w:val="0"/>
        <w:rPr>
          <w:rFonts w:ascii="Times New Roman" w:hAnsi="Times New Roman"/>
          <w:b w:val="0"/>
          <w:bCs/>
          <w:szCs w:val="22"/>
          <w:lang w:val="en-US" w:bidi="ta-IN"/>
        </w:rPr>
      </w:pPr>
    </w:p>
    <w:p w14:paraId="4DCFF75C" w14:textId="77777777" w:rsidR="00E70E1D" w:rsidRPr="008D3CD9" w:rsidRDefault="00E70E1D" w:rsidP="00E70E1D">
      <w:pPr>
        <w:autoSpaceDE w:val="0"/>
        <w:autoSpaceDN w:val="0"/>
        <w:adjustRightInd w:val="0"/>
        <w:rPr>
          <w:rFonts w:ascii="Times New Roman" w:hAnsi="Times New Roman"/>
          <w:bCs/>
          <w:szCs w:val="22"/>
          <w:lang w:val="en-US" w:bidi="ta-IN"/>
        </w:rPr>
      </w:pPr>
    </w:p>
    <w:p w14:paraId="3E5164A1" w14:textId="77777777" w:rsidR="00E70E1D" w:rsidRPr="008D3CD9" w:rsidRDefault="00E70E1D" w:rsidP="00E70E1D">
      <w:pPr>
        <w:autoSpaceDE w:val="0"/>
        <w:autoSpaceDN w:val="0"/>
        <w:adjustRightInd w:val="0"/>
        <w:rPr>
          <w:rFonts w:ascii="Times New Roman" w:hAnsi="Times New Roman"/>
          <w:bCs/>
          <w:szCs w:val="22"/>
          <w:lang w:val="en-US" w:bidi="ta-IN"/>
        </w:rPr>
      </w:pPr>
    </w:p>
    <w:p w14:paraId="538E5705" w14:textId="77777777" w:rsidR="00E70E1D" w:rsidRPr="008D3CD9" w:rsidRDefault="00E70E1D" w:rsidP="00E70E1D">
      <w:pPr>
        <w:autoSpaceDE w:val="0"/>
        <w:autoSpaceDN w:val="0"/>
        <w:adjustRightInd w:val="0"/>
        <w:rPr>
          <w:rFonts w:ascii="Times New Roman" w:hAnsi="Times New Roman"/>
          <w:bCs/>
          <w:szCs w:val="22"/>
          <w:lang w:val="en-US" w:bidi="ta-IN"/>
        </w:rPr>
      </w:pPr>
    </w:p>
    <w:p w14:paraId="16AD2F30" w14:textId="77777777" w:rsidR="00E70E1D" w:rsidRPr="008D3CD9" w:rsidRDefault="00E70E1D" w:rsidP="00E70E1D">
      <w:pPr>
        <w:autoSpaceDE w:val="0"/>
        <w:autoSpaceDN w:val="0"/>
        <w:adjustRightInd w:val="0"/>
        <w:rPr>
          <w:rFonts w:ascii="Times New Roman" w:hAnsi="Times New Roman"/>
          <w:bCs/>
          <w:szCs w:val="22"/>
          <w:lang w:val="en-US" w:bidi="ta-IN"/>
        </w:rPr>
      </w:pPr>
    </w:p>
    <w:p w14:paraId="0CF80C26" w14:textId="77777777" w:rsidR="00E70E1D" w:rsidRPr="008D3CD9" w:rsidRDefault="00E70E1D" w:rsidP="00E70E1D">
      <w:pPr>
        <w:autoSpaceDE w:val="0"/>
        <w:autoSpaceDN w:val="0"/>
        <w:adjustRightInd w:val="0"/>
        <w:rPr>
          <w:rFonts w:ascii="Times New Roman" w:hAnsi="Times New Roman"/>
          <w:bCs/>
          <w:szCs w:val="22"/>
          <w:lang w:val="en-US" w:bidi="ta-IN"/>
        </w:rPr>
      </w:pPr>
    </w:p>
    <w:p w14:paraId="22F6BAC4" w14:textId="77777777" w:rsidR="00E70E1D" w:rsidRPr="008D3CD9" w:rsidRDefault="00E70E1D" w:rsidP="00E70E1D">
      <w:pPr>
        <w:autoSpaceDE w:val="0"/>
        <w:autoSpaceDN w:val="0"/>
        <w:adjustRightInd w:val="0"/>
        <w:rPr>
          <w:rFonts w:ascii="Times New Roman" w:hAnsi="Times New Roman"/>
          <w:bCs/>
          <w:szCs w:val="22"/>
          <w:lang w:val="en-US" w:bidi="ta-IN"/>
        </w:rPr>
      </w:pPr>
    </w:p>
    <w:p w14:paraId="6E67A414" w14:textId="77777777" w:rsidR="00E70E1D" w:rsidRPr="008D3CD9" w:rsidRDefault="00E70E1D" w:rsidP="00E70E1D">
      <w:pPr>
        <w:autoSpaceDE w:val="0"/>
        <w:autoSpaceDN w:val="0"/>
        <w:adjustRightInd w:val="0"/>
        <w:rPr>
          <w:rFonts w:ascii="Times New Roman" w:hAnsi="Times New Roman"/>
          <w:bCs/>
          <w:szCs w:val="22"/>
          <w:lang w:val="en-US" w:bidi="ta-IN"/>
        </w:rPr>
      </w:pPr>
    </w:p>
    <w:p w14:paraId="190E79EC" w14:textId="77777777" w:rsidR="00E70E1D" w:rsidRPr="008D3CD9" w:rsidRDefault="00E70E1D" w:rsidP="00E70E1D">
      <w:pPr>
        <w:autoSpaceDE w:val="0"/>
        <w:autoSpaceDN w:val="0"/>
        <w:adjustRightInd w:val="0"/>
        <w:rPr>
          <w:rFonts w:ascii="Times New Roman" w:hAnsi="Times New Roman"/>
          <w:bCs/>
          <w:szCs w:val="22"/>
          <w:lang w:val="en-US" w:bidi="ta-IN"/>
        </w:rPr>
      </w:pPr>
    </w:p>
    <w:p w14:paraId="5B680084" w14:textId="77777777" w:rsidR="00E70E1D" w:rsidRPr="008D3CD9" w:rsidRDefault="00E70E1D" w:rsidP="00E70E1D">
      <w:pPr>
        <w:autoSpaceDE w:val="0"/>
        <w:autoSpaceDN w:val="0"/>
        <w:adjustRightInd w:val="0"/>
        <w:rPr>
          <w:rFonts w:ascii="Times New Roman" w:hAnsi="Times New Roman"/>
          <w:bCs/>
          <w:szCs w:val="22"/>
          <w:lang w:val="en-US" w:bidi="ta-IN"/>
        </w:rPr>
      </w:pPr>
    </w:p>
    <w:p w14:paraId="3FE8A11E" w14:textId="77777777" w:rsidR="00E70E1D" w:rsidRPr="008D3CD9" w:rsidRDefault="00E70E1D" w:rsidP="00E70E1D">
      <w:pPr>
        <w:autoSpaceDE w:val="0"/>
        <w:autoSpaceDN w:val="0"/>
        <w:adjustRightInd w:val="0"/>
        <w:rPr>
          <w:rFonts w:ascii="Times New Roman" w:hAnsi="Times New Roman"/>
          <w:bCs/>
          <w:szCs w:val="22"/>
          <w:lang w:val="en-US" w:bidi="ta-IN"/>
        </w:rPr>
      </w:pPr>
    </w:p>
    <w:p w14:paraId="5A79DB95" w14:textId="77777777" w:rsidR="00E70E1D" w:rsidRPr="008D3CD9" w:rsidRDefault="00E70E1D" w:rsidP="00E70E1D">
      <w:pPr>
        <w:autoSpaceDE w:val="0"/>
        <w:autoSpaceDN w:val="0"/>
        <w:adjustRightInd w:val="0"/>
        <w:rPr>
          <w:rFonts w:ascii="Times New Roman" w:hAnsi="Times New Roman"/>
          <w:bCs/>
          <w:szCs w:val="22"/>
          <w:lang w:val="en-US" w:bidi="ta-IN"/>
        </w:rPr>
      </w:pPr>
    </w:p>
    <w:p w14:paraId="0FE9BB3F" w14:textId="77777777" w:rsidR="00E70E1D" w:rsidRPr="008D3CD9" w:rsidRDefault="00E70E1D" w:rsidP="00E70E1D">
      <w:pPr>
        <w:autoSpaceDE w:val="0"/>
        <w:autoSpaceDN w:val="0"/>
        <w:adjustRightInd w:val="0"/>
        <w:rPr>
          <w:rFonts w:ascii="Times New Roman" w:hAnsi="Times New Roman"/>
          <w:bCs/>
          <w:szCs w:val="22"/>
          <w:lang w:val="en-US" w:bidi="ta-IN"/>
        </w:rPr>
      </w:pPr>
    </w:p>
    <w:p w14:paraId="14C12ABE" w14:textId="77777777" w:rsidR="00E70E1D" w:rsidRPr="008D3CD9" w:rsidRDefault="00E70E1D" w:rsidP="00E70E1D">
      <w:pPr>
        <w:autoSpaceDE w:val="0"/>
        <w:autoSpaceDN w:val="0"/>
        <w:adjustRightInd w:val="0"/>
        <w:rPr>
          <w:rFonts w:ascii="Times New Roman" w:hAnsi="Times New Roman"/>
          <w:bCs/>
          <w:szCs w:val="22"/>
          <w:lang w:val="en-US" w:bidi="ta-IN"/>
        </w:rPr>
      </w:pPr>
    </w:p>
    <w:p w14:paraId="5191801B" w14:textId="77777777" w:rsidR="00E70E1D" w:rsidRPr="008D3CD9" w:rsidRDefault="00E70E1D" w:rsidP="00E70E1D">
      <w:pPr>
        <w:autoSpaceDE w:val="0"/>
        <w:autoSpaceDN w:val="0"/>
        <w:adjustRightInd w:val="0"/>
        <w:rPr>
          <w:rFonts w:ascii="Times New Roman" w:hAnsi="Times New Roman"/>
          <w:bCs/>
          <w:szCs w:val="22"/>
          <w:lang w:val="en-US" w:bidi="ta-IN"/>
        </w:rPr>
      </w:pPr>
    </w:p>
    <w:p w14:paraId="55EC77C7" w14:textId="77777777" w:rsidR="00E70E1D" w:rsidRPr="008D3CD9" w:rsidRDefault="00E70E1D" w:rsidP="00E70E1D">
      <w:pPr>
        <w:autoSpaceDE w:val="0"/>
        <w:autoSpaceDN w:val="0"/>
        <w:adjustRightInd w:val="0"/>
        <w:rPr>
          <w:rFonts w:ascii="Times New Roman" w:hAnsi="Times New Roman"/>
          <w:bCs/>
          <w:szCs w:val="22"/>
          <w:lang w:val="en-US" w:bidi="ta-IN"/>
        </w:rPr>
      </w:pPr>
    </w:p>
    <w:p w14:paraId="6BBC03AD" w14:textId="77777777" w:rsidR="00E70E1D" w:rsidRPr="008D3CD9" w:rsidRDefault="00E70E1D" w:rsidP="00E70E1D">
      <w:pPr>
        <w:autoSpaceDE w:val="0"/>
        <w:autoSpaceDN w:val="0"/>
        <w:adjustRightInd w:val="0"/>
        <w:rPr>
          <w:rFonts w:ascii="Times New Roman" w:hAnsi="Times New Roman"/>
          <w:bCs/>
          <w:szCs w:val="22"/>
          <w:lang w:val="en-US" w:bidi="ta-IN"/>
        </w:rPr>
      </w:pPr>
    </w:p>
    <w:p w14:paraId="26E603C1" w14:textId="77777777" w:rsidR="00E70E1D" w:rsidRPr="008D3CD9" w:rsidRDefault="00E70E1D" w:rsidP="00E70E1D">
      <w:pPr>
        <w:autoSpaceDE w:val="0"/>
        <w:autoSpaceDN w:val="0"/>
        <w:adjustRightInd w:val="0"/>
        <w:rPr>
          <w:rFonts w:ascii="Times New Roman" w:hAnsi="Times New Roman"/>
          <w:bCs/>
          <w:szCs w:val="22"/>
          <w:lang w:val="en-US" w:bidi="ta-IN"/>
        </w:rPr>
      </w:pPr>
    </w:p>
    <w:p w14:paraId="612AB8FC" w14:textId="77777777" w:rsidR="00E70E1D" w:rsidRPr="008D3CD9" w:rsidRDefault="00E70E1D" w:rsidP="00E70E1D">
      <w:pPr>
        <w:autoSpaceDE w:val="0"/>
        <w:autoSpaceDN w:val="0"/>
        <w:adjustRightInd w:val="0"/>
        <w:rPr>
          <w:rFonts w:ascii="Times New Roman" w:hAnsi="Times New Roman"/>
          <w:bCs/>
          <w:szCs w:val="22"/>
          <w:lang w:val="en-US" w:bidi="ta-IN"/>
        </w:rPr>
      </w:pPr>
    </w:p>
    <w:p w14:paraId="3F078C64" w14:textId="77777777" w:rsidR="00E70E1D" w:rsidRPr="008D3CD9" w:rsidRDefault="00E70E1D" w:rsidP="00E70E1D">
      <w:pPr>
        <w:autoSpaceDE w:val="0"/>
        <w:autoSpaceDN w:val="0"/>
        <w:adjustRightInd w:val="0"/>
        <w:rPr>
          <w:rFonts w:ascii="Times New Roman" w:hAnsi="Times New Roman"/>
          <w:bCs/>
          <w:szCs w:val="22"/>
          <w:lang w:val="en-US" w:bidi="ta-IN"/>
        </w:rPr>
      </w:pPr>
    </w:p>
    <w:p w14:paraId="1FA1A0F0" w14:textId="77777777" w:rsidR="00E70E1D" w:rsidRPr="008D3CD9" w:rsidRDefault="00E70E1D" w:rsidP="00E70E1D">
      <w:pPr>
        <w:autoSpaceDE w:val="0"/>
        <w:autoSpaceDN w:val="0"/>
        <w:adjustRightInd w:val="0"/>
        <w:rPr>
          <w:rFonts w:ascii="Times New Roman" w:hAnsi="Times New Roman"/>
          <w:bCs/>
          <w:szCs w:val="22"/>
          <w:lang w:val="en-US" w:bidi="ta-IN"/>
        </w:rPr>
      </w:pPr>
    </w:p>
    <w:p w14:paraId="16A7CB0A" w14:textId="77777777" w:rsidR="00E70E1D" w:rsidRPr="008D3CD9" w:rsidRDefault="00E70E1D" w:rsidP="00E70E1D">
      <w:pPr>
        <w:autoSpaceDE w:val="0"/>
        <w:autoSpaceDN w:val="0"/>
        <w:adjustRightInd w:val="0"/>
        <w:rPr>
          <w:rFonts w:ascii="Times New Roman" w:hAnsi="Times New Roman"/>
          <w:bCs/>
          <w:szCs w:val="22"/>
          <w:lang w:val="en-US" w:bidi="ta-IN"/>
        </w:rPr>
      </w:pPr>
    </w:p>
    <w:p w14:paraId="3E250CC9" w14:textId="77777777" w:rsidR="00E70E1D" w:rsidRPr="008D3CD9" w:rsidRDefault="00E70E1D" w:rsidP="00E70E1D">
      <w:pPr>
        <w:autoSpaceDE w:val="0"/>
        <w:autoSpaceDN w:val="0"/>
        <w:adjustRightInd w:val="0"/>
        <w:rPr>
          <w:rFonts w:ascii="Times New Roman" w:hAnsi="Times New Roman"/>
          <w:bCs/>
          <w:szCs w:val="22"/>
          <w:lang w:val="en-US" w:bidi="ta-IN"/>
        </w:rPr>
      </w:pPr>
    </w:p>
    <w:p w14:paraId="2E683FCE" w14:textId="77777777" w:rsidR="00E70E1D" w:rsidRPr="008D3CD9" w:rsidRDefault="00E70E1D" w:rsidP="00E70E1D">
      <w:pPr>
        <w:autoSpaceDE w:val="0"/>
        <w:autoSpaceDN w:val="0"/>
        <w:adjustRightInd w:val="0"/>
        <w:rPr>
          <w:rFonts w:ascii="Times New Roman" w:hAnsi="Times New Roman"/>
          <w:bCs/>
          <w:szCs w:val="22"/>
          <w:lang w:val="en-US" w:bidi="ta-IN"/>
        </w:rPr>
      </w:pPr>
    </w:p>
    <w:p w14:paraId="706491EF" w14:textId="77777777" w:rsidR="00E70E1D" w:rsidRPr="008D3CD9" w:rsidRDefault="00E70E1D" w:rsidP="00E70E1D">
      <w:pPr>
        <w:autoSpaceDE w:val="0"/>
        <w:autoSpaceDN w:val="0"/>
        <w:adjustRightInd w:val="0"/>
        <w:rPr>
          <w:rFonts w:ascii="Times New Roman" w:hAnsi="Times New Roman"/>
          <w:bCs/>
          <w:szCs w:val="22"/>
          <w:lang w:val="en-US" w:bidi="ta-IN"/>
        </w:rPr>
      </w:pPr>
    </w:p>
    <w:p w14:paraId="5D3F5E55" w14:textId="77777777" w:rsidR="00E70E1D" w:rsidRPr="008D3CD9" w:rsidRDefault="00E70E1D" w:rsidP="00E70E1D">
      <w:pPr>
        <w:autoSpaceDE w:val="0"/>
        <w:autoSpaceDN w:val="0"/>
        <w:adjustRightInd w:val="0"/>
        <w:rPr>
          <w:rFonts w:ascii="Times New Roman" w:hAnsi="Times New Roman"/>
          <w:bCs/>
          <w:szCs w:val="22"/>
          <w:lang w:val="en-US" w:bidi="ta-IN"/>
        </w:rPr>
      </w:pPr>
    </w:p>
    <w:p w14:paraId="3FDD12EC" w14:textId="77777777" w:rsidR="00B02DE5" w:rsidRPr="008D3CD9" w:rsidRDefault="00B02DE5" w:rsidP="007D1F72">
      <w:pPr>
        <w:autoSpaceDE w:val="0"/>
        <w:autoSpaceDN w:val="0"/>
        <w:adjustRightInd w:val="0"/>
        <w:jc w:val="both"/>
        <w:rPr>
          <w:rFonts w:ascii="Times New Roman" w:hAnsi="Times New Roman"/>
          <w:bCs/>
          <w:szCs w:val="22"/>
          <w:lang w:val="en-US" w:bidi="ta-IN"/>
        </w:rPr>
        <w:sectPr w:rsidR="00B02DE5" w:rsidRPr="008D3CD9" w:rsidSect="00B02DE5">
          <w:footerReference w:type="even" r:id="rId7"/>
          <w:footerReference w:type="default" r:id="rId8"/>
          <w:headerReference w:type="first" r:id="rId9"/>
          <w:footerReference w:type="first" r:id="rId10"/>
          <w:pgSz w:w="12240" w:h="15840"/>
          <w:pgMar w:top="1440" w:right="1080" w:bottom="1440" w:left="1080" w:header="708" w:footer="708" w:gutter="0"/>
          <w:pgNumType w:fmt="lowerRoman"/>
          <w:cols w:space="708"/>
          <w:titlePg/>
          <w:docGrid w:linePitch="360"/>
        </w:sectPr>
      </w:pPr>
    </w:p>
    <w:p w14:paraId="4893A410" w14:textId="50886585" w:rsidR="00D32FA4" w:rsidRPr="00BB12D7" w:rsidRDefault="007729B3" w:rsidP="00BB12D7">
      <w:pPr>
        <w:autoSpaceDE w:val="0"/>
        <w:autoSpaceDN w:val="0"/>
        <w:adjustRightInd w:val="0"/>
        <w:jc w:val="both"/>
        <w:rPr>
          <w:rFonts w:ascii="Times New Roman" w:hAnsi="Times New Roman"/>
          <w:bCs/>
          <w:szCs w:val="22"/>
          <w:lang w:val="en-US" w:bidi="ta-IN"/>
        </w:rPr>
      </w:pPr>
      <w:r>
        <w:rPr>
          <w:rFonts w:ascii="Times New Roman" w:hAnsi="Times New Roman"/>
          <w:bCs/>
          <w:szCs w:val="22"/>
          <w:lang w:val="en-US" w:bidi="ta-IN"/>
        </w:rPr>
        <w:lastRenderedPageBreak/>
        <w:t>1</w:t>
      </w:r>
      <w:r w:rsidR="00BB12D7" w:rsidRPr="008D3CD9">
        <w:rPr>
          <w:rFonts w:ascii="Times New Roman" w:hAnsi="Times New Roman"/>
          <w:bCs/>
          <w:szCs w:val="22"/>
          <w:lang w:val="en-US" w:bidi="ta-IN"/>
        </w:rPr>
        <w:t xml:space="preserve">. </w:t>
      </w:r>
      <w:r w:rsidR="00BB12D7">
        <w:rPr>
          <w:rFonts w:ascii="Times New Roman" w:hAnsi="Times New Roman"/>
          <w:bCs/>
          <w:szCs w:val="22"/>
          <w:lang w:val="en-US" w:bidi="ta-IN"/>
        </w:rPr>
        <w:t>INTRODUCTION</w:t>
      </w:r>
    </w:p>
    <w:p w14:paraId="41488511" w14:textId="77777777" w:rsidR="00BB12D7" w:rsidRDefault="00BB12D7" w:rsidP="00B12259">
      <w:pPr>
        <w:autoSpaceDE w:val="0"/>
        <w:autoSpaceDN w:val="0"/>
        <w:adjustRightInd w:val="0"/>
        <w:jc w:val="both"/>
        <w:rPr>
          <w:rFonts w:ascii="Times New Roman" w:hAnsi="Times New Roman"/>
          <w:bCs/>
          <w:szCs w:val="22"/>
          <w:lang w:val="en-US" w:bidi="ta-IN"/>
        </w:rPr>
      </w:pPr>
    </w:p>
    <w:p w14:paraId="1625BDB0"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demolition of building B1103 at Hanscom AFB, Massachusetts. Work includes the removal and proper disposal of all hazardous materials and complete removal of the building and all subsurface foundations. Removal of building transformer, water in basement, facility demolition, site and utility demolition within the limits of work as shown on project plans.  </w:t>
      </w:r>
    </w:p>
    <w:p w14:paraId="40EABA9D"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p>
    <w:p w14:paraId="0806034A"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primary potential human health risk associated with the Site is the direct exposure of hazardous or toxic agents and environments to the occupants at the Site. All professionals working at and around the job site must aware of acceptable non acceptable exposure standards. Exposure, through inhalation, ingestion, skin absorption, or physical contact to any chemical or biological agency in excess of acceptable limits. </w:t>
      </w:r>
    </w:p>
    <w:p w14:paraId="69B8D0B9"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p>
    <w:p w14:paraId="722C34CD"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QCM will incorporate Hazardous Exposure prevention measures in his QC plan to ensure no harm or damage is caused to individuals, contractors, subcontractors or civilians working and/or around the areas. </w:t>
      </w:r>
    </w:p>
    <w:p w14:paraId="24F29662"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p>
    <w:p w14:paraId="097FF576"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The Site contains no contaminated fill material that is known to the contractor at this time. The groundwater infiltration in the basement is assumed to be contaminated and thus does pose a health risk to the residents thus must be disposed of properly.  </w:t>
      </w:r>
    </w:p>
    <w:p w14:paraId="0CF86AC4"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p>
    <w:p w14:paraId="31248BD7" w14:textId="77777777" w:rsidR="00BB12D7" w:rsidRPr="00757D96" w:rsidRDefault="00BB12D7" w:rsidP="00BB12D7">
      <w:p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The contract also requires restoration of project site; including but not limited to:</w:t>
      </w:r>
    </w:p>
    <w:p w14:paraId="62157824" w14:textId="77777777" w:rsidR="00BB12D7" w:rsidRPr="00757D96" w:rsidRDefault="00BB12D7" w:rsidP="00BB12D7">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Patch all asphalt pavements damages as a result of demolition or as shown on project plans </w:t>
      </w:r>
    </w:p>
    <w:p w14:paraId="6CAEF064" w14:textId="77777777" w:rsidR="00BB12D7" w:rsidRPr="00757D96" w:rsidRDefault="00BB12D7" w:rsidP="00BB12D7">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Ensure proper grading so there is no ponding of water</w:t>
      </w:r>
    </w:p>
    <w:p w14:paraId="0E491B13" w14:textId="77777777" w:rsidR="00BB12D7" w:rsidRPr="00757D96" w:rsidRDefault="00BB12D7" w:rsidP="00BB12D7">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Install vertical granite curb and concrete sidewalks</w:t>
      </w:r>
    </w:p>
    <w:p w14:paraId="25A06D5D" w14:textId="77777777" w:rsidR="00BB12D7" w:rsidRDefault="00BB12D7" w:rsidP="00BB12D7">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757D96">
        <w:rPr>
          <w:rFonts w:ascii="Times New Roman" w:hAnsi="Times New Roman"/>
          <w:b w:val="0"/>
          <w:szCs w:val="22"/>
          <w:lang w:val="en-US" w:bidi="ta-IN"/>
        </w:rPr>
        <w:t xml:space="preserve">Provide 6” of topsoil and see all disturbed areas </w:t>
      </w:r>
    </w:p>
    <w:p w14:paraId="16904AE0" w14:textId="77777777" w:rsidR="00BB12D7" w:rsidRDefault="00BB12D7" w:rsidP="00BB12D7">
      <w:pPr>
        <w:autoSpaceDE w:val="0"/>
        <w:autoSpaceDN w:val="0"/>
        <w:adjustRightInd w:val="0"/>
        <w:spacing w:line="320" w:lineRule="exact"/>
        <w:jc w:val="both"/>
        <w:rPr>
          <w:rFonts w:ascii="Times New Roman" w:hAnsi="Times New Roman"/>
          <w:b w:val="0"/>
          <w:szCs w:val="22"/>
          <w:lang w:val="en-US" w:bidi="ta-IN"/>
        </w:rPr>
      </w:pPr>
    </w:p>
    <w:p w14:paraId="38952ECB" w14:textId="77777777" w:rsidR="00BB12D7" w:rsidRDefault="00BB12D7" w:rsidP="00BB12D7">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Tavares project team has read through the Statement of Work, attachments, the project plans and specifications in its entirety. We have a thorough understanding of what it takes to deliver the project safely, within our proposed budget and on time.  </w:t>
      </w:r>
    </w:p>
    <w:p w14:paraId="4B93E9CA" w14:textId="427CC416" w:rsidR="00BB12D7" w:rsidRDefault="00BB12D7" w:rsidP="00B12259">
      <w:pPr>
        <w:autoSpaceDE w:val="0"/>
        <w:autoSpaceDN w:val="0"/>
        <w:adjustRightInd w:val="0"/>
        <w:jc w:val="both"/>
        <w:rPr>
          <w:rFonts w:ascii="Times New Roman" w:hAnsi="Times New Roman"/>
          <w:bCs/>
          <w:szCs w:val="22"/>
          <w:lang w:val="en-US" w:bidi="ta-IN"/>
        </w:rPr>
      </w:pPr>
    </w:p>
    <w:p w14:paraId="6CBD07B1" w14:textId="137C94E0" w:rsidR="0059239D" w:rsidRPr="0059239D" w:rsidRDefault="0059239D" w:rsidP="0059239D">
      <w:pPr>
        <w:autoSpaceDE w:val="0"/>
        <w:autoSpaceDN w:val="0"/>
        <w:adjustRightInd w:val="0"/>
        <w:jc w:val="both"/>
        <w:rPr>
          <w:rFonts w:ascii="Times New Roman" w:hAnsi="Times New Roman"/>
          <w:bCs/>
          <w:szCs w:val="22"/>
          <w:lang w:val="en-US" w:bidi="ta-IN"/>
        </w:rPr>
      </w:pPr>
      <w:r w:rsidRPr="0059239D">
        <w:rPr>
          <w:rFonts w:ascii="Times New Roman" w:hAnsi="Times New Roman"/>
          <w:bCs/>
          <w:szCs w:val="22"/>
          <w:lang w:val="en-US" w:bidi="ta-IN"/>
        </w:rPr>
        <w:t xml:space="preserve">1.A </w:t>
      </w:r>
      <w:r w:rsidRPr="0059239D">
        <w:rPr>
          <w:rFonts w:ascii="Times New Roman" w:hAnsi="Times New Roman"/>
          <w:bCs/>
          <w:color w:val="000000"/>
          <w:szCs w:val="22"/>
        </w:rPr>
        <w:t xml:space="preserve">GANNT CHART NARRATIVE </w:t>
      </w:r>
    </w:p>
    <w:p w14:paraId="2ADCF089" w14:textId="77777777" w:rsidR="0059239D" w:rsidRPr="0059239D" w:rsidRDefault="0059239D" w:rsidP="0059239D">
      <w:pPr>
        <w:rPr>
          <w:rFonts w:ascii="Times New Roman" w:hAnsi="Times New Roman"/>
          <w:b w:val="0"/>
          <w:bCs/>
          <w:color w:val="000000"/>
          <w:szCs w:val="22"/>
          <w:u w:val="single"/>
        </w:rPr>
      </w:pPr>
    </w:p>
    <w:p w14:paraId="79048C83"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Project Award</w:t>
      </w:r>
    </w:p>
    <w:p w14:paraId="3E8F6823" w14:textId="77777777" w:rsidR="0059239D" w:rsidRPr="0059239D" w:rsidRDefault="0059239D" w:rsidP="0059239D">
      <w:pPr>
        <w:numPr>
          <w:ilvl w:val="0"/>
          <w:numId w:val="26"/>
        </w:numPr>
        <w:rPr>
          <w:rFonts w:ascii="Times New Roman" w:hAnsi="Times New Roman"/>
          <w:b w:val="0"/>
          <w:color w:val="000000"/>
          <w:szCs w:val="22"/>
        </w:rPr>
      </w:pPr>
      <w:r w:rsidRPr="0059239D">
        <w:rPr>
          <w:rFonts w:ascii="Times New Roman" w:hAnsi="Times New Roman"/>
          <w:b w:val="0"/>
          <w:color w:val="000000"/>
          <w:szCs w:val="22"/>
        </w:rPr>
        <w:t>Assuming a 10/1/19 Project Award per the specifications.</w:t>
      </w:r>
    </w:p>
    <w:p w14:paraId="1E9AEBF2" w14:textId="77777777" w:rsidR="0059239D" w:rsidRPr="0059239D" w:rsidRDefault="0059239D" w:rsidP="0059239D">
      <w:pPr>
        <w:rPr>
          <w:rFonts w:ascii="Times New Roman" w:hAnsi="Times New Roman"/>
          <w:b w:val="0"/>
          <w:bCs/>
          <w:color w:val="000000"/>
          <w:szCs w:val="22"/>
          <w:u w:val="single"/>
        </w:rPr>
      </w:pPr>
    </w:p>
    <w:p w14:paraId="385A659A"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File FAA 7460/Waiting Period</w:t>
      </w:r>
    </w:p>
    <w:p w14:paraId="7EF891BE" w14:textId="77777777" w:rsidR="0059239D" w:rsidRPr="0059239D" w:rsidRDefault="0059239D" w:rsidP="0059239D">
      <w:pPr>
        <w:numPr>
          <w:ilvl w:val="0"/>
          <w:numId w:val="27"/>
        </w:numPr>
        <w:rPr>
          <w:rFonts w:ascii="Times New Roman" w:hAnsi="Times New Roman"/>
          <w:b w:val="0"/>
          <w:color w:val="000000"/>
          <w:szCs w:val="22"/>
        </w:rPr>
      </w:pPr>
      <w:r w:rsidRPr="0059239D">
        <w:rPr>
          <w:rFonts w:ascii="Times New Roman" w:hAnsi="Times New Roman"/>
          <w:b w:val="0"/>
          <w:color w:val="000000"/>
          <w:szCs w:val="22"/>
        </w:rPr>
        <w:t>Upon award Tavares will submit the FAA 7460 form as instructed on the construction documents with an anticipated approval waiting period of 45-60 days. The maximum of 60 days was carried in the attached schedule.</w:t>
      </w:r>
    </w:p>
    <w:p w14:paraId="20FC2D32" w14:textId="77777777" w:rsidR="0059239D" w:rsidRPr="0059239D" w:rsidRDefault="0059239D" w:rsidP="0059239D">
      <w:pPr>
        <w:rPr>
          <w:rFonts w:ascii="Times New Roman" w:hAnsi="Times New Roman"/>
          <w:b w:val="0"/>
          <w:bCs/>
          <w:color w:val="000000"/>
          <w:szCs w:val="22"/>
          <w:u w:val="single"/>
        </w:rPr>
      </w:pPr>
    </w:p>
    <w:p w14:paraId="055EA4B8"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Submittals</w:t>
      </w:r>
    </w:p>
    <w:p w14:paraId="1AE1DA3F" w14:textId="77777777" w:rsidR="0059239D" w:rsidRPr="0059239D" w:rsidRDefault="0059239D" w:rsidP="0059239D">
      <w:pPr>
        <w:numPr>
          <w:ilvl w:val="0"/>
          <w:numId w:val="28"/>
        </w:numPr>
        <w:rPr>
          <w:rFonts w:ascii="Times New Roman" w:hAnsi="Times New Roman"/>
          <w:b w:val="0"/>
          <w:color w:val="000000"/>
          <w:szCs w:val="22"/>
        </w:rPr>
      </w:pPr>
      <w:r w:rsidRPr="0059239D">
        <w:rPr>
          <w:rFonts w:ascii="Times New Roman" w:hAnsi="Times New Roman"/>
          <w:b w:val="0"/>
          <w:color w:val="000000"/>
          <w:szCs w:val="22"/>
        </w:rPr>
        <w:t>Submittal process will begin upon project award and per the specifications.</w:t>
      </w:r>
    </w:p>
    <w:p w14:paraId="657E6D97" w14:textId="77777777" w:rsidR="0059239D" w:rsidRPr="0059239D" w:rsidRDefault="0059239D" w:rsidP="0059239D">
      <w:pPr>
        <w:rPr>
          <w:rFonts w:ascii="Times New Roman" w:hAnsi="Times New Roman"/>
          <w:b w:val="0"/>
          <w:bCs/>
          <w:color w:val="000000"/>
          <w:szCs w:val="22"/>
          <w:u w:val="single"/>
        </w:rPr>
      </w:pPr>
    </w:p>
    <w:p w14:paraId="3E3F175E"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Construction Start/Mobilization</w:t>
      </w:r>
    </w:p>
    <w:p w14:paraId="15703F00" w14:textId="77777777" w:rsidR="0059239D" w:rsidRPr="0059239D" w:rsidRDefault="0059239D" w:rsidP="0059239D">
      <w:pPr>
        <w:numPr>
          <w:ilvl w:val="0"/>
          <w:numId w:val="18"/>
        </w:numPr>
        <w:rPr>
          <w:rFonts w:ascii="Times New Roman" w:hAnsi="Times New Roman"/>
          <w:b w:val="0"/>
          <w:color w:val="000000"/>
          <w:szCs w:val="22"/>
        </w:rPr>
      </w:pPr>
      <w:r w:rsidRPr="0059239D">
        <w:rPr>
          <w:rFonts w:ascii="Times New Roman" w:hAnsi="Times New Roman"/>
          <w:b w:val="0"/>
          <w:color w:val="000000"/>
          <w:szCs w:val="22"/>
        </w:rPr>
        <w:t>The following items will be utilized during mobilization on site.</w:t>
      </w:r>
    </w:p>
    <w:p w14:paraId="0E2DB247" w14:textId="77777777" w:rsidR="0059239D" w:rsidRPr="0059239D" w:rsidRDefault="0059239D" w:rsidP="0059239D">
      <w:pPr>
        <w:numPr>
          <w:ilvl w:val="1"/>
          <w:numId w:val="18"/>
        </w:numPr>
        <w:rPr>
          <w:rFonts w:ascii="Times New Roman" w:hAnsi="Times New Roman"/>
          <w:b w:val="0"/>
          <w:color w:val="000000"/>
          <w:szCs w:val="22"/>
        </w:rPr>
      </w:pPr>
      <w:r w:rsidRPr="0059239D">
        <w:rPr>
          <w:rFonts w:ascii="Times New Roman" w:hAnsi="Times New Roman"/>
          <w:b w:val="0"/>
          <w:color w:val="000000"/>
          <w:szCs w:val="22"/>
        </w:rPr>
        <w:lastRenderedPageBreak/>
        <w:t>Temp fencing</w:t>
      </w:r>
    </w:p>
    <w:p w14:paraId="0A1D0804" w14:textId="77777777" w:rsidR="0059239D" w:rsidRPr="0059239D" w:rsidRDefault="0059239D" w:rsidP="0059239D">
      <w:pPr>
        <w:numPr>
          <w:ilvl w:val="1"/>
          <w:numId w:val="18"/>
        </w:numPr>
        <w:rPr>
          <w:rFonts w:ascii="Times New Roman" w:hAnsi="Times New Roman"/>
          <w:b w:val="0"/>
          <w:color w:val="000000"/>
          <w:szCs w:val="22"/>
        </w:rPr>
      </w:pPr>
      <w:r w:rsidRPr="0059239D">
        <w:rPr>
          <w:rFonts w:ascii="Times New Roman" w:hAnsi="Times New Roman"/>
          <w:b w:val="0"/>
          <w:color w:val="000000"/>
          <w:szCs w:val="22"/>
        </w:rPr>
        <w:t>Erosion Control as indicated on the construction drawings</w:t>
      </w:r>
    </w:p>
    <w:p w14:paraId="16C93A1A" w14:textId="77777777" w:rsidR="0059239D" w:rsidRPr="0059239D" w:rsidRDefault="0059239D" w:rsidP="0059239D">
      <w:pPr>
        <w:numPr>
          <w:ilvl w:val="1"/>
          <w:numId w:val="18"/>
        </w:numPr>
        <w:rPr>
          <w:rFonts w:ascii="Times New Roman" w:hAnsi="Times New Roman"/>
          <w:b w:val="0"/>
          <w:color w:val="000000"/>
          <w:szCs w:val="22"/>
        </w:rPr>
      </w:pPr>
      <w:r w:rsidRPr="0059239D">
        <w:rPr>
          <w:rFonts w:ascii="Times New Roman" w:hAnsi="Times New Roman"/>
          <w:b w:val="0"/>
          <w:color w:val="000000"/>
          <w:szCs w:val="22"/>
        </w:rPr>
        <w:t>Trailer to be located on site within the parking area.</w:t>
      </w:r>
    </w:p>
    <w:p w14:paraId="40C6B736" w14:textId="77777777" w:rsidR="0059239D" w:rsidRPr="0059239D" w:rsidRDefault="0059239D" w:rsidP="0059239D">
      <w:pPr>
        <w:numPr>
          <w:ilvl w:val="1"/>
          <w:numId w:val="18"/>
        </w:numPr>
        <w:rPr>
          <w:rFonts w:ascii="Times New Roman" w:hAnsi="Times New Roman"/>
          <w:b w:val="0"/>
          <w:color w:val="000000"/>
          <w:szCs w:val="22"/>
        </w:rPr>
      </w:pPr>
      <w:r w:rsidRPr="0059239D">
        <w:rPr>
          <w:rFonts w:ascii="Times New Roman" w:hAnsi="Times New Roman"/>
          <w:b w:val="0"/>
          <w:color w:val="000000"/>
          <w:szCs w:val="22"/>
        </w:rPr>
        <w:t>Generator to be located near the trailer to provide power on a daily basis. Demolition lighting will be provided by a separate generator.</w:t>
      </w:r>
    </w:p>
    <w:p w14:paraId="226F5C33" w14:textId="77777777" w:rsidR="0059239D" w:rsidRPr="0059239D" w:rsidRDefault="0059239D" w:rsidP="0059239D">
      <w:pPr>
        <w:numPr>
          <w:ilvl w:val="1"/>
          <w:numId w:val="18"/>
        </w:numPr>
        <w:rPr>
          <w:rFonts w:ascii="Times New Roman" w:hAnsi="Times New Roman"/>
          <w:b w:val="0"/>
          <w:color w:val="000000"/>
          <w:szCs w:val="22"/>
        </w:rPr>
      </w:pPr>
      <w:r w:rsidRPr="0059239D">
        <w:rPr>
          <w:rFonts w:ascii="Times New Roman" w:hAnsi="Times New Roman"/>
          <w:b w:val="0"/>
          <w:color w:val="000000"/>
          <w:szCs w:val="22"/>
        </w:rPr>
        <w:t>Red indicator lights at corners of the property per construction document instructions, utilizing (2) boom lifts with ground controls.</w:t>
      </w:r>
    </w:p>
    <w:p w14:paraId="2530D23E" w14:textId="77777777" w:rsidR="0059239D" w:rsidRPr="0059239D" w:rsidRDefault="0059239D" w:rsidP="0059239D">
      <w:pPr>
        <w:rPr>
          <w:rFonts w:ascii="Times New Roman" w:hAnsi="Times New Roman"/>
          <w:b w:val="0"/>
          <w:bCs/>
          <w:color w:val="000000"/>
          <w:szCs w:val="22"/>
          <w:u w:val="single"/>
        </w:rPr>
      </w:pPr>
    </w:p>
    <w:p w14:paraId="5CFE5376"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Traditional Abatement</w:t>
      </w:r>
    </w:p>
    <w:p w14:paraId="23D4C5E3" w14:textId="77777777" w:rsidR="0059239D" w:rsidRPr="0059239D" w:rsidRDefault="0059239D" w:rsidP="0059239D">
      <w:pPr>
        <w:numPr>
          <w:ilvl w:val="0"/>
          <w:numId w:val="19"/>
        </w:numPr>
        <w:rPr>
          <w:rFonts w:ascii="Times New Roman" w:hAnsi="Times New Roman"/>
          <w:b w:val="0"/>
          <w:color w:val="000000"/>
          <w:szCs w:val="22"/>
        </w:rPr>
      </w:pPr>
      <w:r w:rsidRPr="0059239D">
        <w:rPr>
          <w:rFonts w:ascii="Times New Roman" w:hAnsi="Times New Roman"/>
          <w:b w:val="0"/>
          <w:color w:val="000000"/>
          <w:szCs w:val="22"/>
        </w:rPr>
        <w:t xml:space="preserve">Removal and disposal of ACM and OHM/Regulated wastes as specified in the Asbestos Abatement Section 02 82 13.00, Removal and Disposal of PCBS Specification Section 02 84 33, and Hazardous Building Materials Inspection Report by </w:t>
      </w:r>
      <w:proofErr w:type="spellStart"/>
      <w:r w:rsidRPr="0059239D">
        <w:rPr>
          <w:rFonts w:ascii="Times New Roman" w:hAnsi="Times New Roman"/>
          <w:b w:val="0"/>
          <w:color w:val="000000"/>
          <w:szCs w:val="22"/>
        </w:rPr>
        <w:t>Cardno</w:t>
      </w:r>
      <w:proofErr w:type="spellEnd"/>
      <w:r w:rsidRPr="0059239D">
        <w:rPr>
          <w:rFonts w:ascii="Times New Roman" w:hAnsi="Times New Roman"/>
          <w:b w:val="0"/>
          <w:color w:val="000000"/>
          <w:szCs w:val="22"/>
        </w:rPr>
        <w:t xml:space="preserve"> ATC Dated March 8</w:t>
      </w:r>
      <w:r w:rsidRPr="0059239D">
        <w:rPr>
          <w:rFonts w:ascii="Times New Roman" w:hAnsi="Times New Roman"/>
          <w:b w:val="0"/>
          <w:color w:val="000000"/>
          <w:szCs w:val="22"/>
          <w:vertAlign w:val="superscript"/>
        </w:rPr>
        <w:t>th</w:t>
      </w:r>
      <w:r w:rsidRPr="0059239D">
        <w:rPr>
          <w:rFonts w:ascii="Times New Roman" w:hAnsi="Times New Roman"/>
          <w:b w:val="0"/>
          <w:color w:val="000000"/>
          <w:szCs w:val="22"/>
        </w:rPr>
        <w:t>, 2013.</w:t>
      </w:r>
    </w:p>
    <w:p w14:paraId="34B85E25" w14:textId="77777777" w:rsidR="0059239D" w:rsidRPr="0059239D" w:rsidRDefault="0059239D" w:rsidP="0059239D">
      <w:pPr>
        <w:numPr>
          <w:ilvl w:val="0"/>
          <w:numId w:val="19"/>
        </w:numPr>
        <w:rPr>
          <w:rFonts w:ascii="Times New Roman" w:hAnsi="Times New Roman"/>
          <w:b w:val="0"/>
          <w:color w:val="000000"/>
          <w:szCs w:val="22"/>
        </w:rPr>
      </w:pPr>
      <w:r w:rsidRPr="0059239D">
        <w:rPr>
          <w:rFonts w:ascii="Times New Roman" w:hAnsi="Times New Roman"/>
          <w:b w:val="0"/>
          <w:color w:val="000000"/>
          <w:szCs w:val="22"/>
        </w:rPr>
        <w:t>Removal of the basement water to be treated offsite as ACM.</w:t>
      </w:r>
    </w:p>
    <w:p w14:paraId="200092A0" w14:textId="77777777" w:rsidR="0059239D" w:rsidRPr="0059239D" w:rsidRDefault="0059239D" w:rsidP="0059239D">
      <w:pPr>
        <w:numPr>
          <w:ilvl w:val="0"/>
          <w:numId w:val="19"/>
        </w:numPr>
        <w:rPr>
          <w:rFonts w:ascii="Times New Roman" w:hAnsi="Times New Roman"/>
          <w:b w:val="0"/>
          <w:color w:val="000000"/>
          <w:szCs w:val="22"/>
        </w:rPr>
      </w:pPr>
      <w:r w:rsidRPr="0059239D">
        <w:rPr>
          <w:rFonts w:ascii="Times New Roman" w:hAnsi="Times New Roman"/>
          <w:b w:val="0"/>
          <w:color w:val="000000"/>
          <w:szCs w:val="22"/>
        </w:rPr>
        <w:t>Removal of the exterior building envelope as indicated as ACM utilizing (2) machines to carefully break apart the ACM materials</w:t>
      </w:r>
    </w:p>
    <w:p w14:paraId="5105CE27" w14:textId="77777777" w:rsidR="0059239D" w:rsidRPr="0059239D" w:rsidRDefault="0059239D" w:rsidP="0059239D">
      <w:pPr>
        <w:rPr>
          <w:rFonts w:ascii="Times New Roman" w:hAnsi="Times New Roman"/>
          <w:b w:val="0"/>
          <w:bCs/>
          <w:color w:val="000000"/>
          <w:szCs w:val="22"/>
          <w:u w:val="single"/>
          <w:lang w:val="fr-FR"/>
        </w:rPr>
      </w:pPr>
    </w:p>
    <w:p w14:paraId="66C299B0"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lang w:val="fr-FR"/>
        </w:rPr>
        <w:t>Non-</w:t>
      </w:r>
      <w:proofErr w:type="spellStart"/>
      <w:r w:rsidRPr="0059239D">
        <w:rPr>
          <w:rFonts w:ascii="Times New Roman" w:hAnsi="Times New Roman"/>
          <w:b w:val="0"/>
          <w:bCs/>
          <w:color w:val="000000"/>
          <w:szCs w:val="22"/>
          <w:u w:val="single"/>
          <w:lang w:val="fr-FR"/>
        </w:rPr>
        <w:t>Traditional</w:t>
      </w:r>
      <w:proofErr w:type="spellEnd"/>
      <w:r w:rsidRPr="0059239D">
        <w:rPr>
          <w:rFonts w:ascii="Times New Roman" w:hAnsi="Times New Roman"/>
          <w:b w:val="0"/>
          <w:bCs/>
          <w:color w:val="000000"/>
          <w:szCs w:val="22"/>
          <w:u w:val="single"/>
          <w:lang w:val="fr-FR"/>
        </w:rPr>
        <w:t xml:space="preserve"> </w:t>
      </w:r>
      <w:proofErr w:type="spellStart"/>
      <w:r w:rsidRPr="0059239D">
        <w:rPr>
          <w:rFonts w:ascii="Times New Roman" w:hAnsi="Times New Roman"/>
          <w:b w:val="0"/>
          <w:bCs/>
          <w:color w:val="000000"/>
          <w:szCs w:val="22"/>
          <w:u w:val="single"/>
          <w:lang w:val="fr-FR"/>
        </w:rPr>
        <w:t>Abatement</w:t>
      </w:r>
      <w:proofErr w:type="spellEnd"/>
      <w:r w:rsidRPr="0059239D">
        <w:rPr>
          <w:rFonts w:ascii="Times New Roman" w:hAnsi="Times New Roman"/>
          <w:b w:val="0"/>
          <w:bCs/>
          <w:color w:val="000000"/>
          <w:szCs w:val="22"/>
          <w:u w:val="single"/>
          <w:lang w:val="fr-FR"/>
        </w:rPr>
        <w:t> </w:t>
      </w:r>
    </w:p>
    <w:p w14:paraId="528EE7E0" w14:textId="77777777" w:rsidR="0059239D" w:rsidRPr="0059239D" w:rsidRDefault="0059239D" w:rsidP="0059239D">
      <w:pPr>
        <w:numPr>
          <w:ilvl w:val="0"/>
          <w:numId w:val="20"/>
        </w:numPr>
        <w:spacing w:after="13" w:line="224" w:lineRule="atLeast"/>
        <w:ind w:right="215"/>
        <w:rPr>
          <w:rFonts w:ascii="Times New Roman" w:hAnsi="Times New Roman"/>
          <w:b w:val="0"/>
          <w:color w:val="000000"/>
          <w:szCs w:val="22"/>
        </w:rPr>
      </w:pPr>
      <w:r w:rsidRPr="0059239D">
        <w:rPr>
          <w:rFonts w:ascii="Times New Roman" w:hAnsi="Times New Roman"/>
          <w:b w:val="0"/>
          <w:color w:val="000000"/>
          <w:szCs w:val="22"/>
        </w:rPr>
        <w:t>Includes removal and disposal of Black Coating on Structural Steel, Black Coating on Concrete Encased Columns, CMU Block, and Brick Façade as ACM under a NTWP (Non-Traditional Work Plan) provided by Tavares. It is assumed the entirety of the Black Coating can be removed under this item under the NTWP without conventional abatement. Scope also includes removal and disposal of PCB Caulking as referenced in Limited PCB Sealant Survey Dated January 25</w:t>
      </w:r>
      <w:r w:rsidRPr="0059239D">
        <w:rPr>
          <w:rFonts w:ascii="Times New Roman" w:hAnsi="Times New Roman"/>
          <w:b w:val="0"/>
          <w:color w:val="000000"/>
          <w:szCs w:val="22"/>
          <w:vertAlign w:val="superscript"/>
        </w:rPr>
        <w:t>th</w:t>
      </w:r>
      <w:r w:rsidRPr="0059239D">
        <w:rPr>
          <w:rFonts w:ascii="Times New Roman" w:hAnsi="Times New Roman"/>
          <w:b w:val="0"/>
          <w:color w:val="000000"/>
          <w:szCs w:val="22"/>
        </w:rPr>
        <w:t>, 2012 under the NTWP with the ACM. It is assumed that Black Coating is only on the exterior structural members of the building. </w:t>
      </w:r>
    </w:p>
    <w:p w14:paraId="4F626EA4" w14:textId="77777777" w:rsidR="0059239D" w:rsidRPr="0059239D" w:rsidRDefault="0059239D" w:rsidP="0059239D">
      <w:pPr>
        <w:ind w:right="215"/>
        <w:rPr>
          <w:rFonts w:ascii="Times New Roman" w:hAnsi="Times New Roman"/>
          <w:b w:val="0"/>
          <w:color w:val="000000"/>
          <w:szCs w:val="22"/>
        </w:rPr>
      </w:pPr>
      <w:r w:rsidRPr="0059239D">
        <w:rPr>
          <w:rFonts w:ascii="Times New Roman" w:hAnsi="Times New Roman"/>
          <w:b w:val="0"/>
          <w:bCs/>
          <w:color w:val="000000"/>
          <w:szCs w:val="22"/>
          <w:u w:val="single"/>
        </w:rPr>
        <w:t>Water Removal</w:t>
      </w:r>
    </w:p>
    <w:p w14:paraId="0E3B637F" w14:textId="77777777" w:rsidR="0059239D" w:rsidRPr="0059239D" w:rsidRDefault="0059239D" w:rsidP="0059239D">
      <w:pPr>
        <w:numPr>
          <w:ilvl w:val="0"/>
          <w:numId w:val="20"/>
        </w:numPr>
        <w:ind w:right="215"/>
        <w:rPr>
          <w:rFonts w:ascii="Times New Roman" w:hAnsi="Times New Roman"/>
          <w:b w:val="0"/>
          <w:color w:val="000000"/>
          <w:szCs w:val="22"/>
        </w:rPr>
      </w:pPr>
      <w:r w:rsidRPr="0059239D">
        <w:rPr>
          <w:rFonts w:ascii="Times New Roman" w:hAnsi="Times New Roman"/>
          <w:b w:val="0"/>
          <w:color w:val="000000"/>
          <w:szCs w:val="22"/>
        </w:rPr>
        <w:t>Includes removal and disposal of water in basement as asbestos containing water to be hauled &amp; disposed off-site. Quantity is limited to 60,000 Gallons. </w:t>
      </w:r>
    </w:p>
    <w:p w14:paraId="1764B16B" w14:textId="77777777" w:rsidR="0059239D" w:rsidRPr="0059239D" w:rsidRDefault="0059239D" w:rsidP="0059239D">
      <w:pPr>
        <w:spacing w:after="13" w:line="224" w:lineRule="atLeast"/>
        <w:ind w:left="720" w:right="215"/>
        <w:rPr>
          <w:rFonts w:ascii="Times New Roman" w:hAnsi="Times New Roman"/>
          <w:b w:val="0"/>
          <w:color w:val="000000"/>
          <w:szCs w:val="22"/>
        </w:rPr>
      </w:pPr>
    </w:p>
    <w:p w14:paraId="0CF704C8"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Site Utilities Cut/Cap</w:t>
      </w:r>
    </w:p>
    <w:p w14:paraId="7B7F14E4" w14:textId="77777777" w:rsidR="0059239D" w:rsidRPr="0059239D" w:rsidRDefault="0059239D" w:rsidP="0059239D">
      <w:pPr>
        <w:numPr>
          <w:ilvl w:val="0"/>
          <w:numId w:val="21"/>
        </w:numPr>
        <w:rPr>
          <w:rFonts w:ascii="Times New Roman" w:hAnsi="Times New Roman"/>
          <w:b w:val="0"/>
          <w:color w:val="000000"/>
          <w:szCs w:val="22"/>
        </w:rPr>
      </w:pPr>
      <w:r w:rsidRPr="0059239D">
        <w:rPr>
          <w:rFonts w:ascii="Times New Roman" w:hAnsi="Times New Roman"/>
          <w:b w:val="0"/>
          <w:color w:val="000000"/>
          <w:szCs w:val="22"/>
        </w:rPr>
        <w:t>Activity includes removal of site utilities and asphalt in accordance with Utility Demolition Plan C1 and Site Demolition Plan C1. Also include is the cutting and capping of (1) Water Service Line, (1) Sewer Line, and (1) Drain Line.</w:t>
      </w:r>
    </w:p>
    <w:p w14:paraId="55515D6C" w14:textId="77777777" w:rsidR="0059239D" w:rsidRPr="0059239D" w:rsidRDefault="0059239D" w:rsidP="0059239D">
      <w:pPr>
        <w:ind w:left="720"/>
        <w:rPr>
          <w:rFonts w:ascii="Times New Roman" w:hAnsi="Times New Roman"/>
          <w:b w:val="0"/>
          <w:color w:val="000000"/>
          <w:szCs w:val="22"/>
        </w:rPr>
      </w:pPr>
    </w:p>
    <w:p w14:paraId="2D79D5F9"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Steel and Concrete Demolition</w:t>
      </w:r>
    </w:p>
    <w:p w14:paraId="36126DDA" w14:textId="77777777" w:rsidR="0059239D" w:rsidRPr="0059239D" w:rsidRDefault="0059239D" w:rsidP="0059239D">
      <w:pPr>
        <w:numPr>
          <w:ilvl w:val="0"/>
          <w:numId w:val="22"/>
        </w:numPr>
        <w:rPr>
          <w:rFonts w:ascii="Times New Roman" w:hAnsi="Times New Roman"/>
          <w:b w:val="0"/>
          <w:color w:val="000000"/>
          <w:szCs w:val="22"/>
        </w:rPr>
      </w:pPr>
      <w:r w:rsidRPr="0059239D">
        <w:rPr>
          <w:rFonts w:ascii="Times New Roman" w:hAnsi="Times New Roman"/>
          <w:b w:val="0"/>
          <w:color w:val="000000"/>
          <w:szCs w:val="22"/>
        </w:rPr>
        <w:t>The complete demolition and removal of Building 1103. Included is the removal of the slab on grade and below grade foundation walls. Removal of any deep foundation elements (e.g. piles, caissons, etc.) is excluded (if applicable).  </w:t>
      </w:r>
    </w:p>
    <w:p w14:paraId="7C0D071A" w14:textId="77777777" w:rsidR="0059239D" w:rsidRPr="0059239D" w:rsidRDefault="0059239D" w:rsidP="0059239D">
      <w:pPr>
        <w:ind w:left="720"/>
        <w:rPr>
          <w:rFonts w:ascii="Times New Roman" w:hAnsi="Times New Roman"/>
          <w:b w:val="0"/>
          <w:color w:val="000000"/>
          <w:szCs w:val="22"/>
        </w:rPr>
      </w:pPr>
    </w:p>
    <w:p w14:paraId="1AD67885"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Asphalt Removal</w:t>
      </w:r>
    </w:p>
    <w:p w14:paraId="30DA3466" w14:textId="77777777" w:rsidR="0059239D" w:rsidRPr="0059239D" w:rsidRDefault="0059239D" w:rsidP="0059239D">
      <w:pPr>
        <w:numPr>
          <w:ilvl w:val="0"/>
          <w:numId w:val="23"/>
        </w:numPr>
        <w:rPr>
          <w:rFonts w:ascii="Times New Roman" w:hAnsi="Times New Roman"/>
          <w:b w:val="0"/>
          <w:color w:val="000000"/>
          <w:szCs w:val="22"/>
        </w:rPr>
      </w:pPr>
      <w:r w:rsidRPr="0059239D">
        <w:rPr>
          <w:rFonts w:ascii="Times New Roman" w:hAnsi="Times New Roman"/>
          <w:b w:val="0"/>
          <w:color w:val="000000"/>
          <w:szCs w:val="22"/>
        </w:rPr>
        <w:t>Removal of asphalt to be completed post building demolition so allow the trucks and machines access while reducing the amount debris tracked throughout the site.</w:t>
      </w:r>
    </w:p>
    <w:p w14:paraId="3E18FBBB"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Transformer Removal</w:t>
      </w:r>
    </w:p>
    <w:p w14:paraId="5F7E0422" w14:textId="77777777" w:rsidR="0059239D" w:rsidRPr="0059239D" w:rsidRDefault="0059239D" w:rsidP="0059239D">
      <w:pPr>
        <w:numPr>
          <w:ilvl w:val="0"/>
          <w:numId w:val="23"/>
        </w:numPr>
        <w:spacing w:after="353" w:line="224" w:lineRule="atLeast"/>
        <w:ind w:right="215"/>
        <w:rPr>
          <w:rFonts w:ascii="Times New Roman" w:hAnsi="Times New Roman"/>
          <w:b w:val="0"/>
          <w:color w:val="000000"/>
          <w:szCs w:val="22"/>
        </w:rPr>
      </w:pPr>
      <w:r w:rsidRPr="0059239D">
        <w:rPr>
          <w:rFonts w:ascii="Times New Roman" w:hAnsi="Times New Roman"/>
          <w:b w:val="0"/>
          <w:color w:val="000000"/>
          <w:szCs w:val="22"/>
        </w:rPr>
        <w:t>Includes removal and disposal of transformer located within the building basement. Pricing assumes the transformer contains PCBs.</w:t>
      </w:r>
    </w:p>
    <w:p w14:paraId="007165F8"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Backfill/Grading/loam/seed/site finishes</w:t>
      </w:r>
    </w:p>
    <w:p w14:paraId="196197DD" w14:textId="77777777" w:rsidR="0059239D" w:rsidRPr="0059239D" w:rsidRDefault="0059239D" w:rsidP="0059239D">
      <w:pPr>
        <w:numPr>
          <w:ilvl w:val="0"/>
          <w:numId w:val="24"/>
        </w:numPr>
        <w:rPr>
          <w:rFonts w:ascii="Times New Roman" w:hAnsi="Times New Roman"/>
          <w:b w:val="0"/>
          <w:color w:val="000000"/>
          <w:szCs w:val="22"/>
        </w:rPr>
      </w:pPr>
      <w:r w:rsidRPr="0059239D">
        <w:rPr>
          <w:rFonts w:ascii="Times New Roman" w:hAnsi="Times New Roman"/>
          <w:b w:val="0"/>
          <w:color w:val="000000"/>
          <w:szCs w:val="22"/>
        </w:rPr>
        <w:t>Backfill existing foundation area to existing surrounding grade with gravel borrow per specifications and tested by Tavares Geotech Consultant, installation of curbing and sidewalk, repair of asphalt, and loam and seed disturbed areas in accordance with Site Restoration Plan C1. </w:t>
      </w:r>
    </w:p>
    <w:p w14:paraId="500BB8AD" w14:textId="77777777" w:rsidR="0059239D" w:rsidRPr="0059239D" w:rsidRDefault="0059239D" w:rsidP="0059239D">
      <w:pPr>
        <w:rPr>
          <w:rFonts w:ascii="Times New Roman" w:hAnsi="Times New Roman"/>
          <w:b w:val="0"/>
          <w:color w:val="000000"/>
          <w:szCs w:val="22"/>
        </w:rPr>
      </w:pPr>
      <w:r w:rsidRPr="0059239D">
        <w:rPr>
          <w:rFonts w:ascii="Times New Roman" w:hAnsi="Times New Roman"/>
          <w:b w:val="0"/>
          <w:bCs/>
          <w:color w:val="000000"/>
          <w:szCs w:val="22"/>
          <w:u w:val="single"/>
        </w:rPr>
        <w:t>Demobilization/Closeout</w:t>
      </w:r>
    </w:p>
    <w:p w14:paraId="6CB89D73" w14:textId="77777777" w:rsidR="0059239D" w:rsidRPr="0059239D" w:rsidRDefault="0059239D" w:rsidP="0059239D">
      <w:pPr>
        <w:numPr>
          <w:ilvl w:val="0"/>
          <w:numId w:val="25"/>
        </w:numPr>
        <w:rPr>
          <w:rFonts w:ascii="Times New Roman" w:hAnsi="Times New Roman"/>
          <w:b w:val="0"/>
          <w:color w:val="000000"/>
          <w:szCs w:val="22"/>
        </w:rPr>
      </w:pPr>
      <w:r w:rsidRPr="0059239D">
        <w:rPr>
          <w:rFonts w:ascii="Times New Roman" w:hAnsi="Times New Roman"/>
          <w:b w:val="0"/>
          <w:color w:val="000000"/>
          <w:szCs w:val="22"/>
        </w:rPr>
        <w:lastRenderedPageBreak/>
        <w:t>During this period the Tavares will utilize their remaining time on site to finalize documentation per the specifications and construction documents.</w:t>
      </w:r>
    </w:p>
    <w:p w14:paraId="017D29C9" w14:textId="77777777" w:rsidR="0059239D" w:rsidRPr="0059239D" w:rsidRDefault="0059239D" w:rsidP="0059239D">
      <w:pPr>
        <w:numPr>
          <w:ilvl w:val="0"/>
          <w:numId w:val="25"/>
        </w:numPr>
        <w:rPr>
          <w:rFonts w:ascii="Times New Roman" w:hAnsi="Times New Roman"/>
          <w:b w:val="0"/>
          <w:color w:val="000000"/>
          <w:szCs w:val="22"/>
        </w:rPr>
      </w:pPr>
      <w:r w:rsidRPr="0059239D">
        <w:rPr>
          <w:rFonts w:ascii="Times New Roman" w:hAnsi="Times New Roman"/>
          <w:b w:val="0"/>
          <w:color w:val="000000"/>
          <w:szCs w:val="22"/>
        </w:rPr>
        <w:t>Remove Temp Fencing and trailers.</w:t>
      </w:r>
    </w:p>
    <w:p w14:paraId="39B8B1CD" w14:textId="77777777" w:rsidR="0059239D" w:rsidRPr="0059239D" w:rsidRDefault="0059239D" w:rsidP="0059239D">
      <w:pPr>
        <w:rPr>
          <w:rFonts w:ascii="Times New Roman" w:hAnsi="Times New Roman"/>
          <w:b w:val="0"/>
        </w:rPr>
      </w:pPr>
    </w:p>
    <w:p w14:paraId="1C726C9A" w14:textId="77777777" w:rsidR="0059239D" w:rsidRDefault="0059239D" w:rsidP="00B12259">
      <w:pPr>
        <w:autoSpaceDE w:val="0"/>
        <w:autoSpaceDN w:val="0"/>
        <w:adjustRightInd w:val="0"/>
        <w:jc w:val="both"/>
        <w:rPr>
          <w:rFonts w:ascii="Times New Roman" w:hAnsi="Times New Roman"/>
          <w:bCs/>
          <w:szCs w:val="22"/>
          <w:lang w:val="en-US" w:bidi="ta-IN"/>
        </w:rPr>
      </w:pPr>
    </w:p>
    <w:p w14:paraId="25FDDB42" w14:textId="12B8835B" w:rsidR="00B12259" w:rsidRPr="008D3CD9" w:rsidRDefault="005D1B41" w:rsidP="00B12259">
      <w:pPr>
        <w:autoSpaceDE w:val="0"/>
        <w:autoSpaceDN w:val="0"/>
        <w:adjustRightInd w:val="0"/>
        <w:jc w:val="both"/>
        <w:rPr>
          <w:rFonts w:ascii="Times New Roman" w:hAnsi="Times New Roman"/>
          <w:bCs/>
          <w:szCs w:val="22"/>
          <w:lang w:val="en-US" w:bidi="ta-IN"/>
        </w:rPr>
      </w:pPr>
      <w:r>
        <w:rPr>
          <w:rFonts w:ascii="Times New Roman" w:hAnsi="Times New Roman"/>
          <w:bCs/>
          <w:szCs w:val="22"/>
          <w:lang w:val="en-US" w:bidi="ta-IN"/>
        </w:rPr>
        <w:t>2</w:t>
      </w:r>
      <w:r w:rsidR="00B12259" w:rsidRPr="008D3CD9">
        <w:rPr>
          <w:rFonts w:ascii="Times New Roman" w:hAnsi="Times New Roman"/>
          <w:bCs/>
          <w:szCs w:val="22"/>
          <w:lang w:val="en-US" w:bidi="ta-IN"/>
        </w:rPr>
        <w:t xml:space="preserve">. </w:t>
      </w:r>
      <w:r w:rsidR="000056E1">
        <w:rPr>
          <w:rFonts w:ascii="Times New Roman" w:hAnsi="Times New Roman"/>
          <w:bCs/>
          <w:szCs w:val="22"/>
          <w:lang w:val="en-US" w:bidi="ta-IN"/>
        </w:rPr>
        <w:t xml:space="preserve">QUALITY CONTROL PROCESS </w:t>
      </w:r>
    </w:p>
    <w:p w14:paraId="16D1275B" w14:textId="77777777" w:rsidR="00B12259" w:rsidRPr="008D3CD9" w:rsidRDefault="00B12259" w:rsidP="00B12259">
      <w:pPr>
        <w:autoSpaceDE w:val="0"/>
        <w:autoSpaceDN w:val="0"/>
        <w:adjustRightInd w:val="0"/>
        <w:jc w:val="both"/>
        <w:rPr>
          <w:rFonts w:ascii="Times New Roman" w:hAnsi="Times New Roman"/>
          <w:b w:val="0"/>
          <w:szCs w:val="22"/>
          <w:lang w:val="en-US" w:bidi="ta-IN"/>
        </w:rPr>
      </w:pPr>
    </w:p>
    <w:p w14:paraId="70DF8042" w14:textId="77777777" w:rsidR="00B12259" w:rsidRPr="008D3CD9" w:rsidRDefault="00B12259" w:rsidP="00B12259">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This Construction Quality Control Plan (CQCP) will be implemented to ensure remedial and construction procedures are performed in compliance with the plans and specifications under this contract. This CQCP will provide a means to maintain effective quality control at </w:t>
      </w:r>
      <w:r>
        <w:rPr>
          <w:rFonts w:ascii="Times New Roman" w:hAnsi="Times New Roman"/>
          <w:b w:val="0"/>
          <w:szCs w:val="22"/>
          <w:lang w:val="en-US" w:bidi="ta-IN"/>
        </w:rPr>
        <w:t xml:space="preserve">Hanscom </w:t>
      </w:r>
      <w:r w:rsidRPr="008D3CD9">
        <w:rPr>
          <w:rFonts w:ascii="Times New Roman" w:hAnsi="Times New Roman"/>
          <w:b w:val="0"/>
          <w:szCs w:val="22"/>
          <w:lang w:val="en-US" w:bidi="ta-IN"/>
        </w:rPr>
        <w:t>Air Force Base (</w:t>
      </w:r>
      <w:r>
        <w:rPr>
          <w:rFonts w:ascii="Times New Roman" w:hAnsi="Times New Roman"/>
          <w:b w:val="0"/>
          <w:szCs w:val="22"/>
          <w:lang w:val="en-US" w:bidi="ta-IN"/>
        </w:rPr>
        <w:t>H</w:t>
      </w:r>
      <w:r w:rsidRPr="008D3CD9">
        <w:rPr>
          <w:rFonts w:ascii="Times New Roman" w:hAnsi="Times New Roman"/>
          <w:b w:val="0"/>
          <w:szCs w:val="22"/>
          <w:lang w:val="en-US" w:bidi="ta-IN"/>
        </w:rPr>
        <w:t>AFB) Construction site (the Site). The quality control measures as presented herein include quality control organization; methods of performing, documenting, and enforcing quality control operations of both the primary Contractor and their subcontractors (including inspection and testing); inspections to be performed; and protocol describing corrective actions.</w:t>
      </w:r>
    </w:p>
    <w:p w14:paraId="494858A4" w14:textId="77777777" w:rsidR="00B12259" w:rsidRPr="008D3CD9" w:rsidRDefault="00B12259" w:rsidP="00B12259">
      <w:pPr>
        <w:autoSpaceDE w:val="0"/>
        <w:autoSpaceDN w:val="0"/>
        <w:adjustRightInd w:val="0"/>
        <w:spacing w:line="320" w:lineRule="exact"/>
        <w:jc w:val="both"/>
        <w:rPr>
          <w:rFonts w:ascii="Times New Roman" w:hAnsi="Times New Roman"/>
          <w:b w:val="0"/>
          <w:szCs w:val="22"/>
          <w:lang w:val="en-US" w:bidi="ta-IN"/>
        </w:rPr>
      </w:pPr>
    </w:p>
    <w:p w14:paraId="777D5E5F" w14:textId="396FD4F1" w:rsidR="00B12259" w:rsidRPr="008D3CD9" w:rsidRDefault="00B12259" w:rsidP="00B12259">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Overall management of the CQCP will be the responsibility of the Contractor’s Quality Control Manager (QCM). The QCM will have the authority to act in all construction quality control CQC matters and will be responsible for ensuring that all materials and work comply with the contract specifications. All inspection and testing firms will be at the disposal of the QCM to ensure that all aspects of work are compliant with the contract. The QCM will report any deviations from the CQCP independently to the On-site Project Manager. The resume of the Contractor’s designated QCM will be submitted for approval prior to mobilization to the Site</w:t>
      </w:r>
    </w:p>
    <w:p w14:paraId="17209B9A" w14:textId="77777777" w:rsidR="00B12259" w:rsidRDefault="00B12259" w:rsidP="00D32FA4">
      <w:pPr>
        <w:autoSpaceDE w:val="0"/>
        <w:autoSpaceDN w:val="0"/>
        <w:adjustRightInd w:val="0"/>
        <w:spacing w:line="320" w:lineRule="exact"/>
        <w:jc w:val="both"/>
        <w:rPr>
          <w:rFonts w:ascii="Times New Roman" w:hAnsi="Times New Roman"/>
          <w:bCs/>
          <w:szCs w:val="22"/>
          <w:lang w:val="en-US" w:bidi="ta-IN"/>
        </w:rPr>
      </w:pPr>
    </w:p>
    <w:p w14:paraId="128C2B9F" w14:textId="2797024E" w:rsidR="00D32FA4" w:rsidRPr="008D3CD9" w:rsidRDefault="005D1B41" w:rsidP="00D32FA4">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3</w:t>
      </w:r>
      <w:r w:rsidR="00D32FA4" w:rsidRPr="008D3CD9">
        <w:rPr>
          <w:rFonts w:ascii="Times New Roman" w:hAnsi="Times New Roman"/>
          <w:bCs/>
          <w:szCs w:val="22"/>
          <w:lang w:val="en-US" w:bidi="ta-IN"/>
        </w:rPr>
        <w:t xml:space="preserve">. QUALITY CONTROL </w:t>
      </w:r>
      <w:r w:rsidR="00D55C76">
        <w:rPr>
          <w:rFonts w:ascii="Times New Roman" w:hAnsi="Times New Roman"/>
          <w:bCs/>
          <w:szCs w:val="22"/>
          <w:lang w:val="en-US" w:bidi="ta-IN"/>
        </w:rPr>
        <w:t>MEASURES DEMOLISH B1103</w:t>
      </w:r>
    </w:p>
    <w:p w14:paraId="2672329A"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p>
    <w:p w14:paraId="060C0E7F" w14:textId="43A83A75"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CQCP will be implemented in order to ensure compliance with </w:t>
      </w:r>
      <w:r w:rsidR="00EA055F">
        <w:rPr>
          <w:rFonts w:ascii="Times New Roman" w:hAnsi="Times New Roman"/>
          <w:b w:val="0"/>
          <w:szCs w:val="22"/>
          <w:lang w:val="en-US" w:bidi="ta-IN"/>
        </w:rPr>
        <w:t xml:space="preserve">specifications </w:t>
      </w:r>
      <w:r w:rsidR="00103651" w:rsidRPr="00EA055F">
        <w:rPr>
          <w:rFonts w:ascii="Times New Roman" w:hAnsi="Times New Roman"/>
          <w:szCs w:val="22"/>
          <w:lang w:val="en-US" w:bidi="ta-IN"/>
        </w:rPr>
        <w:t>MXRD110077 Demolish B1103</w:t>
      </w:r>
      <w:r w:rsidR="00103651">
        <w:rPr>
          <w:rFonts w:ascii="Times New Roman" w:hAnsi="Times New Roman"/>
          <w:b w:val="0"/>
          <w:szCs w:val="22"/>
          <w:lang w:val="en-US" w:bidi="ta-IN"/>
        </w:rPr>
        <w:t xml:space="preserve"> Section 02 41 00 to Section 32 92 19</w:t>
      </w:r>
      <w:r w:rsidR="00EA055F">
        <w:rPr>
          <w:rFonts w:ascii="Times New Roman" w:hAnsi="Times New Roman"/>
          <w:b w:val="0"/>
          <w:szCs w:val="22"/>
          <w:lang w:val="en-US" w:bidi="ta-IN"/>
        </w:rPr>
        <w:t>, EM 385</w:t>
      </w:r>
      <w:r w:rsidR="00103651">
        <w:rPr>
          <w:rFonts w:ascii="Times New Roman" w:hAnsi="Times New Roman"/>
          <w:b w:val="0"/>
          <w:szCs w:val="22"/>
          <w:lang w:val="en-US" w:bidi="ta-IN"/>
        </w:rPr>
        <w:t xml:space="preserve"> </w:t>
      </w:r>
      <w:r w:rsidR="00314720" w:rsidRPr="008D3CD9">
        <w:rPr>
          <w:rFonts w:ascii="Times New Roman" w:hAnsi="Times New Roman"/>
          <w:b w:val="0"/>
          <w:szCs w:val="22"/>
          <w:lang w:val="en-US" w:bidi="ta-IN"/>
        </w:rPr>
        <w:t xml:space="preserve">and all other </w:t>
      </w:r>
      <w:r w:rsidRPr="008D3CD9">
        <w:rPr>
          <w:rFonts w:ascii="Times New Roman" w:hAnsi="Times New Roman"/>
          <w:b w:val="0"/>
          <w:szCs w:val="22"/>
          <w:lang w:val="en-US" w:bidi="ta-IN"/>
        </w:rPr>
        <w:t xml:space="preserve">specifications for construction as detailed in the contract </w:t>
      </w:r>
      <w:r w:rsidR="00EA055F">
        <w:rPr>
          <w:rFonts w:ascii="Times New Roman" w:hAnsi="Times New Roman"/>
          <w:b w:val="0"/>
          <w:szCs w:val="22"/>
          <w:lang w:val="en-US" w:bidi="ta-IN"/>
        </w:rPr>
        <w:t>requirements</w:t>
      </w:r>
      <w:r w:rsidRPr="008D3CD9">
        <w:rPr>
          <w:rFonts w:ascii="Times New Roman" w:hAnsi="Times New Roman"/>
          <w:b w:val="0"/>
          <w:szCs w:val="22"/>
          <w:lang w:val="en-US" w:bidi="ta-IN"/>
        </w:rPr>
        <w:t xml:space="preserve">. The basis of the CQCP is nationally recognized standards published by the American Society for Testing and Materials (ASTM) and the Project Specifications. In addition, procedures utilized within the CQCP should reflect the experience gained by the prime Contractor in completing construction projects similar to </w:t>
      </w:r>
      <w:r w:rsidR="00103651">
        <w:rPr>
          <w:rFonts w:ascii="Times New Roman" w:hAnsi="Times New Roman"/>
          <w:b w:val="0"/>
          <w:szCs w:val="22"/>
          <w:lang w:val="en-US" w:bidi="ta-IN"/>
        </w:rPr>
        <w:t>Demolish B1103</w:t>
      </w:r>
      <w:r w:rsidR="00EA055F">
        <w:rPr>
          <w:rFonts w:ascii="Times New Roman" w:hAnsi="Times New Roman"/>
          <w:b w:val="0"/>
          <w:szCs w:val="22"/>
          <w:lang w:val="en-US" w:bidi="ta-IN"/>
        </w:rPr>
        <w:t xml:space="preserve"> at Hanscom AFB. </w:t>
      </w:r>
      <w:r w:rsidRPr="008D3CD9">
        <w:rPr>
          <w:rFonts w:ascii="Times New Roman" w:hAnsi="Times New Roman"/>
          <w:b w:val="0"/>
          <w:szCs w:val="22"/>
          <w:lang w:val="en-US" w:bidi="ta-IN"/>
        </w:rPr>
        <w:t xml:space="preserve"> </w:t>
      </w:r>
      <w:r w:rsidR="00EA055F">
        <w:rPr>
          <w:rFonts w:ascii="Times New Roman" w:hAnsi="Times New Roman"/>
          <w:b w:val="0"/>
          <w:szCs w:val="22"/>
          <w:lang w:val="en-US" w:bidi="ta-IN"/>
        </w:rPr>
        <w:tab/>
      </w:r>
    </w:p>
    <w:p w14:paraId="1794DBBB"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44BE543F"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Quality control measures will extend to field sampling procedures; staffing; types of material and equipment to be used; and methods of performing, documenting, and enforcing quality control operations of both the Contractor and subcontractors (including inspection and testing).</w:t>
      </w:r>
    </w:p>
    <w:p w14:paraId="54B2E162"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7A1B2DAF" w14:textId="2CC3DAAD"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As previously stated, maintenance of the CQCP will be the responsibility of the QCM. The QCM</w:t>
      </w:r>
      <w:r w:rsidR="00314720"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will be responsible for ensuring that all materials and work comply with the contract specifications.</w:t>
      </w:r>
    </w:p>
    <w:p w14:paraId="7FB497DE" w14:textId="77777777" w:rsidR="00D32FA4" w:rsidRPr="008D3CD9" w:rsidRDefault="00D32FA4" w:rsidP="00D32FA4">
      <w:pPr>
        <w:autoSpaceDE w:val="0"/>
        <w:autoSpaceDN w:val="0"/>
        <w:adjustRightInd w:val="0"/>
        <w:jc w:val="both"/>
        <w:rPr>
          <w:rFonts w:ascii="Times New Roman" w:hAnsi="Times New Roman"/>
          <w:b w:val="0"/>
          <w:szCs w:val="22"/>
          <w:lang w:val="en-US" w:bidi="ta-IN"/>
        </w:rPr>
      </w:pPr>
    </w:p>
    <w:p w14:paraId="4E33253F"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The QCM may have a field engineer at his disposal to assist him with the on-site inspections.</w:t>
      </w:r>
    </w:p>
    <w:p w14:paraId="03F3290A" w14:textId="36EE2818"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Testing firms will be at the disposal of the QCM to ensure contract compliance in all aspects of</w:t>
      </w:r>
      <w:r w:rsidR="00314720"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work. All reports from testing firms will be forwarded to the QCM for his review and approval.</w:t>
      </w:r>
    </w:p>
    <w:p w14:paraId="227A235A" w14:textId="77777777" w:rsidR="00D32FA4" w:rsidRPr="008D3CD9" w:rsidRDefault="00D32FA4" w:rsidP="00D32FA4">
      <w:pPr>
        <w:autoSpaceDE w:val="0"/>
        <w:autoSpaceDN w:val="0"/>
        <w:adjustRightInd w:val="0"/>
        <w:spacing w:line="320" w:lineRule="exact"/>
        <w:jc w:val="both"/>
        <w:rPr>
          <w:rFonts w:ascii="Times New Roman" w:hAnsi="Times New Roman"/>
          <w:bCs/>
          <w:i/>
          <w:iCs/>
          <w:szCs w:val="22"/>
          <w:lang w:val="en-US" w:bidi="ta-IN"/>
        </w:rPr>
      </w:pPr>
    </w:p>
    <w:p w14:paraId="42AAE872" w14:textId="107E93C2" w:rsidR="00D32FA4" w:rsidRPr="008D3CD9" w:rsidRDefault="005D1B41" w:rsidP="00D32FA4">
      <w:pPr>
        <w:autoSpaceDE w:val="0"/>
        <w:autoSpaceDN w:val="0"/>
        <w:adjustRightInd w:val="0"/>
        <w:spacing w:line="320" w:lineRule="exact"/>
        <w:ind w:firstLine="720"/>
        <w:jc w:val="both"/>
        <w:rPr>
          <w:rFonts w:ascii="Times New Roman" w:hAnsi="Times New Roman"/>
          <w:bCs/>
          <w:i/>
          <w:iCs/>
          <w:szCs w:val="22"/>
          <w:lang w:val="en-US" w:bidi="ta-IN"/>
        </w:rPr>
      </w:pPr>
      <w:r>
        <w:rPr>
          <w:rFonts w:ascii="Times New Roman" w:hAnsi="Times New Roman"/>
          <w:bCs/>
          <w:i/>
          <w:iCs/>
          <w:szCs w:val="22"/>
          <w:lang w:val="en-US" w:bidi="ta-IN"/>
        </w:rPr>
        <w:t>3</w:t>
      </w:r>
      <w:r w:rsidR="00D32FA4" w:rsidRPr="008D3CD9">
        <w:rPr>
          <w:rFonts w:ascii="Times New Roman" w:hAnsi="Times New Roman"/>
          <w:bCs/>
          <w:i/>
          <w:iCs/>
          <w:szCs w:val="22"/>
          <w:lang w:val="en-US" w:bidi="ta-IN"/>
        </w:rPr>
        <w:t>.1 IMPLEMENTATION</w:t>
      </w:r>
    </w:p>
    <w:p w14:paraId="31A43275"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03309291"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QCM will be responsible for implementing the CQC Plan by ensuring that quality materials and supplies are provided for the proposed project, and that good workmanship is provided in all aspects of this contract. The QCM will report directly to the On-site Project Manager and will complete daily site inspections to ensure compliance with the quality control specifications.</w:t>
      </w:r>
    </w:p>
    <w:p w14:paraId="797372E7"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5D0C0AE5" w14:textId="0E28F772"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Daily reports will</w:t>
      </w:r>
      <w:r w:rsidR="00F05947" w:rsidRPr="008D3CD9">
        <w:rPr>
          <w:rFonts w:ascii="Times New Roman" w:hAnsi="Times New Roman"/>
          <w:b w:val="0"/>
          <w:szCs w:val="22"/>
          <w:lang w:val="en-US" w:bidi="ta-IN"/>
        </w:rPr>
        <w:t xml:space="preserve"> be completed listing all field </w:t>
      </w:r>
      <w:r w:rsidRPr="008D3CD9">
        <w:rPr>
          <w:rFonts w:ascii="Times New Roman" w:hAnsi="Times New Roman"/>
          <w:b w:val="0"/>
          <w:szCs w:val="22"/>
          <w:lang w:val="en-US" w:bidi="ta-IN"/>
        </w:rPr>
        <w:t xml:space="preserve">testing and sampling activities. These reports will be submitted to the </w:t>
      </w:r>
      <w:r w:rsidR="00103651">
        <w:rPr>
          <w:rFonts w:ascii="Times New Roman" w:hAnsi="Times New Roman"/>
          <w:b w:val="0"/>
          <w:szCs w:val="22"/>
          <w:lang w:val="en-US" w:bidi="ta-IN"/>
        </w:rPr>
        <w:t>H</w:t>
      </w:r>
      <w:r w:rsidR="0023510E" w:rsidRPr="008D3CD9">
        <w:rPr>
          <w:rFonts w:ascii="Times New Roman" w:hAnsi="Times New Roman"/>
          <w:b w:val="0"/>
          <w:szCs w:val="22"/>
          <w:lang w:val="en-US" w:bidi="ta-IN"/>
        </w:rPr>
        <w:t>AFB</w:t>
      </w:r>
      <w:r w:rsidR="00314720" w:rsidRPr="008D3CD9">
        <w:rPr>
          <w:rFonts w:ascii="Times New Roman" w:hAnsi="Times New Roman"/>
          <w:b w:val="0"/>
          <w:szCs w:val="22"/>
          <w:lang w:val="en-US" w:bidi="ta-IN"/>
        </w:rPr>
        <w:t xml:space="preserve"> CO/CE </w:t>
      </w:r>
      <w:r w:rsidRPr="008D3CD9">
        <w:rPr>
          <w:rFonts w:ascii="Times New Roman" w:hAnsi="Times New Roman"/>
          <w:b w:val="0"/>
          <w:szCs w:val="22"/>
          <w:lang w:val="en-US" w:bidi="ta-IN"/>
        </w:rPr>
        <w:t xml:space="preserve">representative </w:t>
      </w:r>
      <w:r w:rsidR="00314720" w:rsidRPr="008D3CD9">
        <w:rPr>
          <w:rFonts w:ascii="Times New Roman" w:hAnsi="Times New Roman"/>
          <w:b w:val="0"/>
          <w:szCs w:val="22"/>
          <w:lang w:val="en-US" w:bidi="ta-IN"/>
        </w:rPr>
        <w:t>on a weekly basis</w:t>
      </w:r>
      <w:r w:rsidRPr="008D3CD9">
        <w:rPr>
          <w:rFonts w:ascii="Times New Roman" w:hAnsi="Times New Roman"/>
          <w:b w:val="0"/>
          <w:szCs w:val="22"/>
          <w:lang w:val="en-US" w:bidi="ta-IN"/>
        </w:rPr>
        <w:t>. The QCM will be responsible for ensuring that all materials and work comply with the contract plans and specifications, and that all performance standards are met.</w:t>
      </w:r>
    </w:p>
    <w:p w14:paraId="320AD13A"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64097655" w14:textId="2470863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It is anticipated that the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representative and the Contractor’s QCM will meet frequently in order to forecast and/or prevent any potential problems from arising. An on-site quality control meeting will be conducted on a weekly basis as part of the weekly progress meeting in order to review performance during the previous one-week </w:t>
      </w:r>
      <w:r w:rsidR="00103651" w:rsidRPr="008D3CD9">
        <w:rPr>
          <w:rFonts w:ascii="Times New Roman" w:hAnsi="Times New Roman"/>
          <w:b w:val="0"/>
          <w:szCs w:val="22"/>
          <w:lang w:val="en-US" w:bidi="ta-IN"/>
        </w:rPr>
        <w:t>period and</w:t>
      </w:r>
      <w:r w:rsidRPr="008D3CD9">
        <w:rPr>
          <w:rFonts w:ascii="Times New Roman" w:hAnsi="Times New Roman"/>
          <w:b w:val="0"/>
          <w:szCs w:val="22"/>
          <w:lang w:val="en-US" w:bidi="ta-IN"/>
        </w:rPr>
        <w:t xml:space="preserve"> prepare for the upcoming two-week period. It is anticipated that the Contractor’s On-site Project Manager, </w:t>
      </w:r>
      <w:r w:rsidR="009E25A8" w:rsidRPr="008D3CD9">
        <w:rPr>
          <w:rFonts w:ascii="Times New Roman" w:hAnsi="Times New Roman"/>
          <w:b w:val="0"/>
          <w:szCs w:val="22"/>
          <w:lang w:val="en-US" w:bidi="ta-IN"/>
        </w:rPr>
        <w:t xml:space="preserve">Subcontractors, </w:t>
      </w:r>
      <w:r w:rsidRPr="008D3CD9">
        <w:rPr>
          <w:rFonts w:ascii="Times New Roman" w:hAnsi="Times New Roman"/>
          <w:b w:val="0"/>
          <w:szCs w:val="22"/>
          <w:lang w:val="en-US" w:bidi="ta-IN"/>
        </w:rPr>
        <w:t xml:space="preserve">Health and Safety Officer, Superintendent and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representatives will attend this meeting.</w:t>
      </w:r>
    </w:p>
    <w:p w14:paraId="5A0D9A08" w14:textId="77777777" w:rsidR="00D32FA4" w:rsidRPr="008D3CD9" w:rsidRDefault="00D32FA4" w:rsidP="00D32FA4">
      <w:pPr>
        <w:autoSpaceDE w:val="0"/>
        <w:autoSpaceDN w:val="0"/>
        <w:adjustRightInd w:val="0"/>
        <w:spacing w:line="320" w:lineRule="exact"/>
        <w:jc w:val="both"/>
        <w:rPr>
          <w:rFonts w:ascii="Times New Roman" w:hAnsi="Times New Roman"/>
          <w:bCs/>
          <w:i/>
          <w:iCs/>
          <w:szCs w:val="22"/>
          <w:lang w:val="en-US" w:bidi="ta-IN"/>
        </w:rPr>
      </w:pPr>
    </w:p>
    <w:p w14:paraId="56DB081C" w14:textId="337F86FD" w:rsidR="00D32FA4" w:rsidRPr="008D3CD9" w:rsidRDefault="005D1B41" w:rsidP="00D32FA4">
      <w:pPr>
        <w:autoSpaceDE w:val="0"/>
        <w:autoSpaceDN w:val="0"/>
        <w:adjustRightInd w:val="0"/>
        <w:spacing w:line="320" w:lineRule="exact"/>
        <w:ind w:firstLine="720"/>
        <w:jc w:val="both"/>
        <w:rPr>
          <w:rFonts w:ascii="Times New Roman" w:hAnsi="Times New Roman"/>
          <w:bCs/>
          <w:i/>
          <w:iCs/>
          <w:szCs w:val="22"/>
          <w:lang w:val="en-US" w:bidi="ta-IN"/>
        </w:rPr>
      </w:pPr>
      <w:r>
        <w:rPr>
          <w:rFonts w:ascii="Times New Roman" w:hAnsi="Times New Roman"/>
          <w:bCs/>
          <w:i/>
          <w:iCs/>
          <w:szCs w:val="22"/>
          <w:lang w:val="en-US" w:bidi="ta-IN"/>
        </w:rPr>
        <w:t>3</w:t>
      </w:r>
      <w:r w:rsidR="00D32FA4" w:rsidRPr="008D3CD9">
        <w:rPr>
          <w:rFonts w:ascii="Times New Roman" w:hAnsi="Times New Roman"/>
          <w:bCs/>
          <w:i/>
          <w:iCs/>
          <w:szCs w:val="22"/>
          <w:lang w:val="en-US" w:bidi="ta-IN"/>
        </w:rPr>
        <w:t>.2 DOCUMENTING</w:t>
      </w:r>
    </w:p>
    <w:p w14:paraId="2BD306E5"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59BC482C"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QCM will record project activities in a daily quality control report maintained on site at all times. All site activities, site inspections, and field testing of materials will be recorded on a daily basis, along with any unacceptable site occurrences or deficiencies and their associated corrective actions. Each daily entry into the report will be signed by the QCM. Quality control reports will be submitted on a daily basis during all field construction activities.</w:t>
      </w:r>
    </w:p>
    <w:p w14:paraId="272996AE"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p>
    <w:p w14:paraId="01864AC3" w14:textId="23E3CDCB" w:rsidR="00D32FA4" w:rsidRPr="008D3CD9" w:rsidRDefault="005D1B41" w:rsidP="00D32FA4">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4</w:t>
      </w:r>
      <w:r w:rsidR="00D32FA4" w:rsidRPr="008D3CD9">
        <w:rPr>
          <w:rFonts w:ascii="Times New Roman" w:hAnsi="Times New Roman"/>
          <w:bCs/>
          <w:szCs w:val="22"/>
          <w:lang w:val="en-US" w:bidi="ta-IN"/>
        </w:rPr>
        <w:t>. INSPECTIONS</w:t>
      </w:r>
    </w:p>
    <w:p w14:paraId="17EEBB23"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3C8DEC35"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 w:val="0"/>
          <w:szCs w:val="22"/>
          <w:lang w:val="en-US" w:bidi="ta-IN"/>
        </w:rPr>
        <w:t>To ensure that all construction and remedial activities comply with the project specifications, the QCM will complete, in conjunction with the subcontractors, three phases of site inspections for each feature of work. These inspections will include the following:</w:t>
      </w:r>
    </w:p>
    <w:p w14:paraId="2BAB7EF7" w14:textId="77777777" w:rsidR="00D32FA4" w:rsidRPr="008D3CD9" w:rsidRDefault="00D32FA4" w:rsidP="00B44BF6">
      <w:pPr>
        <w:autoSpaceDE w:val="0"/>
        <w:autoSpaceDN w:val="0"/>
        <w:adjustRightInd w:val="0"/>
        <w:jc w:val="both"/>
        <w:rPr>
          <w:rFonts w:ascii="Times New Roman" w:hAnsi="Times New Roman"/>
          <w:bCs/>
          <w:i/>
          <w:iCs/>
          <w:szCs w:val="22"/>
          <w:lang w:val="en-US" w:bidi="ta-IN"/>
        </w:rPr>
      </w:pPr>
    </w:p>
    <w:p w14:paraId="6D329375" w14:textId="77777777" w:rsidR="00D32FA4" w:rsidRPr="008D3CD9" w:rsidRDefault="00D32FA4" w:rsidP="00BC53E2">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PHASE I - PREPARATORY INSPECTION</w:t>
      </w:r>
    </w:p>
    <w:p w14:paraId="484FE584" w14:textId="77777777" w:rsidR="00D32FA4" w:rsidRPr="008D3CD9" w:rsidRDefault="00D32FA4" w:rsidP="00BC53E2">
      <w:pPr>
        <w:autoSpaceDE w:val="0"/>
        <w:autoSpaceDN w:val="0"/>
        <w:adjustRightInd w:val="0"/>
        <w:spacing w:line="320" w:lineRule="exact"/>
        <w:ind w:firstLine="720"/>
        <w:jc w:val="both"/>
        <w:rPr>
          <w:rFonts w:ascii="Times New Roman" w:hAnsi="Times New Roman"/>
          <w:b w:val="0"/>
          <w:szCs w:val="22"/>
          <w:lang w:val="en-US" w:bidi="ta-IN"/>
        </w:rPr>
      </w:pPr>
    </w:p>
    <w:p w14:paraId="3C24D617"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Preparatory inspections will be performed prior to beginning work on any definable feature of the project and will include:</w:t>
      </w:r>
    </w:p>
    <w:p w14:paraId="6C3601BA"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p>
    <w:p w14:paraId="1A02BA90" w14:textId="22572F24" w:rsidR="00D32FA4" w:rsidRPr="008D3CD9" w:rsidRDefault="00D32FA4" w:rsidP="00CB48E9">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lastRenderedPageBreak/>
        <w:t>Review of submittal requirements and all other Contract requirements with the</w:t>
      </w:r>
      <w:r w:rsidR="009E25A8"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performance of the work;</w:t>
      </w:r>
    </w:p>
    <w:p w14:paraId="4716F895" w14:textId="5E5E979A" w:rsidR="00D32FA4" w:rsidRPr="008D3CD9" w:rsidRDefault="00D32FA4" w:rsidP="00CB48E9">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Check to assure that provisions have been made to provide required field quality</w:t>
      </w:r>
      <w:r w:rsidR="009E25A8"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control testing;</w:t>
      </w:r>
    </w:p>
    <w:p w14:paraId="574B4EF5" w14:textId="77777777" w:rsidR="00D32FA4" w:rsidRPr="008D3CD9" w:rsidRDefault="00D32FA4" w:rsidP="00CB48E9">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Examine the work area to ascertain that all preliminary work has been completed;</w:t>
      </w:r>
    </w:p>
    <w:p w14:paraId="7F20FD3E" w14:textId="5D3B18FB" w:rsidR="00D32FA4" w:rsidRPr="008D3CD9" w:rsidRDefault="00D32FA4" w:rsidP="00CB48E9">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Verify all field dimensions and advise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of any discrepancies;</w:t>
      </w:r>
    </w:p>
    <w:p w14:paraId="307CF1DA" w14:textId="32AB8BA9" w:rsidR="00D32FA4" w:rsidRPr="008D3CD9" w:rsidRDefault="00D32FA4" w:rsidP="00CB48E9">
      <w:pPr>
        <w:pStyle w:val="ListParagraph"/>
        <w:numPr>
          <w:ilvl w:val="0"/>
          <w:numId w:val="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Perform a physical examination of materials and equipment to assure that they</w:t>
      </w:r>
      <w:r w:rsidR="009E25A8"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conform to approved shop drawings or submittal data and that all required materials and/or equipment are on hand and comply with the Contract requirements.</w:t>
      </w:r>
    </w:p>
    <w:p w14:paraId="44570A51"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5A33A243"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Subsequent to the preparatory inspection and prior to commencement of work, the Contractor shall</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instruct each applicable worker on the level of workmanship required to meet contract</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specifications.</w:t>
      </w:r>
    </w:p>
    <w:p w14:paraId="09E4C035"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27AE58E5" w14:textId="77777777" w:rsidR="00D32FA4" w:rsidRPr="008D3CD9" w:rsidRDefault="00D32FA4" w:rsidP="00BC53E2">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PHASE II - INITIAL INSPECTIONS</w:t>
      </w:r>
    </w:p>
    <w:p w14:paraId="66950009"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7D2F57F8"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Initial phase inspections will be performed as soon as a representative portion of the particular</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feature of work has been accomplished. Initial inspections include, but are not limited to,</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examination of the quality of workmanship; review of control testing for compliance with control</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requirements; and identification of defective or damaged materials, omissions, and dimensional</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requirements.</w:t>
      </w:r>
    </w:p>
    <w:p w14:paraId="1C4ECB38"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5EDE47D6" w14:textId="37B979DE" w:rsidR="00BC53E2" w:rsidRPr="008D3CD9" w:rsidRDefault="00D32FA4" w:rsidP="009932DE">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initial phase inspection is the time to discuss and agree on the required level of quality</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associated with a given work activity. Any discrepancies relative to work quality should be</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addressed at this time.</w:t>
      </w:r>
    </w:p>
    <w:p w14:paraId="1076CE90"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38DF1A6B" w14:textId="77777777" w:rsidR="00BC53E2" w:rsidRPr="008D3CD9" w:rsidRDefault="00BC53E2" w:rsidP="00BC53E2">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III - FOLLOW-UP INSPECTIONS</w:t>
      </w:r>
    </w:p>
    <w:p w14:paraId="620545DF" w14:textId="77777777"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Follow-up inspections will be performed daily as work progresses to ensure continuing compliance with contract requirements, including control testing, until completion of the particular feature of work. Final follow-up inspections will be </w:t>
      </w:r>
      <w:proofErr w:type="gramStart"/>
      <w:r w:rsidRPr="008D3CD9">
        <w:rPr>
          <w:rFonts w:ascii="Times New Roman" w:hAnsi="Times New Roman"/>
          <w:b w:val="0"/>
          <w:szCs w:val="22"/>
          <w:lang w:val="en-US" w:bidi="ta-IN"/>
        </w:rPr>
        <w:t>conducted</w:t>
      </w:r>
      <w:proofErr w:type="gramEnd"/>
      <w:r w:rsidRPr="008D3CD9">
        <w:rPr>
          <w:rFonts w:ascii="Times New Roman" w:hAnsi="Times New Roman"/>
          <w:b w:val="0"/>
          <w:szCs w:val="22"/>
          <w:lang w:val="en-US" w:bidi="ta-IN"/>
        </w:rPr>
        <w:t xml:space="preserve"> and deficiencies corrected prior to beginning new work.</w:t>
      </w:r>
    </w:p>
    <w:p w14:paraId="7F567564" w14:textId="77777777"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p>
    <w:p w14:paraId="32E2876C" w14:textId="5628E1B2"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QCM will notify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at least 24 hours in advance of any inspections. Notification and meeting minutes of all inspections will be recorded in the Daily Quality Control Report. </w:t>
      </w:r>
    </w:p>
    <w:p w14:paraId="37720B15" w14:textId="77777777"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p>
    <w:p w14:paraId="2D1FFE18" w14:textId="4144CA23" w:rsidR="00BC53E2" w:rsidRPr="008D3CD9" w:rsidRDefault="005D1B41" w:rsidP="00BC53E2">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5</w:t>
      </w:r>
      <w:r w:rsidR="00BC53E2" w:rsidRPr="008D3CD9">
        <w:rPr>
          <w:rFonts w:ascii="Times New Roman" w:hAnsi="Times New Roman"/>
          <w:bCs/>
          <w:szCs w:val="22"/>
          <w:lang w:val="en-US" w:bidi="ta-IN"/>
        </w:rPr>
        <w:t>. FIELD TESTING PROCEDURES</w:t>
      </w:r>
    </w:p>
    <w:p w14:paraId="3F63B3EA"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6EF9DFA3" w14:textId="3CDC6E5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Contractor will conduct field-testing to verify that control measures are adequate to provide </w:t>
      </w:r>
      <w:r w:rsidR="00570D18">
        <w:rPr>
          <w:rFonts w:ascii="Times New Roman" w:hAnsi="Times New Roman"/>
          <w:b w:val="0"/>
          <w:szCs w:val="22"/>
          <w:lang w:val="en-US" w:bidi="ta-IN"/>
        </w:rPr>
        <w:t xml:space="preserve">results </w:t>
      </w:r>
      <w:r w:rsidRPr="008D3CD9">
        <w:rPr>
          <w:rFonts w:ascii="Times New Roman" w:hAnsi="Times New Roman"/>
          <w:b w:val="0"/>
          <w:szCs w:val="22"/>
          <w:lang w:val="en-US" w:bidi="ta-IN"/>
        </w:rPr>
        <w:t>that conforms to contract requirements.</w:t>
      </w:r>
    </w:p>
    <w:p w14:paraId="030562EF" w14:textId="6F81D53F" w:rsidR="00BC53E2" w:rsidRDefault="00BC53E2" w:rsidP="00BC53E2">
      <w:pPr>
        <w:autoSpaceDE w:val="0"/>
        <w:autoSpaceDN w:val="0"/>
        <w:adjustRightInd w:val="0"/>
        <w:spacing w:line="320" w:lineRule="exact"/>
        <w:jc w:val="both"/>
        <w:rPr>
          <w:rFonts w:ascii="Times New Roman" w:hAnsi="Times New Roman"/>
          <w:b w:val="0"/>
          <w:szCs w:val="22"/>
          <w:lang w:val="en-US" w:bidi="ta-IN"/>
        </w:rPr>
      </w:pPr>
    </w:p>
    <w:p w14:paraId="00B121E7"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lastRenderedPageBreak/>
        <w:t>Field testing will be conducted under the auspices of the QCM and he or his designee shall:</w:t>
      </w:r>
    </w:p>
    <w:p w14:paraId="266E3B71"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6DEB2214" w14:textId="77777777" w:rsidR="00BC53E2" w:rsidRPr="008D3CD9" w:rsidRDefault="00BC53E2" w:rsidP="00CB48E9">
      <w:pPr>
        <w:pStyle w:val="ListParagraph"/>
        <w:numPr>
          <w:ilvl w:val="0"/>
          <w:numId w:val="2"/>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 xml:space="preserve">Arrange for, or conduct, field testing in accordance with applicable test parameters (ASTM, </w:t>
      </w:r>
      <w:proofErr w:type="spellStart"/>
      <w:r w:rsidRPr="008D3CD9">
        <w:rPr>
          <w:rFonts w:ascii="Times New Roman" w:hAnsi="Times New Roman"/>
          <w:b w:val="0"/>
          <w:szCs w:val="22"/>
          <w:lang w:val="en-US" w:bidi="ta-IN"/>
        </w:rPr>
        <w:t>etc</w:t>
      </w:r>
      <w:proofErr w:type="spellEnd"/>
      <w:r w:rsidRPr="008D3CD9">
        <w:rPr>
          <w:rFonts w:ascii="Times New Roman" w:hAnsi="Times New Roman"/>
          <w:b w:val="0"/>
          <w:szCs w:val="22"/>
          <w:lang w:val="en-US" w:bidi="ta-IN"/>
        </w:rPr>
        <w:t>).</w:t>
      </w:r>
    </w:p>
    <w:p w14:paraId="708743A0" w14:textId="3EBF6A50" w:rsidR="00BC53E2" w:rsidRPr="008D3CD9" w:rsidRDefault="00BC53E2" w:rsidP="00CB48E9">
      <w:pPr>
        <w:pStyle w:val="ListParagraph"/>
        <w:numPr>
          <w:ilvl w:val="0"/>
          <w:numId w:val="2"/>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 xml:space="preserve">Verify that facilities and testing equipment are available and comply with testing standards and ensure that testing facilities are approved by </w:t>
      </w:r>
      <w:r w:rsidR="004D1BD8">
        <w:rPr>
          <w:rFonts w:ascii="Times New Roman" w:hAnsi="Times New Roman"/>
          <w:b w:val="0"/>
          <w:szCs w:val="22"/>
          <w:lang w:val="en-US" w:bidi="ta-IN"/>
        </w:rPr>
        <w:t xml:space="preserve">Tavares </w:t>
      </w:r>
      <w:r w:rsidR="00CB05D8" w:rsidRPr="008D3CD9">
        <w:rPr>
          <w:rFonts w:ascii="Times New Roman" w:hAnsi="Times New Roman"/>
          <w:b w:val="0"/>
          <w:szCs w:val="22"/>
          <w:lang w:val="en-US" w:bidi="ta-IN"/>
        </w:rPr>
        <w:t>LLC</w:t>
      </w:r>
      <w:r w:rsidR="001843A6"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and are validated.</w:t>
      </w:r>
    </w:p>
    <w:p w14:paraId="103A3801" w14:textId="77777777" w:rsidR="00BC53E2" w:rsidRPr="008D3CD9" w:rsidRDefault="00BC53E2" w:rsidP="00CB48E9">
      <w:pPr>
        <w:pStyle w:val="ListParagraph"/>
        <w:numPr>
          <w:ilvl w:val="0"/>
          <w:numId w:val="2"/>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Check test equipment calibration data against certified standards.</w:t>
      </w:r>
    </w:p>
    <w:p w14:paraId="248340FA" w14:textId="77777777" w:rsidR="00BC53E2" w:rsidRPr="008D3CD9" w:rsidRDefault="00BC53E2" w:rsidP="00CB48E9">
      <w:pPr>
        <w:pStyle w:val="ListParagraph"/>
        <w:numPr>
          <w:ilvl w:val="0"/>
          <w:numId w:val="2"/>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Verify that all tests are documented and submitted as part of quality control system reporting.</w:t>
      </w:r>
    </w:p>
    <w:p w14:paraId="5A607CA7" w14:textId="77777777" w:rsidR="00BC53E2" w:rsidRPr="008D3CD9" w:rsidRDefault="00BC53E2" w:rsidP="00CB48E9">
      <w:pPr>
        <w:pStyle w:val="ListParagraph"/>
        <w:numPr>
          <w:ilvl w:val="0"/>
          <w:numId w:val="2"/>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Review all test documentation prior to submittal.</w:t>
      </w:r>
    </w:p>
    <w:p w14:paraId="429AF799"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4E1975C2" w14:textId="5FBC9BFF" w:rsidR="00BC53E2" w:rsidRPr="008D3CD9" w:rsidRDefault="005D1B41" w:rsidP="00BC53E2">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6</w:t>
      </w:r>
      <w:r w:rsidR="00BC53E2" w:rsidRPr="008D3CD9">
        <w:rPr>
          <w:rFonts w:ascii="Times New Roman" w:hAnsi="Times New Roman"/>
          <w:bCs/>
          <w:szCs w:val="22"/>
          <w:lang w:val="en-US" w:bidi="ta-IN"/>
        </w:rPr>
        <w:t>. SUBMITTALS</w:t>
      </w:r>
    </w:p>
    <w:p w14:paraId="41C770C3"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2C343572" w14:textId="070577D9"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QCM will follow standard procedures concerning submittals, including the use of the </w:t>
      </w:r>
      <w:r w:rsidR="001843A6" w:rsidRPr="008D3CD9">
        <w:rPr>
          <w:rFonts w:ascii="Times New Roman" w:hAnsi="Times New Roman"/>
          <w:b w:val="0"/>
          <w:szCs w:val="22"/>
          <w:lang w:val="en-US" w:bidi="ta-IN"/>
        </w:rPr>
        <w:t xml:space="preserve">AF 3000 </w:t>
      </w:r>
      <w:r w:rsidRPr="008D3CD9">
        <w:rPr>
          <w:rFonts w:ascii="Times New Roman" w:hAnsi="Times New Roman"/>
          <w:b w:val="0"/>
          <w:szCs w:val="22"/>
          <w:lang w:val="en-US" w:bidi="ta-IN"/>
        </w:rPr>
        <w:t xml:space="preserve">transmittal form. Each submittal form may contain more than one submittal specific to that specification section. A submittal register listing major submittals will be prepared </w:t>
      </w:r>
      <w:r w:rsidR="00103651">
        <w:rPr>
          <w:rFonts w:ascii="Times New Roman" w:hAnsi="Times New Roman"/>
          <w:b w:val="0"/>
          <w:szCs w:val="22"/>
          <w:lang w:val="en-US" w:bidi="ta-IN"/>
        </w:rPr>
        <w:t xml:space="preserve">by </w:t>
      </w:r>
      <w:r w:rsidR="001843A6" w:rsidRPr="008D3CD9">
        <w:rPr>
          <w:rFonts w:ascii="Times New Roman" w:hAnsi="Times New Roman"/>
          <w:b w:val="0"/>
          <w:szCs w:val="22"/>
          <w:lang w:val="en-US" w:bidi="ta-IN"/>
        </w:rPr>
        <w:t>AF 3000</w:t>
      </w:r>
      <w:r w:rsidRPr="008D3CD9">
        <w:rPr>
          <w:rFonts w:ascii="Times New Roman" w:hAnsi="Times New Roman"/>
          <w:b w:val="0"/>
          <w:szCs w:val="22"/>
          <w:lang w:val="en-US" w:bidi="ta-IN"/>
        </w:rPr>
        <w:t>. This register will be prepared in conjunction with the anticipated progress schedule.</w:t>
      </w:r>
    </w:p>
    <w:p w14:paraId="69F30F82"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68593683" w14:textId="427C3AC7" w:rsidR="00BC53E2"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QCM will be responsible for the review and approval of submittals prior to their submittal to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representative. This includes reviews of materials and suppliers’ catalog cuts, as well as subcontractor submittals. The QCM will review the submittal for completeness and</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compliance with the contract specifications. Variations to a submittal will be noted on the transmittal form. The QCM will actively participate during procurement activities to ensure</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purchase orders and subcontracts comply with the contract.</w:t>
      </w:r>
    </w:p>
    <w:p w14:paraId="32E7AA94" w14:textId="09F04779" w:rsidR="00CF064F" w:rsidRDefault="00CF064F" w:rsidP="00BC53E2">
      <w:pPr>
        <w:autoSpaceDE w:val="0"/>
        <w:autoSpaceDN w:val="0"/>
        <w:adjustRightInd w:val="0"/>
        <w:spacing w:line="320" w:lineRule="exact"/>
        <w:jc w:val="both"/>
        <w:rPr>
          <w:rFonts w:ascii="Times New Roman" w:hAnsi="Times New Roman"/>
          <w:b w:val="0"/>
          <w:szCs w:val="22"/>
          <w:lang w:val="en-US" w:bidi="ta-IN"/>
        </w:rPr>
      </w:pPr>
    </w:p>
    <w:p w14:paraId="61F295F1" w14:textId="1927E183" w:rsidR="00CF064F" w:rsidRPr="008D3CD9" w:rsidRDefault="00CF064F" w:rsidP="00BC53E2">
      <w:p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Contractor will prepare a demolition plan and submit proposed salvage, demolition, and removal procedures before work is started. The Activity Hazard Analysis will </w:t>
      </w:r>
      <w:r w:rsidR="00252F4E">
        <w:rPr>
          <w:rFonts w:ascii="Times New Roman" w:hAnsi="Times New Roman"/>
          <w:b w:val="0"/>
          <w:szCs w:val="22"/>
          <w:lang w:val="en-US" w:bidi="ta-IN"/>
        </w:rPr>
        <w:t xml:space="preserve">be submitted prior to construction to identify activities and rank them by hazard type and incident likelihood to prevent the occurrence of an event. </w:t>
      </w:r>
    </w:p>
    <w:p w14:paraId="418D2711" w14:textId="77777777" w:rsidR="00BC53E2" w:rsidRPr="008D3CD9" w:rsidRDefault="00BC53E2" w:rsidP="00BC53E2">
      <w:pPr>
        <w:autoSpaceDE w:val="0"/>
        <w:autoSpaceDN w:val="0"/>
        <w:adjustRightInd w:val="0"/>
        <w:jc w:val="both"/>
        <w:rPr>
          <w:rFonts w:ascii="Times New Roman" w:hAnsi="Times New Roman"/>
          <w:bCs/>
          <w:szCs w:val="22"/>
          <w:lang w:val="en-US" w:bidi="ta-IN"/>
        </w:rPr>
      </w:pPr>
    </w:p>
    <w:p w14:paraId="5F208B18" w14:textId="215C884D" w:rsidR="00BC53E2" w:rsidRPr="008D3CD9" w:rsidRDefault="005D1B41" w:rsidP="00BC53E2">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7</w:t>
      </w:r>
      <w:r w:rsidR="00BC53E2" w:rsidRPr="008D3CD9">
        <w:rPr>
          <w:rFonts w:ascii="Times New Roman" w:hAnsi="Times New Roman"/>
          <w:bCs/>
          <w:szCs w:val="22"/>
          <w:lang w:val="en-US" w:bidi="ta-IN"/>
        </w:rPr>
        <w:t>. DOCUMENTATION</w:t>
      </w:r>
    </w:p>
    <w:p w14:paraId="7E850257"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4FB7AFA7" w14:textId="2A03282C"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All testing results</w:t>
      </w:r>
      <w:r w:rsidR="00A4795F">
        <w:rPr>
          <w:rFonts w:ascii="Times New Roman" w:hAnsi="Times New Roman"/>
          <w:b w:val="0"/>
          <w:szCs w:val="22"/>
          <w:lang w:val="en-US" w:bidi="ta-IN"/>
        </w:rPr>
        <w:t xml:space="preserve"> and waste records</w:t>
      </w:r>
      <w:r w:rsidRPr="008D3CD9">
        <w:rPr>
          <w:rFonts w:ascii="Times New Roman" w:hAnsi="Times New Roman"/>
          <w:b w:val="0"/>
          <w:szCs w:val="22"/>
          <w:lang w:val="en-US" w:bidi="ta-IN"/>
        </w:rPr>
        <w:t xml:space="preserve"> will be recorded on the daily quality control report. Any concerns or deviations from the required material specifications and the actions taken to correct the problems will be noted on the report. Information recorded on the daily quality control report will include:</w:t>
      </w:r>
    </w:p>
    <w:p w14:paraId="54DA70CF"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0D2AA424" w14:textId="77777777" w:rsidR="00BD0409" w:rsidRPr="008D3CD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Definable features of work that was addressed.</w:t>
      </w:r>
    </w:p>
    <w:p w14:paraId="37E7AFB4" w14:textId="77777777" w:rsidR="00BD0409" w:rsidRPr="008D3CD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Description of trades working on the project.</w:t>
      </w:r>
    </w:p>
    <w:p w14:paraId="4E4C4FD3" w14:textId="77777777" w:rsidR="00BD0409" w:rsidRPr="008D3CD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Numbers of personnel.</w:t>
      </w:r>
    </w:p>
    <w:p w14:paraId="609F3DC6" w14:textId="77777777" w:rsidR="00BD0409" w:rsidRPr="008D3CD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Weather conditions.</w:t>
      </w:r>
    </w:p>
    <w:p w14:paraId="5811B2E3" w14:textId="77777777" w:rsidR="00BD0409" w:rsidRPr="008D3CD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Types and numbers of tests performed.</w:t>
      </w:r>
    </w:p>
    <w:p w14:paraId="3A08A620" w14:textId="77777777" w:rsidR="00BD0409"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Results of testing.</w:t>
      </w:r>
    </w:p>
    <w:p w14:paraId="60A69863" w14:textId="18652DB5" w:rsidR="00570D18" w:rsidRDefault="00963F03"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 xml:space="preserve">Disposal - </w:t>
      </w:r>
      <w:r w:rsidR="00570D18">
        <w:rPr>
          <w:rFonts w:ascii="Times New Roman" w:hAnsi="Times New Roman"/>
          <w:b w:val="0"/>
          <w:szCs w:val="22"/>
          <w:lang w:val="en-US" w:bidi="ta-IN"/>
        </w:rPr>
        <w:t>Hazardous Waste Manifests</w:t>
      </w:r>
    </w:p>
    <w:p w14:paraId="21FFF2F6" w14:textId="185E0B3C" w:rsidR="00570D18" w:rsidRDefault="00570D18"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Waste Shipment Records</w:t>
      </w:r>
    </w:p>
    <w:p w14:paraId="6AE1B5E4" w14:textId="3F7FEA36" w:rsidR="00570D18" w:rsidRDefault="00BD0409"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lastRenderedPageBreak/>
        <w:t xml:space="preserve">Certificates of Disposal </w:t>
      </w:r>
    </w:p>
    <w:p w14:paraId="602FB696" w14:textId="0894E07D" w:rsidR="00A4795F" w:rsidRDefault="00A4795F"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Areas remediated</w:t>
      </w:r>
    </w:p>
    <w:p w14:paraId="5274BDCD" w14:textId="3A640AFA" w:rsidR="00A4795F" w:rsidRDefault="00A4795F"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Debris removed</w:t>
      </w:r>
    </w:p>
    <w:p w14:paraId="4E3ECFD7" w14:textId="77777777" w:rsidR="00BC53E2" w:rsidRPr="008D3CD9" w:rsidRDefault="00BC53E2"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Delays encountered.</w:t>
      </w:r>
    </w:p>
    <w:p w14:paraId="5AB85BDF" w14:textId="77777777" w:rsidR="00BC53E2" w:rsidRPr="008D3CD9" w:rsidRDefault="00BC53E2"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Directions received from the Engineer and actions taken.</w:t>
      </w:r>
    </w:p>
    <w:p w14:paraId="6DA96202" w14:textId="77777777" w:rsidR="00BC53E2" w:rsidRPr="008D3CD9" w:rsidRDefault="00BC53E2"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Health and safety issues or deficiencies and how they were resolved.</w:t>
      </w:r>
    </w:p>
    <w:p w14:paraId="1621EB6D" w14:textId="77777777" w:rsidR="00BC53E2" w:rsidRPr="008D3CD9" w:rsidRDefault="00BC53E2" w:rsidP="00CB48E9">
      <w:pPr>
        <w:pStyle w:val="ListParagraph"/>
        <w:numPr>
          <w:ilvl w:val="0"/>
          <w:numId w:val="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Deficiencies.</w:t>
      </w:r>
    </w:p>
    <w:p w14:paraId="2E518273" w14:textId="77777777" w:rsidR="00BC53E2" w:rsidRPr="008D3CD9" w:rsidRDefault="00BC53E2" w:rsidP="00BC53E2">
      <w:pPr>
        <w:pStyle w:val="ListParagraph"/>
        <w:autoSpaceDE w:val="0"/>
        <w:autoSpaceDN w:val="0"/>
        <w:adjustRightInd w:val="0"/>
        <w:spacing w:line="320" w:lineRule="exact"/>
        <w:jc w:val="both"/>
        <w:rPr>
          <w:rFonts w:ascii="Times New Roman" w:hAnsi="Times New Roman"/>
          <w:b w:val="0"/>
          <w:szCs w:val="22"/>
          <w:lang w:val="en-US" w:bidi="ta-IN"/>
        </w:rPr>
      </w:pPr>
    </w:p>
    <w:p w14:paraId="0806450E" w14:textId="0AA3896E" w:rsidR="00BC53E2" w:rsidRPr="008D3CD9" w:rsidRDefault="005D1B41" w:rsidP="00BC53E2">
      <w:pPr>
        <w:autoSpaceDE w:val="0"/>
        <w:autoSpaceDN w:val="0"/>
        <w:adjustRightInd w:val="0"/>
        <w:spacing w:line="320" w:lineRule="exact"/>
        <w:jc w:val="both"/>
        <w:rPr>
          <w:rFonts w:ascii="Times New Roman" w:hAnsi="Times New Roman"/>
          <w:bCs/>
          <w:szCs w:val="22"/>
          <w:lang w:val="en-US" w:bidi="ta-IN"/>
        </w:rPr>
      </w:pPr>
      <w:r>
        <w:rPr>
          <w:rFonts w:ascii="Times New Roman" w:hAnsi="Times New Roman"/>
          <w:bCs/>
          <w:szCs w:val="22"/>
          <w:lang w:val="en-US" w:bidi="ta-IN"/>
        </w:rPr>
        <w:t>8</w:t>
      </w:r>
      <w:r w:rsidR="00BC53E2" w:rsidRPr="008D3CD9">
        <w:rPr>
          <w:rFonts w:ascii="Times New Roman" w:hAnsi="Times New Roman"/>
          <w:bCs/>
          <w:szCs w:val="22"/>
          <w:lang w:val="en-US" w:bidi="ta-IN"/>
        </w:rPr>
        <w:t>. REVISIONS TO</w:t>
      </w:r>
      <w:r w:rsidR="00715E36" w:rsidRPr="008D3CD9">
        <w:rPr>
          <w:rFonts w:ascii="Times New Roman" w:hAnsi="Times New Roman"/>
          <w:bCs/>
          <w:szCs w:val="22"/>
          <w:lang w:val="en-US" w:bidi="ta-IN"/>
        </w:rPr>
        <w:t xml:space="preserve"> </w:t>
      </w:r>
      <w:r w:rsidR="00BC53E2" w:rsidRPr="008D3CD9">
        <w:rPr>
          <w:rFonts w:ascii="Times New Roman" w:hAnsi="Times New Roman"/>
          <w:bCs/>
          <w:szCs w:val="22"/>
          <w:lang w:val="en-US" w:bidi="ta-IN"/>
        </w:rPr>
        <w:t>WORK</w:t>
      </w:r>
    </w:p>
    <w:p w14:paraId="7393E44D"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48BCD878" w14:textId="682FB7FC"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Contractor will be responsible for ensuring total compliance of field work to the project specifications. Should modifications or revisions to the specifications become necessary, the Contractor will make the request, in writing, to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Approval from </w:t>
      </w:r>
      <w:r w:rsidR="00103651">
        <w:rPr>
          <w:rFonts w:ascii="Times New Roman" w:hAnsi="Times New Roman"/>
          <w:b w:val="0"/>
          <w:szCs w:val="22"/>
          <w:lang w:val="en-US" w:bidi="ta-IN"/>
        </w:rPr>
        <w:t>HAFB</w:t>
      </w:r>
      <w:r w:rsidR="009E25A8" w:rsidRPr="008D3CD9">
        <w:rPr>
          <w:rFonts w:ascii="Times New Roman" w:hAnsi="Times New Roman"/>
          <w:b w:val="0"/>
          <w:szCs w:val="22"/>
          <w:lang w:val="en-US" w:bidi="ta-IN"/>
        </w:rPr>
        <w:t xml:space="preserve"> CO/CE</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must be received prior to allowing the modifications or revisions to be made in the field. The</w:t>
      </w:r>
      <w:r w:rsidR="00703318">
        <w:rPr>
          <w:rFonts w:ascii="Times New Roman" w:hAnsi="Times New Roman"/>
          <w:b w:val="0"/>
          <w:szCs w:val="22"/>
          <w:lang w:val="en-US" w:bidi="ta-IN"/>
        </w:rPr>
        <w:t xml:space="preserve"> </w:t>
      </w:r>
      <w:r w:rsidRPr="008D3CD9">
        <w:rPr>
          <w:rFonts w:ascii="Times New Roman" w:hAnsi="Times New Roman"/>
          <w:b w:val="0"/>
          <w:szCs w:val="22"/>
          <w:lang w:val="en-US" w:bidi="ta-IN"/>
        </w:rPr>
        <w:t>QCM will be informed of and record all such requests in his daily log and on the daily quality</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control report.</w:t>
      </w:r>
    </w:p>
    <w:p w14:paraId="15D32D12" w14:textId="77777777" w:rsidR="00B12259" w:rsidRPr="00B12259" w:rsidRDefault="00B12259" w:rsidP="00B12259">
      <w:pPr>
        <w:pStyle w:val="BodyText"/>
        <w:spacing w:before="120" w:after="120"/>
        <w:rPr>
          <w:rFonts w:ascii="Times New Roman" w:hAnsi="Times New Roman"/>
          <w:sz w:val="22"/>
          <w:szCs w:val="22"/>
        </w:rPr>
      </w:pPr>
    </w:p>
    <w:p w14:paraId="6174D976" w14:textId="16ECC1FC" w:rsidR="00B12259" w:rsidRPr="000A1838" w:rsidRDefault="005D1B41" w:rsidP="00B12259">
      <w:pPr>
        <w:pStyle w:val="BodyText"/>
        <w:spacing w:before="120" w:after="120"/>
        <w:rPr>
          <w:rFonts w:ascii="Times New Roman" w:hAnsi="Times New Roman"/>
          <w:b/>
          <w:sz w:val="22"/>
          <w:szCs w:val="22"/>
        </w:rPr>
      </w:pPr>
      <w:r>
        <w:rPr>
          <w:rFonts w:ascii="Times New Roman" w:hAnsi="Times New Roman"/>
          <w:b/>
          <w:sz w:val="22"/>
          <w:szCs w:val="22"/>
        </w:rPr>
        <w:t>9</w:t>
      </w:r>
      <w:r w:rsidR="00B12259" w:rsidRPr="000A1838">
        <w:rPr>
          <w:rFonts w:ascii="Times New Roman" w:hAnsi="Times New Roman"/>
          <w:b/>
          <w:sz w:val="22"/>
          <w:szCs w:val="22"/>
        </w:rPr>
        <w:t>. SITE SAFETY PLAN</w:t>
      </w:r>
    </w:p>
    <w:p w14:paraId="5AC78079" w14:textId="7777777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 xml:space="preserve">The Tavares team recognizes that there are many elements which must be brought together in order to achieve an effective safety program. First, there must be a commitment by management to provide the environment, encouragement and support needed to attain excellence in safety performance. Tavares has an EMR of .69 demonstrating our commitment to safety. </w:t>
      </w:r>
    </w:p>
    <w:p w14:paraId="32987E6B" w14:textId="77777777" w:rsidR="00B12259" w:rsidRPr="00B12259" w:rsidRDefault="00B12259" w:rsidP="00B12259">
      <w:pPr>
        <w:pStyle w:val="BodyText"/>
        <w:rPr>
          <w:rFonts w:ascii="Times New Roman" w:hAnsi="Times New Roman"/>
          <w:sz w:val="22"/>
          <w:szCs w:val="22"/>
        </w:rPr>
      </w:pPr>
    </w:p>
    <w:p w14:paraId="1F36AE42" w14:textId="34DF2142"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 xml:space="preserve">Since we expect to work at hazardous sites during the life </w:t>
      </w:r>
      <w:r w:rsidR="006624E7">
        <w:rPr>
          <w:rFonts w:ascii="Times New Roman" w:hAnsi="Times New Roman"/>
          <w:sz w:val="22"/>
          <w:szCs w:val="22"/>
        </w:rPr>
        <w:t xml:space="preserve">cycle </w:t>
      </w:r>
      <w:r w:rsidRPr="00B12259">
        <w:rPr>
          <w:rFonts w:ascii="Times New Roman" w:hAnsi="Times New Roman"/>
          <w:sz w:val="22"/>
          <w:szCs w:val="22"/>
        </w:rPr>
        <w:t xml:space="preserve">of the </w:t>
      </w:r>
      <w:proofErr w:type="gramStart"/>
      <w:r w:rsidR="006624E7">
        <w:rPr>
          <w:rFonts w:ascii="Times New Roman" w:hAnsi="Times New Roman"/>
          <w:sz w:val="22"/>
          <w:szCs w:val="22"/>
        </w:rPr>
        <w:t>MACC</w:t>
      </w:r>
      <w:proofErr w:type="gramEnd"/>
      <w:r w:rsidRPr="00B12259">
        <w:rPr>
          <w:rFonts w:ascii="Times New Roman" w:hAnsi="Times New Roman"/>
          <w:sz w:val="22"/>
          <w:szCs w:val="22"/>
        </w:rPr>
        <w:t xml:space="preserve"> we will provide the tools necessary to implement </w:t>
      </w:r>
      <w:r w:rsidR="006624E7">
        <w:rPr>
          <w:rFonts w:ascii="Times New Roman" w:hAnsi="Times New Roman"/>
          <w:sz w:val="22"/>
          <w:szCs w:val="22"/>
        </w:rPr>
        <w:t xml:space="preserve">an effective safety </w:t>
      </w:r>
      <w:r w:rsidRPr="00B12259">
        <w:rPr>
          <w:rFonts w:ascii="Times New Roman" w:hAnsi="Times New Roman"/>
          <w:sz w:val="22"/>
          <w:szCs w:val="22"/>
        </w:rPr>
        <w:t>program. Such tools include definition of responsibilities, inspection of jobsites, jobsite meetings, safety rules, safety training, job planning, and accident investigation.</w:t>
      </w:r>
    </w:p>
    <w:p w14:paraId="0FC7D639" w14:textId="77777777" w:rsidR="00B12259" w:rsidRPr="00B12259" w:rsidRDefault="00B12259" w:rsidP="00B12259">
      <w:pPr>
        <w:pStyle w:val="BodyText"/>
        <w:rPr>
          <w:rFonts w:ascii="Times New Roman" w:hAnsi="Times New Roman"/>
          <w:sz w:val="22"/>
          <w:szCs w:val="22"/>
        </w:rPr>
      </w:pPr>
    </w:p>
    <w:p w14:paraId="0071FDAF" w14:textId="6AC8A0D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 xml:space="preserve">Below is an outline of our typical Project Safety Program. Since projects may have different requirements, or may require additional safety items, the Tavares team will tailor, submit, and the implement project safety programs that best meets the need of the particular project. Each project safety program will be submitted in accordance with </w:t>
      </w:r>
      <w:r w:rsidR="000A1838">
        <w:rPr>
          <w:rFonts w:ascii="Times New Roman" w:hAnsi="Times New Roman"/>
          <w:sz w:val="22"/>
          <w:szCs w:val="22"/>
        </w:rPr>
        <w:t xml:space="preserve">EM 385 1-1 and </w:t>
      </w:r>
      <w:r w:rsidRPr="00B12259">
        <w:rPr>
          <w:rFonts w:ascii="Times New Roman" w:hAnsi="Times New Roman"/>
          <w:sz w:val="22"/>
          <w:szCs w:val="22"/>
        </w:rPr>
        <w:t>OCCUPATIONAL SAFETY AND HEALTH REQUIREMENTS and as directed by the Installation Design Plan</w:t>
      </w:r>
      <w:r w:rsidR="006624E7">
        <w:rPr>
          <w:rFonts w:ascii="Times New Roman" w:hAnsi="Times New Roman"/>
          <w:sz w:val="22"/>
          <w:szCs w:val="22"/>
        </w:rPr>
        <w:t>, Work Plan, Scope of Work or other reference document</w:t>
      </w:r>
      <w:r w:rsidRPr="00B12259">
        <w:rPr>
          <w:rFonts w:ascii="Times New Roman" w:hAnsi="Times New Roman"/>
          <w:sz w:val="22"/>
          <w:szCs w:val="22"/>
        </w:rPr>
        <w:t>.</w:t>
      </w:r>
    </w:p>
    <w:p w14:paraId="301DE629" w14:textId="77777777" w:rsidR="00B12259" w:rsidRPr="00B12259" w:rsidRDefault="00B12259" w:rsidP="00B12259">
      <w:pPr>
        <w:pStyle w:val="BodyText"/>
        <w:rPr>
          <w:rFonts w:ascii="Times New Roman" w:hAnsi="Times New Roman"/>
          <w:sz w:val="22"/>
          <w:szCs w:val="22"/>
        </w:rPr>
      </w:pPr>
    </w:p>
    <w:p w14:paraId="06138698" w14:textId="325AF81A" w:rsidR="00B12259" w:rsidRPr="00B12259" w:rsidRDefault="00B12259" w:rsidP="00B12259">
      <w:pPr>
        <w:pStyle w:val="Compact"/>
        <w:spacing w:before="0" w:after="0"/>
        <w:rPr>
          <w:rFonts w:ascii="Times New Roman" w:hAnsi="Times New Roman" w:cs="Times New Roman"/>
          <w:b/>
          <w:sz w:val="22"/>
          <w:szCs w:val="22"/>
        </w:rPr>
      </w:pPr>
      <w:r w:rsidRPr="00B12259">
        <w:rPr>
          <w:rFonts w:ascii="Times New Roman" w:hAnsi="Times New Roman" w:cs="Times New Roman"/>
          <w:b/>
          <w:sz w:val="22"/>
          <w:szCs w:val="22"/>
        </w:rPr>
        <w:t xml:space="preserve">Steps during construction </w:t>
      </w:r>
    </w:p>
    <w:p w14:paraId="361F3013" w14:textId="77777777" w:rsidR="00B12259" w:rsidRPr="00B12259" w:rsidRDefault="00B12259" w:rsidP="00B12259">
      <w:pPr>
        <w:pStyle w:val="Compact"/>
        <w:spacing w:before="0" w:after="0"/>
        <w:rPr>
          <w:rFonts w:ascii="Times New Roman" w:hAnsi="Times New Roman" w:cs="Times New Roman"/>
          <w:sz w:val="22"/>
          <w:szCs w:val="22"/>
        </w:rPr>
      </w:pPr>
    </w:p>
    <w:p w14:paraId="65842998" w14:textId="77777777" w:rsidR="00B12259" w:rsidRPr="00B12259" w:rsidRDefault="00B12259" w:rsidP="00B12259">
      <w:pPr>
        <w:pStyle w:val="Compact"/>
        <w:spacing w:before="0" w:after="0"/>
        <w:rPr>
          <w:rFonts w:ascii="Times New Roman" w:hAnsi="Times New Roman" w:cs="Times New Roman"/>
          <w:sz w:val="22"/>
          <w:szCs w:val="22"/>
        </w:rPr>
      </w:pPr>
      <w:r w:rsidRPr="00B12259">
        <w:rPr>
          <w:rFonts w:ascii="Times New Roman" w:hAnsi="Times New Roman" w:cs="Times New Roman"/>
          <w:sz w:val="22"/>
          <w:szCs w:val="22"/>
        </w:rPr>
        <w:t>Elements of our Project Specific Safety Plans include:</w:t>
      </w:r>
    </w:p>
    <w:p w14:paraId="1A3CA8E7" w14:textId="77777777" w:rsidR="00B12259" w:rsidRPr="00B12259" w:rsidRDefault="00B12259" w:rsidP="00B12259">
      <w:pPr>
        <w:pStyle w:val="Compact"/>
        <w:spacing w:before="0" w:after="0"/>
        <w:ind w:left="720"/>
        <w:rPr>
          <w:rFonts w:ascii="Times New Roman" w:hAnsi="Times New Roman" w:cs="Times New Roman"/>
          <w:sz w:val="22"/>
          <w:szCs w:val="22"/>
          <w:u w:val="single"/>
        </w:rPr>
      </w:pPr>
    </w:p>
    <w:p w14:paraId="242862FD" w14:textId="77777777" w:rsidR="00B12259" w:rsidRPr="00B12259" w:rsidRDefault="00B12259" w:rsidP="00CB48E9">
      <w:pPr>
        <w:pStyle w:val="Compact"/>
        <w:numPr>
          <w:ilvl w:val="0"/>
          <w:numId w:val="7"/>
        </w:numPr>
        <w:spacing w:before="0" w:after="0"/>
        <w:rPr>
          <w:rFonts w:ascii="Times New Roman" w:hAnsi="Times New Roman" w:cs="Times New Roman"/>
          <w:sz w:val="22"/>
          <w:szCs w:val="22"/>
          <w:u w:val="single"/>
        </w:rPr>
      </w:pPr>
      <w:r w:rsidRPr="00B12259">
        <w:rPr>
          <w:rFonts w:ascii="Times New Roman" w:hAnsi="Times New Roman" w:cs="Times New Roman"/>
          <w:sz w:val="22"/>
          <w:szCs w:val="22"/>
          <w:u w:val="single"/>
        </w:rPr>
        <w:t>New Job Start-up and Weekly Safety Program</w:t>
      </w:r>
    </w:p>
    <w:p w14:paraId="3C6A38CF" w14:textId="77777777" w:rsidR="00B12259" w:rsidRPr="00B12259" w:rsidRDefault="00B12259" w:rsidP="00CB48E9">
      <w:pPr>
        <w:pStyle w:val="Compact"/>
        <w:numPr>
          <w:ilvl w:val="1"/>
          <w:numId w:val="7"/>
        </w:numPr>
        <w:spacing w:before="120" w:after="120"/>
        <w:rPr>
          <w:rFonts w:ascii="Times New Roman" w:hAnsi="Times New Roman" w:cs="Times New Roman"/>
          <w:sz w:val="22"/>
          <w:szCs w:val="22"/>
        </w:rPr>
      </w:pPr>
      <w:r w:rsidRPr="00B12259">
        <w:rPr>
          <w:rFonts w:ascii="Times New Roman" w:hAnsi="Times New Roman" w:cs="Times New Roman"/>
          <w:sz w:val="22"/>
          <w:szCs w:val="22"/>
        </w:rPr>
        <w:t>List of first aid supplies and location(s).</w:t>
      </w:r>
    </w:p>
    <w:p w14:paraId="5212402E" w14:textId="77777777" w:rsidR="00B12259" w:rsidRPr="00B12259" w:rsidRDefault="00B12259" w:rsidP="00CB48E9">
      <w:pPr>
        <w:pStyle w:val="Compact"/>
        <w:numPr>
          <w:ilvl w:val="1"/>
          <w:numId w:val="7"/>
        </w:numPr>
        <w:spacing w:before="120" w:after="120"/>
        <w:rPr>
          <w:rFonts w:ascii="Times New Roman" w:hAnsi="Times New Roman" w:cs="Times New Roman"/>
          <w:sz w:val="22"/>
          <w:szCs w:val="22"/>
        </w:rPr>
      </w:pPr>
      <w:r w:rsidRPr="00B12259">
        <w:rPr>
          <w:rFonts w:ascii="Times New Roman" w:hAnsi="Times New Roman" w:cs="Times New Roman"/>
          <w:sz w:val="22"/>
          <w:szCs w:val="22"/>
        </w:rPr>
        <w:t xml:space="preserve">Required personal protective equipment. </w:t>
      </w:r>
    </w:p>
    <w:p w14:paraId="2134FC87" w14:textId="77777777" w:rsidR="00B12259" w:rsidRPr="00B12259" w:rsidRDefault="00B12259" w:rsidP="00CB48E9">
      <w:pPr>
        <w:pStyle w:val="Compact"/>
        <w:numPr>
          <w:ilvl w:val="1"/>
          <w:numId w:val="7"/>
        </w:numPr>
        <w:spacing w:before="120" w:after="120"/>
        <w:rPr>
          <w:rFonts w:ascii="Times New Roman" w:hAnsi="Times New Roman" w:cs="Times New Roman"/>
          <w:sz w:val="22"/>
          <w:szCs w:val="22"/>
        </w:rPr>
      </w:pPr>
      <w:r w:rsidRPr="00B12259">
        <w:rPr>
          <w:rFonts w:ascii="Times New Roman" w:hAnsi="Times New Roman" w:cs="Times New Roman"/>
          <w:sz w:val="22"/>
          <w:szCs w:val="22"/>
        </w:rPr>
        <w:t xml:space="preserve">Vehicle inspection Checklist. </w:t>
      </w:r>
    </w:p>
    <w:p w14:paraId="08C89C64" w14:textId="77777777" w:rsidR="00B12259" w:rsidRPr="00B12259" w:rsidRDefault="00B12259" w:rsidP="00CB48E9">
      <w:pPr>
        <w:pStyle w:val="Compact"/>
        <w:numPr>
          <w:ilvl w:val="1"/>
          <w:numId w:val="7"/>
        </w:numPr>
        <w:spacing w:before="120" w:after="120"/>
        <w:rPr>
          <w:rFonts w:ascii="Times New Roman" w:hAnsi="Times New Roman" w:cs="Times New Roman"/>
          <w:sz w:val="22"/>
          <w:szCs w:val="22"/>
        </w:rPr>
      </w:pPr>
      <w:r w:rsidRPr="00B12259">
        <w:rPr>
          <w:rFonts w:ascii="Times New Roman" w:hAnsi="Times New Roman" w:cs="Times New Roman"/>
          <w:sz w:val="22"/>
          <w:szCs w:val="22"/>
        </w:rPr>
        <w:t>Fire Prevention and Control.</w:t>
      </w:r>
    </w:p>
    <w:p w14:paraId="13245789" w14:textId="77777777" w:rsidR="00B12259" w:rsidRPr="00B12259" w:rsidRDefault="00B12259" w:rsidP="00CB48E9">
      <w:pPr>
        <w:pStyle w:val="FirstParagraph"/>
        <w:numPr>
          <w:ilvl w:val="1"/>
          <w:numId w:val="7"/>
        </w:numPr>
        <w:spacing w:before="120" w:after="120"/>
        <w:rPr>
          <w:rFonts w:ascii="Times New Roman" w:hAnsi="Times New Roman" w:cs="Times New Roman"/>
          <w:sz w:val="22"/>
          <w:szCs w:val="22"/>
        </w:rPr>
      </w:pPr>
      <w:r w:rsidRPr="00B12259">
        <w:rPr>
          <w:rFonts w:ascii="Times New Roman" w:hAnsi="Times New Roman" w:cs="Times New Roman"/>
          <w:sz w:val="22"/>
          <w:szCs w:val="22"/>
        </w:rPr>
        <w:lastRenderedPageBreak/>
        <w:t>Posting of Emergency telephone numbers, Insurance information, maps showing the route to the closest hospital and all required State and Federal posters.</w:t>
      </w:r>
    </w:p>
    <w:p w14:paraId="743EE6E0" w14:textId="77777777" w:rsidR="00B12259" w:rsidRPr="00B12259" w:rsidRDefault="00B12259" w:rsidP="00CB48E9">
      <w:pPr>
        <w:numPr>
          <w:ilvl w:val="1"/>
          <w:numId w:val="7"/>
        </w:numPr>
        <w:spacing w:before="120" w:after="120"/>
        <w:rPr>
          <w:rFonts w:ascii="Times New Roman" w:hAnsi="Times New Roman"/>
          <w:szCs w:val="22"/>
        </w:rPr>
      </w:pPr>
      <w:r w:rsidRPr="00B12259">
        <w:rPr>
          <w:rFonts w:ascii="Times New Roman" w:hAnsi="Times New Roman"/>
          <w:szCs w:val="22"/>
        </w:rPr>
        <w:t>Start weekly safety meetings (including all subcontractors).</w:t>
      </w:r>
    </w:p>
    <w:p w14:paraId="2C2C23DA" w14:textId="77777777" w:rsidR="00B12259" w:rsidRPr="00B12259" w:rsidRDefault="00B12259" w:rsidP="00CB48E9">
      <w:pPr>
        <w:numPr>
          <w:ilvl w:val="1"/>
          <w:numId w:val="7"/>
        </w:numPr>
        <w:spacing w:before="120" w:after="120"/>
        <w:rPr>
          <w:rFonts w:ascii="Times New Roman" w:hAnsi="Times New Roman"/>
          <w:szCs w:val="22"/>
        </w:rPr>
      </w:pPr>
      <w:r w:rsidRPr="00B12259">
        <w:rPr>
          <w:rFonts w:ascii="Times New Roman" w:hAnsi="Times New Roman"/>
          <w:szCs w:val="22"/>
        </w:rPr>
        <w:t xml:space="preserve">Document chain of command and responsibilities. </w:t>
      </w:r>
    </w:p>
    <w:p w14:paraId="34681B11" w14:textId="77777777" w:rsidR="00B12259" w:rsidRPr="00B12259" w:rsidRDefault="00B12259" w:rsidP="00CB48E9">
      <w:pPr>
        <w:numPr>
          <w:ilvl w:val="1"/>
          <w:numId w:val="7"/>
        </w:numPr>
        <w:spacing w:before="120" w:after="120"/>
        <w:rPr>
          <w:rFonts w:ascii="Times New Roman" w:hAnsi="Times New Roman"/>
          <w:szCs w:val="22"/>
        </w:rPr>
      </w:pPr>
      <w:r w:rsidRPr="00B12259">
        <w:rPr>
          <w:rFonts w:ascii="Times New Roman" w:hAnsi="Times New Roman"/>
          <w:szCs w:val="22"/>
        </w:rPr>
        <w:t>Hazard Analysis sheets and information.</w:t>
      </w:r>
    </w:p>
    <w:p w14:paraId="18E32FD9" w14:textId="77777777" w:rsidR="00B12259" w:rsidRPr="00B12259" w:rsidRDefault="00B12259" w:rsidP="00B12259">
      <w:pPr>
        <w:spacing w:before="120" w:after="120"/>
        <w:ind w:left="720"/>
        <w:rPr>
          <w:rFonts w:ascii="Times New Roman" w:hAnsi="Times New Roman"/>
          <w:szCs w:val="22"/>
        </w:rPr>
      </w:pPr>
    </w:p>
    <w:p w14:paraId="5EAF550C" w14:textId="77777777" w:rsidR="00B12259" w:rsidRPr="00B12259" w:rsidRDefault="00B12259" w:rsidP="00CB48E9">
      <w:pPr>
        <w:numPr>
          <w:ilvl w:val="0"/>
          <w:numId w:val="7"/>
        </w:numPr>
        <w:spacing w:before="120" w:after="120"/>
        <w:rPr>
          <w:rFonts w:ascii="Times New Roman" w:hAnsi="Times New Roman"/>
          <w:szCs w:val="22"/>
        </w:rPr>
      </w:pPr>
      <w:r w:rsidRPr="00B12259">
        <w:rPr>
          <w:rFonts w:ascii="Times New Roman" w:hAnsi="Times New Roman"/>
          <w:szCs w:val="22"/>
        </w:rPr>
        <w:t>Documentation of Job Safety Program</w:t>
      </w:r>
    </w:p>
    <w:p w14:paraId="075E9690" w14:textId="77777777" w:rsidR="00B12259" w:rsidRPr="005221EC" w:rsidRDefault="00B12259" w:rsidP="00CB48E9">
      <w:pPr>
        <w:numPr>
          <w:ilvl w:val="1"/>
          <w:numId w:val="6"/>
        </w:numPr>
        <w:spacing w:before="120" w:after="120"/>
        <w:rPr>
          <w:rFonts w:ascii="Times New Roman" w:hAnsi="Times New Roman"/>
          <w:b w:val="0"/>
          <w:szCs w:val="22"/>
        </w:rPr>
      </w:pPr>
      <w:r w:rsidRPr="005221EC">
        <w:rPr>
          <w:rFonts w:ascii="Times New Roman" w:hAnsi="Times New Roman"/>
          <w:b w:val="0"/>
          <w:szCs w:val="22"/>
        </w:rPr>
        <w:t>General safety practices and procedures.</w:t>
      </w:r>
    </w:p>
    <w:p w14:paraId="52C2C6B0" w14:textId="77777777" w:rsidR="00B12259" w:rsidRPr="005221EC" w:rsidRDefault="00B12259" w:rsidP="00CB48E9">
      <w:pPr>
        <w:numPr>
          <w:ilvl w:val="1"/>
          <w:numId w:val="6"/>
        </w:numPr>
        <w:spacing w:before="120" w:after="120"/>
        <w:rPr>
          <w:rFonts w:ascii="Times New Roman" w:hAnsi="Times New Roman"/>
          <w:b w:val="0"/>
          <w:szCs w:val="22"/>
        </w:rPr>
      </w:pPr>
      <w:r w:rsidRPr="005221EC">
        <w:rPr>
          <w:rFonts w:ascii="Times New Roman" w:hAnsi="Times New Roman"/>
          <w:b w:val="0"/>
          <w:szCs w:val="22"/>
        </w:rPr>
        <w:t>Employee indoctrination</w:t>
      </w:r>
    </w:p>
    <w:p w14:paraId="154D2681" w14:textId="77777777" w:rsidR="00B12259" w:rsidRPr="005221EC" w:rsidRDefault="00B12259" w:rsidP="00CB48E9">
      <w:pPr>
        <w:numPr>
          <w:ilvl w:val="1"/>
          <w:numId w:val="6"/>
        </w:numPr>
        <w:spacing w:before="120" w:after="120"/>
        <w:rPr>
          <w:rFonts w:ascii="Times New Roman" w:hAnsi="Times New Roman"/>
          <w:b w:val="0"/>
          <w:szCs w:val="22"/>
        </w:rPr>
      </w:pPr>
      <w:r w:rsidRPr="005221EC">
        <w:rPr>
          <w:rFonts w:ascii="Times New Roman" w:hAnsi="Times New Roman"/>
          <w:b w:val="0"/>
          <w:szCs w:val="22"/>
        </w:rPr>
        <w:t xml:space="preserve">Specific job safety practices and procedures. </w:t>
      </w:r>
    </w:p>
    <w:p w14:paraId="4BCAF12A" w14:textId="77777777" w:rsidR="00B12259" w:rsidRPr="005221EC" w:rsidRDefault="00B12259" w:rsidP="00CB48E9">
      <w:pPr>
        <w:numPr>
          <w:ilvl w:val="1"/>
          <w:numId w:val="6"/>
        </w:numPr>
        <w:spacing w:before="120" w:after="120"/>
        <w:rPr>
          <w:rFonts w:ascii="Times New Roman" w:hAnsi="Times New Roman"/>
          <w:b w:val="0"/>
          <w:szCs w:val="22"/>
        </w:rPr>
      </w:pPr>
      <w:r w:rsidRPr="005221EC">
        <w:rPr>
          <w:rFonts w:ascii="Times New Roman" w:hAnsi="Times New Roman"/>
          <w:b w:val="0"/>
          <w:szCs w:val="22"/>
        </w:rPr>
        <w:t xml:space="preserve">Safe Operating Practices and Procedures (Rules). </w:t>
      </w:r>
    </w:p>
    <w:p w14:paraId="4392AAFB" w14:textId="77777777" w:rsidR="00B12259" w:rsidRPr="005221EC" w:rsidRDefault="00B12259" w:rsidP="00CB48E9">
      <w:pPr>
        <w:numPr>
          <w:ilvl w:val="1"/>
          <w:numId w:val="6"/>
        </w:numPr>
        <w:spacing w:before="120" w:after="120"/>
        <w:rPr>
          <w:rFonts w:ascii="Times New Roman" w:hAnsi="Times New Roman"/>
          <w:b w:val="0"/>
          <w:szCs w:val="22"/>
        </w:rPr>
      </w:pPr>
      <w:r w:rsidRPr="005221EC">
        <w:rPr>
          <w:rFonts w:ascii="Times New Roman" w:hAnsi="Times New Roman"/>
          <w:b w:val="0"/>
          <w:szCs w:val="22"/>
        </w:rPr>
        <w:t>Job training requirements and programs.</w:t>
      </w:r>
    </w:p>
    <w:p w14:paraId="6CB6270A" w14:textId="77777777" w:rsidR="00B12259" w:rsidRPr="00B12259" w:rsidRDefault="00B12259" w:rsidP="00B12259">
      <w:pPr>
        <w:spacing w:before="120" w:after="120"/>
        <w:ind w:left="360"/>
        <w:jc w:val="both"/>
        <w:rPr>
          <w:rFonts w:ascii="Times New Roman" w:hAnsi="Times New Roman"/>
          <w:szCs w:val="22"/>
        </w:rPr>
      </w:pPr>
    </w:p>
    <w:p w14:paraId="23048BE4" w14:textId="77777777" w:rsidR="00B12259" w:rsidRPr="00B12259" w:rsidRDefault="00B12259" w:rsidP="00CB48E9">
      <w:pPr>
        <w:pStyle w:val="ListParagraph"/>
        <w:numPr>
          <w:ilvl w:val="0"/>
          <w:numId w:val="7"/>
        </w:numPr>
        <w:spacing w:before="120" w:after="120"/>
        <w:contextualSpacing w:val="0"/>
        <w:rPr>
          <w:rFonts w:ascii="Times New Roman" w:hAnsi="Times New Roman"/>
          <w:szCs w:val="22"/>
        </w:rPr>
      </w:pPr>
      <w:r w:rsidRPr="00B12259">
        <w:rPr>
          <w:rFonts w:ascii="Times New Roman" w:hAnsi="Times New Roman"/>
          <w:szCs w:val="22"/>
        </w:rPr>
        <w:t xml:space="preserve">Specific Documentation </w:t>
      </w:r>
    </w:p>
    <w:p w14:paraId="00777AFB" w14:textId="77777777" w:rsidR="00B12259" w:rsidRPr="005221EC" w:rsidRDefault="00B12259" w:rsidP="00CB48E9">
      <w:pPr>
        <w:pStyle w:val="ListParagraph"/>
        <w:numPr>
          <w:ilvl w:val="0"/>
          <w:numId w:val="9"/>
        </w:numPr>
        <w:spacing w:before="120" w:after="120"/>
        <w:contextualSpacing w:val="0"/>
        <w:rPr>
          <w:rFonts w:ascii="Times New Roman" w:hAnsi="Times New Roman"/>
          <w:b w:val="0"/>
          <w:szCs w:val="22"/>
        </w:rPr>
      </w:pPr>
      <w:r w:rsidRPr="005221EC">
        <w:rPr>
          <w:rFonts w:ascii="Times New Roman" w:hAnsi="Times New Roman"/>
          <w:b w:val="0"/>
          <w:szCs w:val="22"/>
        </w:rPr>
        <w:t>Accident Reports.</w:t>
      </w:r>
    </w:p>
    <w:p w14:paraId="02B597CC" w14:textId="77777777" w:rsidR="00B12259" w:rsidRPr="005221EC" w:rsidRDefault="00B12259" w:rsidP="00CB48E9">
      <w:pPr>
        <w:pStyle w:val="ListParagraph"/>
        <w:numPr>
          <w:ilvl w:val="0"/>
          <w:numId w:val="9"/>
        </w:numPr>
        <w:spacing w:before="120" w:after="120"/>
        <w:contextualSpacing w:val="0"/>
        <w:jc w:val="both"/>
        <w:rPr>
          <w:rFonts w:ascii="Times New Roman" w:hAnsi="Times New Roman"/>
          <w:b w:val="0"/>
          <w:szCs w:val="22"/>
        </w:rPr>
      </w:pPr>
      <w:r w:rsidRPr="005221EC">
        <w:rPr>
          <w:rFonts w:ascii="Times New Roman" w:hAnsi="Times New Roman"/>
          <w:b w:val="0"/>
          <w:szCs w:val="22"/>
        </w:rPr>
        <w:t xml:space="preserve">Accident Investigations. </w:t>
      </w:r>
    </w:p>
    <w:p w14:paraId="0B8D31D3" w14:textId="77777777" w:rsidR="00B12259" w:rsidRPr="005221EC" w:rsidRDefault="00B12259" w:rsidP="00CB48E9">
      <w:pPr>
        <w:pStyle w:val="ListParagraph"/>
        <w:numPr>
          <w:ilvl w:val="0"/>
          <w:numId w:val="9"/>
        </w:numPr>
        <w:spacing w:before="120" w:after="120"/>
        <w:contextualSpacing w:val="0"/>
        <w:jc w:val="both"/>
        <w:rPr>
          <w:rFonts w:ascii="Times New Roman" w:hAnsi="Times New Roman"/>
          <w:b w:val="0"/>
          <w:szCs w:val="22"/>
        </w:rPr>
      </w:pPr>
      <w:r w:rsidRPr="005221EC">
        <w:rPr>
          <w:rFonts w:ascii="Times New Roman" w:hAnsi="Times New Roman"/>
          <w:b w:val="0"/>
          <w:szCs w:val="22"/>
        </w:rPr>
        <w:t>Liability Claims.</w:t>
      </w:r>
    </w:p>
    <w:p w14:paraId="42BD19EB" w14:textId="77777777" w:rsidR="00B12259" w:rsidRPr="005221EC" w:rsidRDefault="00B12259" w:rsidP="00CB48E9">
      <w:pPr>
        <w:numPr>
          <w:ilvl w:val="0"/>
          <w:numId w:val="9"/>
        </w:numPr>
        <w:spacing w:before="120" w:after="120"/>
        <w:rPr>
          <w:rFonts w:ascii="Times New Roman" w:hAnsi="Times New Roman"/>
          <w:b w:val="0"/>
          <w:szCs w:val="22"/>
        </w:rPr>
      </w:pPr>
      <w:r w:rsidRPr="005221EC">
        <w:rPr>
          <w:rFonts w:ascii="Times New Roman" w:hAnsi="Times New Roman"/>
          <w:b w:val="0"/>
          <w:szCs w:val="22"/>
        </w:rPr>
        <w:t>Employee Safety Files.</w:t>
      </w:r>
    </w:p>
    <w:p w14:paraId="6B9828A7" w14:textId="77777777" w:rsidR="00B12259" w:rsidRPr="005221EC" w:rsidRDefault="00B12259" w:rsidP="00CB48E9">
      <w:pPr>
        <w:numPr>
          <w:ilvl w:val="0"/>
          <w:numId w:val="9"/>
        </w:numPr>
        <w:spacing w:before="120" w:after="120"/>
        <w:rPr>
          <w:rFonts w:ascii="Times New Roman" w:hAnsi="Times New Roman"/>
          <w:b w:val="0"/>
          <w:szCs w:val="22"/>
        </w:rPr>
      </w:pPr>
      <w:r w:rsidRPr="005221EC">
        <w:rPr>
          <w:rFonts w:ascii="Times New Roman" w:hAnsi="Times New Roman"/>
          <w:b w:val="0"/>
          <w:szCs w:val="22"/>
        </w:rPr>
        <w:t xml:space="preserve">Month End Accident Reports. </w:t>
      </w:r>
    </w:p>
    <w:p w14:paraId="475C7F0F" w14:textId="77777777" w:rsidR="00B12259" w:rsidRPr="00B12259" w:rsidRDefault="00B12259" w:rsidP="00CB48E9">
      <w:pPr>
        <w:numPr>
          <w:ilvl w:val="0"/>
          <w:numId w:val="9"/>
        </w:numPr>
        <w:spacing w:before="120" w:after="120"/>
        <w:rPr>
          <w:rFonts w:ascii="Times New Roman" w:hAnsi="Times New Roman"/>
          <w:szCs w:val="22"/>
        </w:rPr>
      </w:pPr>
      <w:r w:rsidRPr="005221EC">
        <w:rPr>
          <w:rFonts w:ascii="Times New Roman" w:hAnsi="Times New Roman"/>
          <w:b w:val="0"/>
          <w:szCs w:val="22"/>
        </w:rPr>
        <w:t xml:space="preserve">Job Site Incident Reports. </w:t>
      </w:r>
      <w:r w:rsidRPr="005221EC">
        <w:rPr>
          <w:rFonts w:ascii="Times New Roman" w:hAnsi="Times New Roman"/>
          <w:b w:val="0"/>
          <w:szCs w:val="22"/>
        </w:rPr>
        <w:tab/>
      </w:r>
      <w:r w:rsidRPr="00B12259">
        <w:rPr>
          <w:rFonts w:ascii="Times New Roman" w:hAnsi="Times New Roman"/>
          <w:szCs w:val="22"/>
        </w:rPr>
        <w:tab/>
      </w:r>
    </w:p>
    <w:p w14:paraId="42834DF9" w14:textId="77777777" w:rsidR="00B12259" w:rsidRPr="00B12259" w:rsidRDefault="00B12259" w:rsidP="00B12259">
      <w:pPr>
        <w:pStyle w:val="BodyText"/>
        <w:rPr>
          <w:rFonts w:ascii="Times New Roman" w:hAnsi="Times New Roman"/>
          <w:sz w:val="22"/>
          <w:szCs w:val="22"/>
          <w:u w:val="single"/>
        </w:rPr>
      </w:pPr>
    </w:p>
    <w:p w14:paraId="42531609" w14:textId="77777777" w:rsidR="00B12259" w:rsidRPr="00B12259" w:rsidRDefault="00B12259" w:rsidP="00B12259">
      <w:pPr>
        <w:pStyle w:val="BodyText"/>
        <w:rPr>
          <w:rFonts w:ascii="Times New Roman" w:hAnsi="Times New Roman"/>
          <w:sz w:val="22"/>
          <w:szCs w:val="22"/>
          <w:u w:val="single"/>
        </w:rPr>
      </w:pPr>
      <w:r w:rsidRPr="00B12259">
        <w:rPr>
          <w:rFonts w:ascii="Times New Roman" w:hAnsi="Times New Roman"/>
          <w:sz w:val="22"/>
          <w:szCs w:val="22"/>
          <w:u w:val="single"/>
        </w:rPr>
        <w:t>Steps to Promote Safety</w:t>
      </w:r>
    </w:p>
    <w:p w14:paraId="0881232D"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Supervisor’s Safety Meeting</w:t>
      </w:r>
    </w:p>
    <w:p w14:paraId="5D2F28E6" w14:textId="7ABF22A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On many projects, we work alongside of the construction crews, so we are familiar with holding our own Safety meetings for supervisory personnel. These meetings are conducted on a weekly basis at a time and place to be designated by the Project/Program Manager or Construction Superintendent. These meetings shall be open to attendance by all subcontractor supervisors and all customer representatives. The Construction Superintendent shall be the official holder of the minutes of all such meetings.</w:t>
      </w:r>
    </w:p>
    <w:p w14:paraId="7540D831" w14:textId="77777777" w:rsidR="00B12259" w:rsidRPr="00B12259" w:rsidRDefault="00B12259" w:rsidP="00B12259">
      <w:pPr>
        <w:pStyle w:val="BodyText"/>
        <w:ind w:left="720"/>
        <w:rPr>
          <w:rFonts w:ascii="Times New Roman" w:hAnsi="Times New Roman"/>
          <w:b/>
          <w:sz w:val="22"/>
          <w:szCs w:val="22"/>
        </w:rPr>
      </w:pPr>
    </w:p>
    <w:p w14:paraId="53B2CB6E"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Safety Toolbox Meetings</w:t>
      </w:r>
    </w:p>
    <w:p w14:paraId="0D333014" w14:textId="7777777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 xml:space="preserve">Toolbox meetings (installation crews) were held on a schedule of one each week or more often if </w:t>
      </w:r>
      <w:proofErr w:type="gramStart"/>
      <w:r w:rsidRPr="00B12259">
        <w:rPr>
          <w:rFonts w:ascii="Times New Roman" w:hAnsi="Times New Roman"/>
          <w:sz w:val="22"/>
          <w:szCs w:val="22"/>
        </w:rPr>
        <w:t>so</w:t>
      </w:r>
      <w:proofErr w:type="gramEnd"/>
      <w:r w:rsidRPr="00B12259">
        <w:rPr>
          <w:rFonts w:ascii="Times New Roman" w:hAnsi="Times New Roman"/>
          <w:sz w:val="22"/>
          <w:szCs w:val="22"/>
        </w:rPr>
        <w:t xml:space="preserve"> directed by the Project Manager. These meetings are to be conducted by the Technician supervisor to review safety rules, issues and procedures. Results of these meetings shall be reported to the Project Manager or other delegated person with the responsibility of safety at the site.</w:t>
      </w:r>
    </w:p>
    <w:p w14:paraId="7FC81F11" w14:textId="77777777" w:rsidR="00B12259" w:rsidRPr="00B12259" w:rsidRDefault="00B12259" w:rsidP="00B12259">
      <w:pPr>
        <w:pStyle w:val="BodyText"/>
        <w:ind w:left="720"/>
        <w:rPr>
          <w:rFonts w:ascii="Times New Roman" w:hAnsi="Times New Roman"/>
          <w:b/>
          <w:sz w:val="22"/>
          <w:szCs w:val="22"/>
        </w:rPr>
      </w:pPr>
    </w:p>
    <w:p w14:paraId="3B5CCB08"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Safety Hard Hats / Reflective Vests</w:t>
      </w:r>
    </w:p>
    <w:p w14:paraId="71E5D57C" w14:textId="7777777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 xml:space="preserve">All shipyards and construction areas have </w:t>
      </w:r>
      <w:proofErr w:type="gramStart"/>
      <w:r w:rsidRPr="00B12259">
        <w:rPr>
          <w:rFonts w:ascii="Times New Roman" w:hAnsi="Times New Roman"/>
          <w:sz w:val="22"/>
          <w:szCs w:val="22"/>
        </w:rPr>
        <w:t>be</w:t>
      </w:r>
      <w:proofErr w:type="gramEnd"/>
      <w:r w:rsidRPr="00B12259">
        <w:rPr>
          <w:rFonts w:ascii="Times New Roman" w:hAnsi="Times New Roman"/>
          <w:sz w:val="22"/>
          <w:szCs w:val="22"/>
        </w:rPr>
        <w:t xml:space="preserve"> considered “hard hat” areas and the wearing of hard hats and reflective vests will be MANDATORY. All warehouse and cable yards will be considered hardhat areas. Only hard hats meeting standard acceptable to Heavy Construction Industry will be worn in the construction area.</w:t>
      </w:r>
    </w:p>
    <w:p w14:paraId="193BDF40" w14:textId="77777777" w:rsidR="00B12259" w:rsidRPr="00B12259" w:rsidRDefault="00B12259" w:rsidP="00B12259">
      <w:pPr>
        <w:pStyle w:val="BodyText"/>
        <w:ind w:left="720"/>
        <w:rPr>
          <w:rFonts w:ascii="Times New Roman" w:hAnsi="Times New Roman"/>
          <w:b/>
          <w:sz w:val="22"/>
          <w:szCs w:val="22"/>
        </w:rPr>
      </w:pPr>
    </w:p>
    <w:p w14:paraId="28F04EA0"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Signs and Posters</w:t>
      </w:r>
    </w:p>
    <w:p w14:paraId="260528B1" w14:textId="7777777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lastRenderedPageBreak/>
        <w:t>Safety literature has been distributed at Toolbox meetings and as deemed necessary or desirable. Safety bulletins will be posted at strategic locations on bulletin boards and educational and warning signs will were posted in accordance with needs. Safety films provided by customers will be shown where practical.</w:t>
      </w:r>
    </w:p>
    <w:p w14:paraId="2EF6DC9A" w14:textId="77777777" w:rsidR="00B12259" w:rsidRPr="00B12259" w:rsidRDefault="00B12259" w:rsidP="00B12259">
      <w:pPr>
        <w:pStyle w:val="BodyText"/>
        <w:ind w:left="720"/>
        <w:rPr>
          <w:rFonts w:ascii="Times New Roman" w:hAnsi="Times New Roman"/>
          <w:b/>
          <w:sz w:val="22"/>
          <w:szCs w:val="22"/>
        </w:rPr>
      </w:pPr>
    </w:p>
    <w:p w14:paraId="4F79D2AA"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Preventive Maintenance Inspection</w:t>
      </w:r>
    </w:p>
    <w:p w14:paraId="0F93B1FB" w14:textId="77777777" w:rsidR="00B12259" w:rsidRPr="00B12259" w:rsidRDefault="00B12259" w:rsidP="00B12259">
      <w:pPr>
        <w:pStyle w:val="BodyText"/>
        <w:rPr>
          <w:rFonts w:ascii="Times New Roman" w:hAnsi="Times New Roman"/>
          <w:sz w:val="22"/>
          <w:szCs w:val="22"/>
        </w:rPr>
      </w:pPr>
      <w:r w:rsidRPr="00B12259">
        <w:rPr>
          <w:rFonts w:ascii="Times New Roman" w:hAnsi="Times New Roman"/>
          <w:sz w:val="22"/>
          <w:szCs w:val="22"/>
        </w:rPr>
        <w:t>Appropriate mechanical safety inspections are a part of the equipment preventive maintenance program and as such are the responsibility of both field and shop mechanical department supervisors. Records and reports are a part of the preventive maintenance program. Periodic spot check inspections may be made by, or at the order of, the appointed safety supervisor or other supervisory personnel delegated such responsibility.</w:t>
      </w:r>
    </w:p>
    <w:p w14:paraId="301FA514" w14:textId="77777777" w:rsidR="00B12259" w:rsidRPr="00B12259" w:rsidRDefault="00B12259" w:rsidP="00B12259">
      <w:pPr>
        <w:pStyle w:val="BodyText"/>
        <w:ind w:left="720"/>
        <w:rPr>
          <w:rFonts w:ascii="Times New Roman" w:hAnsi="Times New Roman"/>
          <w:b/>
          <w:sz w:val="22"/>
          <w:szCs w:val="22"/>
        </w:rPr>
      </w:pPr>
    </w:p>
    <w:p w14:paraId="490CC143" w14:textId="77777777" w:rsidR="00B12259" w:rsidRPr="00B12259" w:rsidRDefault="00B12259" w:rsidP="00CB48E9">
      <w:pPr>
        <w:pStyle w:val="BodyText"/>
        <w:numPr>
          <w:ilvl w:val="0"/>
          <w:numId w:val="8"/>
        </w:numPr>
        <w:jc w:val="left"/>
        <w:rPr>
          <w:rFonts w:ascii="Times New Roman" w:hAnsi="Times New Roman"/>
          <w:b/>
          <w:sz w:val="22"/>
          <w:szCs w:val="22"/>
        </w:rPr>
      </w:pPr>
      <w:r w:rsidRPr="00B12259">
        <w:rPr>
          <w:rFonts w:ascii="Times New Roman" w:hAnsi="Times New Roman"/>
          <w:b/>
          <w:sz w:val="22"/>
          <w:szCs w:val="22"/>
        </w:rPr>
        <w:t>Motor Vehicles</w:t>
      </w:r>
    </w:p>
    <w:p w14:paraId="7B48BD9D" w14:textId="77777777" w:rsidR="00271874" w:rsidRDefault="00B12259" w:rsidP="005221EC">
      <w:pPr>
        <w:pStyle w:val="BodyText"/>
        <w:rPr>
          <w:rFonts w:ascii="Times New Roman" w:hAnsi="Times New Roman"/>
          <w:sz w:val="22"/>
          <w:szCs w:val="22"/>
        </w:rPr>
      </w:pPr>
      <w:r w:rsidRPr="00B12259">
        <w:rPr>
          <w:rFonts w:ascii="Times New Roman" w:hAnsi="Times New Roman"/>
          <w:sz w:val="22"/>
          <w:szCs w:val="22"/>
        </w:rPr>
        <w:t>All company vehicles were inspected on a schedule maintenance program. Vehicles found to be in an unsafe operating condition will be removed from service, repaired or replaced, and re-inspected before being placed in service again. No company vehicle will be driven at a speed greater than is reasonable and proper, with due regard for weather, traffic, intersections, width and character of the roadway, type of motor vehicle, and any other existing condition. The number of people in passenger-type vehicles will not exceed the number, which can be seated. All motor vehicles will be fully equipped with seat belt</w:t>
      </w:r>
      <w:r w:rsidR="00A72D9B">
        <w:rPr>
          <w:rFonts w:ascii="Times New Roman" w:hAnsi="Times New Roman"/>
          <w:sz w:val="22"/>
          <w:szCs w:val="22"/>
        </w:rPr>
        <w:t>.</w:t>
      </w:r>
    </w:p>
    <w:p w14:paraId="4066D1C6" w14:textId="77777777" w:rsidR="00A72D9B" w:rsidRDefault="00A72D9B" w:rsidP="005221EC">
      <w:pPr>
        <w:pStyle w:val="BodyText"/>
        <w:rPr>
          <w:rFonts w:ascii="Times New Roman" w:hAnsi="Times New Roman"/>
          <w:sz w:val="22"/>
          <w:szCs w:val="22"/>
        </w:rPr>
      </w:pPr>
    </w:p>
    <w:p w14:paraId="2F6D97BE" w14:textId="77777777" w:rsidR="00A72D9B" w:rsidRDefault="00A72D9B" w:rsidP="005221EC">
      <w:pPr>
        <w:pStyle w:val="BodyText"/>
        <w:rPr>
          <w:rFonts w:ascii="Times New Roman" w:hAnsi="Times New Roman"/>
          <w:sz w:val="22"/>
          <w:szCs w:val="22"/>
        </w:rPr>
      </w:pPr>
    </w:p>
    <w:p w14:paraId="33097D6E" w14:textId="6B4D37A2" w:rsidR="00A72D9B" w:rsidRPr="0049698E" w:rsidRDefault="005D1B41" w:rsidP="005221EC">
      <w:pPr>
        <w:pStyle w:val="BodyText"/>
        <w:rPr>
          <w:rFonts w:ascii="Times New Roman" w:hAnsi="Times New Roman"/>
          <w:b/>
          <w:sz w:val="22"/>
          <w:szCs w:val="22"/>
        </w:rPr>
      </w:pPr>
      <w:r>
        <w:rPr>
          <w:rFonts w:ascii="Times New Roman" w:hAnsi="Times New Roman"/>
          <w:b/>
          <w:sz w:val="22"/>
          <w:szCs w:val="22"/>
        </w:rPr>
        <w:t>10</w:t>
      </w:r>
      <w:r w:rsidR="00A72D9B" w:rsidRPr="0049698E">
        <w:rPr>
          <w:rFonts w:ascii="Times New Roman" w:hAnsi="Times New Roman"/>
          <w:b/>
          <w:sz w:val="22"/>
          <w:szCs w:val="22"/>
        </w:rPr>
        <w:t xml:space="preserve">. SAFETY ORIENTATION OUTLINE </w:t>
      </w:r>
    </w:p>
    <w:p w14:paraId="72FB71DB" w14:textId="77777777" w:rsidR="00A72D9B" w:rsidRDefault="00A72D9B" w:rsidP="00A72D9B">
      <w:pPr>
        <w:pStyle w:val="BodyText"/>
        <w:rPr>
          <w:rFonts w:ascii="Times New Roman" w:hAnsi="Times New Roman"/>
          <w:sz w:val="22"/>
          <w:szCs w:val="22"/>
        </w:rPr>
      </w:pPr>
    </w:p>
    <w:p w14:paraId="77C897CA" w14:textId="6E0C8FF4" w:rsidR="00A72D9B" w:rsidRPr="00A72D9B" w:rsidRDefault="00A72D9B" w:rsidP="00CB48E9">
      <w:pPr>
        <w:pStyle w:val="BodyText"/>
        <w:numPr>
          <w:ilvl w:val="0"/>
          <w:numId w:val="10"/>
        </w:numPr>
        <w:rPr>
          <w:rFonts w:ascii="Times New Roman" w:hAnsi="Times New Roman"/>
          <w:sz w:val="22"/>
          <w:szCs w:val="22"/>
          <w:u w:val="single"/>
        </w:rPr>
      </w:pPr>
      <w:r w:rsidRPr="00A72D9B">
        <w:rPr>
          <w:rFonts w:ascii="Times New Roman" w:hAnsi="Times New Roman"/>
          <w:sz w:val="22"/>
          <w:szCs w:val="22"/>
          <w:u w:val="single"/>
        </w:rPr>
        <w:t xml:space="preserve">Review of Site Utilization Layout </w:t>
      </w:r>
    </w:p>
    <w:p w14:paraId="634F1C45" w14:textId="77777777" w:rsidR="00A72D9B" w:rsidRPr="00A72D9B" w:rsidRDefault="00A72D9B" w:rsidP="00CB48E9">
      <w:pPr>
        <w:pStyle w:val="BodyText"/>
        <w:numPr>
          <w:ilvl w:val="0"/>
          <w:numId w:val="10"/>
        </w:numPr>
        <w:rPr>
          <w:rFonts w:ascii="Times New Roman" w:hAnsi="Times New Roman"/>
          <w:sz w:val="22"/>
          <w:szCs w:val="22"/>
          <w:u w:val="single"/>
        </w:rPr>
      </w:pPr>
      <w:r w:rsidRPr="00A72D9B">
        <w:rPr>
          <w:rFonts w:ascii="Times New Roman" w:hAnsi="Times New Roman"/>
          <w:sz w:val="22"/>
          <w:szCs w:val="22"/>
          <w:u w:val="single"/>
        </w:rPr>
        <w:t>Badges</w:t>
      </w:r>
    </w:p>
    <w:p w14:paraId="5F65BADB" w14:textId="77777777" w:rsidR="00A72D9B" w:rsidRDefault="00A72D9B" w:rsidP="00A72D9B">
      <w:pPr>
        <w:pStyle w:val="BodyText"/>
        <w:rPr>
          <w:rFonts w:ascii="Times New Roman" w:hAnsi="Times New Roman"/>
          <w:sz w:val="22"/>
          <w:szCs w:val="22"/>
        </w:rPr>
      </w:pPr>
    </w:p>
    <w:p w14:paraId="2B174457" w14:textId="29E20850" w:rsidR="00A72D9B" w:rsidRDefault="00A72D9B" w:rsidP="00A72D9B">
      <w:pPr>
        <w:pStyle w:val="BodyText"/>
        <w:ind w:firstLine="720"/>
        <w:rPr>
          <w:rFonts w:ascii="Times New Roman" w:hAnsi="Times New Roman"/>
          <w:sz w:val="22"/>
          <w:szCs w:val="22"/>
        </w:rPr>
      </w:pPr>
      <w:r w:rsidRPr="00A72D9B">
        <w:rPr>
          <w:rFonts w:ascii="Times New Roman" w:hAnsi="Times New Roman"/>
          <w:sz w:val="22"/>
          <w:szCs w:val="22"/>
        </w:rPr>
        <w:t xml:space="preserve">TBD based on access granted. </w:t>
      </w:r>
    </w:p>
    <w:p w14:paraId="04A6AC5E" w14:textId="77777777" w:rsidR="00A72D9B" w:rsidRDefault="00A72D9B" w:rsidP="00A72D9B">
      <w:pPr>
        <w:pStyle w:val="BodyText"/>
        <w:ind w:left="720"/>
        <w:rPr>
          <w:rFonts w:ascii="Times New Roman" w:hAnsi="Times New Roman"/>
          <w:sz w:val="22"/>
          <w:szCs w:val="22"/>
        </w:rPr>
      </w:pPr>
    </w:p>
    <w:p w14:paraId="7B0A9A61" w14:textId="2A9A832A" w:rsidR="00A72D9B" w:rsidRPr="00A72D9B" w:rsidRDefault="00A72D9B" w:rsidP="00CB48E9">
      <w:pPr>
        <w:pStyle w:val="BodyText"/>
        <w:numPr>
          <w:ilvl w:val="0"/>
          <w:numId w:val="11"/>
        </w:numPr>
        <w:rPr>
          <w:rFonts w:ascii="Times New Roman" w:hAnsi="Times New Roman"/>
          <w:sz w:val="22"/>
          <w:szCs w:val="22"/>
          <w:u w:val="single"/>
        </w:rPr>
      </w:pPr>
      <w:r w:rsidRPr="00A72D9B">
        <w:rPr>
          <w:rFonts w:ascii="Times New Roman" w:hAnsi="Times New Roman"/>
          <w:sz w:val="22"/>
          <w:szCs w:val="22"/>
          <w:u w:val="single"/>
        </w:rPr>
        <w:t>Parking Procedures</w:t>
      </w:r>
    </w:p>
    <w:p w14:paraId="0926A527" w14:textId="77777777" w:rsidR="00A72D9B" w:rsidRDefault="00A72D9B" w:rsidP="00A72D9B">
      <w:pPr>
        <w:pStyle w:val="BodyText"/>
        <w:ind w:left="720"/>
        <w:rPr>
          <w:rFonts w:ascii="Times New Roman" w:hAnsi="Times New Roman"/>
          <w:sz w:val="22"/>
          <w:szCs w:val="22"/>
        </w:rPr>
      </w:pPr>
    </w:p>
    <w:p w14:paraId="2AD277EE" w14:textId="77777777" w:rsidR="00A72D9B" w:rsidRDefault="00A72D9B" w:rsidP="00A72D9B">
      <w:pPr>
        <w:pStyle w:val="BodyText"/>
        <w:ind w:left="720"/>
        <w:rPr>
          <w:rFonts w:ascii="Times New Roman" w:hAnsi="Times New Roman"/>
          <w:sz w:val="22"/>
          <w:szCs w:val="22"/>
        </w:rPr>
      </w:pPr>
      <w:r w:rsidRPr="00A72D9B">
        <w:rPr>
          <w:rFonts w:ascii="Times New Roman" w:hAnsi="Times New Roman"/>
          <w:sz w:val="22"/>
          <w:szCs w:val="22"/>
        </w:rPr>
        <w:t>Parking passes obtained at main gate and parking in designated areas per site logistics plan.</w:t>
      </w:r>
    </w:p>
    <w:p w14:paraId="79A9FBCC" w14:textId="77777777" w:rsidR="00A72D9B" w:rsidRDefault="00A72D9B" w:rsidP="00A72D9B">
      <w:pPr>
        <w:pStyle w:val="BodyText"/>
        <w:ind w:left="720"/>
        <w:rPr>
          <w:rFonts w:ascii="Times New Roman" w:hAnsi="Times New Roman"/>
          <w:sz w:val="22"/>
          <w:szCs w:val="22"/>
        </w:rPr>
      </w:pPr>
    </w:p>
    <w:p w14:paraId="27021001" w14:textId="77777777" w:rsidR="00A72D9B" w:rsidRDefault="00A72D9B" w:rsidP="00CB48E9">
      <w:pPr>
        <w:pStyle w:val="BodyText"/>
        <w:numPr>
          <w:ilvl w:val="0"/>
          <w:numId w:val="11"/>
        </w:numPr>
        <w:rPr>
          <w:rFonts w:ascii="Times New Roman" w:hAnsi="Times New Roman"/>
          <w:sz w:val="22"/>
          <w:szCs w:val="22"/>
          <w:u w:val="single"/>
        </w:rPr>
      </w:pPr>
      <w:r w:rsidRPr="00A72D9B">
        <w:rPr>
          <w:rFonts w:ascii="Times New Roman" w:hAnsi="Times New Roman"/>
          <w:sz w:val="22"/>
          <w:szCs w:val="22"/>
          <w:u w:val="single"/>
        </w:rPr>
        <w:t>In Case of Emergency</w:t>
      </w:r>
    </w:p>
    <w:p w14:paraId="27C3CF7D" w14:textId="77777777" w:rsidR="00A72D9B" w:rsidRDefault="00A72D9B" w:rsidP="00A72D9B">
      <w:pPr>
        <w:pStyle w:val="BodyText"/>
        <w:ind w:left="720"/>
        <w:rPr>
          <w:rFonts w:ascii="Times New Roman" w:hAnsi="Times New Roman"/>
          <w:sz w:val="22"/>
          <w:szCs w:val="22"/>
          <w:u w:val="single"/>
        </w:rPr>
      </w:pPr>
    </w:p>
    <w:p w14:paraId="08264A69" w14:textId="7289B3CE" w:rsidR="00A72D9B" w:rsidRPr="00A72D9B" w:rsidRDefault="00A72D9B" w:rsidP="00A72D9B">
      <w:pPr>
        <w:pStyle w:val="BodyText"/>
        <w:ind w:left="720"/>
        <w:rPr>
          <w:rFonts w:ascii="Times New Roman" w:hAnsi="Times New Roman"/>
          <w:sz w:val="22"/>
          <w:szCs w:val="22"/>
          <w:u w:val="single"/>
        </w:rPr>
      </w:pPr>
      <w:r w:rsidRPr="00A72D9B">
        <w:rPr>
          <w:rFonts w:ascii="Times New Roman" w:hAnsi="Times New Roman"/>
          <w:sz w:val="22"/>
          <w:szCs w:val="22"/>
        </w:rPr>
        <w:t>Emergency Phone Number (Fire/Rescue/Police): 911 or TBD</w:t>
      </w:r>
    </w:p>
    <w:p w14:paraId="5C784829" w14:textId="77777777" w:rsidR="00A72D9B" w:rsidRDefault="00A72D9B" w:rsidP="00A72D9B">
      <w:pPr>
        <w:pStyle w:val="BodyText"/>
        <w:rPr>
          <w:rFonts w:ascii="Times New Roman" w:hAnsi="Times New Roman"/>
          <w:sz w:val="22"/>
          <w:szCs w:val="22"/>
        </w:rPr>
      </w:pPr>
    </w:p>
    <w:p w14:paraId="54D68C58" w14:textId="5A8C8933" w:rsidR="00A72D9B" w:rsidRPr="00A72D9B" w:rsidRDefault="00A72D9B" w:rsidP="00CB48E9">
      <w:pPr>
        <w:pStyle w:val="BodyText"/>
        <w:numPr>
          <w:ilvl w:val="0"/>
          <w:numId w:val="11"/>
        </w:numPr>
        <w:rPr>
          <w:rFonts w:ascii="Times New Roman" w:hAnsi="Times New Roman"/>
          <w:sz w:val="22"/>
          <w:szCs w:val="22"/>
          <w:u w:val="single"/>
        </w:rPr>
      </w:pPr>
      <w:r w:rsidRPr="00A72D9B">
        <w:rPr>
          <w:rFonts w:ascii="Times New Roman" w:hAnsi="Times New Roman"/>
          <w:sz w:val="22"/>
          <w:szCs w:val="22"/>
          <w:u w:val="single"/>
        </w:rPr>
        <w:t>Building Evacuation Procedures</w:t>
      </w:r>
    </w:p>
    <w:p w14:paraId="25722903" w14:textId="77777777" w:rsidR="00A72D9B" w:rsidRPr="00A72D9B" w:rsidRDefault="00A72D9B" w:rsidP="00A72D9B">
      <w:pPr>
        <w:pStyle w:val="BodyText"/>
        <w:rPr>
          <w:rFonts w:ascii="Times New Roman" w:hAnsi="Times New Roman"/>
          <w:sz w:val="22"/>
          <w:szCs w:val="22"/>
        </w:rPr>
      </w:pPr>
    </w:p>
    <w:p w14:paraId="4EE219BA" w14:textId="5AB60969" w:rsidR="00A72D9B" w:rsidRP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Evacuation signaled 3 blasts of an air horn. All employees must shut off equipment.</w:t>
      </w:r>
    </w:p>
    <w:p w14:paraId="1B915448" w14:textId="1493F80F" w:rsidR="00A72D9B" w:rsidRP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All employees to leave building in an orderly fashion. Use existing stairs; do not use elevators.</w:t>
      </w:r>
    </w:p>
    <w:p w14:paraId="26396D7E" w14:textId="0BA0150B" w:rsidR="00A72D9B" w:rsidRP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All employees to report to Tavares Superintendent at the Assembly Area (parking lot).</w:t>
      </w:r>
    </w:p>
    <w:p w14:paraId="0D82F133" w14:textId="77777777" w:rsid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Each Contractor's Supervisor will conduct an employee accountability check</w:t>
      </w:r>
      <w:r w:rsidRPr="00A72D9B">
        <w:rPr>
          <w:rFonts w:ascii="Times New Roman" w:hAnsi="Times New Roman"/>
          <w:sz w:val="22"/>
          <w:szCs w:val="22"/>
        </w:rPr>
        <w:tab/>
      </w:r>
    </w:p>
    <w:p w14:paraId="042A2F3A" w14:textId="17540650" w:rsidR="00A72D9B" w:rsidRP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Further instructions will be given by the Tavares Superintendent.</w:t>
      </w:r>
    </w:p>
    <w:p w14:paraId="3FD574DB" w14:textId="77777777" w:rsidR="00A72D9B" w:rsidRDefault="00A72D9B" w:rsidP="00CB48E9">
      <w:pPr>
        <w:pStyle w:val="BodyText"/>
        <w:numPr>
          <w:ilvl w:val="1"/>
          <w:numId w:val="11"/>
        </w:numPr>
        <w:rPr>
          <w:rFonts w:ascii="Times New Roman" w:hAnsi="Times New Roman"/>
          <w:sz w:val="22"/>
          <w:szCs w:val="22"/>
        </w:rPr>
      </w:pPr>
      <w:r w:rsidRPr="00A72D9B">
        <w:rPr>
          <w:rFonts w:ascii="Times New Roman" w:hAnsi="Times New Roman"/>
          <w:sz w:val="22"/>
          <w:szCs w:val="22"/>
        </w:rPr>
        <w:t>Map of Evacuation Route</w:t>
      </w:r>
    </w:p>
    <w:p w14:paraId="5F61F893" w14:textId="4C8A1078" w:rsidR="00A72D9B" w:rsidRDefault="00A72D9B" w:rsidP="00CB48E9">
      <w:pPr>
        <w:pStyle w:val="BodyText"/>
        <w:numPr>
          <w:ilvl w:val="2"/>
          <w:numId w:val="11"/>
        </w:numPr>
        <w:rPr>
          <w:rFonts w:ascii="Times New Roman" w:hAnsi="Times New Roman"/>
          <w:sz w:val="22"/>
          <w:szCs w:val="22"/>
        </w:rPr>
      </w:pPr>
      <w:r w:rsidRPr="00A72D9B">
        <w:rPr>
          <w:rFonts w:ascii="Times New Roman" w:hAnsi="Times New Roman"/>
          <w:sz w:val="22"/>
          <w:szCs w:val="22"/>
        </w:rPr>
        <w:t>No Smoking in any area during evacuations</w:t>
      </w:r>
    </w:p>
    <w:p w14:paraId="67A6A91A" w14:textId="77777777" w:rsidR="00A72D9B" w:rsidRDefault="00A72D9B" w:rsidP="00A72D9B">
      <w:pPr>
        <w:pStyle w:val="BodyText"/>
        <w:ind w:left="2160"/>
        <w:rPr>
          <w:rFonts w:ascii="Times New Roman" w:hAnsi="Times New Roman"/>
          <w:sz w:val="22"/>
          <w:szCs w:val="22"/>
        </w:rPr>
      </w:pPr>
    </w:p>
    <w:p w14:paraId="7DA2FCD9" w14:textId="77777777" w:rsidR="00A72D9B" w:rsidRDefault="00A72D9B" w:rsidP="00CB48E9">
      <w:pPr>
        <w:pStyle w:val="BodyText"/>
        <w:numPr>
          <w:ilvl w:val="0"/>
          <w:numId w:val="11"/>
        </w:numPr>
        <w:rPr>
          <w:rFonts w:ascii="Times New Roman" w:hAnsi="Times New Roman"/>
          <w:sz w:val="22"/>
          <w:szCs w:val="22"/>
          <w:u w:val="single"/>
        </w:rPr>
      </w:pPr>
      <w:r w:rsidRPr="00A72D9B">
        <w:rPr>
          <w:rFonts w:ascii="Times New Roman" w:hAnsi="Times New Roman"/>
          <w:sz w:val="22"/>
          <w:szCs w:val="22"/>
          <w:u w:val="single"/>
        </w:rPr>
        <w:t>Reporting of All Accidents / Incidents</w:t>
      </w:r>
    </w:p>
    <w:p w14:paraId="1998F26E" w14:textId="77777777" w:rsidR="00A72D9B" w:rsidRDefault="00A72D9B" w:rsidP="00CB48E9">
      <w:pPr>
        <w:pStyle w:val="BodyText"/>
        <w:numPr>
          <w:ilvl w:val="1"/>
          <w:numId w:val="11"/>
        </w:numPr>
        <w:rPr>
          <w:rFonts w:ascii="Times New Roman" w:hAnsi="Times New Roman"/>
          <w:sz w:val="22"/>
          <w:szCs w:val="22"/>
          <w:u w:val="single"/>
        </w:rPr>
      </w:pPr>
      <w:r w:rsidRPr="00A72D9B">
        <w:rPr>
          <w:rFonts w:ascii="Times New Roman" w:hAnsi="Times New Roman"/>
          <w:sz w:val="22"/>
          <w:szCs w:val="22"/>
        </w:rPr>
        <w:t>All incidents / accidents (no matter how slight) must be reported to your company supervisor immediately.</w:t>
      </w:r>
    </w:p>
    <w:p w14:paraId="74656E2C" w14:textId="77777777" w:rsidR="00A72D9B" w:rsidRDefault="00A72D9B" w:rsidP="00CB48E9">
      <w:pPr>
        <w:pStyle w:val="BodyText"/>
        <w:numPr>
          <w:ilvl w:val="1"/>
          <w:numId w:val="11"/>
        </w:numPr>
        <w:rPr>
          <w:rFonts w:ascii="Times New Roman" w:hAnsi="Times New Roman"/>
          <w:sz w:val="22"/>
          <w:szCs w:val="22"/>
          <w:u w:val="single"/>
        </w:rPr>
      </w:pPr>
      <w:r w:rsidRPr="00A72D9B">
        <w:rPr>
          <w:rFonts w:ascii="Times New Roman" w:hAnsi="Times New Roman"/>
          <w:sz w:val="22"/>
          <w:szCs w:val="22"/>
        </w:rPr>
        <w:t>Company supervisor must immediately report incident/accident to Tavares Project Superintendent.</w:t>
      </w:r>
    </w:p>
    <w:p w14:paraId="3D568772" w14:textId="77777777" w:rsidR="00A72D9B" w:rsidRDefault="00A72D9B" w:rsidP="00CB48E9">
      <w:pPr>
        <w:pStyle w:val="BodyText"/>
        <w:numPr>
          <w:ilvl w:val="1"/>
          <w:numId w:val="11"/>
        </w:numPr>
        <w:rPr>
          <w:rFonts w:ascii="Times New Roman" w:hAnsi="Times New Roman"/>
          <w:sz w:val="22"/>
          <w:szCs w:val="22"/>
          <w:u w:val="single"/>
        </w:rPr>
      </w:pPr>
      <w:r w:rsidRPr="00A72D9B">
        <w:rPr>
          <w:rFonts w:ascii="Times New Roman" w:hAnsi="Times New Roman"/>
          <w:sz w:val="22"/>
          <w:szCs w:val="22"/>
        </w:rPr>
        <w:lastRenderedPageBreak/>
        <w:t>Report any Medic Alerts (epilepsy, diabetes, heart problems, respiratory problems), allergies (</w:t>
      </w:r>
      <w:proofErr w:type="spellStart"/>
      <w:r w:rsidRPr="00A72D9B">
        <w:rPr>
          <w:rFonts w:ascii="Times New Roman" w:hAnsi="Times New Roman"/>
          <w:sz w:val="22"/>
          <w:szCs w:val="22"/>
        </w:rPr>
        <w:t>inc.</w:t>
      </w:r>
      <w:proofErr w:type="spellEnd"/>
      <w:r w:rsidRPr="00A72D9B">
        <w:rPr>
          <w:rFonts w:ascii="Times New Roman" w:hAnsi="Times New Roman"/>
          <w:sz w:val="22"/>
          <w:szCs w:val="22"/>
        </w:rPr>
        <w:t xml:space="preserve"> food, medications, insects, etc.), daily prescriptions to safety manager before starting on Jobsite. Place orange labels inside hard hat for Medic Alert.</w:t>
      </w:r>
    </w:p>
    <w:p w14:paraId="459B13BC" w14:textId="77777777" w:rsidR="00A72D9B" w:rsidRDefault="00A72D9B" w:rsidP="00CB48E9">
      <w:pPr>
        <w:pStyle w:val="BodyText"/>
        <w:numPr>
          <w:ilvl w:val="1"/>
          <w:numId w:val="11"/>
        </w:numPr>
        <w:rPr>
          <w:rFonts w:ascii="Times New Roman" w:hAnsi="Times New Roman"/>
          <w:sz w:val="22"/>
          <w:szCs w:val="22"/>
          <w:u w:val="single"/>
        </w:rPr>
      </w:pPr>
      <w:r w:rsidRPr="00A72D9B">
        <w:rPr>
          <w:rFonts w:ascii="Times New Roman" w:hAnsi="Times New Roman"/>
          <w:sz w:val="22"/>
          <w:szCs w:val="22"/>
        </w:rPr>
        <w:t>First Aid to be provided by Trade Contractor's 1st Aide Person.</w:t>
      </w:r>
    </w:p>
    <w:p w14:paraId="625949D1" w14:textId="77777777" w:rsidR="00A72D9B" w:rsidRDefault="00A72D9B" w:rsidP="00A72D9B">
      <w:pPr>
        <w:pStyle w:val="BodyText"/>
        <w:ind w:left="720"/>
        <w:rPr>
          <w:rFonts w:ascii="Times New Roman" w:hAnsi="Times New Roman"/>
          <w:sz w:val="22"/>
          <w:szCs w:val="22"/>
          <w:u w:val="single"/>
        </w:rPr>
      </w:pPr>
    </w:p>
    <w:p w14:paraId="47A1E282" w14:textId="77777777" w:rsidR="00A72D9B" w:rsidRDefault="00A72D9B" w:rsidP="00CB48E9">
      <w:pPr>
        <w:pStyle w:val="BodyText"/>
        <w:numPr>
          <w:ilvl w:val="0"/>
          <w:numId w:val="11"/>
        </w:numPr>
        <w:rPr>
          <w:rFonts w:ascii="Times New Roman" w:hAnsi="Times New Roman"/>
          <w:sz w:val="22"/>
          <w:szCs w:val="22"/>
          <w:u w:val="single"/>
        </w:rPr>
      </w:pPr>
      <w:r w:rsidRPr="00A72D9B">
        <w:rPr>
          <w:rFonts w:ascii="Times New Roman" w:hAnsi="Times New Roman"/>
          <w:sz w:val="22"/>
          <w:szCs w:val="22"/>
          <w:u w:val="single"/>
        </w:rPr>
        <w:t>Drugs &amp; Alcohol</w:t>
      </w:r>
    </w:p>
    <w:p w14:paraId="4B932F5B" w14:textId="25BFBC27" w:rsidR="00A72D9B" w:rsidRPr="00A72D9B" w:rsidRDefault="00A72D9B" w:rsidP="00CB48E9">
      <w:pPr>
        <w:pStyle w:val="BodyText"/>
        <w:numPr>
          <w:ilvl w:val="1"/>
          <w:numId w:val="11"/>
        </w:numPr>
        <w:rPr>
          <w:rFonts w:ascii="Times New Roman" w:hAnsi="Times New Roman"/>
          <w:sz w:val="22"/>
          <w:szCs w:val="22"/>
          <w:u w:val="single"/>
        </w:rPr>
      </w:pPr>
      <w:r w:rsidRPr="00A72D9B">
        <w:rPr>
          <w:rFonts w:ascii="Times New Roman" w:hAnsi="Times New Roman"/>
          <w:sz w:val="22"/>
          <w:szCs w:val="22"/>
        </w:rPr>
        <w:t>The possession, sale, and or use of drugs and alcohol are prohibited on the site. No consumption of alcoholic beverages during lunch or other breaks. Any violation of this requirement will result in immediate dismissal.</w:t>
      </w:r>
    </w:p>
    <w:p w14:paraId="688C918B" w14:textId="77777777" w:rsidR="00A72D9B" w:rsidRPr="00A72D9B" w:rsidRDefault="00A72D9B" w:rsidP="00A72D9B">
      <w:pPr>
        <w:pStyle w:val="BodyText"/>
        <w:rPr>
          <w:rFonts w:ascii="Times New Roman" w:hAnsi="Times New Roman"/>
          <w:sz w:val="22"/>
          <w:szCs w:val="22"/>
        </w:rPr>
      </w:pPr>
    </w:p>
    <w:p w14:paraId="73B87961" w14:textId="77777777" w:rsidR="00A72D9B" w:rsidRPr="00A72D9B" w:rsidRDefault="00A72D9B" w:rsidP="00A72D9B">
      <w:pPr>
        <w:pStyle w:val="BodyText"/>
        <w:rPr>
          <w:rFonts w:ascii="Times New Roman" w:hAnsi="Times New Roman"/>
          <w:b/>
          <w:sz w:val="22"/>
          <w:szCs w:val="22"/>
          <w:u w:val="single"/>
        </w:rPr>
      </w:pPr>
      <w:r w:rsidRPr="00A72D9B">
        <w:rPr>
          <w:rFonts w:ascii="Times New Roman" w:hAnsi="Times New Roman"/>
          <w:b/>
          <w:sz w:val="22"/>
          <w:szCs w:val="22"/>
          <w:u w:val="single"/>
        </w:rPr>
        <w:t>Permitting Systems &amp; Special Requirements for the following:</w:t>
      </w:r>
    </w:p>
    <w:p w14:paraId="0715700F" w14:textId="77777777" w:rsidR="00A72D9B" w:rsidRPr="00A72D9B" w:rsidRDefault="00A72D9B" w:rsidP="00A72D9B">
      <w:pPr>
        <w:pStyle w:val="BodyText"/>
        <w:rPr>
          <w:rFonts w:ascii="Times New Roman" w:hAnsi="Times New Roman"/>
          <w:sz w:val="22"/>
          <w:szCs w:val="22"/>
        </w:rPr>
      </w:pPr>
    </w:p>
    <w:p w14:paraId="18BDDA46" w14:textId="466B5FC2" w:rsidR="00A72D9B" w:rsidRPr="00A72D9B" w:rsidRDefault="00A72D9B" w:rsidP="00A72D9B">
      <w:pPr>
        <w:pStyle w:val="BodyText"/>
        <w:rPr>
          <w:rFonts w:ascii="Times New Roman" w:hAnsi="Times New Roman"/>
          <w:sz w:val="22"/>
          <w:szCs w:val="22"/>
        </w:rPr>
      </w:pPr>
      <w:r w:rsidRPr="00A72D9B">
        <w:rPr>
          <w:rFonts w:ascii="Times New Roman" w:hAnsi="Times New Roman"/>
          <w:sz w:val="22"/>
          <w:szCs w:val="22"/>
        </w:rPr>
        <w:t>Trenching Permit/Log: Utilize</w:t>
      </w:r>
    </w:p>
    <w:p w14:paraId="09335689" w14:textId="566C6DD1" w:rsidR="00A72D9B" w:rsidRPr="00A72D9B" w:rsidRDefault="00A72D9B" w:rsidP="00CB48E9">
      <w:pPr>
        <w:pStyle w:val="BodyText"/>
        <w:numPr>
          <w:ilvl w:val="0"/>
          <w:numId w:val="12"/>
        </w:numPr>
        <w:rPr>
          <w:rFonts w:ascii="Times New Roman" w:hAnsi="Times New Roman"/>
          <w:sz w:val="22"/>
          <w:szCs w:val="22"/>
        </w:rPr>
      </w:pPr>
      <w:r w:rsidRPr="00A72D9B">
        <w:rPr>
          <w:rFonts w:ascii="Times New Roman" w:hAnsi="Times New Roman"/>
          <w:sz w:val="22"/>
          <w:szCs w:val="22"/>
        </w:rPr>
        <w:t>Provide confirmation of dig safe review.</w:t>
      </w:r>
    </w:p>
    <w:p w14:paraId="118B7A99" w14:textId="77777777" w:rsidR="00A72D9B" w:rsidRPr="00A72D9B" w:rsidRDefault="00A72D9B" w:rsidP="00CB48E9">
      <w:pPr>
        <w:pStyle w:val="BodyText"/>
        <w:numPr>
          <w:ilvl w:val="0"/>
          <w:numId w:val="12"/>
        </w:numPr>
        <w:rPr>
          <w:rFonts w:ascii="Times New Roman" w:hAnsi="Times New Roman"/>
          <w:sz w:val="22"/>
          <w:szCs w:val="22"/>
        </w:rPr>
      </w:pPr>
      <w:r w:rsidRPr="00A72D9B">
        <w:rPr>
          <w:rFonts w:ascii="Times New Roman" w:hAnsi="Times New Roman"/>
          <w:sz w:val="22"/>
          <w:szCs w:val="22"/>
        </w:rPr>
        <w:t>Trench / excavation will require a slope (lay back) of 1.5 to l.</w:t>
      </w:r>
    </w:p>
    <w:p w14:paraId="42EA757B" w14:textId="77777777" w:rsidR="00A72D9B" w:rsidRPr="00A72D9B" w:rsidRDefault="00A72D9B" w:rsidP="00A72D9B">
      <w:pPr>
        <w:pStyle w:val="BodyText"/>
        <w:rPr>
          <w:rFonts w:ascii="Times New Roman" w:hAnsi="Times New Roman"/>
          <w:sz w:val="22"/>
          <w:szCs w:val="22"/>
        </w:rPr>
      </w:pPr>
    </w:p>
    <w:p w14:paraId="0E25922E" w14:textId="20457563" w:rsidR="00A72D9B" w:rsidRPr="00A72D9B" w:rsidRDefault="00A72D9B" w:rsidP="00A72D9B">
      <w:pPr>
        <w:pStyle w:val="BodyText"/>
        <w:rPr>
          <w:rFonts w:ascii="Times New Roman" w:hAnsi="Times New Roman"/>
          <w:sz w:val="22"/>
          <w:szCs w:val="22"/>
        </w:rPr>
      </w:pPr>
      <w:r w:rsidRPr="00A72D9B">
        <w:rPr>
          <w:rFonts w:ascii="Times New Roman" w:hAnsi="Times New Roman"/>
          <w:sz w:val="22"/>
          <w:szCs w:val="22"/>
        </w:rPr>
        <w:t>Hot Work Permits</w:t>
      </w:r>
    </w:p>
    <w:p w14:paraId="56D221ED" w14:textId="77777777" w:rsidR="00A72D9B" w:rsidRDefault="00A72D9B" w:rsidP="00CB48E9">
      <w:pPr>
        <w:pStyle w:val="BodyText"/>
        <w:numPr>
          <w:ilvl w:val="0"/>
          <w:numId w:val="13"/>
        </w:numPr>
        <w:rPr>
          <w:rFonts w:ascii="Times New Roman" w:hAnsi="Times New Roman"/>
          <w:sz w:val="22"/>
          <w:szCs w:val="22"/>
        </w:rPr>
      </w:pPr>
      <w:r w:rsidRPr="00A72D9B">
        <w:rPr>
          <w:rFonts w:ascii="Times New Roman" w:hAnsi="Times New Roman"/>
          <w:sz w:val="22"/>
          <w:szCs w:val="22"/>
        </w:rPr>
        <w:t>Prior to start of any Hot Work, a Tavares Hot Work Permit must be completed by the Trade Contractor's Supervisor/Competent Person and approved by Tavares. A Permit will be required for each shift for every day of Hot work.</w:t>
      </w:r>
    </w:p>
    <w:p w14:paraId="3AF314CA" w14:textId="1683BC0E" w:rsidR="00A72D9B" w:rsidRPr="00A72D9B" w:rsidRDefault="00A72D9B" w:rsidP="00CB48E9">
      <w:pPr>
        <w:pStyle w:val="BodyText"/>
        <w:numPr>
          <w:ilvl w:val="0"/>
          <w:numId w:val="13"/>
        </w:numPr>
        <w:rPr>
          <w:rFonts w:ascii="Times New Roman" w:hAnsi="Times New Roman"/>
          <w:sz w:val="22"/>
          <w:szCs w:val="22"/>
        </w:rPr>
      </w:pPr>
      <w:r w:rsidRPr="00A72D9B">
        <w:rPr>
          <w:rFonts w:ascii="Times New Roman" w:hAnsi="Times New Roman"/>
          <w:sz w:val="22"/>
          <w:szCs w:val="22"/>
        </w:rPr>
        <w:t>Whenever Hot Work is performed a 20# multi-purpose dry chemical fire extinguisher must be accessible for immediate use and a Fire Watch must be in place. Any and all fire extinguishers and Fire Watch personnel for Hot Work operations are to be provided by the Trade Contractor.</w:t>
      </w:r>
    </w:p>
    <w:p w14:paraId="1A714E2B" w14:textId="77777777" w:rsidR="00A72D9B" w:rsidRPr="00A72D9B" w:rsidRDefault="00A72D9B" w:rsidP="00A72D9B">
      <w:pPr>
        <w:pStyle w:val="BodyText"/>
        <w:rPr>
          <w:rFonts w:ascii="Times New Roman" w:hAnsi="Times New Roman"/>
          <w:sz w:val="22"/>
          <w:szCs w:val="22"/>
        </w:rPr>
      </w:pPr>
    </w:p>
    <w:p w14:paraId="07D097B9" w14:textId="77777777" w:rsidR="00A72D9B" w:rsidRPr="00A72D9B" w:rsidRDefault="00A72D9B" w:rsidP="00A72D9B">
      <w:pPr>
        <w:pStyle w:val="BodyText"/>
        <w:rPr>
          <w:rFonts w:ascii="Times New Roman" w:hAnsi="Times New Roman"/>
          <w:sz w:val="22"/>
          <w:szCs w:val="22"/>
        </w:rPr>
      </w:pPr>
      <w:r w:rsidRPr="00A72D9B">
        <w:rPr>
          <w:rFonts w:ascii="Times New Roman" w:hAnsi="Times New Roman"/>
          <w:sz w:val="22"/>
          <w:szCs w:val="22"/>
        </w:rPr>
        <w:t>Confined Space Entry Permits</w:t>
      </w:r>
    </w:p>
    <w:p w14:paraId="0EB13C11" w14:textId="31736F46" w:rsidR="00A72D9B" w:rsidRPr="00A72D9B" w:rsidRDefault="00A72D9B" w:rsidP="00CB48E9">
      <w:pPr>
        <w:pStyle w:val="BodyText"/>
        <w:numPr>
          <w:ilvl w:val="0"/>
          <w:numId w:val="14"/>
        </w:numPr>
        <w:rPr>
          <w:rFonts w:ascii="Times New Roman" w:hAnsi="Times New Roman"/>
          <w:sz w:val="22"/>
          <w:szCs w:val="22"/>
        </w:rPr>
      </w:pPr>
      <w:r w:rsidRPr="00A72D9B">
        <w:rPr>
          <w:rFonts w:ascii="Times New Roman" w:hAnsi="Times New Roman"/>
          <w:sz w:val="22"/>
          <w:szCs w:val="22"/>
        </w:rPr>
        <w:t>Before entry is made into any manhole, duct, vessel, or any other Confined Space, as Defined by the OSHA 1910 Standard, the Tavares Confined Space Entry Permit must be completed by the Trade Contractor's Supervisor / Competent Person and a copy submitted to the Tavares Safety Manager.</w:t>
      </w:r>
    </w:p>
    <w:p w14:paraId="405A1D7C" w14:textId="77777777" w:rsidR="00A72D9B" w:rsidRPr="00A72D9B" w:rsidRDefault="00A72D9B" w:rsidP="00A72D9B">
      <w:pPr>
        <w:pStyle w:val="BodyText"/>
        <w:rPr>
          <w:rFonts w:ascii="Times New Roman" w:hAnsi="Times New Roman"/>
          <w:sz w:val="22"/>
          <w:szCs w:val="22"/>
        </w:rPr>
      </w:pPr>
    </w:p>
    <w:p w14:paraId="2D2AA07E" w14:textId="77777777" w:rsidR="00A72D9B" w:rsidRDefault="00A72D9B" w:rsidP="00CB48E9">
      <w:pPr>
        <w:pStyle w:val="BodyText"/>
        <w:numPr>
          <w:ilvl w:val="0"/>
          <w:numId w:val="14"/>
        </w:numPr>
        <w:rPr>
          <w:rFonts w:ascii="Times New Roman" w:hAnsi="Times New Roman"/>
          <w:sz w:val="22"/>
          <w:szCs w:val="22"/>
          <w:u w:val="single"/>
        </w:rPr>
      </w:pPr>
      <w:r w:rsidRPr="00A72D9B">
        <w:rPr>
          <w:rFonts w:ascii="Times New Roman" w:hAnsi="Times New Roman"/>
          <w:sz w:val="22"/>
          <w:szCs w:val="22"/>
          <w:u w:val="single"/>
        </w:rPr>
        <w:t>Lock-Out/ Tag-Out Permits</w:t>
      </w:r>
    </w:p>
    <w:p w14:paraId="68739522" w14:textId="77777777" w:rsidR="00A72D9B" w:rsidRDefault="00A72D9B" w:rsidP="00CB48E9">
      <w:pPr>
        <w:pStyle w:val="BodyText"/>
        <w:numPr>
          <w:ilvl w:val="1"/>
          <w:numId w:val="14"/>
        </w:numPr>
        <w:rPr>
          <w:rFonts w:ascii="Times New Roman" w:hAnsi="Times New Roman"/>
          <w:sz w:val="22"/>
          <w:szCs w:val="22"/>
          <w:u w:val="single"/>
        </w:rPr>
      </w:pPr>
      <w:r w:rsidRPr="00A72D9B">
        <w:rPr>
          <w:rFonts w:ascii="Times New Roman" w:hAnsi="Times New Roman"/>
          <w:sz w:val="22"/>
          <w:szCs w:val="22"/>
        </w:rPr>
        <w:t>Before work is performed on any system having stored potential energy (energized electrical, mechanical, process, etc.), the Lock-Out / Tag-Out Procedures must be completed per the Project Safety Plan.</w:t>
      </w:r>
    </w:p>
    <w:p w14:paraId="228D13B1" w14:textId="77777777" w:rsidR="00A72D9B" w:rsidRDefault="00A72D9B" w:rsidP="00A72D9B">
      <w:pPr>
        <w:pStyle w:val="BodyText"/>
        <w:ind w:left="720"/>
        <w:rPr>
          <w:rFonts w:ascii="Times New Roman" w:hAnsi="Times New Roman"/>
          <w:sz w:val="22"/>
          <w:szCs w:val="22"/>
          <w:u w:val="single"/>
        </w:rPr>
      </w:pPr>
    </w:p>
    <w:p w14:paraId="52DABC25" w14:textId="77777777" w:rsidR="00A72D9B" w:rsidRDefault="00A72D9B" w:rsidP="00CB48E9">
      <w:pPr>
        <w:pStyle w:val="BodyText"/>
        <w:numPr>
          <w:ilvl w:val="0"/>
          <w:numId w:val="14"/>
        </w:numPr>
        <w:rPr>
          <w:rFonts w:ascii="Times New Roman" w:hAnsi="Times New Roman"/>
          <w:sz w:val="22"/>
          <w:szCs w:val="22"/>
          <w:u w:val="single"/>
        </w:rPr>
      </w:pPr>
      <w:r w:rsidRPr="00A72D9B">
        <w:rPr>
          <w:rFonts w:ascii="Times New Roman" w:hAnsi="Times New Roman"/>
          <w:sz w:val="22"/>
          <w:szCs w:val="22"/>
          <w:u w:val="single"/>
        </w:rPr>
        <w:t>Scaffold Tagging Program</w:t>
      </w:r>
    </w:p>
    <w:p w14:paraId="1BB4D085" w14:textId="77777777" w:rsidR="00A72D9B" w:rsidRDefault="00A72D9B" w:rsidP="00CB48E9">
      <w:pPr>
        <w:pStyle w:val="BodyText"/>
        <w:numPr>
          <w:ilvl w:val="1"/>
          <w:numId w:val="14"/>
        </w:numPr>
        <w:rPr>
          <w:rFonts w:ascii="Times New Roman" w:hAnsi="Times New Roman"/>
          <w:sz w:val="22"/>
          <w:szCs w:val="22"/>
          <w:u w:val="single"/>
        </w:rPr>
      </w:pPr>
      <w:r w:rsidRPr="00A72D9B">
        <w:rPr>
          <w:rFonts w:ascii="Times New Roman" w:hAnsi="Times New Roman"/>
          <w:sz w:val="22"/>
          <w:szCs w:val="22"/>
        </w:rPr>
        <w:t>Prior to employees accessing any erected scaffold, the scaffold must be inspected by the Trade Contract Supervisor / Competent Person and tagged accordingly.</w:t>
      </w:r>
    </w:p>
    <w:p w14:paraId="4024BFDF" w14:textId="77777777" w:rsidR="00A72D9B" w:rsidRDefault="00A72D9B" w:rsidP="00A72D9B">
      <w:pPr>
        <w:pStyle w:val="BodyText"/>
        <w:ind w:left="1440"/>
        <w:rPr>
          <w:rFonts w:ascii="Times New Roman" w:hAnsi="Times New Roman"/>
          <w:sz w:val="22"/>
          <w:szCs w:val="22"/>
          <w:u w:val="single"/>
        </w:rPr>
      </w:pPr>
    </w:p>
    <w:p w14:paraId="0B759361" w14:textId="77777777" w:rsidR="00A72D9B" w:rsidRDefault="00A72D9B" w:rsidP="00CB48E9">
      <w:pPr>
        <w:pStyle w:val="BodyText"/>
        <w:numPr>
          <w:ilvl w:val="0"/>
          <w:numId w:val="14"/>
        </w:numPr>
        <w:rPr>
          <w:rFonts w:ascii="Times New Roman" w:hAnsi="Times New Roman"/>
          <w:sz w:val="22"/>
          <w:szCs w:val="22"/>
          <w:u w:val="single"/>
        </w:rPr>
      </w:pPr>
      <w:r w:rsidRPr="00A72D9B">
        <w:rPr>
          <w:rFonts w:ascii="Times New Roman" w:hAnsi="Times New Roman"/>
          <w:sz w:val="22"/>
          <w:szCs w:val="22"/>
          <w:u w:val="single"/>
        </w:rPr>
        <w:t>Job Hazard Analysis</w:t>
      </w:r>
    </w:p>
    <w:p w14:paraId="4BDFC419" w14:textId="4BC97AB7" w:rsidR="00A72D9B" w:rsidRPr="00A72D9B" w:rsidRDefault="00A72D9B" w:rsidP="00CB48E9">
      <w:pPr>
        <w:pStyle w:val="BodyText"/>
        <w:numPr>
          <w:ilvl w:val="1"/>
          <w:numId w:val="14"/>
        </w:numPr>
        <w:rPr>
          <w:rFonts w:ascii="Times New Roman" w:hAnsi="Times New Roman"/>
          <w:sz w:val="22"/>
          <w:szCs w:val="22"/>
          <w:u w:val="single"/>
        </w:rPr>
      </w:pPr>
      <w:r w:rsidRPr="00A72D9B">
        <w:rPr>
          <w:rFonts w:ascii="Times New Roman" w:hAnsi="Times New Roman"/>
          <w:sz w:val="22"/>
          <w:szCs w:val="22"/>
        </w:rPr>
        <w:t>All Companies will submit a Job Hazard Analysis on approved forms for all work activities prior to the start of the operation.</w:t>
      </w:r>
    </w:p>
    <w:p w14:paraId="0E8387C1" w14:textId="77777777" w:rsidR="00A72D9B" w:rsidRPr="00A72D9B" w:rsidRDefault="00A72D9B" w:rsidP="00A72D9B">
      <w:pPr>
        <w:pStyle w:val="BodyText"/>
        <w:rPr>
          <w:rFonts w:ascii="Times New Roman" w:hAnsi="Times New Roman"/>
          <w:sz w:val="22"/>
          <w:szCs w:val="22"/>
        </w:rPr>
      </w:pPr>
    </w:p>
    <w:p w14:paraId="66FBBBD2" w14:textId="77777777" w:rsidR="00A72D9B" w:rsidRPr="00A72D9B" w:rsidRDefault="00A72D9B" w:rsidP="00A72D9B">
      <w:pPr>
        <w:pStyle w:val="BodyText"/>
        <w:rPr>
          <w:rFonts w:ascii="Times New Roman" w:hAnsi="Times New Roman"/>
          <w:sz w:val="22"/>
          <w:szCs w:val="22"/>
        </w:rPr>
      </w:pPr>
      <w:r w:rsidRPr="00A72D9B">
        <w:rPr>
          <w:rFonts w:ascii="Times New Roman" w:hAnsi="Times New Roman"/>
          <w:sz w:val="22"/>
          <w:szCs w:val="22"/>
        </w:rPr>
        <w:t>Staging &amp; Scaffolds Requirements</w:t>
      </w:r>
    </w:p>
    <w:p w14:paraId="626156C8" w14:textId="77777777" w:rsidR="00A72D9B" w:rsidRPr="00A72D9B" w:rsidRDefault="00A72D9B" w:rsidP="00A72D9B">
      <w:pPr>
        <w:pStyle w:val="BodyText"/>
        <w:rPr>
          <w:rFonts w:ascii="Times New Roman" w:hAnsi="Times New Roman"/>
          <w:sz w:val="22"/>
          <w:szCs w:val="22"/>
        </w:rPr>
      </w:pPr>
    </w:p>
    <w:p w14:paraId="74779B1C" w14:textId="77777777" w:rsidR="00B920C6" w:rsidRDefault="00A72D9B" w:rsidP="00CB48E9">
      <w:pPr>
        <w:pStyle w:val="BodyText"/>
        <w:numPr>
          <w:ilvl w:val="0"/>
          <w:numId w:val="15"/>
        </w:numPr>
        <w:rPr>
          <w:rFonts w:ascii="Times New Roman" w:hAnsi="Times New Roman"/>
          <w:sz w:val="22"/>
          <w:szCs w:val="22"/>
        </w:rPr>
      </w:pPr>
      <w:r w:rsidRPr="00A72D9B">
        <w:rPr>
          <w:rFonts w:ascii="Times New Roman" w:hAnsi="Times New Roman"/>
          <w:sz w:val="22"/>
          <w:szCs w:val="22"/>
        </w:rPr>
        <w:t>Framework — All scaffold components must be of the same manufacturer; mismatching or components will not be allowed. All cross-bracing must be in place and skip-bracing will not be allowed.</w:t>
      </w:r>
    </w:p>
    <w:p w14:paraId="5F32B33F" w14:textId="77777777" w:rsidR="00B920C6" w:rsidRDefault="00B920C6" w:rsidP="00B920C6">
      <w:pPr>
        <w:pStyle w:val="BodyText"/>
        <w:ind w:left="720"/>
        <w:rPr>
          <w:rFonts w:ascii="Times New Roman" w:hAnsi="Times New Roman"/>
          <w:sz w:val="22"/>
          <w:szCs w:val="22"/>
        </w:rPr>
      </w:pPr>
    </w:p>
    <w:p w14:paraId="30C1ABBA" w14:textId="77777777" w:rsidR="00B920C6" w:rsidRDefault="00A72D9B" w:rsidP="00CB48E9">
      <w:pPr>
        <w:pStyle w:val="BodyText"/>
        <w:numPr>
          <w:ilvl w:val="0"/>
          <w:numId w:val="15"/>
        </w:numPr>
        <w:rPr>
          <w:rFonts w:ascii="Times New Roman" w:hAnsi="Times New Roman"/>
          <w:sz w:val="22"/>
          <w:szCs w:val="22"/>
        </w:rPr>
      </w:pPr>
      <w:r w:rsidRPr="00B920C6">
        <w:rPr>
          <w:rFonts w:ascii="Times New Roman" w:hAnsi="Times New Roman"/>
          <w:sz w:val="22"/>
          <w:szCs w:val="22"/>
        </w:rPr>
        <w:lastRenderedPageBreak/>
        <w:t>Platforms — All platforms must be completely planked using scaffold grade planking only. Planking must be color coded per the Project Safety Plan (scaffold grade planking shall be painted GREEN on the ends, all other planking unsuitable for work platforms shall be painted RED on the ends).</w:t>
      </w:r>
    </w:p>
    <w:p w14:paraId="10E5B978" w14:textId="77777777" w:rsidR="00B920C6" w:rsidRDefault="00B920C6" w:rsidP="00B920C6">
      <w:pPr>
        <w:pStyle w:val="ListParagraph"/>
        <w:rPr>
          <w:rFonts w:ascii="Times New Roman" w:hAnsi="Times New Roman"/>
          <w:szCs w:val="22"/>
        </w:rPr>
      </w:pPr>
    </w:p>
    <w:p w14:paraId="6FF3A17E" w14:textId="77777777" w:rsidR="00464E87" w:rsidRDefault="00A72D9B" w:rsidP="00CB48E9">
      <w:pPr>
        <w:pStyle w:val="BodyText"/>
        <w:numPr>
          <w:ilvl w:val="0"/>
          <w:numId w:val="15"/>
        </w:numPr>
        <w:rPr>
          <w:rFonts w:ascii="Times New Roman" w:hAnsi="Times New Roman"/>
          <w:sz w:val="22"/>
          <w:szCs w:val="22"/>
        </w:rPr>
      </w:pPr>
      <w:r w:rsidRPr="00B920C6">
        <w:rPr>
          <w:rFonts w:ascii="Times New Roman" w:hAnsi="Times New Roman"/>
          <w:sz w:val="22"/>
          <w:szCs w:val="22"/>
        </w:rPr>
        <w:t>Guardrails — All scaffolds, with the exception of Baker type scaffolds shall require fall protection when platform height is 6' or more above work surface. Guardrails to consist of top rail, mid rail, and toe board. Cross-bracing is not acceptable for guardrail use.</w:t>
      </w:r>
    </w:p>
    <w:p w14:paraId="708751B6" w14:textId="77777777" w:rsidR="00464E87" w:rsidRDefault="00464E87" w:rsidP="00464E87">
      <w:pPr>
        <w:pStyle w:val="ListParagraph"/>
        <w:rPr>
          <w:rFonts w:ascii="Times New Roman" w:hAnsi="Times New Roman"/>
          <w:szCs w:val="22"/>
        </w:rPr>
      </w:pPr>
    </w:p>
    <w:p w14:paraId="66A0D250" w14:textId="77777777" w:rsidR="00464E87" w:rsidRDefault="00A72D9B" w:rsidP="00CB48E9">
      <w:pPr>
        <w:pStyle w:val="BodyText"/>
        <w:numPr>
          <w:ilvl w:val="0"/>
          <w:numId w:val="15"/>
        </w:numPr>
        <w:rPr>
          <w:rFonts w:ascii="Times New Roman" w:hAnsi="Times New Roman"/>
          <w:sz w:val="22"/>
          <w:szCs w:val="22"/>
        </w:rPr>
      </w:pPr>
      <w:r w:rsidRPr="00464E87">
        <w:rPr>
          <w:rFonts w:ascii="Times New Roman" w:hAnsi="Times New Roman"/>
          <w:sz w:val="22"/>
          <w:szCs w:val="22"/>
        </w:rPr>
        <w:t>Baker Scaffolding &amp; Carpenter Bracket Scaffolding must have guardrail protection in place when platform height is 4' or more above the working surface.</w:t>
      </w:r>
    </w:p>
    <w:p w14:paraId="42B1380E" w14:textId="77777777" w:rsidR="00464E87" w:rsidRDefault="00464E87" w:rsidP="00464E87">
      <w:pPr>
        <w:pStyle w:val="ListParagraph"/>
        <w:rPr>
          <w:rFonts w:ascii="Times New Roman" w:hAnsi="Times New Roman"/>
          <w:szCs w:val="22"/>
        </w:rPr>
      </w:pPr>
    </w:p>
    <w:p w14:paraId="7BDB74A4" w14:textId="77777777" w:rsidR="00464E87" w:rsidRDefault="00A72D9B" w:rsidP="00CB48E9">
      <w:pPr>
        <w:pStyle w:val="BodyText"/>
        <w:numPr>
          <w:ilvl w:val="0"/>
          <w:numId w:val="15"/>
        </w:numPr>
        <w:rPr>
          <w:rFonts w:ascii="Times New Roman" w:hAnsi="Times New Roman"/>
          <w:sz w:val="22"/>
          <w:szCs w:val="22"/>
        </w:rPr>
      </w:pPr>
      <w:r w:rsidRPr="00464E87">
        <w:rPr>
          <w:rFonts w:ascii="Times New Roman" w:hAnsi="Times New Roman"/>
          <w:sz w:val="22"/>
          <w:szCs w:val="22"/>
        </w:rPr>
        <w:t>Rolling &amp; Mobile Scaffolding — All wheels must be locked prior to any employee accessing the work platform. Also, scaffolds are not to be moved while workers are on the platform (no riding of scaffold by workers).</w:t>
      </w:r>
    </w:p>
    <w:p w14:paraId="28DB82E3" w14:textId="77777777" w:rsidR="00464E87" w:rsidRPr="00464E87" w:rsidRDefault="00464E87" w:rsidP="00464E87">
      <w:pPr>
        <w:pStyle w:val="BodyText"/>
        <w:rPr>
          <w:rFonts w:ascii="Times New Roman" w:hAnsi="Times New Roman"/>
          <w:sz w:val="22"/>
          <w:szCs w:val="22"/>
        </w:rPr>
      </w:pPr>
    </w:p>
    <w:p w14:paraId="632F22BE" w14:textId="77777777" w:rsidR="00464E87" w:rsidRDefault="00A72D9B" w:rsidP="00CB48E9">
      <w:pPr>
        <w:pStyle w:val="BodyText"/>
        <w:numPr>
          <w:ilvl w:val="0"/>
          <w:numId w:val="15"/>
        </w:numPr>
        <w:rPr>
          <w:rFonts w:ascii="Times New Roman" w:hAnsi="Times New Roman"/>
          <w:sz w:val="22"/>
          <w:szCs w:val="22"/>
          <w:u w:val="single"/>
        </w:rPr>
      </w:pPr>
      <w:r w:rsidRPr="00464E87">
        <w:rPr>
          <w:rFonts w:ascii="Times New Roman" w:hAnsi="Times New Roman"/>
          <w:sz w:val="22"/>
          <w:szCs w:val="22"/>
          <w:u w:val="single"/>
        </w:rPr>
        <w:t>Ladders</w:t>
      </w:r>
    </w:p>
    <w:p w14:paraId="2254CFA2" w14:textId="77777777" w:rsidR="00464E87" w:rsidRDefault="00464E87" w:rsidP="00464E87">
      <w:pPr>
        <w:pStyle w:val="ListParagraph"/>
        <w:rPr>
          <w:rFonts w:ascii="Times New Roman" w:hAnsi="Times New Roman"/>
          <w:szCs w:val="22"/>
        </w:rPr>
      </w:pPr>
    </w:p>
    <w:p w14:paraId="4BC4659B"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Aluminum ladders are prohibited from the Jobsite.</w:t>
      </w:r>
    </w:p>
    <w:p w14:paraId="0BA3F642"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Ladders must be in good repair with no cracked rungs or rails and not to be painted. Ladders must have the Company name on the side.</w:t>
      </w:r>
    </w:p>
    <w:p w14:paraId="04EC7947" w14:textId="77777777" w:rsidR="00464E87" w:rsidRP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 xml:space="preserve">Ladders must be tied-off or otherwise secured against accidental displacement. </w:t>
      </w:r>
    </w:p>
    <w:p w14:paraId="5847BD52"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Extension ladders must extend at least 3</w:t>
      </w:r>
      <w:r w:rsidR="00464E87">
        <w:rPr>
          <w:rFonts w:ascii="Times New Roman" w:hAnsi="Times New Roman"/>
          <w:sz w:val="22"/>
          <w:szCs w:val="22"/>
        </w:rPr>
        <w:t>ft.</w:t>
      </w:r>
      <w:r w:rsidRPr="00464E87">
        <w:rPr>
          <w:rFonts w:ascii="Times New Roman" w:hAnsi="Times New Roman"/>
          <w:sz w:val="22"/>
          <w:szCs w:val="22"/>
        </w:rPr>
        <w:t xml:space="preserve"> beyond the landing.</w:t>
      </w:r>
    </w:p>
    <w:p w14:paraId="62AE4A6C"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Step Ladders are not to be used in the closed position.</w:t>
      </w:r>
    </w:p>
    <w:p w14:paraId="63A7D877"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The top two steps of any step ladder are not to be used for standing.</w:t>
      </w:r>
    </w:p>
    <w:p w14:paraId="58D95C62" w14:textId="77777777" w:rsidR="00464E87" w:rsidRDefault="00464E87" w:rsidP="00464E87">
      <w:pPr>
        <w:pStyle w:val="BodyText"/>
        <w:ind w:left="720"/>
        <w:rPr>
          <w:rFonts w:ascii="Times New Roman" w:hAnsi="Times New Roman"/>
          <w:sz w:val="22"/>
          <w:szCs w:val="22"/>
          <w:u w:val="single"/>
        </w:rPr>
      </w:pPr>
    </w:p>
    <w:p w14:paraId="58825B99" w14:textId="77777777" w:rsidR="00464E87" w:rsidRDefault="00A72D9B" w:rsidP="00CB48E9">
      <w:pPr>
        <w:pStyle w:val="BodyText"/>
        <w:numPr>
          <w:ilvl w:val="0"/>
          <w:numId w:val="15"/>
        </w:numPr>
        <w:rPr>
          <w:rFonts w:ascii="Times New Roman" w:hAnsi="Times New Roman"/>
          <w:sz w:val="22"/>
          <w:szCs w:val="22"/>
          <w:u w:val="single"/>
        </w:rPr>
      </w:pPr>
      <w:r w:rsidRPr="00464E87">
        <w:rPr>
          <w:rFonts w:ascii="Times New Roman" w:hAnsi="Times New Roman"/>
          <w:sz w:val="22"/>
          <w:szCs w:val="22"/>
          <w:u w:val="single"/>
        </w:rPr>
        <w:t xml:space="preserve"> Personal Protective Equipment (PPE)</w:t>
      </w:r>
    </w:p>
    <w:p w14:paraId="69A44295" w14:textId="77777777" w:rsidR="00464E87" w:rsidRDefault="00464E87" w:rsidP="00464E87">
      <w:pPr>
        <w:pStyle w:val="BodyText"/>
        <w:ind w:left="720"/>
        <w:rPr>
          <w:rFonts w:ascii="Times New Roman" w:hAnsi="Times New Roman"/>
          <w:sz w:val="22"/>
          <w:szCs w:val="22"/>
          <w:u w:val="single"/>
        </w:rPr>
      </w:pPr>
    </w:p>
    <w:p w14:paraId="175C5478"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Hard Hats — will be worn by all personnel at all times when on the project.</w:t>
      </w:r>
    </w:p>
    <w:p w14:paraId="0D6683AE"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Eye Protection — Appropriate eye protection (safety glasses, goggles, full face shield as appropriate) will be worn by all personnel at all times. Prescription glasses must be Z87 and have side shields.</w:t>
      </w:r>
    </w:p>
    <w:p w14:paraId="6E9BECB8"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Hearing Protection — will be worn when noise levels meet or exceed OSHA.</w:t>
      </w:r>
    </w:p>
    <w:p w14:paraId="2BF12B16"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Clothing Requirements — Appropriate clothing will be worn at all times. Shorts and sneakers or sneaker type boots will not be allowed. Shoes must have ankle support and soles with treads. Shirts must have a hemmed collar and sleeve; cut-off &amp; tank-top style shirts are prohibited.</w:t>
      </w:r>
    </w:p>
    <w:p w14:paraId="79037AC3"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Respiratory Protection: Needed as required. Jobs requiring respirators must have fit test and cardiopulmonary test.</w:t>
      </w:r>
    </w:p>
    <w:p w14:paraId="5754C601" w14:textId="77777777" w:rsidR="00464E87" w:rsidRDefault="00464E87" w:rsidP="00464E87">
      <w:pPr>
        <w:pStyle w:val="BodyText"/>
        <w:ind w:left="720"/>
        <w:rPr>
          <w:rFonts w:ascii="Times New Roman" w:hAnsi="Times New Roman"/>
          <w:sz w:val="22"/>
          <w:szCs w:val="22"/>
          <w:u w:val="single"/>
        </w:rPr>
      </w:pPr>
    </w:p>
    <w:p w14:paraId="6A1BAD6A" w14:textId="77777777" w:rsidR="00464E87" w:rsidRDefault="00A72D9B" w:rsidP="00CB48E9">
      <w:pPr>
        <w:pStyle w:val="BodyText"/>
        <w:numPr>
          <w:ilvl w:val="0"/>
          <w:numId w:val="15"/>
        </w:numPr>
        <w:rPr>
          <w:rFonts w:ascii="Times New Roman" w:hAnsi="Times New Roman"/>
          <w:sz w:val="22"/>
          <w:szCs w:val="22"/>
          <w:u w:val="single"/>
        </w:rPr>
      </w:pPr>
      <w:r w:rsidRPr="00464E87">
        <w:rPr>
          <w:rFonts w:ascii="Times New Roman" w:hAnsi="Times New Roman"/>
          <w:sz w:val="22"/>
          <w:szCs w:val="22"/>
          <w:u w:val="single"/>
        </w:rPr>
        <w:t>Barricade Tape: Red, Yellow, Hard Barricades</w:t>
      </w:r>
    </w:p>
    <w:p w14:paraId="57A15E74"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Overhead Work</w:t>
      </w:r>
    </w:p>
    <w:p w14:paraId="0436A9CA" w14:textId="77777777" w:rsidR="00464E87" w:rsidRP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 xml:space="preserve">Dangerous conditions on roadways, sidewalks </w:t>
      </w:r>
    </w:p>
    <w:p w14:paraId="1CD640C0" w14:textId="77777777" w:rsidR="00464E87" w:rsidRP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 xml:space="preserve">Hard barricade any opening to be left overnight </w:t>
      </w:r>
    </w:p>
    <w:p w14:paraId="1D1C5A67" w14:textId="77777777" w:rsidR="00464E87" w:rsidRDefault="00A72D9B" w:rsidP="00CB48E9">
      <w:pPr>
        <w:pStyle w:val="BodyText"/>
        <w:numPr>
          <w:ilvl w:val="1"/>
          <w:numId w:val="15"/>
        </w:numPr>
        <w:rPr>
          <w:rFonts w:ascii="Times New Roman" w:hAnsi="Times New Roman"/>
          <w:sz w:val="22"/>
          <w:szCs w:val="22"/>
          <w:u w:val="single"/>
        </w:rPr>
      </w:pPr>
      <w:r w:rsidRPr="00464E87">
        <w:rPr>
          <w:rFonts w:ascii="Times New Roman" w:hAnsi="Times New Roman"/>
          <w:sz w:val="22"/>
          <w:szCs w:val="22"/>
        </w:rPr>
        <w:t>Tape before you break</w:t>
      </w:r>
    </w:p>
    <w:p w14:paraId="109E2D13" w14:textId="77777777" w:rsidR="00464E87" w:rsidRDefault="00464E87" w:rsidP="00464E87">
      <w:pPr>
        <w:pStyle w:val="BodyText"/>
        <w:ind w:left="720"/>
        <w:rPr>
          <w:rFonts w:ascii="Times New Roman" w:hAnsi="Times New Roman"/>
          <w:sz w:val="22"/>
          <w:szCs w:val="22"/>
          <w:u w:val="single"/>
        </w:rPr>
      </w:pPr>
    </w:p>
    <w:p w14:paraId="20DC68AD" w14:textId="63C4D14C" w:rsidR="00A72D9B" w:rsidRPr="00464E87" w:rsidRDefault="00A72D9B" w:rsidP="00CB48E9">
      <w:pPr>
        <w:pStyle w:val="BodyText"/>
        <w:numPr>
          <w:ilvl w:val="0"/>
          <w:numId w:val="15"/>
        </w:numPr>
        <w:rPr>
          <w:rFonts w:ascii="Times New Roman" w:hAnsi="Times New Roman"/>
          <w:sz w:val="22"/>
          <w:szCs w:val="22"/>
          <w:u w:val="single"/>
        </w:rPr>
      </w:pPr>
      <w:r w:rsidRPr="00464E87">
        <w:rPr>
          <w:rFonts w:ascii="Times New Roman" w:hAnsi="Times New Roman"/>
          <w:sz w:val="22"/>
          <w:szCs w:val="22"/>
          <w:u w:val="single"/>
        </w:rPr>
        <w:t>Electrical</w:t>
      </w:r>
    </w:p>
    <w:p w14:paraId="74F1B764" w14:textId="77777777" w:rsidR="00A654B5" w:rsidRDefault="00A654B5" w:rsidP="00A72D9B">
      <w:pPr>
        <w:pStyle w:val="BodyText"/>
        <w:rPr>
          <w:rFonts w:ascii="Times New Roman" w:hAnsi="Times New Roman"/>
          <w:sz w:val="22"/>
          <w:szCs w:val="22"/>
        </w:rPr>
      </w:pPr>
    </w:p>
    <w:p w14:paraId="536BF62A" w14:textId="433BA4C6" w:rsidR="00A72D9B" w:rsidRPr="00A72D9B" w:rsidRDefault="00A72D9B" w:rsidP="00A72D9B">
      <w:pPr>
        <w:pStyle w:val="BodyText"/>
        <w:rPr>
          <w:rFonts w:ascii="Times New Roman" w:hAnsi="Times New Roman"/>
          <w:sz w:val="22"/>
          <w:szCs w:val="22"/>
        </w:rPr>
      </w:pPr>
      <w:r w:rsidRPr="00A72D9B">
        <w:rPr>
          <w:rFonts w:ascii="Times New Roman" w:hAnsi="Times New Roman"/>
          <w:sz w:val="22"/>
          <w:szCs w:val="22"/>
        </w:rPr>
        <w:t>-3 All 110 VAC temporary electrical outlets on the project will be GFCI protected.</w:t>
      </w:r>
      <w:r w:rsidR="0045171C">
        <w:rPr>
          <w:rFonts w:ascii="Times New Roman" w:hAnsi="Times New Roman"/>
          <w:sz w:val="22"/>
          <w:szCs w:val="22"/>
        </w:rPr>
        <w:t xml:space="preserve"> </w:t>
      </w:r>
      <w:r w:rsidRPr="00A72D9B">
        <w:rPr>
          <w:rFonts w:ascii="Times New Roman" w:hAnsi="Times New Roman"/>
          <w:sz w:val="22"/>
          <w:szCs w:val="22"/>
        </w:rPr>
        <w:t>Assured Equipment Grounding Conductor Program — all cords, tools, and other current carrying devi</w:t>
      </w:r>
      <w:r w:rsidR="0045171C">
        <w:rPr>
          <w:rFonts w:ascii="Times New Roman" w:hAnsi="Times New Roman"/>
          <w:sz w:val="22"/>
          <w:szCs w:val="22"/>
        </w:rPr>
        <w:t>c</w:t>
      </w:r>
      <w:r w:rsidRPr="00A72D9B">
        <w:rPr>
          <w:rFonts w:ascii="Times New Roman" w:hAnsi="Times New Roman"/>
          <w:sz w:val="22"/>
          <w:szCs w:val="22"/>
        </w:rPr>
        <w:t xml:space="preserve">es/appliances must be </w:t>
      </w:r>
      <w:r w:rsidRPr="00A72D9B">
        <w:rPr>
          <w:rFonts w:ascii="Times New Roman" w:hAnsi="Times New Roman"/>
          <w:sz w:val="22"/>
          <w:szCs w:val="22"/>
        </w:rPr>
        <w:lastRenderedPageBreak/>
        <w:t>inspected and color coded by the Trade Contractor and per the Project. The color code for this period is: 2 months</w:t>
      </w:r>
    </w:p>
    <w:p w14:paraId="392ABF8C" w14:textId="77777777" w:rsidR="00A72D9B" w:rsidRPr="00A72D9B" w:rsidRDefault="00A72D9B" w:rsidP="00A72D9B">
      <w:pPr>
        <w:pStyle w:val="BodyText"/>
        <w:rPr>
          <w:rFonts w:ascii="Times New Roman" w:hAnsi="Times New Roman"/>
          <w:sz w:val="22"/>
          <w:szCs w:val="22"/>
        </w:rPr>
      </w:pPr>
    </w:p>
    <w:p w14:paraId="6F838E42"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Compressed Gas Cylinders</w:t>
      </w:r>
    </w:p>
    <w:p w14:paraId="09629577"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Must have the company's name marked for positive identification Must be identified as to their contents.</w:t>
      </w:r>
    </w:p>
    <w:p w14:paraId="6DB27CB6"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Must be stored in the upright position and secured against accidental displacement.</w:t>
      </w:r>
      <w:r w:rsidR="00A654B5">
        <w:rPr>
          <w:rFonts w:ascii="Times New Roman" w:hAnsi="Times New Roman"/>
          <w:sz w:val="22"/>
          <w:szCs w:val="22"/>
          <w:u w:val="single"/>
        </w:rPr>
        <w:t xml:space="preserve"> </w:t>
      </w:r>
    </w:p>
    <w:p w14:paraId="4C3B7111"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All Oxy/Acetylene set-ups must have the regulators removed and protective cylinder caps in place at the end of the working day.</w:t>
      </w:r>
    </w:p>
    <w:p w14:paraId="42E848E3" w14:textId="2D0076FE" w:rsidR="00A654B5" w:rsidRDefault="00A654B5" w:rsidP="00A654B5">
      <w:pPr>
        <w:pStyle w:val="BodyText"/>
        <w:ind w:left="1548"/>
        <w:rPr>
          <w:rFonts w:ascii="Times New Roman" w:hAnsi="Times New Roman"/>
          <w:sz w:val="22"/>
          <w:szCs w:val="22"/>
          <w:u w:val="single"/>
        </w:rPr>
      </w:pPr>
    </w:p>
    <w:p w14:paraId="0DB96963"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Crane &amp; Rigging Requirements</w:t>
      </w:r>
    </w:p>
    <w:p w14:paraId="4F9F77C6"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All cranes &amp; hoisting devices must have a 3rd party inspection by an approved agency or individual recognized by the USDOL.</w:t>
      </w:r>
    </w:p>
    <w:p w14:paraId="413D4706"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Proof of training is required for all Operators.</w:t>
      </w:r>
    </w:p>
    <w:p w14:paraId="69D4A7D2" w14:textId="77777777" w:rsidR="00A654B5" w:rsidRDefault="00A654B5" w:rsidP="00A654B5">
      <w:pPr>
        <w:pStyle w:val="BodyText"/>
        <w:ind w:left="828"/>
        <w:rPr>
          <w:rFonts w:ascii="Times New Roman" w:hAnsi="Times New Roman"/>
          <w:sz w:val="22"/>
          <w:szCs w:val="22"/>
          <w:u w:val="single"/>
        </w:rPr>
      </w:pPr>
    </w:p>
    <w:p w14:paraId="13DDB19E"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Hazard Communication Program</w:t>
      </w:r>
    </w:p>
    <w:p w14:paraId="3F82ED8F"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All Trade Contractors on site are required to submit copies of their HAZCOM Program, a master list of products, and copies of Material Safety Data Sheets for all products brought onto the site to the Tavares Project Manager.</w:t>
      </w:r>
    </w:p>
    <w:p w14:paraId="0247F791" w14:textId="77777777" w:rsidR="00A654B5" w:rsidRDefault="00A72D9B" w:rsidP="00CB48E9">
      <w:pPr>
        <w:pStyle w:val="BodyText"/>
        <w:numPr>
          <w:ilvl w:val="2"/>
          <w:numId w:val="16"/>
        </w:numPr>
        <w:rPr>
          <w:rFonts w:ascii="Times New Roman" w:hAnsi="Times New Roman"/>
          <w:sz w:val="22"/>
          <w:szCs w:val="22"/>
          <w:u w:val="single"/>
        </w:rPr>
      </w:pPr>
      <w:r w:rsidRPr="00A654B5">
        <w:rPr>
          <w:rFonts w:ascii="Times New Roman" w:hAnsi="Times New Roman"/>
          <w:sz w:val="22"/>
          <w:szCs w:val="22"/>
        </w:rPr>
        <w:t>Any questions regarding materials that employees are working with should be directed to the trade Contractor's Supervisor. If the answer(s) received are not sufficient, questions may be directed to the Tavares Project Manager.</w:t>
      </w:r>
    </w:p>
    <w:p w14:paraId="4DF87B36"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All containers must be labeled with contents.</w:t>
      </w:r>
    </w:p>
    <w:p w14:paraId="4B8F2EDF"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Absolutely no disposal into the ground, including dirty water.</w:t>
      </w:r>
    </w:p>
    <w:p w14:paraId="3F31B1CA"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All flammable (diesel, gasoline) substances must be in metal safety-type container.</w:t>
      </w:r>
    </w:p>
    <w:p w14:paraId="3DFEED63" w14:textId="77777777" w:rsidR="00A654B5" w:rsidRDefault="00A654B5" w:rsidP="00A654B5">
      <w:pPr>
        <w:pStyle w:val="BodyText"/>
        <w:ind w:left="828"/>
        <w:rPr>
          <w:rFonts w:ascii="Times New Roman" w:hAnsi="Times New Roman"/>
          <w:sz w:val="22"/>
          <w:szCs w:val="22"/>
          <w:u w:val="single"/>
        </w:rPr>
      </w:pPr>
    </w:p>
    <w:p w14:paraId="59A0E60F"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Housekeeping Standards</w:t>
      </w:r>
    </w:p>
    <w:p w14:paraId="19FCC1FB" w14:textId="77777777" w:rsidR="00A654B5" w:rsidRP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 xml:space="preserve">All Trade Contractors are required to keep their work areas neat &amp; "broom clean" at all times. </w:t>
      </w:r>
    </w:p>
    <w:p w14:paraId="2ACC6E89" w14:textId="019A5D5F"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Pick up after lunch and coffee breaks. No trash is to be left on the ground or on floors.</w:t>
      </w:r>
    </w:p>
    <w:p w14:paraId="7FFC0009" w14:textId="77777777" w:rsidR="00A654B5" w:rsidRDefault="00A654B5" w:rsidP="00A654B5">
      <w:pPr>
        <w:pStyle w:val="BodyText"/>
        <w:ind w:left="828"/>
        <w:rPr>
          <w:rFonts w:ascii="Times New Roman" w:hAnsi="Times New Roman"/>
          <w:sz w:val="22"/>
          <w:szCs w:val="22"/>
          <w:u w:val="single"/>
        </w:rPr>
      </w:pPr>
    </w:p>
    <w:p w14:paraId="536B3463"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Designated Smoking Area(s)</w:t>
      </w:r>
    </w:p>
    <w:p w14:paraId="0128B2FC" w14:textId="77777777" w:rsidR="00A654B5" w:rsidRDefault="00A654B5" w:rsidP="00A654B5">
      <w:pPr>
        <w:pStyle w:val="BodyText"/>
        <w:ind w:left="828"/>
        <w:rPr>
          <w:rFonts w:ascii="Times New Roman" w:hAnsi="Times New Roman"/>
          <w:sz w:val="22"/>
          <w:szCs w:val="22"/>
          <w:u w:val="single"/>
        </w:rPr>
      </w:pPr>
    </w:p>
    <w:p w14:paraId="3DBB05B9" w14:textId="77777777" w:rsidR="00A654B5" w:rsidRP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 xml:space="preserve">No smoking allowed in the building at any time. </w:t>
      </w:r>
    </w:p>
    <w:p w14:paraId="4D53CB8E"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Smoking will be allowed in designated areas only.</w:t>
      </w:r>
    </w:p>
    <w:p w14:paraId="0F04536E" w14:textId="77777777" w:rsidR="00A654B5" w:rsidRDefault="00A654B5" w:rsidP="00A654B5">
      <w:pPr>
        <w:pStyle w:val="BodyText"/>
        <w:ind w:left="1548"/>
        <w:rPr>
          <w:rFonts w:ascii="Times New Roman" w:hAnsi="Times New Roman"/>
          <w:sz w:val="22"/>
          <w:szCs w:val="22"/>
          <w:u w:val="single"/>
        </w:rPr>
      </w:pPr>
    </w:p>
    <w:p w14:paraId="095005A7"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Sexual Harassment I Discrimination</w:t>
      </w:r>
    </w:p>
    <w:p w14:paraId="5D8459B5"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Will not be tolerated on the Jobsite and will result in immediate dismissal.</w:t>
      </w:r>
    </w:p>
    <w:p w14:paraId="41748711" w14:textId="77777777" w:rsidR="00A654B5"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Anyone who feels that they have been sexually harassed or discriminated against should immediately report the incident to the Tavares Project Manager.</w:t>
      </w:r>
    </w:p>
    <w:p w14:paraId="5BB391FD" w14:textId="77777777" w:rsidR="00A654B5" w:rsidRDefault="00A654B5" w:rsidP="00A654B5">
      <w:pPr>
        <w:pStyle w:val="BodyText"/>
        <w:ind w:left="1548"/>
        <w:rPr>
          <w:rFonts w:ascii="Times New Roman" w:hAnsi="Times New Roman"/>
          <w:sz w:val="22"/>
          <w:szCs w:val="22"/>
          <w:u w:val="single"/>
        </w:rPr>
      </w:pPr>
    </w:p>
    <w:p w14:paraId="2072AD8D" w14:textId="77777777" w:rsidR="00A654B5" w:rsidRDefault="00A72D9B" w:rsidP="00CB48E9">
      <w:pPr>
        <w:pStyle w:val="BodyText"/>
        <w:numPr>
          <w:ilvl w:val="0"/>
          <w:numId w:val="16"/>
        </w:numPr>
        <w:rPr>
          <w:rFonts w:ascii="Times New Roman" w:hAnsi="Times New Roman"/>
          <w:sz w:val="22"/>
          <w:szCs w:val="22"/>
          <w:u w:val="single"/>
        </w:rPr>
      </w:pPr>
      <w:r w:rsidRPr="00A654B5">
        <w:rPr>
          <w:rFonts w:ascii="Times New Roman" w:hAnsi="Times New Roman"/>
          <w:sz w:val="22"/>
          <w:szCs w:val="22"/>
          <w:u w:val="single"/>
        </w:rPr>
        <w:t>Teamwork</w:t>
      </w:r>
    </w:p>
    <w:p w14:paraId="1DE63172" w14:textId="1F0D7AF6" w:rsidR="0068127C" w:rsidRPr="0068127C" w:rsidRDefault="00A72D9B" w:rsidP="00CB48E9">
      <w:pPr>
        <w:pStyle w:val="BodyText"/>
        <w:numPr>
          <w:ilvl w:val="1"/>
          <w:numId w:val="16"/>
        </w:numPr>
        <w:rPr>
          <w:rFonts w:ascii="Times New Roman" w:hAnsi="Times New Roman"/>
          <w:sz w:val="22"/>
          <w:szCs w:val="22"/>
          <w:u w:val="single"/>
        </w:rPr>
      </w:pPr>
      <w:r w:rsidRPr="00A654B5">
        <w:rPr>
          <w:rFonts w:ascii="Times New Roman" w:hAnsi="Times New Roman"/>
          <w:sz w:val="22"/>
          <w:szCs w:val="22"/>
        </w:rPr>
        <w:t>The key to a successful and safe project is Teamwork. We must all work together to achieve our g</w:t>
      </w:r>
      <w:r w:rsidR="0068127C">
        <w:rPr>
          <w:rFonts w:ascii="Times New Roman" w:hAnsi="Times New Roman"/>
          <w:sz w:val="22"/>
          <w:szCs w:val="22"/>
        </w:rPr>
        <w:t>oal</w:t>
      </w:r>
    </w:p>
    <w:p w14:paraId="5BDF1A65" w14:textId="77777777" w:rsidR="0068127C" w:rsidRPr="0068127C" w:rsidRDefault="0068127C" w:rsidP="0068127C">
      <w:pPr>
        <w:rPr>
          <w:lang w:val="en-US"/>
        </w:rPr>
      </w:pPr>
    </w:p>
    <w:p w14:paraId="5C6CCDEB" w14:textId="77777777" w:rsidR="0068127C" w:rsidRPr="0068127C" w:rsidRDefault="0068127C" w:rsidP="0068127C">
      <w:pPr>
        <w:rPr>
          <w:lang w:val="en-US"/>
        </w:rPr>
      </w:pPr>
    </w:p>
    <w:p w14:paraId="5F1160DF" w14:textId="38BE2693" w:rsidR="0068127C" w:rsidRPr="0068127C" w:rsidRDefault="0068127C" w:rsidP="0068127C">
      <w:pPr>
        <w:rPr>
          <w:lang w:val="en-US"/>
        </w:rPr>
      </w:pPr>
    </w:p>
    <w:p w14:paraId="71DAADE4" w14:textId="6D4DF185" w:rsidR="0068127C" w:rsidRPr="0068127C" w:rsidRDefault="0068127C" w:rsidP="0068127C">
      <w:pPr>
        <w:rPr>
          <w:lang w:val="en-US"/>
        </w:rPr>
      </w:pPr>
    </w:p>
    <w:p w14:paraId="62377885" w14:textId="0517743D" w:rsidR="0068127C" w:rsidRDefault="0068127C" w:rsidP="0068127C">
      <w:pPr>
        <w:rPr>
          <w:lang w:val="en-US"/>
        </w:rPr>
      </w:pPr>
    </w:p>
    <w:p w14:paraId="6FD30D8B" w14:textId="77777777" w:rsidR="0068127C" w:rsidRPr="0068127C" w:rsidRDefault="0068127C" w:rsidP="0068127C">
      <w:pPr>
        <w:rPr>
          <w:lang w:val="en-US"/>
        </w:rPr>
      </w:pPr>
    </w:p>
    <w:sectPr w:rsidR="0068127C" w:rsidRPr="0068127C" w:rsidSect="003C7A9A">
      <w:footerReference w:type="default" r:id="rId11"/>
      <w:footerReference w:type="first" r:id="rId12"/>
      <w:pgSz w:w="12240" w:h="1584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404591" w14:textId="77777777" w:rsidR="00FB4C88" w:rsidRDefault="00FB4C88" w:rsidP="00E70E1D">
      <w:r>
        <w:separator/>
      </w:r>
    </w:p>
  </w:endnote>
  <w:endnote w:type="continuationSeparator" w:id="0">
    <w:p w14:paraId="61FB6B87" w14:textId="77777777" w:rsidR="00FB4C88" w:rsidRDefault="00FB4C88" w:rsidP="00E7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1335E" w14:textId="77777777" w:rsidR="00570D18" w:rsidRDefault="00570D18"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A7A11B" w14:textId="77777777" w:rsidR="00570D18" w:rsidRDefault="00570D18" w:rsidP="00B02D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C5472" w14:textId="77777777" w:rsidR="00570D18" w:rsidRDefault="00570D18"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6E50D9FF" w14:textId="77777777" w:rsidR="00570D18" w:rsidRDefault="00570D18" w:rsidP="00B02D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0F28C" w14:textId="77777777" w:rsidR="00570D18" w:rsidRDefault="00570D18"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62B8A7F" w14:textId="77777777" w:rsidR="00570D18" w:rsidRDefault="00570D18" w:rsidP="00B02DE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8B38B" w14:textId="77777777" w:rsidR="00570D18" w:rsidRDefault="00570D18" w:rsidP="00B02DE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9CE71" w14:textId="77777777" w:rsidR="00570D18" w:rsidRDefault="00570D18" w:rsidP="00B02D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3AA5B8" w14:textId="77777777" w:rsidR="00FB4C88" w:rsidRDefault="00FB4C88" w:rsidP="00E70E1D">
      <w:r>
        <w:separator/>
      </w:r>
    </w:p>
  </w:footnote>
  <w:footnote w:type="continuationSeparator" w:id="0">
    <w:p w14:paraId="26B54004" w14:textId="77777777" w:rsidR="00FB4C88" w:rsidRDefault="00FB4C88" w:rsidP="00E70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999F54" w14:textId="342CFE3D" w:rsidR="00862E3A" w:rsidRDefault="00862E3A" w:rsidP="00862E3A">
    <w:pPr>
      <w:pStyle w:val="Header"/>
      <w:jc w:val="right"/>
      <w:rPr>
        <w:b w:val="0"/>
        <w:sz w:val="18"/>
        <w:lang w:val="en-US"/>
      </w:rPr>
    </w:pPr>
    <w:r>
      <w:rPr>
        <w:b w:val="0"/>
        <w:sz w:val="18"/>
        <w:lang w:val="en-US"/>
      </w:rPr>
      <w:t xml:space="preserve">MACC IDIQ </w:t>
    </w:r>
    <w:r w:rsidRPr="008D3CD9">
      <w:rPr>
        <w:b w:val="0"/>
        <w:sz w:val="18"/>
        <w:lang w:val="en-US"/>
      </w:rPr>
      <w:t xml:space="preserve">Hanscom </w:t>
    </w:r>
    <w:r>
      <w:rPr>
        <w:b w:val="0"/>
        <w:sz w:val="18"/>
        <w:lang w:val="en-US"/>
      </w:rPr>
      <w:t>AFB</w:t>
    </w:r>
    <w:r w:rsidRPr="008D3CD9">
      <w:rPr>
        <w:b w:val="0"/>
        <w:sz w:val="18"/>
        <w:lang w:val="en-US"/>
      </w:rPr>
      <w:t xml:space="preserve">, </w:t>
    </w:r>
    <w:r>
      <w:rPr>
        <w:b w:val="0"/>
        <w:sz w:val="18"/>
        <w:lang w:val="en-US"/>
      </w:rPr>
      <w:t>MA</w:t>
    </w:r>
  </w:p>
  <w:p w14:paraId="3982786A" w14:textId="2C3B91AB" w:rsidR="00862E3A" w:rsidRPr="008D3CD9" w:rsidRDefault="00862E3A" w:rsidP="00862E3A">
    <w:pPr>
      <w:pStyle w:val="Header"/>
      <w:jc w:val="right"/>
      <w:rPr>
        <w:b w:val="0"/>
        <w:sz w:val="18"/>
        <w:lang w:val="en-US"/>
      </w:rPr>
    </w:pPr>
    <w:r>
      <w:rPr>
        <w:b w:val="0"/>
        <w:sz w:val="18"/>
        <w:lang w:val="en-US"/>
      </w:rPr>
      <w:t xml:space="preserve">VOLUME I TECHNICAL Factor </w:t>
    </w:r>
    <w:r w:rsidR="00666DD3">
      <w:rPr>
        <w:b w:val="0"/>
        <w:sz w:val="21"/>
        <w:lang w:val="en-US"/>
      </w:rPr>
      <w:t>II</w:t>
    </w:r>
  </w:p>
  <w:p w14:paraId="6D11C2B3" w14:textId="746516DC" w:rsidR="00570D18" w:rsidRPr="00862E3A" w:rsidRDefault="00862E3A" w:rsidP="00862E3A">
    <w:pPr>
      <w:pStyle w:val="Header"/>
      <w:jc w:val="right"/>
      <w:rPr>
        <w:b w:val="0"/>
        <w:sz w:val="18"/>
        <w:lang w:val="en-US"/>
      </w:rPr>
    </w:pPr>
    <w:r>
      <w:rPr>
        <w:b w:val="0"/>
        <w:sz w:val="18"/>
        <w:lang w:val="en-US"/>
      </w:rPr>
      <w:t>TAVARES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DBA3622"/>
    <w:multiLevelType w:val="multilevel"/>
    <w:tmpl w:val="0914A606"/>
    <w:lvl w:ilvl="0">
      <w:start w:val="1"/>
      <w:numFmt w:val="decimal"/>
      <w:lvlText w:val="%1)"/>
      <w:lvlJc w:val="left"/>
      <w:pPr>
        <w:ind w:left="360" w:hanging="360"/>
      </w:pPr>
    </w:lvl>
    <w:lvl w:ilvl="1">
      <w:start w:val="1"/>
      <w:numFmt w:val="lowerLetter"/>
      <w:lvlText w:val="%2."/>
      <w:lvlJc w:val="left"/>
      <w:pPr>
        <w:ind w:left="1080" w:hanging="36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6CD2381"/>
    <w:multiLevelType w:val="hybridMultilevel"/>
    <w:tmpl w:val="466AB478"/>
    <w:lvl w:ilvl="0" w:tplc="10222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F737F"/>
    <w:multiLevelType w:val="hybridMultilevel"/>
    <w:tmpl w:val="60C6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53918"/>
    <w:multiLevelType w:val="multilevel"/>
    <w:tmpl w:val="1208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C53F1F"/>
    <w:multiLevelType w:val="hybridMultilevel"/>
    <w:tmpl w:val="7C66D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112FA"/>
    <w:multiLevelType w:val="multilevel"/>
    <w:tmpl w:val="8F4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E04167"/>
    <w:multiLevelType w:val="multilevel"/>
    <w:tmpl w:val="828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AE3452"/>
    <w:multiLevelType w:val="multilevel"/>
    <w:tmpl w:val="E66A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0950B0"/>
    <w:multiLevelType w:val="multilevel"/>
    <w:tmpl w:val="6A1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B4763D"/>
    <w:multiLevelType w:val="hybridMultilevel"/>
    <w:tmpl w:val="FBEEA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01317"/>
    <w:multiLevelType w:val="hybridMultilevel"/>
    <w:tmpl w:val="3250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2019F"/>
    <w:multiLevelType w:val="hybridMultilevel"/>
    <w:tmpl w:val="CAA0D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8D51B1"/>
    <w:multiLevelType w:val="multilevel"/>
    <w:tmpl w:val="5FC2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C14E3B"/>
    <w:multiLevelType w:val="hybridMultilevel"/>
    <w:tmpl w:val="EDB6D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940D8"/>
    <w:multiLevelType w:val="hybridMultilevel"/>
    <w:tmpl w:val="D6725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3A2829"/>
    <w:multiLevelType w:val="multilevel"/>
    <w:tmpl w:val="EF82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4B48A2"/>
    <w:multiLevelType w:val="hybridMultilevel"/>
    <w:tmpl w:val="6A083EF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19D3009"/>
    <w:multiLevelType w:val="hybridMultilevel"/>
    <w:tmpl w:val="9110A2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3A35EDE"/>
    <w:multiLevelType w:val="hybridMultilevel"/>
    <w:tmpl w:val="8490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1A1A19"/>
    <w:multiLevelType w:val="multilevel"/>
    <w:tmpl w:val="AB3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2F4CE3"/>
    <w:multiLevelType w:val="multilevel"/>
    <w:tmpl w:val="C0F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6A7CB7"/>
    <w:multiLevelType w:val="hybridMultilevel"/>
    <w:tmpl w:val="F452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A1389A"/>
    <w:multiLevelType w:val="hybridMultilevel"/>
    <w:tmpl w:val="E7D6A31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FA2373"/>
    <w:multiLevelType w:val="hybridMultilevel"/>
    <w:tmpl w:val="E6D41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F333FC"/>
    <w:multiLevelType w:val="multilevel"/>
    <w:tmpl w:val="FC36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7D297A"/>
    <w:multiLevelType w:val="multilevel"/>
    <w:tmpl w:val="D19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146BDB"/>
    <w:multiLevelType w:val="hybridMultilevel"/>
    <w:tmpl w:val="F6F49B88"/>
    <w:lvl w:ilvl="0" w:tplc="04090001">
      <w:start w:val="1"/>
      <w:numFmt w:val="bullet"/>
      <w:lvlText w:val=""/>
      <w:lvlJc w:val="left"/>
      <w:pPr>
        <w:ind w:left="828" w:hanging="360"/>
      </w:pPr>
      <w:rPr>
        <w:rFonts w:ascii="Symbol" w:hAnsi="Symbol" w:hint="default"/>
      </w:rPr>
    </w:lvl>
    <w:lvl w:ilvl="1" w:tplc="04090003">
      <w:start w:val="1"/>
      <w:numFmt w:val="bullet"/>
      <w:lvlText w:val="o"/>
      <w:lvlJc w:val="left"/>
      <w:pPr>
        <w:ind w:left="1548" w:hanging="360"/>
      </w:pPr>
      <w:rPr>
        <w:rFonts w:ascii="Courier New" w:hAnsi="Courier New" w:cs="Courier New" w:hint="default"/>
      </w:rPr>
    </w:lvl>
    <w:lvl w:ilvl="2" w:tplc="04090005">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7" w15:restartNumberingAfterBreak="0">
    <w:nsid w:val="79E17D53"/>
    <w:multiLevelType w:val="hybridMultilevel"/>
    <w:tmpl w:val="3BF0D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1"/>
  </w:num>
  <w:num w:numId="3">
    <w:abstractNumId w:val="18"/>
  </w:num>
  <w:num w:numId="4">
    <w:abstractNumId w:val="4"/>
  </w:num>
  <w:num w:numId="5">
    <w:abstractNumId w:val="10"/>
  </w:num>
  <w:num w:numId="6">
    <w:abstractNumId w:val="0"/>
  </w:num>
  <w:num w:numId="7">
    <w:abstractNumId w:val="22"/>
  </w:num>
  <w:num w:numId="8">
    <w:abstractNumId w:val="14"/>
  </w:num>
  <w:num w:numId="9">
    <w:abstractNumId w:val="16"/>
  </w:num>
  <w:num w:numId="10">
    <w:abstractNumId w:val="2"/>
  </w:num>
  <w:num w:numId="11">
    <w:abstractNumId w:val="23"/>
  </w:num>
  <w:num w:numId="12">
    <w:abstractNumId w:val="11"/>
  </w:num>
  <w:num w:numId="13">
    <w:abstractNumId w:val="13"/>
  </w:num>
  <w:num w:numId="14">
    <w:abstractNumId w:val="9"/>
  </w:num>
  <w:num w:numId="15">
    <w:abstractNumId w:val="27"/>
  </w:num>
  <w:num w:numId="16">
    <w:abstractNumId w:val="26"/>
  </w:num>
  <w:num w:numId="17">
    <w:abstractNumId w:val="1"/>
  </w:num>
  <w:num w:numId="18">
    <w:abstractNumId w:val="15"/>
  </w:num>
  <w:num w:numId="19">
    <w:abstractNumId w:val="19"/>
  </w:num>
  <w:num w:numId="20">
    <w:abstractNumId w:val="20"/>
  </w:num>
  <w:num w:numId="21">
    <w:abstractNumId w:val="7"/>
  </w:num>
  <w:num w:numId="22">
    <w:abstractNumId w:val="6"/>
  </w:num>
  <w:num w:numId="23">
    <w:abstractNumId w:val="3"/>
  </w:num>
  <w:num w:numId="24">
    <w:abstractNumId w:val="25"/>
  </w:num>
  <w:num w:numId="25">
    <w:abstractNumId w:val="8"/>
  </w:num>
  <w:num w:numId="26">
    <w:abstractNumId w:val="12"/>
  </w:num>
  <w:num w:numId="27">
    <w:abstractNumId w:val="5"/>
  </w:num>
  <w:num w:numId="28">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grammar="clean"/>
  <w:defaultTabStop w:val="720"/>
  <w:drawingGridHorizontalSpacing w:val="22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1D"/>
    <w:rsid w:val="000056E1"/>
    <w:rsid w:val="00013BA1"/>
    <w:rsid w:val="00013FB9"/>
    <w:rsid w:val="0001761F"/>
    <w:rsid w:val="000246DB"/>
    <w:rsid w:val="00035E98"/>
    <w:rsid w:val="00057C2E"/>
    <w:rsid w:val="000756D7"/>
    <w:rsid w:val="00096EE0"/>
    <w:rsid w:val="000A1838"/>
    <w:rsid w:val="000B36B4"/>
    <w:rsid w:val="000D3551"/>
    <w:rsid w:val="00103651"/>
    <w:rsid w:val="001045A5"/>
    <w:rsid w:val="001045E2"/>
    <w:rsid w:val="00145987"/>
    <w:rsid w:val="00151FBD"/>
    <w:rsid w:val="00154DC2"/>
    <w:rsid w:val="001843A6"/>
    <w:rsid w:val="001A72C3"/>
    <w:rsid w:val="001C29B0"/>
    <w:rsid w:val="001D3F2D"/>
    <w:rsid w:val="001E1473"/>
    <w:rsid w:val="001E6F58"/>
    <w:rsid w:val="001F7388"/>
    <w:rsid w:val="00221182"/>
    <w:rsid w:val="00221CC3"/>
    <w:rsid w:val="00226981"/>
    <w:rsid w:val="0023510E"/>
    <w:rsid w:val="00252F4E"/>
    <w:rsid w:val="00271874"/>
    <w:rsid w:val="0027586F"/>
    <w:rsid w:val="002C59C9"/>
    <w:rsid w:val="002D40D5"/>
    <w:rsid w:val="00301649"/>
    <w:rsid w:val="00314720"/>
    <w:rsid w:val="003C7A9A"/>
    <w:rsid w:val="003D51C6"/>
    <w:rsid w:val="003E5505"/>
    <w:rsid w:val="00410295"/>
    <w:rsid w:val="0041120C"/>
    <w:rsid w:val="00417E31"/>
    <w:rsid w:val="0042046A"/>
    <w:rsid w:val="0045171C"/>
    <w:rsid w:val="004530C5"/>
    <w:rsid w:val="00463CAF"/>
    <w:rsid w:val="00464E87"/>
    <w:rsid w:val="00483695"/>
    <w:rsid w:val="0049698E"/>
    <w:rsid w:val="004C5AF7"/>
    <w:rsid w:val="004C6E82"/>
    <w:rsid w:val="004D1BD8"/>
    <w:rsid w:val="004F3C9D"/>
    <w:rsid w:val="005117AC"/>
    <w:rsid w:val="005118E5"/>
    <w:rsid w:val="005164B1"/>
    <w:rsid w:val="005221EC"/>
    <w:rsid w:val="00556530"/>
    <w:rsid w:val="00570D18"/>
    <w:rsid w:val="00572988"/>
    <w:rsid w:val="0057452E"/>
    <w:rsid w:val="0059239D"/>
    <w:rsid w:val="00596F23"/>
    <w:rsid w:val="005A7B3F"/>
    <w:rsid w:val="005D1B41"/>
    <w:rsid w:val="005D3EA6"/>
    <w:rsid w:val="005E1612"/>
    <w:rsid w:val="006442C8"/>
    <w:rsid w:val="006452CA"/>
    <w:rsid w:val="006624E7"/>
    <w:rsid w:val="00666DD3"/>
    <w:rsid w:val="0068127C"/>
    <w:rsid w:val="006A2305"/>
    <w:rsid w:val="00703318"/>
    <w:rsid w:val="00715E36"/>
    <w:rsid w:val="00731E34"/>
    <w:rsid w:val="00732BC6"/>
    <w:rsid w:val="00755B74"/>
    <w:rsid w:val="007729B3"/>
    <w:rsid w:val="007D1F72"/>
    <w:rsid w:val="00826D21"/>
    <w:rsid w:val="00853538"/>
    <w:rsid w:val="00861539"/>
    <w:rsid w:val="00862E3A"/>
    <w:rsid w:val="0086343B"/>
    <w:rsid w:val="00864CB6"/>
    <w:rsid w:val="0087701E"/>
    <w:rsid w:val="008B570C"/>
    <w:rsid w:val="008C1F58"/>
    <w:rsid w:val="008D3CD9"/>
    <w:rsid w:val="008E2B9B"/>
    <w:rsid w:val="00922B02"/>
    <w:rsid w:val="00963F03"/>
    <w:rsid w:val="009662EC"/>
    <w:rsid w:val="009932DE"/>
    <w:rsid w:val="009A4CB4"/>
    <w:rsid w:val="009B5AFF"/>
    <w:rsid w:val="009B6A87"/>
    <w:rsid w:val="009D7F89"/>
    <w:rsid w:val="009E0739"/>
    <w:rsid w:val="009E25A8"/>
    <w:rsid w:val="00A22292"/>
    <w:rsid w:val="00A4795F"/>
    <w:rsid w:val="00A60CBD"/>
    <w:rsid w:val="00A628AA"/>
    <w:rsid w:val="00A654B5"/>
    <w:rsid w:val="00A71B95"/>
    <w:rsid w:val="00A72D9B"/>
    <w:rsid w:val="00A740D7"/>
    <w:rsid w:val="00A90BCD"/>
    <w:rsid w:val="00AA7044"/>
    <w:rsid w:val="00AE2CCE"/>
    <w:rsid w:val="00AE5517"/>
    <w:rsid w:val="00AE7099"/>
    <w:rsid w:val="00B02DE5"/>
    <w:rsid w:val="00B065A3"/>
    <w:rsid w:val="00B12259"/>
    <w:rsid w:val="00B2744B"/>
    <w:rsid w:val="00B30E14"/>
    <w:rsid w:val="00B44BF6"/>
    <w:rsid w:val="00B91C53"/>
    <w:rsid w:val="00B920C6"/>
    <w:rsid w:val="00BB12D7"/>
    <w:rsid w:val="00BB2806"/>
    <w:rsid w:val="00BB3279"/>
    <w:rsid w:val="00BC53E2"/>
    <w:rsid w:val="00BD0409"/>
    <w:rsid w:val="00C22A16"/>
    <w:rsid w:val="00C636C3"/>
    <w:rsid w:val="00C76BF1"/>
    <w:rsid w:val="00CA61E5"/>
    <w:rsid w:val="00CB05D8"/>
    <w:rsid w:val="00CB2B20"/>
    <w:rsid w:val="00CB48E9"/>
    <w:rsid w:val="00CB4ADE"/>
    <w:rsid w:val="00CE6CAB"/>
    <w:rsid w:val="00CE72E5"/>
    <w:rsid w:val="00CF064F"/>
    <w:rsid w:val="00CF2435"/>
    <w:rsid w:val="00D00545"/>
    <w:rsid w:val="00D12DDC"/>
    <w:rsid w:val="00D14576"/>
    <w:rsid w:val="00D32FA4"/>
    <w:rsid w:val="00D52FB9"/>
    <w:rsid w:val="00D55C76"/>
    <w:rsid w:val="00D56445"/>
    <w:rsid w:val="00D61066"/>
    <w:rsid w:val="00D754A8"/>
    <w:rsid w:val="00D9461C"/>
    <w:rsid w:val="00E70E1D"/>
    <w:rsid w:val="00EA055F"/>
    <w:rsid w:val="00F0218B"/>
    <w:rsid w:val="00F02581"/>
    <w:rsid w:val="00F05947"/>
    <w:rsid w:val="00F4422C"/>
    <w:rsid w:val="00F7675A"/>
    <w:rsid w:val="00F77366"/>
    <w:rsid w:val="00FA241C"/>
    <w:rsid w:val="00FA603B"/>
    <w:rsid w:val="00FB4C88"/>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705549"/>
  <w15:docId w15:val="{53A17F91-8462-E34B-8970-050DA5C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38"/>
    <w:pPr>
      <w:spacing w:after="0" w:line="240" w:lineRule="auto"/>
    </w:pPr>
    <w:rPr>
      <w:rFonts w:ascii="Georgia" w:hAnsi="Georgia" w:cs="Times New Roman"/>
      <w:b/>
      <w:szCs w:val="24"/>
      <w:lang w:val="en-GB" w:bidi="ar-SA"/>
    </w:rPr>
  </w:style>
  <w:style w:type="paragraph" w:styleId="Heading2">
    <w:name w:val="heading 2"/>
    <w:basedOn w:val="Normal"/>
    <w:next w:val="Normal"/>
    <w:link w:val="Heading2Char"/>
    <w:qFormat/>
    <w:rsid w:val="003C7A9A"/>
    <w:pPr>
      <w:keepNext/>
      <w:outlineLvl w:val="1"/>
    </w:pPr>
    <w:rPr>
      <w:rFonts w:ascii="Arial" w:hAnsi="Arial" w:cs="Arial"/>
      <w:b w:val="0"/>
      <w:sz w:val="18"/>
      <w:u w:val="single"/>
      <w:lang w:val="en-US"/>
    </w:rPr>
  </w:style>
  <w:style w:type="paragraph" w:styleId="Heading3">
    <w:name w:val="heading 3"/>
    <w:basedOn w:val="Normal"/>
    <w:next w:val="Normal"/>
    <w:link w:val="Heading3Char"/>
    <w:qFormat/>
    <w:rsid w:val="003C7A9A"/>
    <w:pPr>
      <w:keepNext/>
      <w:pBdr>
        <w:bottom w:val="single" w:sz="12" w:space="1" w:color="auto"/>
      </w:pBdr>
      <w:outlineLvl w:val="2"/>
    </w:pPr>
    <w:rPr>
      <w:rFonts w:ascii="Arial" w:hAnsi="Arial"/>
      <w:sz w:val="36"/>
      <w:szCs w:val="20"/>
      <w:lang w:val="en-US"/>
    </w:rPr>
  </w:style>
  <w:style w:type="paragraph" w:styleId="Heading8">
    <w:name w:val="heading 8"/>
    <w:basedOn w:val="Normal"/>
    <w:next w:val="Normal"/>
    <w:link w:val="Heading8Char"/>
    <w:qFormat/>
    <w:rsid w:val="003C7A9A"/>
    <w:pPr>
      <w:keepNext/>
      <w:pBdr>
        <w:top w:val="single" w:sz="4" w:space="1" w:color="auto"/>
        <w:left w:val="single" w:sz="4" w:space="4" w:color="auto"/>
        <w:bottom w:val="single" w:sz="4" w:space="1" w:color="auto"/>
        <w:right w:val="single" w:sz="4" w:space="4" w:color="auto"/>
      </w:pBdr>
      <w:shd w:val="solid" w:color="auto" w:fill="auto"/>
      <w:outlineLvl w:val="7"/>
    </w:pPr>
    <w:rPr>
      <w:rFonts w:ascii="Times New Roman" w:hAnsi="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70E1D"/>
    <w:pPr>
      <w:tabs>
        <w:tab w:val="center" w:pos="4680"/>
        <w:tab w:val="right" w:pos="9360"/>
      </w:tabs>
    </w:pPr>
  </w:style>
  <w:style w:type="character" w:customStyle="1" w:styleId="HeaderChar">
    <w:name w:val="Header Char"/>
    <w:basedOn w:val="DefaultParagraphFont"/>
    <w:link w:val="Header"/>
    <w:rsid w:val="00E70E1D"/>
    <w:rPr>
      <w:rFonts w:ascii="Georgia" w:hAnsi="Georgia" w:cs="Times New Roman"/>
      <w:b/>
      <w:szCs w:val="24"/>
      <w:lang w:val="en-GB" w:bidi="ar-SA"/>
    </w:rPr>
  </w:style>
  <w:style w:type="paragraph" w:styleId="Footer">
    <w:name w:val="footer"/>
    <w:basedOn w:val="Normal"/>
    <w:link w:val="FooterChar"/>
    <w:uiPriority w:val="99"/>
    <w:unhideWhenUsed/>
    <w:rsid w:val="00E70E1D"/>
    <w:pPr>
      <w:tabs>
        <w:tab w:val="center" w:pos="4680"/>
        <w:tab w:val="right" w:pos="9360"/>
      </w:tabs>
    </w:pPr>
  </w:style>
  <w:style w:type="character" w:customStyle="1" w:styleId="FooterChar">
    <w:name w:val="Footer Char"/>
    <w:basedOn w:val="DefaultParagraphFont"/>
    <w:link w:val="Footer"/>
    <w:uiPriority w:val="99"/>
    <w:rsid w:val="00E70E1D"/>
    <w:rPr>
      <w:rFonts w:ascii="Georgia" w:hAnsi="Georgia" w:cs="Times New Roman"/>
      <w:b/>
      <w:szCs w:val="24"/>
      <w:lang w:val="en-GB" w:bidi="ar-SA"/>
    </w:rPr>
  </w:style>
  <w:style w:type="paragraph" w:styleId="BalloonText">
    <w:name w:val="Balloon Text"/>
    <w:basedOn w:val="Normal"/>
    <w:link w:val="BalloonTextChar"/>
    <w:uiPriority w:val="99"/>
    <w:semiHidden/>
    <w:unhideWhenUsed/>
    <w:rsid w:val="00E70E1D"/>
    <w:rPr>
      <w:rFonts w:ascii="Tahoma" w:hAnsi="Tahoma" w:cs="Tahoma"/>
      <w:sz w:val="16"/>
      <w:szCs w:val="16"/>
    </w:rPr>
  </w:style>
  <w:style w:type="character" w:customStyle="1" w:styleId="BalloonTextChar">
    <w:name w:val="Balloon Text Char"/>
    <w:basedOn w:val="DefaultParagraphFont"/>
    <w:link w:val="BalloonText"/>
    <w:uiPriority w:val="99"/>
    <w:semiHidden/>
    <w:rsid w:val="00E70E1D"/>
    <w:rPr>
      <w:rFonts w:ascii="Tahoma" w:hAnsi="Tahoma" w:cs="Tahoma"/>
      <w:b/>
      <w:sz w:val="16"/>
      <w:szCs w:val="16"/>
      <w:lang w:val="en-GB" w:bidi="ar-SA"/>
    </w:rPr>
  </w:style>
  <w:style w:type="paragraph" w:styleId="ListParagraph">
    <w:name w:val="List Paragraph"/>
    <w:basedOn w:val="Normal"/>
    <w:qFormat/>
    <w:rsid w:val="005164B1"/>
    <w:pPr>
      <w:ind w:left="720"/>
      <w:contextualSpacing/>
    </w:pPr>
  </w:style>
  <w:style w:type="table" w:styleId="TableGrid">
    <w:name w:val="Table Grid"/>
    <w:basedOn w:val="TableNormal"/>
    <w:uiPriority w:val="59"/>
    <w:rsid w:val="009D7F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8B570C"/>
  </w:style>
  <w:style w:type="character" w:customStyle="1" w:styleId="Heading2Char">
    <w:name w:val="Heading 2 Char"/>
    <w:basedOn w:val="DefaultParagraphFont"/>
    <w:link w:val="Heading2"/>
    <w:rsid w:val="003C7A9A"/>
    <w:rPr>
      <w:rFonts w:ascii="Arial" w:hAnsi="Arial" w:cs="Arial"/>
      <w:sz w:val="18"/>
      <w:szCs w:val="24"/>
      <w:u w:val="single"/>
      <w:lang w:bidi="ar-SA"/>
    </w:rPr>
  </w:style>
  <w:style w:type="paragraph" w:styleId="BodyText2">
    <w:name w:val="Body Text 2"/>
    <w:basedOn w:val="Normal"/>
    <w:link w:val="BodyText2Char"/>
    <w:rsid w:val="003C7A9A"/>
    <w:rPr>
      <w:rFonts w:ascii="Arial" w:hAnsi="Arial" w:cs="Arial"/>
      <w:b w:val="0"/>
      <w:sz w:val="18"/>
      <w:lang w:val="en-US"/>
    </w:rPr>
  </w:style>
  <w:style w:type="character" w:customStyle="1" w:styleId="BodyText2Char">
    <w:name w:val="Body Text 2 Char"/>
    <w:basedOn w:val="DefaultParagraphFont"/>
    <w:link w:val="BodyText2"/>
    <w:rsid w:val="003C7A9A"/>
    <w:rPr>
      <w:rFonts w:ascii="Arial" w:hAnsi="Arial" w:cs="Arial"/>
      <w:sz w:val="18"/>
      <w:szCs w:val="24"/>
      <w:lang w:bidi="ar-SA"/>
    </w:rPr>
  </w:style>
  <w:style w:type="paragraph" w:styleId="Title">
    <w:name w:val="Title"/>
    <w:basedOn w:val="Normal"/>
    <w:link w:val="TitleChar"/>
    <w:qFormat/>
    <w:rsid w:val="003C7A9A"/>
    <w:pPr>
      <w:jc w:val="center"/>
    </w:pPr>
    <w:rPr>
      <w:rFonts w:ascii="Arial" w:hAnsi="Arial" w:cs="Arial"/>
      <w:bCs/>
      <w:sz w:val="24"/>
      <w:lang w:val="en-US"/>
    </w:rPr>
  </w:style>
  <w:style w:type="character" w:customStyle="1" w:styleId="TitleChar">
    <w:name w:val="Title Char"/>
    <w:basedOn w:val="DefaultParagraphFont"/>
    <w:link w:val="Title"/>
    <w:rsid w:val="003C7A9A"/>
    <w:rPr>
      <w:rFonts w:ascii="Arial" w:hAnsi="Arial" w:cs="Arial"/>
      <w:b/>
      <w:bCs/>
      <w:sz w:val="24"/>
      <w:szCs w:val="24"/>
      <w:lang w:bidi="ar-SA"/>
    </w:rPr>
  </w:style>
  <w:style w:type="character" w:customStyle="1" w:styleId="Heading3Char">
    <w:name w:val="Heading 3 Char"/>
    <w:basedOn w:val="DefaultParagraphFont"/>
    <w:link w:val="Heading3"/>
    <w:rsid w:val="003C7A9A"/>
    <w:rPr>
      <w:rFonts w:ascii="Arial" w:hAnsi="Arial" w:cs="Times New Roman"/>
      <w:b/>
      <w:sz w:val="36"/>
      <w:szCs w:val="20"/>
      <w:lang w:bidi="ar-SA"/>
    </w:rPr>
  </w:style>
  <w:style w:type="character" w:customStyle="1" w:styleId="Heading8Char">
    <w:name w:val="Heading 8 Char"/>
    <w:basedOn w:val="DefaultParagraphFont"/>
    <w:link w:val="Heading8"/>
    <w:rsid w:val="003C7A9A"/>
    <w:rPr>
      <w:rFonts w:ascii="Times New Roman" w:hAnsi="Times New Roman" w:cs="Times New Roman"/>
      <w:b/>
      <w:szCs w:val="20"/>
      <w:shd w:val="solid" w:color="auto" w:fill="auto"/>
      <w:lang w:bidi="ar-SA"/>
    </w:rPr>
  </w:style>
  <w:style w:type="paragraph" w:styleId="BodyText">
    <w:name w:val="Body Text"/>
    <w:basedOn w:val="Normal"/>
    <w:link w:val="BodyTextChar"/>
    <w:rsid w:val="003C7A9A"/>
    <w:pPr>
      <w:jc w:val="both"/>
    </w:pPr>
    <w:rPr>
      <w:rFonts w:ascii="Arial" w:hAnsi="Arial"/>
      <w:b w:val="0"/>
      <w:sz w:val="20"/>
      <w:szCs w:val="20"/>
      <w:lang w:val="en-US"/>
    </w:rPr>
  </w:style>
  <w:style w:type="character" w:customStyle="1" w:styleId="BodyTextChar">
    <w:name w:val="Body Text Char"/>
    <w:basedOn w:val="DefaultParagraphFont"/>
    <w:link w:val="BodyText"/>
    <w:rsid w:val="003C7A9A"/>
    <w:rPr>
      <w:rFonts w:ascii="Arial" w:hAnsi="Arial" w:cs="Times New Roman"/>
      <w:sz w:val="20"/>
      <w:szCs w:val="20"/>
      <w:lang w:bidi="ar-SA"/>
    </w:rPr>
  </w:style>
  <w:style w:type="paragraph" w:styleId="Date">
    <w:name w:val="Date"/>
    <w:basedOn w:val="Normal"/>
    <w:next w:val="Normal"/>
    <w:link w:val="DateChar"/>
    <w:rsid w:val="003C7A9A"/>
    <w:rPr>
      <w:rFonts w:ascii="Times New Roman" w:hAnsi="Times New Roman"/>
      <w:b w:val="0"/>
      <w:sz w:val="24"/>
      <w:szCs w:val="20"/>
      <w:lang w:val="en-US"/>
    </w:rPr>
  </w:style>
  <w:style w:type="character" w:customStyle="1" w:styleId="DateChar">
    <w:name w:val="Date Char"/>
    <w:basedOn w:val="DefaultParagraphFont"/>
    <w:link w:val="Date"/>
    <w:rsid w:val="003C7A9A"/>
    <w:rPr>
      <w:rFonts w:ascii="Times New Roman" w:hAnsi="Times New Roman" w:cs="Times New Roman"/>
      <w:sz w:val="24"/>
      <w:szCs w:val="20"/>
      <w:lang w:bidi="ar-SA"/>
    </w:rPr>
  </w:style>
  <w:style w:type="paragraph" w:styleId="NormalWeb">
    <w:name w:val="Normal (Web)"/>
    <w:basedOn w:val="Normal"/>
    <w:rsid w:val="003C7A9A"/>
    <w:pPr>
      <w:spacing w:before="100" w:beforeAutospacing="1" w:after="100" w:afterAutospacing="1"/>
    </w:pPr>
    <w:rPr>
      <w:rFonts w:ascii="Times New Roman" w:hAnsi="Times New Roman"/>
      <w:b w:val="0"/>
      <w:sz w:val="24"/>
      <w:lang w:val="en-US"/>
    </w:rPr>
  </w:style>
  <w:style w:type="paragraph" w:customStyle="1" w:styleId="FirstParagraph">
    <w:name w:val="First Paragraph"/>
    <w:basedOn w:val="BodyText"/>
    <w:next w:val="BodyText"/>
    <w:qFormat/>
    <w:rsid w:val="00B12259"/>
    <w:pPr>
      <w:spacing w:before="180" w:after="180"/>
      <w:jc w:val="left"/>
    </w:pPr>
    <w:rPr>
      <w:rFonts w:asciiTheme="minorHAnsi" w:eastAsiaTheme="minorHAnsi" w:hAnsiTheme="minorHAnsi" w:cstheme="minorBidi"/>
      <w:sz w:val="24"/>
      <w:szCs w:val="24"/>
    </w:rPr>
  </w:style>
  <w:style w:type="paragraph" w:customStyle="1" w:styleId="Compact">
    <w:name w:val="Compact"/>
    <w:basedOn w:val="BodyText"/>
    <w:qFormat/>
    <w:rsid w:val="00B12259"/>
    <w:pPr>
      <w:spacing w:before="36" w:after="36"/>
      <w:jc w:val="left"/>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14</Pages>
  <Words>4551</Words>
  <Characters>25944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Kaarthik</dc:creator>
  <cp:lastModifiedBy>Eric Coffie</cp:lastModifiedBy>
  <cp:revision>39</cp:revision>
  <cp:lastPrinted>2019-08-07T18:24:00Z</cp:lastPrinted>
  <dcterms:created xsi:type="dcterms:W3CDTF">2019-08-07T01:24:00Z</dcterms:created>
  <dcterms:modified xsi:type="dcterms:W3CDTF">2019-08-09T00:05:00Z</dcterms:modified>
</cp:coreProperties>
</file>