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5C39" w:rsidRPr="00395521" w:rsidRDefault="00D25424" w:rsidP="008A0D24">
      <w:pPr>
        <w:pStyle w:val="FirstParagraph"/>
        <w:spacing w:before="0" w:after="0"/>
        <w:rPr>
          <w:rFonts w:ascii="Times New Roman" w:hAnsi="Times New Roman" w:cs="Times New Roman"/>
          <w:sz w:val="22"/>
          <w:szCs w:val="22"/>
        </w:rPr>
      </w:pPr>
      <w:r w:rsidRPr="00395521">
        <w:rPr>
          <w:rFonts w:ascii="Times New Roman" w:hAnsi="Times New Roman" w:cs="Times New Roman"/>
          <w:sz w:val="22"/>
          <w:szCs w:val="22"/>
        </w:rPr>
        <w:t>Development Corp.</w:t>
      </w:r>
    </w:p>
    <w:p w:rsidR="008A0D24" w:rsidRPr="00395521" w:rsidRDefault="008A0D24"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Describe our experience and why we are a good candidate</w:t>
      </w:r>
    </w:p>
    <w:p w:rsidR="008A0D24" w:rsidRPr="00395521" w:rsidRDefault="008A0D24"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1A. IMR’s Team of Principals, Management, and Employees have extensive experience in the Health Care Environment through our numerous projects at numerous Department of Veterans Affairs Health and Medical Centers throughout the Nation.</w:t>
      </w:r>
    </w:p>
    <w:p w:rsidR="008A0D24" w:rsidRPr="00395521" w:rsidRDefault="008A0D24"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Our team is acutely aware of the conditions that affect construction, maintenance, and repair projects in a health care environment. Conditions can vary from building to building, floor to floor, and room to room. Being cognizant of the various micro and macro environments throughout a healthcare facility allows the IMR Team the ability to be flexible and immediate in our response to our clients needs. Our employees have worked on several Medical projects at V.A. facilities throughout Southeast and Florida over the past 10 years, the below list of projects </w:t>
      </w:r>
      <w:proofErr w:type="gramStart"/>
      <w:r w:rsidRPr="00395521">
        <w:rPr>
          <w:rFonts w:ascii="Times New Roman" w:hAnsi="Times New Roman" w:cs="Times New Roman"/>
          <w:sz w:val="22"/>
          <w:szCs w:val="22"/>
        </w:rPr>
        <w:t>are</w:t>
      </w:r>
      <w:proofErr w:type="gramEnd"/>
      <w:r w:rsidRPr="00395521">
        <w:rPr>
          <w:rFonts w:ascii="Times New Roman" w:hAnsi="Times New Roman" w:cs="Times New Roman"/>
          <w:sz w:val="22"/>
          <w:szCs w:val="22"/>
        </w:rPr>
        <w:t xml:space="preserve"> but just a few worth mentioning:</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Lakemont Office Building Reconfiguration - Orlando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Grease Trap Relocation - Miami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South Canopy Entrance Renovation - Miami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Renovate Clinic Reception Area - Key West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Install </w:t>
      </w:r>
      <w:proofErr w:type="gramStart"/>
      <w:r w:rsidRPr="00395521">
        <w:rPr>
          <w:rFonts w:ascii="Times New Roman" w:hAnsi="Times New Roman" w:cs="Times New Roman"/>
          <w:sz w:val="22"/>
          <w:szCs w:val="22"/>
        </w:rPr>
        <w:t>Bullet proof pass through</w:t>
      </w:r>
      <w:proofErr w:type="gramEnd"/>
      <w:r w:rsidRPr="00395521">
        <w:rPr>
          <w:rFonts w:ascii="Times New Roman" w:hAnsi="Times New Roman" w:cs="Times New Roman"/>
          <w:sz w:val="22"/>
          <w:szCs w:val="22"/>
        </w:rPr>
        <w:t xml:space="preserve"> Window - Miami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Installed 450 sharps and Glove Boxes - Oakland Park FI., V.A. e Operating Room Ceiling Replacement - Miami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Baffle Ceiling Replacement 1* floor - Miami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Roof and Screen Enclosure repair - Miami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Fire Closet Retro Fit - Miami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Data Center Renovation and upgrade - Miami V.A.</w:t>
      </w:r>
    </w:p>
    <w:p w:rsidR="00385C39"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Dental Lab Conference Room Rehab - Miami V.A.</w:t>
      </w:r>
    </w:p>
    <w:p w:rsidR="008A0D24" w:rsidRPr="00395521" w:rsidRDefault="00D25424" w:rsidP="008A0D24">
      <w:pPr>
        <w:pStyle w:val="BodyText"/>
        <w:numPr>
          <w:ilvl w:val="0"/>
          <w:numId w:val="28"/>
        </w:numPr>
        <w:spacing w:before="0" w:after="0"/>
        <w:rPr>
          <w:rFonts w:ascii="Times New Roman" w:hAnsi="Times New Roman" w:cs="Times New Roman"/>
          <w:sz w:val="22"/>
          <w:szCs w:val="22"/>
        </w:rPr>
      </w:pPr>
      <w:r w:rsidRPr="00395521">
        <w:rPr>
          <w:rFonts w:ascii="Times New Roman" w:hAnsi="Times New Roman" w:cs="Times New Roman"/>
          <w:sz w:val="22"/>
          <w:szCs w:val="22"/>
        </w:rPr>
        <w:t>Operating Room and Sub Sterile door replacement — Broward Health</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Our Employee’s work on the Miami VA Medical Center OR Ceiling Renovations Project best demonstrates our awareness of working in a_ healthcare environment:</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ind w:left="720"/>
        <w:rPr>
          <w:rFonts w:ascii="Times New Roman" w:hAnsi="Times New Roman" w:cs="Times New Roman"/>
          <w:sz w:val="22"/>
          <w:szCs w:val="22"/>
        </w:rPr>
      </w:pPr>
      <w:r w:rsidRPr="00395521">
        <w:rPr>
          <w:rFonts w:ascii="Times New Roman" w:hAnsi="Times New Roman" w:cs="Times New Roman"/>
          <w:sz w:val="22"/>
          <w:szCs w:val="22"/>
        </w:rPr>
        <w:t>The work involved the demolition and installation of a new ceiling system and walls which included the removal of existing acoustical panels, removing existing lighting system, demolition of sink and existing pipe, installation of new drywall system, new doors, new lighting system, electrical outlets, existing fire sprinkler heads, HVAC duct, access panels as well as painting, general and final clean-up, set-up a dust barrier, tape off and restrict movement of pedestrian traffic.</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Where there are specific conditions that must be adhered to, such as pressurization, air quality, or patient comfort, the IMR Team has the extensive experience and knowledge base to provide the quality required in the Healthcare Environment.</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With IMR’s Corporate Office located in Hollywood Florida and having an office in Indianapolis, the IMR's key management personnel, Ms. Theresa Case, President/CEO, Mr. Keith Jennings, President &amp; CQO, and Mr. Kevin Jennings, President &amp; COO have successfully performed on contracts with the VA, Air Force, Navy, DOD and civilian agencies such as TSA, Miami International Airport, as well as private companies such as Parsons, Odebrecht, and Noel Lesley. Our team has managed teams of multi-discipline subcontractors performing varied projects. IMR has forged relationships with subcontractors, small and large businesses which enable us to extend our professional arm all over the world, at the drop of a dime. </w:t>
      </w:r>
      <w:r w:rsidRPr="00395521">
        <w:rPr>
          <w:rFonts w:ascii="Times New Roman" w:hAnsi="Times New Roman" w:cs="Times New Roman"/>
          <w:sz w:val="22"/>
          <w:szCs w:val="22"/>
        </w:rPr>
        <w:lastRenderedPageBreak/>
        <w:t>We have the necessary skill sets and experience to program manage and administer the VA MATOC contract and Task Orders within compliance.</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1B. Short Notice Requirements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We are prepared to respond within time restraints to be within compliance with contract emergency response times. The IMR team has forged relationships with several local sub-contractors that are centrally located to the Facilities to be serviced. These relationships give us a wide reach; for instant our sub partner in Indiana is less than 45 minutes away from the sites. In addition, IMR’s supplier base with its National accounts aid in its quick response time to delivering work.</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IMR’s_ Indiana’s office is located at 133 West Market Street, Unit 344, Indianapolis, Indiana, 46204.</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1C. Percentage Requirements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The IMR team will perform all the Construction Management functions to include holding week/weekly project meetings, document control, quality control, safety, submittals, site supervision, sub-contractor screening and review, security, scheduling, and all other GC administrative requirements these services will more than meet the contract requirements of 15% of GC. We plan to meet the Specialty Trades requirement in a number of ways, our team self-performs several specialty services such as project lay out, stud and dry wall installation, ceilings, doors, window and hardware installation, finishes, painting, some flooring and some concrete installation. When these services are self-performed, we will far exceed the 25% requirement in the contract documents.</w:t>
      </w:r>
    </w:p>
    <w:p w:rsidR="00957D6E" w:rsidRPr="00395521" w:rsidRDefault="00957D6E" w:rsidP="00957D6E">
      <w:pPr>
        <w:pStyle w:val="Compact"/>
        <w:spacing w:before="0" w:after="0"/>
        <w:ind w:left="480"/>
        <w:rPr>
          <w:rFonts w:ascii="Times New Roman" w:hAnsi="Times New Roman" w:cs="Times New Roman"/>
          <w:sz w:val="22"/>
          <w:szCs w:val="22"/>
        </w:rPr>
      </w:pPr>
    </w:p>
    <w:p w:rsidR="008A0D24" w:rsidRPr="00395521" w:rsidRDefault="00D25424" w:rsidP="008A0D24">
      <w:pPr>
        <w:pStyle w:val="Compact"/>
        <w:numPr>
          <w:ilvl w:val="0"/>
          <w:numId w:val="3"/>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Organization </w:t>
      </w:r>
    </w:p>
    <w:p w:rsidR="008A0D24" w:rsidRPr="00395521" w:rsidRDefault="008A0D24" w:rsidP="008A0D24">
      <w:pPr>
        <w:pStyle w:val="Compact"/>
        <w:spacing w:before="0" w:after="0"/>
        <w:ind w:left="480"/>
        <w:rPr>
          <w:rFonts w:ascii="Times New Roman" w:hAnsi="Times New Roman" w:cs="Times New Roman"/>
          <w:sz w:val="22"/>
          <w:szCs w:val="22"/>
        </w:rPr>
      </w:pPr>
    </w:p>
    <w:p w:rsidR="00385C39" w:rsidRPr="00395521" w:rsidRDefault="00D25424" w:rsidP="008A0D24">
      <w:pPr>
        <w:pStyle w:val="Compact"/>
        <w:spacing w:before="0" w:after="0"/>
        <w:rPr>
          <w:rFonts w:ascii="Times New Roman" w:hAnsi="Times New Roman" w:cs="Times New Roman"/>
          <w:sz w:val="22"/>
          <w:szCs w:val="22"/>
        </w:rPr>
      </w:pPr>
      <w:r w:rsidRPr="00395521">
        <w:rPr>
          <w:rFonts w:ascii="Times New Roman" w:hAnsi="Times New Roman" w:cs="Times New Roman"/>
          <w:sz w:val="22"/>
          <w:szCs w:val="22"/>
        </w:rPr>
        <w:t>2A.</w:t>
      </w:r>
      <w:r w:rsidR="00EF78D1" w:rsidRPr="00395521">
        <w:rPr>
          <w:rFonts w:ascii="Times New Roman" w:hAnsi="Times New Roman" w:cs="Times New Roman"/>
          <w:sz w:val="22"/>
          <w:szCs w:val="22"/>
        </w:rPr>
        <w:tab/>
      </w:r>
      <w:r w:rsidRPr="00395521">
        <w:rPr>
          <w:rFonts w:ascii="Times New Roman" w:hAnsi="Times New Roman" w:cs="Times New Roman"/>
          <w:sz w:val="22"/>
          <w:szCs w:val="22"/>
        </w:rPr>
        <w:t>See attached Chart # 1</w:t>
      </w:r>
    </w:p>
    <w:p w:rsidR="00957D6E" w:rsidRPr="00395521" w:rsidRDefault="00957D6E" w:rsidP="008A0D24">
      <w:pPr>
        <w:pStyle w:val="FirstParagraph"/>
        <w:spacing w:before="0" w:after="0"/>
        <w:rPr>
          <w:rFonts w:ascii="Times New Roman" w:hAnsi="Times New Roman" w:cs="Times New Roman"/>
          <w:sz w:val="22"/>
          <w:szCs w:val="22"/>
        </w:rPr>
      </w:pPr>
    </w:p>
    <w:p w:rsidR="00957D6E" w:rsidRPr="00395521" w:rsidRDefault="00D25424" w:rsidP="00957D6E">
      <w:pPr>
        <w:pStyle w:val="FirstParagraph"/>
        <w:spacing w:before="0" w:after="0"/>
        <w:rPr>
          <w:rFonts w:ascii="Times New Roman" w:hAnsi="Times New Roman" w:cs="Times New Roman"/>
          <w:sz w:val="22"/>
          <w:szCs w:val="22"/>
        </w:rPr>
      </w:pPr>
      <w:r w:rsidRPr="00395521">
        <w:rPr>
          <w:rFonts w:ascii="Times New Roman" w:hAnsi="Times New Roman" w:cs="Times New Roman"/>
          <w:sz w:val="22"/>
          <w:szCs w:val="22"/>
        </w:rPr>
        <w:t>2B.</w:t>
      </w:r>
      <w:r w:rsidR="00EF78D1" w:rsidRPr="00395521">
        <w:rPr>
          <w:rFonts w:ascii="Times New Roman" w:hAnsi="Times New Roman" w:cs="Times New Roman"/>
          <w:sz w:val="22"/>
          <w:szCs w:val="22"/>
        </w:rPr>
        <w:tab/>
      </w:r>
      <w:r w:rsidRPr="00395521">
        <w:rPr>
          <w:rFonts w:ascii="Times New Roman" w:hAnsi="Times New Roman" w:cs="Times New Roman"/>
          <w:sz w:val="22"/>
          <w:szCs w:val="22"/>
        </w:rPr>
        <w:t xml:space="preserve">Names and Levels of Responsibility </w:t>
      </w:r>
    </w:p>
    <w:p w:rsidR="00957D6E" w:rsidRPr="00395521" w:rsidRDefault="00957D6E" w:rsidP="00957D6E">
      <w:pPr>
        <w:pStyle w:val="FirstParagraph"/>
        <w:spacing w:before="0" w:after="0"/>
        <w:ind w:left="720"/>
        <w:rPr>
          <w:rFonts w:ascii="Times New Roman" w:hAnsi="Times New Roman" w:cs="Times New Roman"/>
          <w:sz w:val="22"/>
          <w:szCs w:val="22"/>
        </w:rPr>
      </w:pPr>
    </w:p>
    <w:p w:rsidR="00385C39" w:rsidRPr="00395521" w:rsidRDefault="00D25424" w:rsidP="00957D6E">
      <w:pPr>
        <w:pStyle w:val="FirstParagraph"/>
        <w:spacing w:before="0" w:after="120"/>
        <w:ind w:left="360"/>
        <w:rPr>
          <w:rFonts w:ascii="Times New Roman" w:hAnsi="Times New Roman" w:cs="Times New Roman"/>
          <w:sz w:val="22"/>
          <w:szCs w:val="22"/>
        </w:rPr>
      </w:pPr>
      <w:r w:rsidRPr="00395521">
        <w:rPr>
          <w:rFonts w:ascii="Times New Roman" w:hAnsi="Times New Roman" w:cs="Times New Roman"/>
          <w:sz w:val="22"/>
          <w:szCs w:val="22"/>
        </w:rPr>
        <w:t>Ms. Theresa Case - Principal</w:t>
      </w:r>
    </w:p>
    <w:p w:rsidR="00EF78D1" w:rsidRPr="00395521" w:rsidRDefault="00D25424" w:rsidP="00957D6E">
      <w:pPr>
        <w:pStyle w:val="BodyText"/>
        <w:spacing w:before="0" w:after="120"/>
        <w:ind w:left="360"/>
        <w:rPr>
          <w:rFonts w:ascii="Times New Roman" w:hAnsi="Times New Roman" w:cs="Times New Roman"/>
          <w:sz w:val="22"/>
          <w:szCs w:val="22"/>
        </w:rPr>
      </w:pPr>
      <w:r w:rsidRPr="00395521">
        <w:rPr>
          <w:rFonts w:ascii="Times New Roman" w:hAnsi="Times New Roman" w:cs="Times New Roman"/>
          <w:sz w:val="22"/>
          <w:szCs w:val="22"/>
        </w:rPr>
        <w:t xml:space="preserve">Mr. Keith Jennings - Senior Vice President, Quality Control Manager </w:t>
      </w:r>
    </w:p>
    <w:p w:rsidR="00385C39" w:rsidRPr="00395521" w:rsidRDefault="00D25424" w:rsidP="00957D6E">
      <w:pPr>
        <w:pStyle w:val="BodyText"/>
        <w:spacing w:before="0" w:after="120"/>
        <w:ind w:left="360"/>
        <w:rPr>
          <w:rFonts w:ascii="Times New Roman" w:hAnsi="Times New Roman" w:cs="Times New Roman"/>
          <w:sz w:val="22"/>
          <w:szCs w:val="22"/>
        </w:rPr>
      </w:pPr>
      <w:r w:rsidRPr="00395521">
        <w:rPr>
          <w:rFonts w:ascii="Times New Roman" w:hAnsi="Times New Roman" w:cs="Times New Roman"/>
          <w:sz w:val="22"/>
          <w:szCs w:val="22"/>
        </w:rPr>
        <w:t>Mr. Kevin Jennings - Executive Vice President, Project Manager</w:t>
      </w:r>
    </w:p>
    <w:p w:rsidR="00385C39" w:rsidRPr="00395521" w:rsidRDefault="00D25424" w:rsidP="00957D6E">
      <w:pPr>
        <w:pStyle w:val="BodyText"/>
        <w:spacing w:before="0" w:after="120"/>
        <w:ind w:left="360"/>
        <w:rPr>
          <w:rFonts w:ascii="Times New Roman" w:hAnsi="Times New Roman" w:cs="Times New Roman"/>
          <w:sz w:val="22"/>
          <w:szCs w:val="22"/>
        </w:rPr>
      </w:pPr>
      <w:r w:rsidRPr="00395521">
        <w:rPr>
          <w:rFonts w:ascii="Times New Roman" w:hAnsi="Times New Roman" w:cs="Times New Roman"/>
          <w:sz w:val="22"/>
          <w:szCs w:val="22"/>
        </w:rPr>
        <w:t>Mr. Carlton Crawl = - Project Executive, Safety Manager</w:t>
      </w:r>
    </w:p>
    <w:p w:rsidR="008A0D24" w:rsidRPr="00395521" w:rsidRDefault="008A0D24"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2C. List of </w:t>
      </w:r>
      <w:r w:rsidR="00EF78D1" w:rsidRPr="00395521">
        <w:rPr>
          <w:rFonts w:ascii="Times New Roman" w:hAnsi="Times New Roman" w:cs="Times New Roman"/>
          <w:sz w:val="22"/>
          <w:szCs w:val="22"/>
        </w:rPr>
        <w:t>I</w:t>
      </w:r>
      <w:r w:rsidRPr="00395521">
        <w:rPr>
          <w:rFonts w:ascii="Times New Roman" w:hAnsi="Times New Roman" w:cs="Times New Roman"/>
          <w:sz w:val="22"/>
          <w:szCs w:val="22"/>
        </w:rPr>
        <w:t>n</w:t>
      </w:r>
      <w:r w:rsidR="00EF78D1" w:rsidRPr="00395521">
        <w:rPr>
          <w:rFonts w:ascii="Times New Roman" w:hAnsi="Times New Roman" w:cs="Times New Roman"/>
          <w:sz w:val="22"/>
          <w:szCs w:val="22"/>
        </w:rPr>
        <w:t>-</w:t>
      </w:r>
      <w:r w:rsidRPr="00395521">
        <w:rPr>
          <w:rFonts w:ascii="Times New Roman" w:hAnsi="Times New Roman" w:cs="Times New Roman"/>
          <w:sz w:val="22"/>
          <w:szCs w:val="22"/>
        </w:rPr>
        <w:t>House Trade Employees</w:t>
      </w:r>
    </w:p>
    <w:p w:rsidR="00385C39" w:rsidRPr="00395521" w:rsidRDefault="00D25424" w:rsidP="00957D6E">
      <w:pPr>
        <w:pStyle w:val="BodyText"/>
        <w:spacing w:before="120" w:after="120"/>
        <w:rPr>
          <w:rFonts w:ascii="Times New Roman" w:hAnsi="Times New Roman" w:cs="Times New Roman"/>
          <w:sz w:val="22"/>
          <w:szCs w:val="22"/>
        </w:rPr>
      </w:pPr>
      <w:r w:rsidRPr="00395521">
        <w:rPr>
          <w:rFonts w:ascii="Times New Roman" w:hAnsi="Times New Roman" w:cs="Times New Roman"/>
          <w:sz w:val="22"/>
          <w:szCs w:val="22"/>
        </w:rPr>
        <w:t>Rough Carpentry 4eaP/T</w:t>
      </w:r>
    </w:p>
    <w:p w:rsidR="00EF78D1" w:rsidRPr="00395521" w:rsidRDefault="00D25424" w:rsidP="00957D6E">
      <w:pPr>
        <w:pStyle w:val="BodyText"/>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Painting 4ea P/T </w:t>
      </w:r>
    </w:p>
    <w:p w:rsidR="00EF78D1" w:rsidRPr="00395521" w:rsidRDefault="00D25424" w:rsidP="00957D6E">
      <w:pPr>
        <w:pStyle w:val="BodyText"/>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Flooring tea P/T </w:t>
      </w:r>
    </w:p>
    <w:p w:rsidR="00EF78D1" w:rsidRPr="00395521" w:rsidRDefault="00D25424" w:rsidP="00957D6E">
      <w:pPr>
        <w:pStyle w:val="BodyText"/>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Demolition 2ea F/T </w:t>
      </w:r>
    </w:p>
    <w:p w:rsidR="00EF78D1" w:rsidRPr="00395521" w:rsidRDefault="00D25424" w:rsidP="00957D6E">
      <w:pPr>
        <w:pStyle w:val="BodyText"/>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Doors 2ea F/T </w:t>
      </w:r>
    </w:p>
    <w:p w:rsidR="00385C39" w:rsidRPr="00395521" w:rsidRDefault="00D25424" w:rsidP="00957D6E">
      <w:pPr>
        <w:pStyle w:val="BodyText"/>
        <w:spacing w:before="120" w:after="120"/>
        <w:rPr>
          <w:rFonts w:ascii="Times New Roman" w:hAnsi="Times New Roman" w:cs="Times New Roman"/>
          <w:sz w:val="22"/>
          <w:szCs w:val="22"/>
        </w:rPr>
      </w:pPr>
      <w:r w:rsidRPr="00395521">
        <w:rPr>
          <w:rFonts w:ascii="Times New Roman" w:hAnsi="Times New Roman" w:cs="Times New Roman"/>
          <w:sz w:val="22"/>
          <w:szCs w:val="22"/>
        </w:rPr>
        <w:t>Ceilings 2ea F/T</w:t>
      </w:r>
    </w:p>
    <w:p w:rsidR="00EF78D1" w:rsidRPr="00395521" w:rsidRDefault="00EF78D1"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2D. Interface with </w:t>
      </w:r>
      <w:r w:rsidR="00EF78D1" w:rsidRPr="00395521">
        <w:rPr>
          <w:rFonts w:ascii="Times New Roman" w:hAnsi="Times New Roman" w:cs="Times New Roman"/>
          <w:sz w:val="22"/>
          <w:szCs w:val="22"/>
        </w:rPr>
        <w:t>H</w:t>
      </w:r>
      <w:r w:rsidRPr="00395521">
        <w:rPr>
          <w:rFonts w:ascii="Times New Roman" w:hAnsi="Times New Roman" w:cs="Times New Roman"/>
          <w:sz w:val="22"/>
          <w:szCs w:val="22"/>
        </w:rPr>
        <w:t>ome office</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lastRenderedPageBreak/>
        <w:t>The IMR Team has established National accounts with some of the major suppliers and equipment rental firms like Hertz, United Rental, Sun Rental and suppliers like Grainger, Graybar, and HD Supply. These accounts are managed from the corporate offices in Florida and can be tapped into from anywhere in the State and around the Nation.</w:t>
      </w:r>
    </w:p>
    <w:p w:rsidR="00957D6E" w:rsidRPr="00395521" w:rsidRDefault="00957D6E" w:rsidP="00957D6E">
      <w:pPr>
        <w:pStyle w:val="Compact"/>
        <w:spacing w:before="0" w:after="0"/>
        <w:ind w:left="480"/>
        <w:rPr>
          <w:rFonts w:ascii="Times New Roman" w:hAnsi="Times New Roman" w:cs="Times New Roman"/>
          <w:sz w:val="22"/>
          <w:szCs w:val="22"/>
        </w:rPr>
      </w:pPr>
    </w:p>
    <w:p w:rsidR="00EF78D1" w:rsidRPr="00395521" w:rsidRDefault="00D25424" w:rsidP="008A0D24">
      <w:pPr>
        <w:pStyle w:val="Compact"/>
        <w:numPr>
          <w:ilvl w:val="0"/>
          <w:numId w:val="4"/>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Specific Personnel </w:t>
      </w:r>
    </w:p>
    <w:p w:rsidR="00EF78D1" w:rsidRPr="00395521" w:rsidRDefault="00EF78D1" w:rsidP="008A0D24">
      <w:pPr>
        <w:pStyle w:val="Compact"/>
        <w:spacing w:before="0" w:after="0"/>
        <w:rPr>
          <w:rFonts w:ascii="Times New Roman" w:hAnsi="Times New Roman" w:cs="Times New Roman"/>
          <w:sz w:val="22"/>
          <w:szCs w:val="22"/>
        </w:rPr>
      </w:pPr>
    </w:p>
    <w:p w:rsidR="00EF78D1" w:rsidRPr="00395521" w:rsidRDefault="00D25424" w:rsidP="008A0D24">
      <w:pPr>
        <w:pStyle w:val="Compac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3A. Resumes Attachment #2 </w:t>
      </w:r>
    </w:p>
    <w:p w:rsidR="00EF78D1" w:rsidRPr="00395521" w:rsidRDefault="00EF78D1" w:rsidP="008A0D24">
      <w:pPr>
        <w:pStyle w:val="Compact"/>
        <w:spacing w:before="0" w:after="0"/>
        <w:rPr>
          <w:rFonts w:ascii="Times New Roman" w:hAnsi="Times New Roman" w:cs="Times New Roman"/>
          <w:sz w:val="22"/>
          <w:szCs w:val="22"/>
        </w:rPr>
      </w:pPr>
    </w:p>
    <w:p w:rsidR="00EF78D1" w:rsidRPr="00395521" w:rsidRDefault="00D25424" w:rsidP="008A0D24">
      <w:pPr>
        <w:pStyle w:val="Compac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3B. List of Major Subcontractors </w:t>
      </w:r>
    </w:p>
    <w:p w:rsidR="00EF78D1" w:rsidRPr="00395521" w:rsidRDefault="00D25424" w:rsidP="00957D6E">
      <w:pPr>
        <w:pStyle w:val="Compact"/>
        <w:spacing w:before="120" w:after="120"/>
        <w:ind w:left="360"/>
        <w:rPr>
          <w:rFonts w:ascii="Times New Roman" w:hAnsi="Times New Roman" w:cs="Times New Roman"/>
          <w:sz w:val="22"/>
          <w:szCs w:val="22"/>
        </w:rPr>
      </w:pPr>
      <w:proofErr w:type="spellStart"/>
      <w:r w:rsidRPr="00395521">
        <w:rPr>
          <w:rFonts w:ascii="Times New Roman" w:hAnsi="Times New Roman" w:cs="Times New Roman"/>
          <w:sz w:val="22"/>
          <w:szCs w:val="22"/>
        </w:rPr>
        <w:t>McGuff</w:t>
      </w:r>
      <w:proofErr w:type="spellEnd"/>
      <w:r w:rsidRPr="00395521">
        <w:rPr>
          <w:rFonts w:ascii="Times New Roman" w:hAnsi="Times New Roman" w:cs="Times New Roman"/>
          <w:sz w:val="22"/>
          <w:szCs w:val="22"/>
        </w:rPr>
        <w:t xml:space="preserve"> Roofing </w:t>
      </w:r>
    </w:p>
    <w:p w:rsidR="00EF78D1" w:rsidRPr="00395521" w:rsidRDefault="00D25424" w:rsidP="00957D6E">
      <w:pPr>
        <w:pStyle w:val="Compact"/>
        <w:spacing w:before="120" w:after="120"/>
        <w:ind w:left="360"/>
        <w:rPr>
          <w:rFonts w:ascii="Times New Roman" w:hAnsi="Times New Roman" w:cs="Times New Roman"/>
          <w:sz w:val="22"/>
          <w:szCs w:val="22"/>
        </w:rPr>
      </w:pPr>
      <w:r w:rsidRPr="00395521">
        <w:rPr>
          <w:rFonts w:ascii="Times New Roman" w:hAnsi="Times New Roman" w:cs="Times New Roman"/>
          <w:sz w:val="22"/>
          <w:szCs w:val="22"/>
        </w:rPr>
        <w:t xml:space="preserve">Gordon Plumbing, Inc. </w:t>
      </w:r>
    </w:p>
    <w:p w:rsidR="00EF78D1" w:rsidRPr="00395521" w:rsidRDefault="00D25424" w:rsidP="00957D6E">
      <w:pPr>
        <w:pStyle w:val="Compact"/>
        <w:spacing w:before="120" w:after="120"/>
        <w:ind w:left="360"/>
        <w:rPr>
          <w:rFonts w:ascii="Times New Roman" w:hAnsi="Times New Roman" w:cs="Times New Roman"/>
          <w:sz w:val="22"/>
          <w:szCs w:val="22"/>
        </w:rPr>
      </w:pPr>
      <w:proofErr w:type="spellStart"/>
      <w:r w:rsidRPr="00395521">
        <w:rPr>
          <w:rFonts w:ascii="Times New Roman" w:hAnsi="Times New Roman" w:cs="Times New Roman"/>
          <w:sz w:val="22"/>
          <w:szCs w:val="22"/>
        </w:rPr>
        <w:t>Sexson</w:t>
      </w:r>
      <w:proofErr w:type="spellEnd"/>
      <w:r w:rsidRPr="00395521">
        <w:rPr>
          <w:rFonts w:ascii="Times New Roman" w:hAnsi="Times New Roman" w:cs="Times New Roman"/>
          <w:sz w:val="22"/>
          <w:szCs w:val="22"/>
        </w:rPr>
        <w:t xml:space="preserve"> Mechanical Corporation - HVAC </w:t>
      </w:r>
    </w:p>
    <w:p w:rsidR="00385C39" w:rsidRPr="00395521" w:rsidRDefault="00D25424" w:rsidP="00957D6E">
      <w:pPr>
        <w:pStyle w:val="Compact"/>
        <w:spacing w:before="120" w:after="120"/>
        <w:ind w:left="360"/>
        <w:rPr>
          <w:rFonts w:ascii="Times New Roman" w:hAnsi="Times New Roman" w:cs="Times New Roman"/>
          <w:sz w:val="22"/>
          <w:szCs w:val="22"/>
        </w:rPr>
      </w:pPr>
      <w:proofErr w:type="spellStart"/>
      <w:r w:rsidRPr="00395521">
        <w:rPr>
          <w:rFonts w:ascii="Times New Roman" w:hAnsi="Times New Roman" w:cs="Times New Roman"/>
          <w:sz w:val="22"/>
          <w:szCs w:val="22"/>
        </w:rPr>
        <w:t>Conserv</w:t>
      </w:r>
      <w:proofErr w:type="spellEnd"/>
      <w:r w:rsidRPr="00395521">
        <w:rPr>
          <w:rFonts w:ascii="Times New Roman" w:hAnsi="Times New Roman" w:cs="Times New Roman"/>
          <w:sz w:val="22"/>
          <w:szCs w:val="22"/>
        </w:rPr>
        <w:t>, Inc. - Electrical</w:t>
      </w:r>
    </w:p>
    <w:p w:rsidR="00957D6E" w:rsidRPr="00395521" w:rsidRDefault="00957D6E" w:rsidP="008A0D24">
      <w:pPr>
        <w:pStyle w:val="FirstParagraph"/>
        <w:spacing w:before="0" w:after="0"/>
        <w:rPr>
          <w:rFonts w:ascii="Times New Roman" w:hAnsi="Times New Roman" w:cs="Times New Roman"/>
          <w:sz w:val="22"/>
          <w:szCs w:val="22"/>
        </w:rPr>
      </w:pPr>
    </w:p>
    <w:p w:rsidR="00385C39" w:rsidRPr="00395521" w:rsidRDefault="00D25424" w:rsidP="008A0D24">
      <w:pPr>
        <w:pStyle w:val="FirstParagraph"/>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3C. </w:t>
      </w:r>
      <w:r w:rsidR="008A0D24" w:rsidRPr="00395521">
        <w:rPr>
          <w:rFonts w:ascii="Times New Roman" w:hAnsi="Times New Roman" w:cs="Times New Roman"/>
          <w:sz w:val="22"/>
          <w:szCs w:val="22"/>
        </w:rPr>
        <w:t xml:space="preserve"> </w:t>
      </w:r>
      <w:r w:rsidRPr="00395521">
        <w:rPr>
          <w:rFonts w:ascii="Times New Roman" w:hAnsi="Times New Roman" w:cs="Times New Roman"/>
          <w:sz w:val="22"/>
          <w:szCs w:val="22"/>
        </w:rPr>
        <w:t xml:space="preserve">Members of IMR worked with McGuff roofing at the VA Medical Center in Marion, Indiana and National Guard Armory and other miscellaneous projects. Gordon Plumbing performed renovations and additions to the VA Hospital Unit C in Indiana and the Indiana Greatbatch Medical Center, Hoosier Village Memory Unit and Wellness Center the Public Schools in Indianapolis. Sexson Mechanical replaced the cooling tower at the Indianapolis VA Chiller Plant. Conserv, Inc. replaced the air handling units at the VA in Indianapolis and performed other miscellaneous tasks there also. We have also worked with several </w:t>
      </w:r>
      <w:proofErr w:type="gramStart"/>
      <w:r w:rsidRPr="00395521">
        <w:rPr>
          <w:rFonts w:ascii="Times New Roman" w:hAnsi="Times New Roman" w:cs="Times New Roman"/>
          <w:sz w:val="22"/>
          <w:szCs w:val="22"/>
        </w:rPr>
        <w:t>teams</w:t>
      </w:r>
      <w:proofErr w:type="gramEnd"/>
      <w:r w:rsidRPr="00395521">
        <w:rPr>
          <w:rFonts w:ascii="Times New Roman" w:hAnsi="Times New Roman" w:cs="Times New Roman"/>
          <w:sz w:val="22"/>
          <w:szCs w:val="22"/>
        </w:rPr>
        <w:t xml:space="preserve"> members on the Super Bowl events for the N.F.L. that took place in Indianapolis in January 2012.</w:t>
      </w:r>
    </w:p>
    <w:p w:rsidR="00957D6E" w:rsidRPr="00395521" w:rsidRDefault="00957D6E" w:rsidP="00957D6E">
      <w:pPr>
        <w:pStyle w:val="BodyText"/>
        <w:rPr>
          <w:rFonts w:ascii="Times New Roman" w:hAnsi="Times New Roman" w:cs="Times New Roman"/>
          <w:sz w:val="22"/>
          <w:szCs w:val="22"/>
        </w:rPr>
      </w:pPr>
    </w:p>
    <w:p w:rsidR="00385C39" w:rsidRPr="00395521" w:rsidRDefault="00D25424" w:rsidP="008A0D24">
      <w:pPr>
        <w:pStyle w:val="Compact"/>
        <w:numPr>
          <w:ilvl w:val="0"/>
          <w:numId w:val="5"/>
        </w:numPr>
        <w:spacing w:before="0" w:after="0"/>
        <w:rPr>
          <w:rFonts w:ascii="Times New Roman" w:hAnsi="Times New Roman" w:cs="Times New Roman"/>
          <w:sz w:val="22"/>
          <w:szCs w:val="22"/>
        </w:rPr>
      </w:pPr>
      <w:r w:rsidRPr="00395521">
        <w:rPr>
          <w:rFonts w:ascii="Times New Roman" w:hAnsi="Times New Roman" w:cs="Times New Roman"/>
          <w:sz w:val="22"/>
          <w:szCs w:val="22"/>
        </w:rPr>
        <w:t>Scheduling</w:t>
      </w:r>
    </w:p>
    <w:p w:rsidR="00957D6E" w:rsidRPr="00395521" w:rsidRDefault="00957D6E" w:rsidP="008A0D24">
      <w:pPr>
        <w:pStyle w:val="FirstParagraph"/>
        <w:spacing w:before="0" w:after="0"/>
        <w:rPr>
          <w:rFonts w:ascii="Times New Roman" w:hAnsi="Times New Roman" w:cs="Times New Roman"/>
          <w:sz w:val="22"/>
          <w:szCs w:val="22"/>
        </w:rPr>
      </w:pPr>
    </w:p>
    <w:p w:rsidR="00385C39" w:rsidRPr="00395521" w:rsidRDefault="00D25424" w:rsidP="008A0D24">
      <w:pPr>
        <w:pStyle w:val="FirstParagraph"/>
        <w:spacing w:before="0" w:after="0"/>
        <w:rPr>
          <w:rFonts w:ascii="Times New Roman" w:hAnsi="Times New Roman" w:cs="Times New Roman"/>
          <w:sz w:val="22"/>
          <w:szCs w:val="22"/>
        </w:rPr>
      </w:pPr>
      <w:r w:rsidRPr="00395521">
        <w:rPr>
          <w:rFonts w:ascii="Times New Roman" w:hAnsi="Times New Roman" w:cs="Times New Roman"/>
          <w:sz w:val="22"/>
          <w:szCs w:val="22"/>
        </w:rPr>
        <w:t>4A. Scheduling Capabilities</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The team will develop a Schedule using such tools as Microsoft Projects, or Primavera to identify and define milestones, budgets, staffing requirements, and Bench Mark deliverables. During the development of the Schedule we will identify risk areas and associated levels of risk. A work breakdown structure (WBS) will be developed with specific tasks and subtasks, skill level requirements, knowledge needed and personnel. The detailed Project Schedule will be broken down by distinct project tasks, task will be linked by precedence, and the Critical Path will be shown.</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4B. Seed Project Schedule (s)</w:t>
      </w:r>
    </w:p>
    <w:p w:rsidR="00957D6E" w:rsidRPr="00395521" w:rsidRDefault="00957D6E" w:rsidP="008A0D24">
      <w:pPr>
        <w:pStyle w:val="BodyText"/>
        <w:spacing w:before="0" w:after="0"/>
        <w:ind w:firstLine="720"/>
        <w:rPr>
          <w:rFonts w:ascii="Times New Roman" w:hAnsi="Times New Roman" w:cs="Times New Roman"/>
          <w:sz w:val="22"/>
          <w:szCs w:val="22"/>
        </w:rPr>
      </w:pPr>
    </w:p>
    <w:p w:rsidR="00EF78D1" w:rsidRPr="00395521" w:rsidRDefault="00D25424" w:rsidP="008A0D24">
      <w:pPr>
        <w:pStyle w:val="BodyText"/>
        <w:spacing w:before="0" w:after="0"/>
        <w:ind w:firstLine="720"/>
        <w:rPr>
          <w:rFonts w:ascii="Times New Roman" w:hAnsi="Times New Roman" w:cs="Times New Roman"/>
          <w:sz w:val="22"/>
          <w:szCs w:val="22"/>
        </w:rPr>
      </w:pPr>
      <w:r w:rsidRPr="00395521">
        <w:rPr>
          <w:rFonts w:ascii="Times New Roman" w:hAnsi="Times New Roman" w:cs="Times New Roman"/>
          <w:sz w:val="22"/>
          <w:szCs w:val="22"/>
        </w:rPr>
        <w:t xml:space="preserve">SEE ATTACHED </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5. Quality Control</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Our QC Program for each task order will include two key elements: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5A. A staff function with project-wide visibility, dedicated to quality control. The function includes a Quality Control Representative (QCR) program that involves first-line operational supervisors in the QC process. Our QC Program is representative and formulated from our ISO 9001-2008 Approved Program. We at IMR are committed to Quality in everything that we do. All of our staff are indoctrinated to the Quality Program we have created. Our certification # is TRC- 00587.</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A QC program plan that defines organizational responsibilities, inspection schedules and frequencies, the surveillance plan for all operations, reporting requirements, the corrective action process, and documentation requirements.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The Quality Control Officer, if required will reside at each field office, will report directly to the TO Project Manager and is unencumbered by operational responsibilities. The QC Engineer provides a totally objective analysis of project operations in terms of service quality including:</w:t>
      </w:r>
    </w:p>
    <w:p w:rsidR="00957D6E" w:rsidRPr="00395521" w:rsidRDefault="00957D6E" w:rsidP="008A0D24">
      <w:pPr>
        <w:pStyle w:val="BodyText"/>
        <w:spacing w:before="0" w:after="0"/>
        <w:rPr>
          <w:rFonts w:ascii="Times New Roman" w:hAnsi="Times New Roman" w:cs="Times New Roman"/>
          <w:sz w:val="22"/>
          <w:szCs w:val="22"/>
        </w:rPr>
      </w:pPr>
    </w:p>
    <w:p w:rsidR="00EF78D1" w:rsidRPr="00395521" w:rsidRDefault="00D25424" w:rsidP="008A0D24">
      <w:pPr>
        <w:pStyle w:val="BodyText"/>
        <w:numPr>
          <w:ilvl w:val="0"/>
          <w:numId w:val="19"/>
        </w:numPr>
        <w:spacing w:before="0" w:after="0"/>
        <w:rPr>
          <w:rFonts w:ascii="Times New Roman" w:hAnsi="Times New Roman" w:cs="Times New Roman"/>
          <w:sz w:val="22"/>
          <w:szCs w:val="22"/>
        </w:rPr>
      </w:pPr>
      <w:r w:rsidRPr="00395521">
        <w:rPr>
          <w:rFonts w:ascii="Times New Roman" w:hAnsi="Times New Roman" w:cs="Times New Roman"/>
          <w:sz w:val="22"/>
          <w:szCs w:val="22"/>
        </w:rPr>
        <w:t>Inspecting the work of personnel performing assigned tasks.</w:t>
      </w:r>
    </w:p>
    <w:p w:rsidR="00385C39" w:rsidRPr="00395521" w:rsidRDefault="00D25424" w:rsidP="008A0D24">
      <w:pPr>
        <w:pStyle w:val="BodyText"/>
        <w:numPr>
          <w:ilvl w:val="0"/>
          <w:numId w:val="19"/>
        </w:numPr>
        <w:spacing w:before="0" w:after="0"/>
        <w:rPr>
          <w:rFonts w:ascii="Times New Roman" w:hAnsi="Times New Roman" w:cs="Times New Roman"/>
          <w:sz w:val="22"/>
          <w:szCs w:val="22"/>
        </w:rPr>
      </w:pPr>
      <w:r w:rsidRPr="00395521">
        <w:rPr>
          <w:rFonts w:ascii="Times New Roman" w:hAnsi="Times New Roman" w:cs="Times New Roman"/>
          <w:sz w:val="22"/>
          <w:szCs w:val="22"/>
        </w:rPr>
        <w:t>Following up on efforts to ensure compliance with program and contract requirements.</w:t>
      </w:r>
    </w:p>
    <w:p w:rsidR="00EF78D1" w:rsidRPr="00395521" w:rsidRDefault="00D25424" w:rsidP="008A0D24">
      <w:pPr>
        <w:pStyle w:val="BodyText"/>
        <w:numPr>
          <w:ilvl w:val="0"/>
          <w:numId w:val="19"/>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Documenting quality control efforts by function. </w:t>
      </w:r>
    </w:p>
    <w:p w:rsidR="00385C39" w:rsidRPr="00395521" w:rsidRDefault="00D25424" w:rsidP="008A0D24">
      <w:pPr>
        <w:pStyle w:val="BodyText"/>
        <w:numPr>
          <w:ilvl w:val="0"/>
          <w:numId w:val="19"/>
        </w:numPr>
        <w:spacing w:before="0" w:after="0"/>
        <w:rPr>
          <w:rFonts w:ascii="Times New Roman" w:hAnsi="Times New Roman" w:cs="Times New Roman"/>
          <w:sz w:val="22"/>
          <w:szCs w:val="22"/>
        </w:rPr>
      </w:pPr>
      <w:r w:rsidRPr="00395521">
        <w:rPr>
          <w:rFonts w:ascii="Times New Roman" w:hAnsi="Times New Roman" w:cs="Times New Roman"/>
          <w:sz w:val="22"/>
          <w:szCs w:val="22"/>
        </w:rPr>
        <w:t>Providing guidance and information on all quality related matters.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To verify compliance with requirements, our Quality Control Representative (QCR), assigned to each construction project, will audit and inspect specific tasks and functional areas. These inspectors will check work using quality control checklists to review critical tasks and ensure completion within established performance standards.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The QCR program has proven an effective QC strategy because it uses those personnel who have demonstrated technical expertise and leadership abilities in the services and functions provided.</w:t>
      </w:r>
    </w:p>
    <w:p w:rsidR="00957D6E" w:rsidRPr="00395521" w:rsidRDefault="00957D6E" w:rsidP="008A0D24">
      <w:pPr>
        <w:pStyle w:val="BodyText"/>
        <w:spacing w:before="0" w:after="0"/>
        <w:rPr>
          <w:rFonts w:ascii="Times New Roman" w:hAnsi="Times New Roman" w:cs="Times New Roman"/>
          <w:sz w:val="22"/>
          <w:szCs w:val="22"/>
        </w:rPr>
      </w:pPr>
    </w:p>
    <w:p w:rsidR="008A0D24"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Initial QC Planning</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As an early action item, we will review the task order requirements and develop a representative draft Quality Control Plan for this the specific project. The plan will define the inspection, documentation, and reporting procedures we will use to satisfy all requirements set forth in the TORFP</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This plan will also establish our quality policy, the organizational responsibilities for quality, and the levels of authority for elements in the organization. It will also identify interfaces with the Government; provides guidance for the identification of and corrective action to be taken when discrepancies or procedural problems are discovered; and specifies the documentation required for quality related matters.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Special Controls and Processes</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To ensure program quality, during initial QC planning the QC Officer will develop, implement, and maintain the inspection system. This inspection system will be based on the task order SOW and keyed to VA design criteria requirements for facilities, systems, and equipment, has an objective of providing high-quality, cost-effective and responsive services at the lowest life cycle cost to achieve an acceptable level of reliability and availability.</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We will use checklists that reflect a summary of each task being performed and the applicable Statement of Work paragraphs to ensure that each identified activity within the project is thoroughly reviewed. The following represent checklists we will use:</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numPr>
          <w:ilvl w:val="0"/>
          <w:numId w:val="20"/>
        </w:numPr>
        <w:spacing w:before="0" w:after="0"/>
        <w:rPr>
          <w:rFonts w:ascii="Times New Roman" w:hAnsi="Times New Roman" w:cs="Times New Roman"/>
          <w:sz w:val="22"/>
          <w:szCs w:val="22"/>
        </w:rPr>
      </w:pPr>
      <w:r w:rsidRPr="00395521">
        <w:rPr>
          <w:rFonts w:ascii="Times New Roman" w:hAnsi="Times New Roman" w:cs="Times New Roman"/>
          <w:sz w:val="22"/>
          <w:szCs w:val="22"/>
        </w:rPr>
        <w:t>Procedural compliance e Currency, adequacy, and clarity of procedures</w:t>
      </w:r>
    </w:p>
    <w:p w:rsidR="00385C39" w:rsidRPr="00395521" w:rsidRDefault="00D25424" w:rsidP="008A0D24">
      <w:pPr>
        <w:pStyle w:val="BodyText"/>
        <w:numPr>
          <w:ilvl w:val="0"/>
          <w:numId w:val="20"/>
        </w:numPr>
        <w:spacing w:before="0" w:after="0"/>
        <w:rPr>
          <w:rFonts w:ascii="Times New Roman" w:hAnsi="Times New Roman" w:cs="Times New Roman"/>
          <w:sz w:val="22"/>
          <w:szCs w:val="22"/>
        </w:rPr>
      </w:pPr>
      <w:r w:rsidRPr="00395521">
        <w:rPr>
          <w:rFonts w:ascii="Times New Roman" w:hAnsi="Times New Roman" w:cs="Times New Roman"/>
          <w:sz w:val="22"/>
          <w:szCs w:val="22"/>
        </w:rPr>
        <w:t>Design documentation</w:t>
      </w:r>
    </w:p>
    <w:p w:rsidR="00EF78D1" w:rsidRPr="00395521" w:rsidRDefault="00D25424" w:rsidP="008A0D24">
      <w:pPr>
        <w:pStyle w:val="BodyText"/>
        <w:numPr>
          <w:ilvl w:val="0"/>
          <w:numId w:val="20"/>
        </w:numPr>
        <w:spacing w:before="0" w:after="0"/>
        <w:rPr>
          <w:rFonts w:ascii="Times New Roman" w:hAnsi="Times New Roman" w:cs="Times New Roman"/>
          <w:sz w:val="22"/>
          <w:szCs w:val="22"/>
        </w:rPr>
      </w:pPr>
      <w:r w:rsidRPr="00395521">
        <w:rPr>
          <w:rFonts w:ascii="Times New Roman" w:hAnsi="Times New Roman" w:cs="Times New Roman"/>
          <w:sz w:val="22"/>
          <w:szCs w:val="22"/>
        </w:rPr>
        <w:t>Safety compliance</w:t>
      </w:r>
    </w:p>
    <w:p w:rsidR="00385C39" w:rsidRPr="00395521" w:rsidRDefault="00D25424" w:rsidP="008A0D24">
      <w:pPr>
        <w:pStyle w:val="BodyText"/>
        <w:numPr>
          <w:ilvl w:val="0"/>
          <w:numId w:val="20"/>
        </w:numPr>
        <w:spacing w:before="0" w:after="0"/>
        <w:rPr>
          <w:rFonts w:ascii="Times New Roman" w:hAnsi="Times New Roman" w:cs="Times New Roman"/>
          <w:sz w:val="22"/>
          <w:szCs w:val="22"/>
        </w:rPr>
      </w:pPr>
      <w:r w:rsidRPr="00395521">
        <w:rPr>
          <w:rFonts w:ascii="Times New Roman" w:hAnsi="Times New Roman" w:cs="Times New Roman"/>
          <w:sz w:val="22"/>
          <w:szCs w:val="22"/>
        </w:rPr>
        <w:t>Use of personal protective equipment (face shields, goggles, respirators, etc.)</w:t>
      </w:r>
    </w:p>
    <w:p w:rsidR="00385C39" w:rsidRPr="00395521" w:rsidRDefault="00D25424" w:rsidP="008A0D24">
      <w:pPr>
        <w:pStyle w:val="BodyText"/>
        <w:numPr>
          <w:ilvl w:val="0"/>
          <w:numId w:val="20"/>
        </w:numPr>
        <w:spacing w:before="0" w:after="0"/>
        <w:rPr>
          <w:rFonts w:ascii="Times New Roman" w:hAnsi="Times New Roman" w:cs="Times New Roman"/>
          <w:sz w:val="22"/>
          <w:szCs w:val="22"/>
        </w:rPr>
      </w:pPr>
      <w:r w:rsidRPr="00395521">
        <w:rPr>
          <w:rFonts w:ascii="Times New Roman" w:hAnsi="Times New Roman" w:cs="Times New Roman"/>
          <w:sz w:val="22"/>
          <w:szCs w:val="22"/>
        </w:rPr>
        <w:t>General housekeeping practices</w:t>
      </w:r>
    </w:p>
    <w:p w:rsidR="00385C39" w:rsidRPr="00395521" w:rsidRDefault="00D25424" w:rsidP="008A0D24">
      <w:pPr>
        <w:pStyle w:val="BodyText"/>
        <w:numPr>
          <w:ilvl w:val="0"/>
          <w:numId w:val="20"/>
        </w:numPr>
        <w:spacing w:before="0" w:after="0"/>
        <w:rPr>
          <w:rFonts w:ascii="Times New Roman" w:hAnsi="Times New Roman" w:cs="Times New Roman"/>
          <w:sz w:val="22"/>
          <w:szCs w:val="22"/>
        </w:rPr>
      </w:pPr>
      <w:r w:rsidRPr="00395521">
        <w:rPr>
          <w:rFonts w:ascii="Times New Roman" w:hAnsi="Times New Roman" w:cs="Times New Roman"/>
          <w:sz w:val="22"/>
          <w:szCs w:val="22"/>
        </w:rPr>
        <w:t>General condition of tools and equipment</w:t>
      </w:r>
    </w:p>
    <w:p w:rsidR="00385C39" w:rsidRPr="00395521" w:rsidRDefault="00D25424" w:rsidP="008A0D24">
      <w:pPr>
        <w:pStyle w:val="BodyText"/>
        <w:numPr>
          <w:ilvl w:val="0"/>
          <w:numId w:val="20"/>
        </w:numPr>
        <w:spacing w:before="0" w:after="0"/>
        <w:rPr>
          <w:rFonts w:ascii="Times New Roman" w:hAnsi="Times New Roman" w:cs="Times New Roman"/>
          <w:sz w:val="22"/>
          <w:szCs w:val="22"/>
        </w:rPr>
      </w:pPr>
      <w:r w:rsidRPr="00395521">
        <w:rPr>
          <w:rFonts w:ascii="Times New Roman" w:hAnsi="Times New Roman" w:cs="Times New Roman"/>
          <w:sz w:val="22"/>
          <w:szCs w:val="22"/>
        </w:rPr>
        <w:t>Property accountability</w:t>
      </w:r>
    </w:p>
    <w:p w:rsidR="00385C39" w:rsidRPr="00395521" w:rsidRDefault="00D25424" w:rsidP="008A0D24">
      <w:pPr>
        <w:pStyle w:val="BodyText"/>
        <w:numPr>
          <w:ilvl w:val="0"/>
          <w:numId w:val="20"/>
        </w:numPr>
        <w:spacing w:before="0" w:after="0"/>
        <w:rPr>
          <w:rFonts w:ascii="Times New Roman" w:hAnsi="Times New Roman" w:cs="Times New Roman"/>
          <w:sz w:val="22"/>
          <w:szCs w:val="22"/>
        </w:rPr>
      </w:pPr>
      <w:r w:rsidRPr="00395521">
        <w:rPr>
          <w:rFonts w:ascii="Times New Roman" w:hAnsi="Times New Roman" w:cs="Times New Roman"/>
          <w:sz w:val="22"/>
          <w:szCs w:val="22"/>
        </w:rPr>
        <w:lastRenderedPageBreak/>
        <w:t>Physical security/loss prevention.</w:t>
      </w:r>
    </w:p>
    <w:p w:rsidR="00385C39" w:rsidRPr="00395521" w:rsidRDefault="00D25424" w:rsidP="008A0D24">
      <w:pPr>
        <w:pStyle w:val="BodyText"/>
        <w:numPr>
          <w:ilvl w:val="0"/>
          <w:numId w:val="20"/>
        </w:numPr>
        <w:spacing w:before="0" w:after="0"/>
        <w:rPr>
          <w:rFonts w:ascii="Times New Roman" w:hAnsi="Times New Roman" w:cs="Times New Roman"/>
          <w:sz w:val="22"/>
          <w:szCs w:val="22"/>
        </w:rPr>
      </w:pPr>
      <w:r w:rsidRPr="00395521">
        <w:rPr>
          <w:rFonts w:ascii="Times New Roman" w:hAnsi="Times New Roman" w:cs="Times New Roman"/>
          <w:sz w:val="22"/>
          <w:szCs w:val="22"/>
        </w:rPr>
        <w:t>Equipment/systems/subsystems inspection checklists will cover such areas as:</w:t>
      </w:r>
      <w:r w:rsidR="00EF78D1" w:rsidRPr="00395521">
        <w:rPr>
          <w:rFonts w:ascii="Times New Roman" w:hAnsi="Times New Roman" w:cs="Times New Roman"/>
          <w:sz w:val="22"/>
          <w:szCs w:val="22"/>
        </w:rPr>
        <w:tab/>
      </w:r>
      <w:r w:rsidRPr="00395521">
        <w:rPr>
          <w:rFonts w:ascii="Times New Roman" w:hAnsi="Times New Roman" w:cs="Times New Roman"/>
          <w:sz w:val="22"/>
          <w:szCs w:val="22"/>
        </w:rPr>
        <w:t>Complying with approved contracting/procurement procedures Maintaining documentation.</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The plan will define our organization and the responsibilities for each level. In addition, it will define levels of responsibility and authority for each element in the QC organization. Formal interfaces are spelled out; however, our approach also emphasizes regular, informal contact with the Government Quality Control Evaluators to foster a cordial, objective relationship.</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Additionally, the plan will call for QC personnel to prepare performance, Measurement reports to give senior management visibility over project performance and enable them to incorporate planning, scheduling, and cost considerations as necessary.</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Our quality program is dynamic and, as contractual requirements are modified or improved techniques are developed, the plan will be revised to accommodate changes to inspection requirements, audit plans, or other elements. Changes to the plan may also be made to reflect differing management emphasis from customer feedback.</w:t>
      </w:r>
    </w:p>
    <w:p w:rsidR="008A0D24" w:rsidRPr="00395521" w:rsidRDefault="008A0D24"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Final QC Plan</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We will submit a final, task order specific, Quality Control Plan, including any required corrections, after COR review of the initial QC Plan.</w:t>
      </w:r>
    </w:p>
    <w:p w:rsidR="008A0D24" w:rsidRPr="00395521" w:rsidRDefault="008A0D24" w:rsidP="008A0D24">
      <w:pPr>
        <w:pStyle w:val="BodyText"/>
        <w:spacing w:before="0" w:after="0"/>
        <w:rPr>
          <w:rFonts w:ascii="Times New Roman" w:hAnsi="Times New Roman" w:cs="Times New Roman"/>
          <w:sz w:val="22"/>
          <w:szCs w:val="22"/>
        </w:rPr>
      </w:pPr>
    </w:p>
    <w:p w:rsidR="00EF78D1"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Quality Control Officer Responsibilities </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The Quality Control Engineer will be responsible for each project task order to:</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957D6E">
      <w:pPr>
        <w:numPr>
          <w:ilvl w:val="0"/>
          <w:numId w:val="6"/>
        </w:numPr>
        <w:spacing w:before="120" w:after="120"/>
        <w:ind w:left="475" w:hanging="475"/>
        <w:rPr>
          <w:rFonts w:ascii="Times New Roman" w:hAnsi="Times New Roman" w:cs="Times New Roman"/>
          <w:sz w:val="22"/>
          <w:szCs w:val="22"/>
        </w:rPr>
      </w:pPr>
      <w:r w:rsidRPr="00395521">
        <w:rPr>
          <w:rFonts w:ascii="Times New Roman" w:hAnsi="Times New Roman" w:cs="Times New Roman"/>
          <w:sz w:val="22"/>
          <w:szCs w:val="22"/>
        </w:rPr>
        <w:t>Monitor daily quality control reports from the field for compliance with project quality control plan.</w:t>
      </w:r>
    </w:p>
    <w:p w:rsidR="00385C39" w:rsidRPr="00395521" w:rsidRDefault="00D25424" w:rsidP="00957D6E">
      <w:pPr>
        <w:numPr>
          <w:ilvl w:val="0"/>
          <w:numId w:val="6"/>
        </w:numPr>
        <w:spacing w:before="120" w:after="120"/>
        <w:ind w:left="475" w:hanging="475"/>
        <w:rPr>
          <w:rFonts w:ascii="Times New Roman" w:hAnsi="Times New Roman" w:cs="Times New Roman"/>
          <w:sz w:val="22"/>
          <w:szCs w:val="22"/>
        </w:rPr>
      </w:pPr>
      <w:r w:rsidRPr="00395521">
        <w:rPr>
          <w:rFonts w:ascii="Times New Roman" w:hAnsi="Times New Roman" w:cs="Times New Roman"/>
          <w:sz w:val="22"/>
          <w:szCs w:val="22"/>
        </w:rPr>
        <w:t>Certify submittals, field tests, field measurements, and other QC data are in compliance with the project quality control plan.</w:t>
      </w:r>
    </w:p>
    <w:p w:rsidR="00EF78D1" w:rsidRPr="00395521" w:rsidRDefault="00D25424" w:rsidP="00957D6E">
      <w:pPr>
        <w:numPr>
          <w:ilvl w:val="0"/>
          <w:numId w:val="6"/>
        </w:numPr>
        <w:spacing w:before="120" w:after="120"/>
        <w:ind w:left="475" w:hanging="475"/>
        <w:rPr>
          <w:rFonts w:ascii="Times New Roman" w:hAnsi="Times New Roman" w:cs="Times New Roman"/>
          <w:sz w:val="22"/>
          <w:szCs w:val="22"/>
        </w:rPr>
      </w:pPr>
      <w:r w:rsidRPr="00395521">
        <w:rPr>
          <w:rFonts w:ascii="Times New Roman" w:hAnsi="Times New Roman" w:cs="Times New Roman"/>
          <w:sz w:val="22"/>
          <w:szCs w:val="22"/>
        </w:rPr>
        <w:t>Report deficiencies and ensure implementation of adequate corrective</w:t>
      </w:r>
      <w:r w:rsidR="00EF78D1" w:rsidRPr="00395521">
        <w:rPr>
          <w:rFonts w:ascii="Times New Roman" w:hAnsi="Times New Roman" w:cs="Times New Roman"/>
          <w:sz w:val="22"/>
          <w:szCs w:val="22"/>
        </w:rPr>
        <w:t xml:space="preserve"> </w:t>
      </w:r>
      <w:r w:rsidRPr="00395521">
        <w:rPr>
          <w:rFonts w:ascii="Times New Roman" w:hAnsi="Times New Roman" w:cs="Times New Roman"/>
          <w:sz w:val="22"/>
          <w:szCs w:val="22"/>
        </w:rPr>
        <w:t xml:space="preserve">actions. </w:t>
      </w:r>
    </w:p>
    <w:p w:rsidR="00EF78D1" w:rsidRPr="00395521" w:rsidRDefault="00D25424" w:rsidP="00957D6E">
      <w:pPr>
        <w:numPr>
          <w:ilvl w:val="0"/>
          <w:numId w:val="6"/>
        </w:numPr>
        <w:spacing w:before="120" w:after="120"/>
        <w:ind w:left="475" w:hanging="475"/>
        <w:rPr>
          <w:rFonts w:ascii="Times New Roman" w:hAnsi="Times New Roman" w:cs="Times New Roman"/>
          <w:sz w:val="22"/>
          <w:szCs w:val="22"/>
        </w:rPr>
      </w:pPr>
      <w:r w:rsidRPr="00395521">
        <w:rPr>
          <w:rFonts w:ascii="Times New Roman" w:hAnsi="Times New Roman" w:cs="Times New Roman"/>
          <w:sz w:val="22"/>
          <w:szCs w:val="22"/>
        </w:rPr>
        <w:t xml:space="preserve">Notify the program manager of field performance. </w:t>
      </w:r>
    </w:p>
    <w:p w:rsidR="00EF78D1" w:rsidRPr="00395521" w:rsidRDefault="00D25424" w:rsidP="00957D6E">
      <w:pPr>
        <w:numPr>
          <w:ilvl w:val="0"/>
          <w:numId w:val="6"/>
        </w:numPr>
        <w:spacing w:before="120" w:after="120"/>
        <w:ind w:left="475" w:hanging="475"/>
        <w:rPr>
          <w:rFonts w:ascii="Times New Roman" w:hAnsi="Times New Roman" w:cs="Times New Roman"/>
          <w:sz w:val="22"/>
          <w:szCs w:val="22"/>
        </w:rPr>
      </w:pPr>
      <w:r w:rsidRPr="00395521">
        <w:rPr>
          <w:rFonts w:ascii="Times New Roman" w:hAnsi="Times New Roman" w:cs="Times New Roman"/>
          <w:sz w:val="22"/>
          <w:szCs w:val="22"/>
        </w:rPr>
        <w:t xml:space="preserve">Perform site inspections on select projects. </w:t>
      </w:r>
    </w:p>
    <w:p w:rsidR="00385C39" w:rsidRPr="00395521" w:rsidRDefault="00D25424" w:rsidP="00957D6E">
      <w:pPr>
        <w:numPr>
          <w:ilvl w:val="0"/>
          <w:numId w:val="6"/>
        </w:numPr>
        <w:spacing w:before="120" w:after="120"/>
        <w:ind w:left="475" w:hanging="475"/>
        <w:rPr>
          <w:rFonts w:ascii="Times New Roman" w:hAnsi="Times New Roman" w:cs="Times New Roman"/>
          <w:sz w:val="22"/>
          <w:szCs w:val="22"/>
        </w:rPr>
      </w:pPr>
      <w:r w:rsidRPr="00395521">
        <w:rPr>
          <w:rFonts w:ascii="Times New Roman" w:hAnsi="Times New Roman" w:cs="Times New Roman"/>
          <w:sz w:val="22"/>
          <w:szCs w:val="22"/>
        </w:rPr>
        <w:t>Monitor Customer Satisfaction Survey data.</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The Quality Control Officer will prepare a monthly review and analysis outlining the results of the Quality Control inspection program. The monthly activity report includes: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Total number and type of work performed during the preceding month</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numPr>
          <w:ilvl w:val="0"/>
          <w:numId w:val="21"/>
        </w:numPr>
        <w:spacing w:before="0" w:after="0"/>
        <w:rPr>
          <w:rFonts w:ascii="Times New Roman" w:hAnsi="Times New Roman" w:cs="Times New Roman"/>
          <w:sz w:val="22"/>
          <w:szCs w:val="22"/>
        </w:rPr>
      </w:pPr>
      <w:r w:rsidRPr="00395521">
        <w:rPr>
          <w:rFonts w:ascii="Times New Roman" w:hAnsi="Times New Roman" w:cs="Times New Roman"/>
          <w:sz w:val="22"/>
          <w:szCs w:val="22"/>
        </w:rPr>
        <w:t>Deviations from the projected schedule, if any Summary of open task orders and their status</w:t>
      </w:r>
    </w:p>
    <w:p w:rsidR="00094A5C" w:rsidRPr="00395521" w:rsidRDefault="00D25424" w:rsidP="008A0D24">
      <w:pPr>
        <w:pStyle w:val="BodyText"/>
        <w:numPr>
          <w:ilvl w:val="0"/>
          <w:numId w:val="21"/>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Number of discrepancies </w:t>
      </w:r>
      <w:proofErr w:type="gramStart"/>
      <w:r w:rsidRPr="00395521">
        <w:rPr>
          <w:rFonts w:ascii="Times New Roman" w:hAnsi="Times New Roman" w:cs="Times New Roman"/>
          <w:sz w:val="22"/>
          <w:szCs w:val="22"/>
        </w:rPr>
        <w:t>noted</w:t>
      </w:r>
      <w:proofErr w:type="gramEnd"/>
      <w:r w:rsidRPr="00395521">
        <w:rPr>
          <w:rFonts w:ascii="Times New Roman" w:hAnsi="Times New Roman" w:cs="Times New Roman"/>
          <w:sz w:val="22"/>
          <w:szCs w:val="22"/>
        </w:rPr>
        <w:t xml:space="preserve"> and corrective action taken. </w:t>
      </w:r>
    </w:p>
    <w:p w:rsidR="00385C39" w:rsidRPr="00395521" w:rsidRDefault="00D25424" w:rsidP="008A0D24">
      <w:pPr>
        <w:pStyle w:val="BodyText"/>
        <w:numPr>
          <w:ilvl w:val="0"/>
          <w:numId w:val="21"/>
        </w:numPr>
        <w:spacing w:before="0" w:after="0"/>
        <w:rPr>
          <w:rFonts w:ascii="Times New Roman" w:hAnsi="Times New Roman" w:cs="Times New Roman"/>
          <w:sz w:val="22"/>
          <w:szCs w:val="22"/>
        </w:rPr>
      </w:pPr>
      <w:r w:rsidRPr="00395521">
        <w:rPr>
          <w:rFonts w:ascii="Times New Roman" w:hAnsi="Times New Roman" w:cs="Times New Roman"/>
          <w:sz w:val="22"/>
          <w:szCs w:val="22"/>
        </w:rPr>
        <w:t>Remarks section for significant items including trends, problems</w:t>
      </w:r>
    </w:p>
    <w:p w:rsidR="00385C39" w:rsidRPr="00395521" w:rsidRDefault="00D25424" w:rsidP="008A0D24">
      <w:pPr>
        <w:pStyle w:val="BodyText"/>
        <w:numPr>
          <w:ilvl w:val="0"/>
          <w:numId w:val="21"/>
        </w:numPr>
        <w:spacing w:before="0" w:after="0"/>
        <w:rPr>
          <w:rFonts w:ascii="Times New Roman" w:hAnsi="Times New Roman" w:cs="Times New Roman"/>
          <w:sz w:val="22"/>
          <w:szCs w:val="22"/>
        </w:rPr>
      </w:pPr>
      <w:r w:rsidRPr="00395521">
        <w:rPr>
          <w:rFonts w:ascii="Times New Roman" w:hAnsi="Times New Roman" w:cs="Times New Roman"/>
          <w:sz w:val="22"/>
          <w:szCs w:val="22"/>
        </w:rPr>
        <w:t>Quality Assurance reviews.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Corrective Actions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lastRenderedPageBreak/>
        <w:t>We bring QC processes and procedures that have been proven effective at detecting and correcting conditions adverse to quality. These processes are networked throughout our contracts and, as they are refined and updated at the local level, are available on a real-time basis to our quality personnel. Components of our QC program include:</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957D6E">
      <w:pPr>
        <w:pStyle w:val="BodyText"/>
        <w:numPr>
          <w:ilvl w:val="0"/>
          <w:numId w:val="22"/>
        </w:numPr>
        <w:spacing w:before="0" w:after="120"/>
        <w:rPr>
          <w:rFonts w:ascii="Times New Roman" w:hAnsi="Times New Roman" w:cs="Times New Roman"/>
          <w:sz w:val="22"/>
          <w:szCs w:val="22"/>
        </w:rPr>
      </w:pPr>
      <w:r w:rsidRPr="00395521">
        <w:rPr>
          <w:rFonts w:ascii="Times New Roman" w:hAnsi="Times New Roman" w:cs="Times New Roman"/>
          <w:sz w:val="22"/>
          <w:szCs w:val="22"/>
        </w:rPr>
        <w:t>Project designs are reviewed by the customer and field operations to ensure the proposed project will meet performance, safety, maintainability, and other design criteria.</w:t>
      </w:r>
    </w:p>
    <w:p w:rsidR="00385C39" w:rsidRPr="00395521" w:rsidRDefault="00D25424" w:rsidP="00957D6E">
      <w:pPr>
        <w:pStyle w:val="BodyText"/>
        <w:numPr>
          <w:ilvl w:val="0"/>
          <w:numId w:val="22"/>
        </w:numPr>
        <w:spacing w:before="0" w:after="120"/>
        <w:rPr>
          <w:rFonts w:ascii="Times New Roman" w:hAnsi="Times New Roman" w:cs="Times New Roman"/>
          <w:sz w:val="22"/>
          <w:szCs w:val="22"/>
        </w:rPr>
      </w:pPr>
      <w:r w:rsidRPr="00395521">
        <w:rPr>
          <w:rFonts w:ascii="Times New Roman" w:hAnsi="Times New Roman" w:cs="Times New Roman"/>
          <w:sz w:val="22"/>
          <w:szCs w:val="22"/>
        </w:rPr>
        <w:t>For example, a design review at one project identified a missing isolation valve in an HVAC design that would have severely compromised the systems performance if it had not been installed.</w:t>
      </w:r>
    </w:p>
    <w:p w:rsidR="00385C39" w:rsidRPr="00395521" w:rsidRDefault="00D25424" w:rsidP="00957D6E">
      <w:pPr>
        <w:pStyle w:val="BodyText"/>
        <w:numPr>
          <w:ilvl w:val="0"/>
          <w:numId w:val="22"/>
        </w:numPr>
        <w:spacing w:before="0" w:after="120"/>
        <w:rPr>
          <w:rFonts w:ascii="Times New Roman" w:hAnsi="Times New Roman" w:cs="Times New Roman"/>
          <w:sz w:val="22"/>
          <w:szCs w:val="22"/>
        </w:rPr>
      </w:pPr>
      <w:r w:rsidRPr="00395521">
        <w:rPr>
          <w:rFonts w:ascii="Times New Roman" w:hAnsi="Times New Roman" w:cs="Times New Roman"/>
          <w:sz w:val="22"/>
          <w:szCs w:val="22"/>
        </w:rPr>
        <w:t>All components are inspected upon receipt to ensure that the)’ meet specifications and are not damaged.</w:t>
      </w:r>
    </w:p>
    <w:p w:rsidR="00385C39" w:rsidRPr="00395521" w:rsidRDefault="00D25424" w:rsidP="00957D6E">
      <w:pPr>
        <w:pStyle w:val="BodyText"/>
        <w:numPr>
          <w:ilvl w:val="0"/>
          <w:numId w:val="22"/>
        </w:numPr>
        <w:spacing w:before="0" w:after="120"/>
        <w:rPr>
          <w:rFonts w:ascii="Times New Roman" w:hAnsi="Times New Roman" w:cs="Times New Roman"/>
          <w:sz w:val="22"/>
          <w:szCs w:val="22"/>
        </w:rPr>
      </w:pPr>
      <w:r w:rsidRPr="00395521">
        <w:rPr>
          <w:rFonts w:ascii="Times New Roman" w:hAnsi="Times New Roman" w:cs="Times New Roman"/>
          <w:sz w:val="22"/>
          <w:szCs w:val="22"/>
        </w:rPr>
        <w:t>Installations and major repairs are commissioned to ensure systems were installed in accordance with the approved design, that systems perform as specified in the design specification, and that we adhere to baseline operating parameters for maintenance.</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At IMR, we have developed procedures specifically for tracking construction deficiencies from identification, through acceptable corrective action, to verification that identified deficiencies have been corrected. These procedures ensure that we:</w:t>
      </w:r>
    </w:p>
    <w:p w:rsidR="00385C39" w:rsidRPr="00395521" w:rsidRDefault="00D25424" w:rsidP="008A0D24">
      <w:pPr>
        <w:pStyle w:val="BodyText"/>
        <w:numPr>
          <w:ilvl w:val="0"/>
          <w:numId w:val="23"/>
        </w:numPr>
        <w:spacing w:before="0" w:after="0"/>
        <w:rPr>
          <w:rFonts w:ascii="Times New Roman" w:hAnsi="Times New Roman" w:cs="Times New Roman"/>
          <w:sz w:val="22"/>
          <w:szCs w:val="22"/>
        </w:rPr>
      </w:pPr>
      <w:r w:rsidRPr="00395521">
        <w:rPr>
          <w:rFonts w:ascii="Times New Roman" w:hAnsi="Times New Roman" w:cs="Times New Roman"/>
          <w:sz w:val="22"/>
          <w:szCs w:val="22"/>
        </w:rPr>
        <w:t>Review each applicable specification. Perform, daily inspections of the work area to ensure all preliminary work has been completed and. is in compliance with contract requirements.</w:t>
      </w:r>
    </w:p>
    <w:p w:rsidR="00385C39" w:rsidRPr="00395521" w:rsidRDefault="00D25424" w:rsidP="008A0D24">
      <w:pPr>
        <w:pStyle w:val="BodyText"/>
        <w:numPr>
          <w:ilvl w:val="0"/>
          <w:numId w:val="23"/>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Examine all required materials, and equipment to ensure they conform to approved shop drawings or submitted </w:t>
      </w:r>
      <w:proofErr w:type="gramStart"/>
      <w:r w:rsidRPr="00395521">
        <w:rPr>
          <w:rFonts w:ascii="Times New Roman" w:hAnsi="Times New Roman" w:cs="Times New Roman"/>
          <w:sz w:val="22"/>
          <w:szCs w:val="22"/>
        </w:rPr>
        <w:t>data, and</w:t>
      </w:r>
      <w:proofErr w:type="gramEnd"/>
      <w:r w:rsidRPr="00395521">
        <w:rPr>
          <w:rFonts w:ascii="Times New Roman" w:hAnsi="Times New Roman" w:cs="Times New Roman"/>
          <w:sz w:val="22"/>
          <w:szCs w:val="22"/>
        </w:rPr>
        <w:t xml:space="preserve"> are properly stored.</w:t>
      </w:r>
    </w:p>
    <w:p w:rsidR="00097729" w:rsidRPr="00395521" w:rsidRDefault="00D25424" w:rsidP="008A0D24">
      <w:pPr>
        <w:pStyle w:val="BodyText"/>
        <w:numPr>
          <w:ilvl w:val="0"/>
          <w:numId w:val="23"/>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Perform a hazard Analysis to ensure safety requirements are met. </w:t>
      </w:r>
    </w:p>
    <w:p w:rsidR="00097729" w:rsidRPr="00395521" w:rsidRDefault="00D25424" w:rsidP="008A0D24">
      <w:pPr>
        <w:pStyle w:val="BodyText"/>
        <w:numPr>
          <w:ilvl w:val="0"/>
          <w:numId w:val="23"/>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Verify required control inspection and testing is performed per specifications. Document any construction deficiencies observed. </w:t>
      </w:r>
    </w:p>
    <w:p w:rsidR="00097729" w:rsidRPr="00395521" w:rsidRDefault="00D25424" w:rsidP="008A0D24">
      <w:pPr>
        <w:pStyle w:val="BodyText"/>
        <w:numPr>
          <w:ilvl w:val="0"/>
          <w:numId w:val="23"/>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Develop a "punch list" of items which do not conform to the approved plans and specifications and document them in our daily Quality Control Inspection Report. </w:t>
      </w:r>
    </w:p>
    <w:p w:rsidR="00385C39" w:rsidRPr="00395521" w:rsidRDefault="00D25424" w:rsidP="008A0D24">
      <w:pPr>
        <w:pStyle w:val="BodyText"/>
        <w:numPr>
          <w:ilvl w:val="0"/>
          <w:numId w:val="23"/>
        </w:numPr>
        <w:spacing w:before="0" w:after="0"/>
        <w:rPr>
          <w:rFonts w:ascii="Times New Roman" w:hAnsi="Times New Roman" w:cs="Times New Roman"/>
          <w:sz w:val="22"/>
          <w:szCs w:val="22"/>
        </w:rPr>
      </w:pPr>
      <w:r w:rsidRPr="00395521">
        <w:rPr>
          <w:rFonts w:ascii="Times New Roman" w:hAnsi="Times New Roman" w:cs="Times New Roman"/>
          <w:sz w:val="22"/>
          <w:szCs w:val="22"/>
        </w:rPr>
        <w:t>Provide an estimated time by which the deficiencies will be corrected.</w:t>
      </w:r>
    </w:p>
    <w:p w:rsidR="00385C39" w:rsidRPr="00395521" w:rsidRDefault="00D25424" w:rsidP="008A0D24">
      <w:pPr>
        <w:pStyle w:val="BodyText"/>
        <w:numPr>
          <w:ilvl w:val="0"/>
          <w:numId w:val="23"/>
        </w:numPr>
        <w:spacing w:before="0" w:after="0"/>
        <w:rPr>
          <w:rFonts w:ascii="Times New Roman" w:hAnsi="Times New Roman" w:cs="Times New Roman"/>
          <w:sz w:val="22"/>
          <w:szCs w:val="22"/>
        </w:rPr>
      </w:pPr>
      <w:r w:rsidRPr="00395521">
        <w:rPr>
          <w:rFonts w:ascii="Times New Roman" w:hAnsi="Times New Roman" w:cs="Times New Roman"/>
          <w:sz w:val="22"/>
          <w:szCs w:val="22"/>
        </w:rPr>
        <w:t>Correct all deficiencies.</w:t>
      </w:r>
    </w:p>
    <w:p w:rsidR="00385C39" w:rsidRPr="00395521" w:rsidRDefault="00D25424" w:rsidP="008A0D24">
      <w:pPr>
        <w:pStyle w:val="BodyText"/>
        <w:numPr>
          <w:ilvl w:val="0"/>
          <w:numId w:val="23"/>
        </w:numPr>
        <w:spacing w:before="0" w:after="0"/>
        <w:rPr>
          <w:rFonts w:ascii="Times New Roman" w:hAnsi="Times New Roman" w:cs="Times New Roman"/>
          <w:sz w:val="22"/>
          <w:szCs w:val="22"/>
        </w:rPr>
      </w:pPr>
      <w:r w:rsidRPr="00395521">
        <w:rPr>
          <w:rFonts w:ascii="Times New Roman" w:hAnsi="Times New Roman" w:cs="Times New Roman"/>
          <w:sz w:val="22"/>
          <w:szCs w:val="22"/>
        </w:rPr>
        <w:t>Perform a follow-up inspection to ascertain that all deficiencies have been corrected.</w:t>
      </w:r>
    </w:p>
    <w:p w:rsidR="00957D6E" w:rsidRPr="00395521" w:rsidRDefault="00957D6E" w:rsidP="00957D6E">
      <w:pPr>
        <w:pStyle w:val="BodyText"/>
        <w:spacing w:before="0" w:after="0"/>
        <w:ind w:left="72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5B. Testing Laboratories</w:t>
      </w:r>
    </w:p>
    <w:p w:rsidR="00957D6E" w:rsidRPr="00395521" w:rsidRDefault="00957D6E" w:rsidP="008A0D24">
      <w:pPr>
        <w:pStyle w:val="BodyText"/>
        <w:spacing w:before="0" w:after="0"/>
        <w:rPr>
          <w:rFonts w:ascii="Times New Roman" w:hAnsi="Times New Roman" w:cs="Times New Roman"/>
          <w:sz w:val="22"/>
          <w:szCs w:val="22"/>
        </w:rPr>
      </w:pPr>
    </w:p>
    <w:p w:rsidR="00957D6E" w:rsidRPr="00395521" w:rsidRDefault="00D25424" w:rsidP="00957D6E">
      <w:pPr>
        <w:pStyle w:val="BodyText"/>
        <w:spacing w:before="0" w:after="0"/>
        <w:ind w:firstLine="720"/>
        <w:rPr>
          <w:rFonts w:ascii="Times New Roman" w:hAnsi="Times New Roman" w:cs="Times New Roman"/>
          <w:sz w:val="22"/>
          <w:szCs w:val="22"/>
        </w:rPr>
      </w:pPr>
      <w:r w:rsidRPr="00395521">
        <w:rPr>
          <w:rFonts w:ascii="Times New Roman" w:hAnsi="Times New Roman" w:cs="Times New Roman"/>
          <w:sz w:val="22"/>
          <w:szCs w:val="22"/>
        </w:rPr>
        <w:t xml:space="preserve">Terracon - </w:t>
      </w:r>
      <w:r w:rsidR="00957D6E" w:rsidRPr="00395521">
        <w:rPr>
          <w:rFonts w:ascii="Times New Roman" w:hAnsi="Times New Roman" w:cs="Times New Roman"/>
          <w:sz w:val="22"/>
          <w:szCs w:val="22"/>
        </w:rPr>
        <w:tab/>
      </w:r>
      <w:r w:rsidRPr="00395521">
        <w:rPr>
          <w:rFonts w:ascii="Times New Roman" w:hAnsi="Times New Roman" w:cs="Times New Roman"/>
          <w:sz w:val="22"/>
          <w:szCs w:val="22"/>
        </w:rPr>
        <w:t xml:space="preserve">4545 Bishop Lane Suite </w:t>
      </w:r>
      <w:proofErr w:type="gramStart"/>
      <w:r w:rsidRPr="00395521">
        <w:rPr>
          <w:rFonts w:ascii="Times New Roman" w:hAnsi="Times New Roman" w:cs="Times New Roman"/>
          <w:sz w:val="22"/>
          <w:szCs w:val="22"/>
        </w:rPr>
        <w:t>101,Louisville</w:t>
      </w:r>
      <w:proofErr w:type="gramEnd"/>
      <w:r w:rsidRPr="00395521">
        <w:rPr>
          <w:rFonts w:ascii="Times New Roman" w:hAnsi="Times New Roman" w:cs="Times New Roman"/>
          <w:sz w:val="22"/>
          <w:szCs w:val="22"/>
        </w:rPr>
        <w:t xml:space="preserve">, Kentucky 40218 </w:t>
      </w:r>
    </w:p>
    <w:p w:rsidR="00385C39" w:rsidRPr="00395521" w:rsidRDefault="00D25424" w:rsidP="00957D6E">
      <w:pPr>
        <w:pStyle w:val="BodyText"/>
        <w:spacing w:before="0" w:after="0"/>
        <w:ind w:left="1440" w:firstLine="720"/>
        <w:rPr>
          <w:rFonts w:ascii="Times New Roman" w:hAnsi="Times New Roman" w:cs="Times New Roman"/>
          <w:sz w:val="22"/>
          <w:szCs w:val="22"/>
        </w:rPr>
      </w:pPr>
      <w:r w:rsidRPr="00395521">
        <w:rPr>
          <w:rFonts w:ascii="Times New Roman" w:hAnsi="Times New Roman" w:cs="Times New Roman"/>
          <w:sz w:val="22"/>
          <w:szCs w:val="22"/>
        </w:rPr>
        <w:t>(502) 456-1256 - Tel</w:t>
      </w:r>
    </w:p>
    <w:p w:rsidR="00957D6E" w:rsidRPr="00395521" w:rsidRDefault="00957D6E" w:rsidP="00957D6E">
      <w:pPr>
        <w:pStyle w:val="BodyText"/>
        <w:spacing w:before="0" w:after="0"/>
        <w:ind w:left="2160"/>
        <w:rPr>
          <w:rFonts w:ascii="Times New Roman" w:hAnsi="Times New Roman" w:cs="Times New Roman"/>
          <w:sz w:val="22"/>
          <w:szCs w:val="22"/>
        </w:rPr>
      </w:pPr>
    </w:p>
    <w:p w:rsidR="00957D6E" w:rsidRPr="00395521" w:rsidRDefault="00D25424" w:rsidP="00957D6E">
      <w:pPr>
        <w:pStyle w:val="BodyText"/>
        <w:spacing w:before="0" w:after="0"/>
        <w:ind w:left="2160"/>
        <w:rPr>
          <w:rFonts w:ascii="Times New Roman" w:hAnsi="Times New Roman" w:cs="Times New Roman"/>
          <w:sz w:val="22"/>
          <w:szCs w:val="22"/>
        </w:rPr>
      </w:pPr>
      <w:r w:rsidRPr="00395521">
        <w:rPr>
          <w:rFonts w:ascii="Times New Roman" w:hAnsi="Times New Roman" w:cs="Times New Roman"/>
          <w:sz w:val="22"/>
          <w:szCs w:val="22"/>
        </w:rPr>
        <w:t xml:space="preserve">1829 West Hovey Avenue, Normal, Illinois 61761 </w:t>
      </w:r>
    </w:p>
    <w:p w:rsidR="00385C39" w:rsidRPr="00395521" w:rsidRDefault="00D25424" w:rsidP="00957D6E">
      <w:pPr>
        <w:pStyle w:val="BodyText"/>
        <w:spacing w:before="0" w:after="0"/>
        <w:ind w:left="2160"/>
        <w:rPr>
          <w:rFonts w:ascii="Times New Roman" w:hAnsi="Times New Roman" w:cs="Times New Roman"/>
          <w:sz w:val="22"/>
          <w:szCs w:val="22"/>
        </w:rPr>
      </w:pPr>
      <w:r w:rsidRPr="00395521">
        <w:rPr>
          <w:rFonts w:ascii="Times New Roman" w:hAnsi="Times New Roman" w:cs="Times New Roman"/>
          <w:sz w:val="22"/>
          <w:szCs w:val="22"/>
        </w:rPr>
        <w:t>(309) 451-1718 - Tel</w:t>
      </w:r>
    </w:p>
    <w:p w:rsidR="00957D6E" w:rsidRPr="00395521" w:rsidRDefault="00957D6E" w:rsidP="00957D6E">
      <w:pPr>
        <w:pStyle w:val="BodyText"/>
        <w:spacing w:before="0" w:after="0"/>
        <w:ind w:left="2160" w:firstLine="720"/>
        <w:rPr>
          <w:rFonts w:ascii="Times New Roman" w:hAnsi="Times New Roman" w:cs="Times New Roman"/>
          <w:sz w:val="22"/>
          <w:szCs w:val="22"/>
        </w:rPr>
      </w:pPr>
    </w:p>
    <w:p w:rsidR="00957D6E" w:rsidRPr="00395521" w:rsidRDefault="00D25424" w:rsidP="00957D6E">
      <w:pPr>
        <w:pStyle w:val="BodyText"/>
        <w:spacing w:before="0" w:after="0"/>
        <w:ind w:left="1440" w:firstLine="720"/>
        <w:rPr>
          <w:rFonts w:ascii="Times New Roman" w:hAnsi="Times New Roman" w:cs="Times New Roman"/>
          <w:sz w:val="22"/>
          <w:szCs w:val="22"/>
        </w:rPr>
      </w:pPr>
      <w:r w:rsidRPr="00395521">
        <w:rPr>
          <w:rFonts w:ascii="Times New Roman" w:hAnsi="Times New Roman" w:cs="Times New Roman"/>
          <w:sz w:val="22"/>
          <w:szCs w:val="22"/>
        </w:rPr>
        <w:t xml:space="preserve">650 West Lake Street Suite 420, Chicago, Illinois 60661 </w:t>
      </w:r>
    </w:p>
    <w:p w:rsidR="00385C39" w:rsidRPr="00395521" w:rsidRDefault="00D25424" w:rsidP="00957D6E">
      <w:pPr>
        <w:pStyle w:val="BodyText"/>
        <w:spacing w:before="0" w:after="0"/>
        <w:ind w:left="1440" w:firstLine="720"/>
        <w:rPr>
          <w:rFonts w:ascii="Times New Roman" w:hAnsi="Times New Roman" w:cs="Times New Roman"/>
          <w:sz w:val="22"/>
          <w:szCs w:val="22"/>
        </w:rPr>
      </w:pPr>
      <w:r w:rsidRPr="00395521">
        <w:rPr>
          <w:rFonts w:ascii="Times New Roman" w:hAnsi="Times New Roman" w:cs="Times New Roman"/>
          <w:sz w:val="22"/>
          <w:szCs w:val="22"/>
        </w:rPr>
        <w:t>(312) 575-0014 - Tel</w:t>
      </w:r>
    </w:p>
    <w:p w:rsidR="00957D6E" w:rsidRPr="00395521" w:rsidRDefault="00957D6E" w:rsidP="00957D6E">
      <w:pPr>
        <w:pStyle w:val="BodyText"/>
        <w:spacing w:before="0" w:after="0"/>
        <w:ind w:firstLine="720"/>
        <w:rPr>
          <w:rFonts w:ascii="Times New Roman" w:hAnsi="Times New Roman" w:cs="Times New Roman"/>
          <w:sz w:val="22"/>
          <w:szCs w:val="22"/>
        </w:rPr>
      </w:pPr>
    </w:p>
    <w:p w:rsidR="00957D6E" w:rsidRPr="00395521" w:rsidRDefault="00D25424" w:rsidP="00957D6E">
      <w:pPr>
        <w:pStyle w:val="BodyText"/>
        <w:spacing w:before="0" w:after="0"/>
        <w:ind w:firstLine="720"/>
        <w:rPr>
          <w:rFonts w:ascii="Times New Roman" w:hAnsi="Times New Roman" w:cs="Times New Roman"/>
          <w:sz w:val="22"/>
          <w:szCs w:val="22"/>
        </w:rPr>
      </w:pPr>
      <w:r w:rsidRPr="00395521">
        <w:rPr>
          <w:rFonts w:ascii="Times New Roman" w:hAnsi="Times New Roman" w:cs="Times New Roman"/>
          <w:sz w:val="22"/>
          <w:szCs w:val="22"/>
        </w:rPr>
        <w:t xml:space="preserve">Bureau Veritas - 1404 Jolliet Road, Suite G, Romeoville, Illinois 60446 </w:t>
      </w:r>
    </w:p>
    <w:p w:rsidR="00385C39" w:rsidRPr="00395521" w:rsidRDefault="00D25424" w:rsidP="00957D6E">
      <w:pPr>
        <w:pStyle w:val="BodyText"/>
        <w:spacing w:before="0" w:after="0"/>
        <w:ind w:left="1440" w:firstLine="720"/>
        <w:rPr>
          <w:rFonts w:ascii="Times New Roman" w:hAnsi="Times New Roman" w:cs="Times New Roman"/>
          <w:sz w:val="22"/>
          <w:szCs w:val="22"/>
        </w:rPr>
      </w:pPr>
      <w:r w:rsidRPr="00395521">
        <w:rPr>
          <w:rFonts w:ascii="Times New Roman" w:hAnsi="Times New Roman" w:cs="Times New Roman"/>
          <w:sz w:val="22"/>
          <w:szCs w:val="22"/>
        </w:rPr>
        <w:t>(630) 783-0800 - Tel</w:t>
      </w:r>
    </w:p>
    <w:p w:rsidR="00957D6E" w:rsidRPr="00395521" w:rsidRDefault="00957D6E" w:rsidP="008A0D24">
      <w:pPr>
        <w:pStyle w:val="BodyText"/>
        <w:spacing w:before="0" w:after="0"/>
        <w:rPr>
          <w:rFonts w:ascii="Times New Roman" w:hAnsi="Times New Roman" w:cs="Times New Roman"/>
          <w:sz w:val="22"/>
          <w:szCs w:val="22"/>
        </w:rPr>
      </w:pPr>
    </w:p>
    <w:p w:rsidR="00957D6E" w:rsidRPr="00395521" w:rsidRDefault="00D25424" w:rsidP="00957D6E">
      <w:pPr>
        <w:pStyle w:val="BodyText"/>
        <w:spacing w:before="0" w:after="0"/>
        <w:ind w:firstLine="720"/>
        <w:rPr>
          <w:rFonts w:ascii="Times New Roman" w:hAnsi="Times New Roman" w:cs="Times New Roman"/>
          <w:sz w:val="22"/>
          <w:szCs w:val="22"/>
        </w:rPr>
      </w:pPr>
      <w:r w:rsidRPr="00395521">
        <w:rPr>
          <w:rFonts w:ascii="Times New Roman" w:hAnsi="Times New Roman" w:cs="Times New Roman"/>
          <w:sz w:val="22"/>
          <w:szCs w:val="22"/>
        </w:rPr>
        <w:t xml:space="preserve">AMEC Environmental &amp; Infrastructure/ MACTEC </w:t>
      </w:r>
      <w:r w:rsidR="00957D6E" w:rsidRPr="00395521">
        <w:rPr>
          <w:rFonts w:ascii="Times New Roman" w:hAnsi="Times New Roman" w:cs="Times New Roman"/>
          <w:sz w:val="22"/>
          <w:szCs w:val="22"/>
        </w:rPr>
        <w:t>–</w:t>
      </w:r>
      <w:r w:rsidRPr="00395521">
        <w:rPr>
          <w:rFonts w:ascii="Times New Roman" w:hAnsi="Times New Roman" w:cs="Times New Roman"/>
          <w:sz w:val="22"/>
          <w:szCs w:val="22"/>
        </w:rPr>
        <w:t xml:space="preserve"> </w:t>
      </w:r>
    </w:p>
    <w:p w:rsidR="00957D6E" w:rsidRPr="00395521" w:rsidRDefault="00D25424" w:rsidP="00957D6E">
      <w:pPr>
        <w:pStyle w:val="BodyText"/>
        <w:spacing w:before="0" w:after="0"/>
        <w:ind w:left="2160"/>
        <w:rPr>
          <w:rFonts w:ascii="Times New Roman" w:hAnsi="Times New Roman" w:cs="Times New Roman"/>
          <w:sz w:val="22"/>
          <w:szCs w:val="22"/>
        </w:rPr>
      </w:pPr>
      <w:r w:rsidRPr="00395521">
        <w:rPr>
          <w:rFonts w:ascii="Times New Roman" w:hAnsi="Times New Roman" w:cs="Times New Roman"/>
          <w:sz w:val="22"/>
          <w:szCs w:val="22"/>
        </w:rPr>
        <w:t>8901 North In</w:t>
      </w:r>
      <w:bookmarkStart w:id="0" w:name="_GoBack"/>
      <w:bookmarkEnd w:id="0"/>
      <w:r w:rsidRPr="00395521">
        <w:rPr>
          <w:rFonts w:ascii="Times New Roman" w:hAnsi="Times New Roman" w:cs="Times New Roman"/>
          <w:sz w:val="22"/>
          <w:szCs w:val="22"/>
        </w:rPr>
        <w:t xml:space="preserve">dustrial Road, Peoria, Illinois 61615 </w:t>
      </w:r>
    </w:p>
    <w:p w:rsidR="00385C39" w:rsidRPr="00395521" w:rsidRDefault="00D25424" w:rsidP="00957D6E">
      <w:pPr>
        <w:pStyle w:val="BodyText"/>
        <w:spacing w:before="0" w:after="0"/>
        <w:ind w:left="2160"/>
        <w:rPr>
          <w:rFonts w:ascii="Times New Roman" w:hAnsi="Times New Roman" w:cs="Times New Roman"/>
          <w:sz w:val="22"/>
          <w:szCs w:val="22"/>
        </w:rPr>
      </w:pPr>
      <w:r w:rsidRPr="00395521">
        <w:rPr>
          <w:rFonts w:ascii="Times New Roman" w:hAnsi="Times New Roman" w:cs="Times New Roman"/>
          <w:sz w:val="22"/>
          <w:szCs w:val="22"/>
        </w:rPr>
        <w:lastRenderedPageBreak/>
        <w:t>(309) 692-4422 - Tel</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Test data reports will be reviewed by our </w:t>
      </w:r>
      <w:proofErr w:type="gramStart"/>
      <w:r w:rsidRPr="00395521">
        <w:rPr>
          <w:rFonts w:ascii="Times New Roman" w:hAnsi="Times New Roman" w:cs="Times New Roman"/>
          <w:sz w:val="22"/>
          <w:szCs w:val="22"/>
        </w:rPr>
        <w:t>in house</w:t>
      </w:r>
      <w:proofErr w:type="gramEnd"/>
      <w:r w:rsidRPr="00395521">
        <w:rPr>
          <w:rFonts w:ascii="Times New Roman" w:hAnsi="Times New Roman" w:cs="Times New Roman"/>
          <w:sz w:val="22"/>
          <w:szCs w:val="22"/>
        </w:rPr>
        <w:t xml:space="preserve"> Professional Engineer for accuracy and completeness. Depending on the type of test taken calculations will be checked and verified. Reports will be signed and sealed as required and distributed to the appropriate parties.</w:t>
      </w:r>
    </w:p>
    <w:p w:rsidR="00957D6E" w:rsidRPr="00395521" w:rsidRDefault="00957D6E"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5C. Contract Closeout</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The punch list will be addressed as the job progresses so as not to create a </w:t>
      </w:r>
      <w:proofErr w:type="gramStart"/>
      <w:r w:rsidRPr="00395521">
        <w:rPr>
          <w:rFonts w:ascii="Times New Roman" w:hAnsi="Times New Roman" w:cs="Times New Roman"/>
          <w:sz w:val="22"/>
          <w:szCs w:val="22"/>
        </w:rPr>
        <w:t>long lasting</w:t>
      </w:r>
      <w:proofErr w:type="gramEnd"/>
      <w:r w:rsidRPr="00395521">
        <w:rPr>
          <w:rFonts w:ascii="Times New Roman" w:hAnsi="Times New Roman" w:cs="Times New Roman"/>
          <w:sz w:val="22"/>
          <w:szCs w:val="22"/>
        </w:rPr>
        <w:t xml:space="preserve"> list toward the completion. All existing items will be addressed to the satisfaction of the Inspector, all as built drawings will be delivered per contract specifications, the Final deliverables (manual, training aids, supplies and spares) will be delivered and accepted. The final Task Order Reports and Invoice will be surrender for final approval. Any Government furnished equipment will be returned.</w:t>
      </w:r>
    </w:p>
    <w:p w:rsidR="007444D9" w:rsidRPr="00395521" w:rsidRDefault="007444D9" w:rsidP="007444D9">
      <w:pPr>
        <w:pStyle w:val="Compact"/>
        <w:spacing w:before="0" w:after="0"/>
        <w:ind w:left="480"/>
        <w:rPr>
          <w:rFonts w:ascii="Times New Roman" w:hAnsi="Times New Roman" w:cs="Times New Roman"/>
          <w:sz w:val="22"/>
          <w:szCs w:val="22"/>
        </w:rPr>
      </w:pPr>
    </w:p>
    <w:p w:rsidR="00385C39" w:rsidRPr="00395521" w:rsidRDefault="00D25424" w:rsidP="008A0D24">
      <w:pPr>
        <w:pStyle w:val="Compact"/>
        <w:numPr>
          <w:ilvl w:val="0"/>
          <w:numId w:val="7"/>
        </w:numPr>
        <w:spacing w:before="0" w:after="0"/>
        <w:rPr>
          <w:rFonts w:ascii="Times New Roman" w:hAnsi="Times New Roman" w:cs="Times New Roman"/>
          <w:sz w:val="22"/>
          <w:szCs w:val="22"/>
        </w:rPr>
      </w:pPr>
      <w:r w:rsidRPr="00395521">
        <w:rPr>
          <w:rFonts w:ascii="Times New Roman" w:hAnsi="Times New Roman" w:cs="Times New Roman"/>
          <w:sz w:val="22"/>
          <w:szCs w:val="22"/>
        </w:rPr>
        <w:t>SAFETY</w:t>
      </w:r>
    </w:p>
    <w:p w:rsidR="007444D9" w:rsidRPr="00395521" w:rsidRDefault="007444D9" w:rsidP="008A0D24">
      <w:pPr>
        <w:pStyle w:val="FirstParagraph"/>
        <w:spacing w:before="0" w:after="0"/>
        <w:rPr>
          <w:rFonts w:ascii="Times New Roman" w:hAnsi="Times New Roman" w:cs="Times New Roman"/>
          <w:sz w:val="22"/>
          <w:szCs w:val="22"/>
        </w:rPr>
      </w:pPr>
    </w:p>
    <w:p w:rsidR="00385C39" w:rsidRPr="00395521" w:rsidRDefault="00D25424" w:rsidP="008A0D24">
      <w:pPr>
        <w:pStyle w:val="FirstParagraph"/>
        <w:spacing w:before="0" w:after="0"/>
        <w:rPr>
          <w:rFonts w:ascii="Times New Roman" w:hAnsi="Times New Roman" w:cs="Times New Roman"/>
          <w:sz w:val="22"/>
          <w:szCs w:val="22"/>
        </w:rPr>
      </w:pPr>
      <w:r w:rsidRPr="00395521">
        <w:rPr>
          <w:rFonts w:ascii="Times New Roman" w:hAnsi="Times New Roman" w:cs="Times New Roman"/>
          <w:sz w:val="22"/>
          <w:szCs w:val="22"/>
        </w:rPr>
        <w:t>6A. Safety Plan</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The IMR team recognizes that there are many elements which must be brought together in order to achieve an effective safety program. First, there must be a commitment by management to provide the environment, encouragement and support needed to attain excellence in safety performance. Since we expect to work at hazardous sites during the life of the </w:t>
      </w:r>
      <w:proofErr w:type="gramStart"/>
      <w:r w:rsidRPr="00395521">
        <w:rPr>
          <w:rFonts w:ascii="Times New Roman" w:hAnsi="Times New Roman" w:cs="Times New Roman"/>
          <w:sz w:val="22"/>
          <w:szCs w:val="22"/>
        </w:rPr>
        <w:t>program</w:t>
      </w:r>
      <w:proofErr w:type="gramEnd"/>
      <w:r w:rsidRPr="00395521">
        <w:rPr>
          <w:rFonts w:ascii="Times New Roman" w:hAnsi="Times New Roman" w:cs="Times New Roman"/>
          <w:sz w:val="22"/>
          <w:szCs w:val="22"/>
        </w:rPr>
        <w:t xml:space="preserve"> we will provide the tools necessary to implement the program. Such tools include definition of responsibilities, inspection of jobsites, jobsite meetings, safety rules, safety training, job planning, and accident investigation.</w:t>
      </w:r>
    </w:p>
    <w:p w:rsidR="007444D9" w:rsidRPr="00395521" w:rsidRDefault="007444D9"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Below is an outline of our typical Project Safety Program. Since projects may have different requirements, or may require additional safety items, the IMR team will tailor, submit, and the implement project safety programs that best meets the need of the particular project. Each project safety program will be submitted in accordance with OCCUPATIONAL SAFETY AND HEALTH REQUIREMENTS and as directed by the Installation Design Plan.</w:t>
      </w:r>
    </w:p>
    <w:p w:rsidR="007444D9" w:rsidRPr="00395521" w:rsidRDefault="007444D9" w:rsidP="008A0D24">
      <w:pPr>
        <w:pStyle w:val="BodyText"/>
        <w:spacing w:before="0" w:after="0"/>
        <w:rPr>
          <w:rFonts w:ascii="Times New Roman" w:hAnsi="Times New Roman" w:cs="Times New Roman"/>
          <w:sz w:val="22"/>
          <w:szCs w:val="22"/>
        </w:rPr>
      </w:pPr>
    </w:p>
    <w:p w:rsidR="00097729" w:rsidRPr="00395521" w:rsidRDefault="007444D9" w:rsidP="007444D9">
      <w:pPr>
        <w:pStyle w:val="Compact"/>
        <w:spacing w:before="0" w:after="0"/>
        <w:rPr>
          <w:rFonts w:ascii="Times New Roman" w:hAnsi="Times New Roman" w:cs="Times New Roman"/>
          <w:sz w:val="22"/>
          <w:szCs w:val="22"/>
        </w:rPr>
      </w:pPr>
      <w:r w:rsidRPr="00395521">
        <w:rPr>
          <w:rFonts w:ascii="Times New Roman" w:hAnsi="Times New Roman" w:cs="Times New Roman"/>
          <w:sz w:val="22"/>
          <w:szCs w:val="22"/>
        </w:rPr>
        <w:t>6.</w:t>
      </w:r>
      <w:r w:rsidR="00D25424" w:rsidRPr="00395521">
        <w:rPr>
          <w:rFonts w:ascii="Times New Roman" w:hAnsi="Times New Roman" w:cs="Times New Roman"/>
          <w:sz w:val="22"/>
          <w:szCs w:val="22"/>
        </w:rPr>
        <w:t xml:space="preserve">B Steps during construction </w:t>
      </w:r>
    </w:p>
    <w:p w:rsidR="00097729" w:rsidRPr="00395521" w:rsidRDefault="00097729" w:rsidP="008A0D24">
      <w:pPr>
        <w:pStyle w:val="Compact"/>
        <w:spacing w:before="0" w:after="0"/>
        <w:rPr>
          <w:rFonts w:ascii="Times New Roman" w:hAnsi="Times New Roman" w:cs="Times New Roman"/>
          <w:sz w:val="22"/>
          <w:szCs w:val="22"/>
        </w:rPr>
      </w:pPr>
    </w:p>
    <w:p w:rsidR="00385C39" w:rsidRPr="00395521" w:rsidRDefault="00D25424" w:rsidP="008A0D24">
      <w:pPr>
        <w:pStyle w:val="Compact"/>
        <w:spacing w:before="0" w:after="0"/>
        <w:rPr>
          <w:rFonts w:ascii="Times New Roman" w:hAnsi="Times New Roman" w:cs="Times New Roman"/>
          <w:sz w:val="22"/>
          <w:szCs w:val="22"/>
        </w:rPr>
      </w:pPr>
      <w:r w:rsidRPr="00395521">
        <w:rPr>
          <w:rFonts w:ascii="Times New Roman" w:hAnsi="Times New Roman" w:cs="Times New Roman"/>
          <w:sz w:val="22"/>
          <w:szCs w:val="22"/>
        </w:rPr>
        <w:t>Elements of our Project Specific Safety Plans include:</w:t>
      </w:r>
    </w:p>
    <w:p w:rsidR="007444D9" w:rsidRPr="00395521" w:rsidRDefault="007444D9" w:rsidP="007444D9">
      <w:pPr>
        <w:pStyle w:val="Compact"/>
        <w:spacing w:before="0" w:after="0"/>
        <w:ind w:left="720"/>
        <w:rPr>
          <w:rFonts w:ascii="Times New Roman" w:hAnsi="Times New Roman" w:cs="Times New Roman"/>
          <w:sz w:val="22"/>
          <w:szCs w:val="22"/>
          <w:u w:val="single"/>
        </w:rPr>
      </w:pPr>
    </w:p>
    <w:p w:rsidR="00385C39" w:rsidRPr="00395521" w:rsidRDefault="00D25424" w:rsidP="008A0D24">
      <w:pPr>
        <w:pStyle w:val="Compact"/>
        <w:numPr>
          <w:ilvl w:val="0"/>
          <w:numId w:val="24"/>
        </w:numPr>
        <w:spacing w:before="0" w:after="0"/>
        <w:rPr>
          <w:rFonts w:ascii="Times New Roman" w:hAnsi="Times New Roman" w:cs="Times New Roman"/>
          <w:sz w:val="22"/>
          <w:szCs w:val="22"/>
          <w:u w:val="single"/>
        </w:rPr>
      </w:pPr>
      <w:r w:rsidRPr="00395521">
        <w:rPr>
          <w:rFonts w:ascii="Times New Roman" w:hAnsi="Times New Roman" w:cs="Times New Roman"/>
          <w:sz w:val="22"/>
          <w:szCs w:val="22"/>
          <w:u w:val="single"/>
        </w:rPr>
        <w:t>New Job Start-up and Weekly Safety Program</w:t>
      </w:r>
    </w:p>
    <w:p w:rsidR="00385C39" w:rsidRPr="00395521" w:rsidRDefault="00D25424" w:rsidP="007444D9">
      <w:pPr>
        <w:pStyle w:val="Compact"/>
        <w:numPr>
          <w:ilvl w:val="1"/>
          <w:numId w:val="24"/>
        </w:numPr>
        <w:spacing w:before="120" w:after="120"/>
        <w:rPr>
          <w:rFonts w:ascii="Times New Roman" w:hAnsi="Times New Roman" w:cs="Times New Roman"/>
          <w:sz w:val="22"/>
          <w:szCs w:val="22"/>
        </w:rPr>
      </w:pPr>
      <w:r w:rsidRPr="00395521">
        <w:rPr>
          <w:rFonts w:ascii="Times New Roman" w:hAnsi="Times New Roman" w:cs="Times New Roman"/>
          <w:sz w:val="22"/>
          <w:szCs w:val="22"/>
        </w:rPr>
        <w:t>List of first aid supplies and location(s).</w:t>
      </w:r>
    </w:p>
    <w:p w:rsidR="00097729" w:rsidRPr="00395521" w:rsidRDefault="00D25424" w:rsidP="007444D9">
      <w:pPr>
        <w:pStyle w:val="Compact"/>
        <w:numPr>
          <w:ilvl w:val="1"/>
          <w:numId w:val="24"/>
        </w:numPr>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Required personal protective equipment. </w:t>
      </w:r>
    </w:p>
    <w:p w:rsidR="00097729" w:rsidRPr="00395521" w:rsidRDefault="00D25424" w:rsidP="007444D9">
      <w:pPr>
        <w:pStyle w:val="Compact"/>
        <w:numPr>
          <w:ilvl w:val="1"/>
          <w:numId w:val="24"/>
        </w:numPr>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Vehicle inspection Checklist. </w:t>
      </w:r>
    </w:p>
    <w:p w:rsidR="00385C39" w:rsidRPr="00395521" w:rsidRDefault="00D25424" w:rsidP="007444D9">
      <w:pPr>
        <w:pStyle w:val="Compact"/>
        <w:numPr>
          <w:ilvl w:val="1"/>
          <w:numId w:val="24"/>
        </w:numPr>
        <w:spacing w:before="120" w:after="120"/>
        <w:rPr>
          <w:rFonts w:ascii="Times New Roman" w:hAnsi="Times New Roman" w:cs="Times New Roman"/>
          <w:sz w:val="22"/>
          <w:szCs w:val="22"/>
        </w:rPr>
      </w:pPr>
      <w:r w:rsidRPr="00395521">
        <w:rPr>
          <w:rFonts w:ascii="Times New Roman" w:hAnsi="Times New Roman" w:cs="Times New Roman"/>
          <w:sz w:val="22"/>
          <w:szCs w:val="22"/>
        </w:rPr>
        <w:t>Fire Prevention and Control.</w:t>
      </w:r>
    </w:p>
    <w:p w:rsidR="00385C39" w:rsidRPr="00395521" w:rsidRDefault="00D25424" w:rsidP="007444D9">
      <w:pPr>
        <w:pStyle w:val="FirstParagraph"/>
        <w:numPr>
          <w:ilvl w:val="1"/>
          <w:numId w:val="24"/>
        </w:numPr>
        <w:spacing w:before="120" w:after="120"/>
        <w:rPr>
          <w:rFonts w:ascii="Times New Roman" w:hAnsi="Times New Roman" w:cs="Times New Roman"/>
          <w:sz w:val="22"/>
          <w:szCs w:val="22"/>
        </w:rPr>
      </w:pPr>
      <w:r w:rsidRPr="00395521">
        <w:rPr>
          <w:rFonts w:ascii="Times New Roman" w:hAnsi="Times New Roman" w:cs="Times New Roman"/>
          <w:sz w:val="22"/>
          <w:szCs w:val="22"/>
        </w:rPr>
        <w:t>Posting of Emergency telephone numbers, Insurance information, maps showing the route to the closest hospital and all required State and Federal posters.</w:t>
      </w:r>
    </w:p>
    <w:p w:rsidR="00385C39" w:rsidRPr="00395521" w:rsidRDefault="00D25424" w:rsidP="007444D9">
      <w:pPr>
        <w:numPr>
          <w:ilvl w:val="1"/>
          <w:numId w:val="24"/>
        </w:numPr>
        <w:spacing w:before="120" w:after="120"/>
        <w:rPr>
          <w:rFonts w:ascii="Times New Roman" w:hAnsi="Times New Roman" w:cs="Times New Roman"/>
          <w:sz w:val="22"/>
          <w:szCs w:val="22"/>
        </w:rPr>
      </w:pPr>
      <w:r w:rsidRPr="00395521">
        <w:rPr>
          <w:rFonts w:ascii="Times New Roman" w:hAnsi="Times New Roman" w:cs="Times New Roman"/>
          <w:sz w:val="22"/>
          <w:szCs w:val="22"/>
        </w:rPr>
        <w:t>Start weekly safety meetings (including all subcontractors).</w:t>
      </w:r>
    </w:p>
    <w:p w:rsidR="007444D9" w:rsidRPr="00395521" w:rsidRDefault="00D25424" w:rsidP="007444D9">
      <w:pPr>
        <w:numPr>
          <w:ilvl w:val="1"/>
          <w:numId w:val="24"/>
        </w:numPr>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Document chain of command and responsibilities. </w:t>
      </w:r>
    </w:p>
    <w:p w:rsidR="007444D9" w:rsidRPr="00395521" w:rsidRDefault="00D25424" w:rsidP="007444D9">
      <w:pPr>
        <w:numPr>
          <w:ilvl w:val="1"/>
          <w:numId w:val="24"/>
        </w:numPr>
        <w:spacing w:before="120" w:after="120"/>
        <w:rPr>
          <w:rFonts w:ascii="Times New Roman" w:hAnsi="Times New Roman" w:cs="Times New Roman"/>
          <w:sz w:val="22"/>
          <w:szCs w:val="22"/>
        </w:rPr>
      </w:pPr>
      <w:r w:rsidRPr="00395521">
        <w:rPr>
          <w:rFonts w:ascii="Times New Roman" w:hAnsi="Times New Roman" w:cs="Times New Roman"/>
          <w:sz w:val="22"/>
          <w:szCs w:val="22"/>
        </w:rPr>
        <w:t>Hazard Analysis sheets and information.</w:t>
      </w:r>
    </w:p>
    <w:p w:rsidR="007444D9" w:rsidRPr="00395521" w:rsidRDefault="007444D9" w:rsidP="007444D9">
      <w:pPr>
        <w:spacing w:before="120" w:after="120"/>
        <w:ind w:left="720"/>
        <w:rPr>
          <w:rFonts w:ascii="Times New Roman" w:hAnsi="Times New Roman" w:cs="Times New Roman"/>
          <w:sz w:val="22"/>
          <w:szCs w:val="22"/>
        </w:rPr>
      </w:pPr>
    </w:p>
    <w:p w:rsidR="00097729" w:rsidRPr="00395521" w:rsidRDefault="00D25424" w:rsidP="007444D9">
      <w:pPr>
        <w:numPr>
          <w:ilvl w:val="0"/>
          <w:numId w:val="24"/>
        </w:numPr>
        <w:spacing w:before="120" w:after="120"/>
        <w:rPr>
          <w:rFonts w:ascii="Times New Roman" w:hAnsi="Times New Roman" w:cs="Times New Roman"/>
          <w:sz w:val="22"/>
          <w:szCs w:val="22"/>
        </w:rPr>
      </w:pPr>
      <w:r w:rsidRPr="00395521">
        <w:rPr>
          <w:rFonts w:ascii="Times New Roman" w:hAnsi="Times New Roman" w:cs="Times New Roman"/>
          <w:sz w:val="22"/>
          <w:szCs w:val="22"/>
        </w:rPr>
        <w:t>Documentation of Job Safety Program</w:t>
      </w:r>
    </w:p>
    <w:p w:rsidR="00097729" w:rsidRPr="00395521" w:rsidRDefault="00D25424" w:rsidP="007444D9">
      <w:pPr>
        <w:numPr>
          <w:ilvl w:val="1"/>
          <w:numId w:val="13"/>
        </w:numPr>
        <w:spacing w:before="120" w:after="120"/>
        <w:rPr>
          <w:rFonts w:ascii="Times New Roman" w:hAnsi="Times New Roman" w:cs="Times New Roman"/>
          <w:sz w:val="22"/>
          <w:szCs w:val="22"/>
        </w:rPr>
      </w:pPr>
      <w:r w:rsidRPr="00395521">
        <w:rPr>
          <w:rFonts w:ascii="Times New Roman" w:hAnsi="Times New Roman" w:cs="Times New Roman"/>
          <w:sz w:val="22"/>
          <w:szCs w:val="22"/>
        </w:rPr>
        <w:t>General safety practices and procedures.</w:t>
      </w:r>
    </w:p>
    <w:p w:rsidR="00097729" w:rsidRPr="00395521" w:rsidRDefault="00D25424" w:rsidP="007444D9">
      <w:pPr>
        <w:numPr>
          <w:ilvl w:val="1"/>
          <w:numId w:val="13"/>
        </w:numPr>
        <w:spacing w:before="120" w:after="120"/>
        <w:rPr>
          <w:rFonts w:ascii="Times New Roman" w:hAnsi="Times New Roman" w:cs="Times New Roman"/>
          <w:sz w:val="22"/>
          <w:szCs w:val="22"/>
        </w:rPr>
      </w:pPr>
      <w:r w:rsidRPr="00395521">
        <w:rPr>
          <w:rFonts w:ascii="Times New Roman" w:hAnsi="Times New Roman" w:cs="Times New Roman"/>
          <w:sz w:val="22"/>
          <w:szCs w:val="22"/>
        </w:rPr>
        <w:lastRenderedPageBreak/>
        <w:t>Employee indoctrination</w:t>
      </w:r>
    </w:p>
    <w:p w:rsidR="00097729" w:rsidRPr="00395521" w:rsidRDefault="00D25424" w:rsidP="007444D9">
      <w:pPr>
        <w:numPr>
          <w:ilvl w:val="1"/>
          <w:numId w:val="13"/>
        </w:numPr>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Specific job safety practices and procedures. </w:t>
      </w:r>
    </w:p>
    <w:p w:rsidR="00097729" w:rsidRPr="00395521" w:rsidRDefault="00D25424" w:rsidP="007444D9">
      <w:pPr>
        <w:numPr>
          <w:ilvl w:val="1"/>
          <w:numId w:val="13"/>
        </w:numPr>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Safe Operating Practices and Procedures (Rules). </w:t>
      </w:r>
    </w:p>
    <w:p w:rsidR="007444D9" w:rsidRPr="00395521" w:rsidRDefault="00D25424" w:rsidP="007444D9">
      <w:pPr>
        <w:numPr>
          <w:ilvl w:val="1"/>
          <w:numId w:val="13"/>
        </w:numPr>
        <w:spacing w:before="120" w:after="120"/>
        <w:rPr>
          <w:rFonts w:ascii="Times New Roman" w:hAnsi="Times New Roman" w:cs="Times New Roman"/>
          <w:sz w:val="22"/>
          <w:szCs w:val="22"/>
        </w:rPr>
      </w:pPr>
      <w:r w:rsidRPr="00395521">
        <w:rPr>
          <w:rFonts w:ascii="Times New Roman" w:hAnsi="Times New Roman" w:cs="Times New Roman"/>
          <w:sz w:val="22"/>
          <w:szCs w:val="22"/>
        </w:rPr>
        <w:t>Job training requirements and programs.</w:t>
      </w:r>
    </w:p>
    <w:p w:rsidR="007444D9" w:rsidRPr="00395521" w:rsidRDefault="007444D9" w:rsidP="007444D9">
      <w:pPr>
        <w:spacing w:before="120" w:after="120"/>
        <w:ind w:left="360"/>
        <w:jc w:val="both"/>
        <w:rPr>
          <w:rFonts w:ascii="Times New Roman" w:hAnsi="Times New Roman" w:cs="Times New Roman"/>
          <w:sz w:val="22"/>
          <w:szCs w:val="22"/>
        </w:rPr>
      </w:pPr>
    </w:p>
    <w:p w:rsidR="007444D9" w:rsidRPr="00395521" w:rsidRDefault="00D25424" w:rsidP="007444D9">
      <w:pPr>
        <w:pStyle w:val="ListParagraph"/>
        <w:numPr>
          <w:ilvl w:val="0"/>
          <w:numId w:val="24"/>
        </w:numPr>
        <w:spacing w:before="120" w:after="120"/>
        <w:jc w:val="both"/>
        <w:rPr>
          <w:rFonts w:ascii="Times New Roman" w:hAnsi="Times New Roman" w:cs="Times New Roman"/>
          <w:sz w:val="22"/>
          <w:szCs w:val="22"/>
        </w:rPr>
      </w:pPr>
      <w:r w:rsidRPr="00395521">
        <w:rPr>
          <w:rFonts w:ascii="Times New Roman" w:hAnsi="Times New Roman" w:cs="Times New Roman"/>
          <w:sz w:val="22"/>
          <w:szCs w:val="22"/>
        </w:rPr>
        <w:t xml:space="preserve">Specific Documentation </w:t>
      </w:r>
    </w:p>
    <w:p w:rsidR="007444D9" w:rsidRPr="00395521" w:rsidRDefault="00D25424" w:rsidP="007444D9">
      <w:pPr>
        <w:pStyle w:val="ListParagraph"/>
        <w:numPr>
          <w:ilvl w:val="0"/>
          <w:numId w:val="30"/>
        </w:numPr>
        <w:spacing w:before="120" w:after="120"/>
        <w:rPr>
          <w:rFonts w:ascii="Times New Roman" w:hAnsi="Times New Roman" w:cs="Times New Roman"/>
          <w:sz w:val="22"/>
          <w:szCs w:val="22"/>
        </w:rPr>
      </w:pPr>
      <w:r w:rsidRPr="00395521">
        <w:rPr>
          <w:rFonts w:ascii="Times New Roman" w:hAnsi="Times New Roman" w:cs="Times New Roman"/>
          <w:sz w:val="22"/>
          <w:szCs w:val="22"/>
        </w:rPr>
        <w:t>Accident Reports.</w:t>
      </w:r>
    </w:p>
    <w:p w:rsidR="007444D9" w:rsidRPr="00395521" w:rsidRDefault="00D25424" w:rsidP="007444D9">
      <w:pPr>
        <w:pStyle w:val="ListParagraph"/>
        <w:numPr>
          <w:ilvl w:val="0"/>
          <w:numId w:val="30"/>
        </w:numPr>
        <w:spacing w:before="120" w:after="120"/>
        <w:jc w:val="both"/>
        <w:rPr>
          <w:rFonts w:ascii="Times New Roman" w:hAnsi="Times New Roman" w:cs="Times New Roman"/>
          <w:sz w:val="22"/>
          <w:szCs w:val="22"/>
        </w:rPr>
      </w:pPr>
      <w:r w:rsidRPr="00395521">
        <w:rPr>
          <w:rFonts w:ascii="Times New Roman" w:hAnsi="Times New Roman" w:cs="Times New Roman"/>
          <w:sz w:val="22"/>
          <w:szCs w:val="22"/>
        </w:rPr>
        <w:t xml:space="preserve">Accident Investigations. </w:t>
      </w:r>
    </w:p>
    <w:p w:rsidR="00097729" w:rsidRPr="00395521" w:rsidRDefault="00D25424" w:rsidP="007444D9">
      <w:pPr>
        <w:pStyle w:val="ListParagraph"/>
        <w:numPr>
          <w:ilvl w:val="0"/>
          <w:numId w:val="30"/>
        </w:numPr>
        <w:spacing w:before="120" w:after="120"/>
        <w:jc w:val="both"/>
        <w:rPr>
          <w:rFonts w:ascii="Times New Roman" w:hAnsi="Times New Roman" w:cs="Times New Roman"/>
          <w:sz w:val="22"/>
          <w:szCs w:val="22"/>
        </w:rPr>
      </w:pPr>
      <w:r w:rsidRPr="00395521">
        <w:rPr>
          <w:rFonts w:ascii="Times New Roman" w:hAnsi="Times New Roman" w:cs="Times New Roman"/>
          <w:sz w:val="22"/>
          <w:szCs w:val="22"/>
        </w:rPr>
        <w:t>Liability Claims.</w:t>
      </w:r>
    </w:p>
    <w:p w:rsidR="007444D9" w:rsidRPr="00395521" w:rsidRDefault="007444D9" w:rsidP="007444D9">
      <w:pPr>
        <w:numPr>
          <w:ilvl w:val="0"/>
          <w:numId w:val="30"/>
        </w:numPr>
        <w:spacing w:before="120" w:after="120"/>
        <w:rPr>
          <w:rFonts w:ascii="Times New Roman" w:hAnsi="Times New Roman" w:cs="Times New Roman"/>
          <w:sz w:val="22"/>
          <w:szCs w:val="22"/>
        </w:rPr>
      </w:pPr>
      <w:r w:rsidRPr="00395521">
        <w:rPr>
          <w:rFonts w:ascii="Times New Roman" w:hAnsi="Times New Roman" w:cs="Times New Roman"/>
          <w:sz w:val="22"/>
          <w:szCs w:val="22"/>
        </w:rPr>
        <w:t>Employee Safety Files.</w:t>
      </w:r>
    </w:p>
    <w:p w:rsidR="00097729" w:rsidRPr="00395521" w:rsidRDefault="00D25424" w:rsidP="007444D9">
      <w:pPr>
        <w:numPr>
          <w:ilvl w:val="0"/>
          <w:numId w:val="30"/>
        </w:numPr>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Month End Accident Reports. </w:t>
      </w:r>
    </w:p>
    <w:p w:rsidR="00097729" w:rsidRPr="00395521" w:rsidRDefault="00D25424" w:rsidP="007444D9">
      <w:pPr>
        <w:numPr>
          <w:ilvl w:val="0"/>
          <w:numId w:val="30"/>
        </w:numPr>
        <w:spacing w:before="120" w:after="120"/>
        <w:rPr>
          <w:rFonts w:ascii="Times New Roman" w:hAnsi="Times New Roman" w:cs="Times New Roman"/>
          <w:sz w:val="22"/>
          <w:szCs w:val="22"/>
        </w:rPr>
      </w:pPr>
      <w:r w:rsidRPr="00395521">
        <w:rPr>
          <w:rFonts w:ascii="Times New Roman" w:hAnsi="Times New Roman" w:cs="Times New Roman"/>
          <w:sz w:val="22"/>
          <w:szCs w:val="22"/>
        </w:rPr>
        <w:t xml:space="preserve">Job Site Incident Reports. </w:t>
      </w:r>
      <w:r w:rsidR="007444D9" w:rsidRPr="00395521">
        <w:rPr>
          <w:rFonts w:ascii="Times New Roman" w:hAnsi="Times New Roman" w:cs="Times New Roman"/>
          <w:sz w:val="22"/>
          <w:szCs w:val="22"/>
        </w:rPr>
        <w:tab/>
      </w:r>
      <w:r w:rsidR="007444D9" w:rsidRPr="00395521">
        <w:rPr>
          <w:rFonts w:ascii="Times New Roman" w:hAnsi="Times New Roman" w:cs="Times New Roman"/>
          <w:sz w:val="22"/>
          <w:szCs w:val="22"/>
        </w:rPr>
        <w:tab/>
      </w:r>
    </w:p>
    <w:p w:rsidR="007444D9" w:rsidRPr="00395521" w:rsidRDefault="007444D9" w:rsidP="008A0D24">
      <w:pPr>
        <w:pStyle w:val="BodyText"/>
        <w:spacing w:before="0" w:after="0"/>
        <w:rPr>
          <w:rFonts w:ascii="Times New Roman" w:hAnsi="Times New Roman" w:cs="Times New Roman"/>
          <w:sz w:val="22"/>
          <w:szCs w:val="22"/>
          <w:u w:val="single"/>
        </w:rPr>
      </w:pPr>
    </w:p>
    <w:p w:rsidR="00385C39" w:rsidRPr="00395521" w:rsidRDefault="00D25424" w:rsidP="008A0D24">
      <w:pPr>
        <w:pStyle w:val="BodyText"/>
        <w:spacing w:before="0" w:after="0"/>
        <w:rPr>
          <w:rFonts w:ascii="Times New Roman" w:hAnsi="Times New Roman" w:cs="Times New Roman"/>
          <w:sz w:val="22"/>
          <w:szCs w:val="22"/>
          <w:u w:val="single"/>
        </w:rPr>
      </w:pPr>
      <w:r w:rsidRPr="00395521">
        <w:rPr>
          <w:rFonts w:ascii="Times New Roman" w:hAnsi="Times New Roman" w:cs="Times New Roman"/>
          <w:sz w:val="22"/>
          <w:szCs w:val="22"/>
          <w:u w:val="single"/>
        </w:rPr>
        <w:t>Steps to Promote Safety</w:t>
      </w:r>
    </w:p>
    <w:p w:rsidR="00385C39" w:rsidRPr="00395521" w:rsidRDefault="00D25424" w:rsidP="008A0D24">
      <w:pPr>
        <w:pStyle w:val="BodyText"/>
        <w:numPr>
          <w:ilvl w:val="0"/>
          <w:numId w:val="25"/>
        </w:numPr>
        <w:spacing w:before="0" w:after="0"/>
        <w:rPr>
          <w:rFonts w:ascii="Times New Roman" w:hAnsi="Times New Roman" w:cs="Times New Roman"/>
          <w:sz w:val="22"/>
          <w:szCs w:val="22"/>
        </w:rPr>
      </w:pPr>
      <w:r w:rsidRPr="00395521">
        <w:rPr>
          <w:rFonts w:ascii="Times New Roman" w:hAnsi="Times New Roman" w:cs="Times New Roman"/>
          <w:sz w:val="22"/>
          <w:szCs w:val="22"/>
        </w:rPr>
        <w:t>Supervisor’s Safety Meeting</w:t>
      </w:r>
    </w:p>
    <w:p w:rsidR="007444D9" w:rsidRPr="00395521" w:rsidRDefault="007444D9" w:rsidP="007444D9">
      <w:pPr>
        <w:pStyle w:val="BodyText"/>
        <w:spacing w:before="0" w:after="0"/>
        <w:ind w:left="72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On many projects, we work along side of the construction crews, so we are familiar with holding our own Safety meetings for supervisory personnel. These meetings are conducted on a weekly basis at a time and place to be designated by the Project/Program Manager. These meetings shall be open to attendance by all subcontractor supervisors and all customer representatives and our company’s insurance carrier representative. The Project Manager shall be the official holder of the minutes of all such meetings.</w:t>
      </w:r>
    </w:p>
    <w:p w:rsidR="007444D9" w:rsidRPr="00395521" w:rsidRDefault="007444D9" w:rsidP="007444D9">
      <w:pPr>
        <w:pStyle w:val="BodyText"/>
        <w:spacing w:before="0" w:after="0"/>
        <w:ind w:left="720"/>
        <w:rPr>
          <w:rFonts w:ascii="Times New Roman" w:hAnsi="Times New Roman" w:cs="Times New Roman"/>
          <w:sz w:val="22"/>
          <w:szCs w:val="22"/>
        </w:rPr>
      </w:pPr>
    </w:p>
    <w:p w:rsidR="00385C39" w:rsidRPr="00395521" w:rsidRDefault="00D25424" w:rsidP="008A0D24">
      <w:pPr>
        <w:pStyle w:val="BodyText"/>
        <w:numPr>
          <w:ilvl w:val="0"/>
          <w:numId w:val="25"/>
        </w:numPr>
        <w:spacing w:before="0" w:after="0"/>
        <w:rPr>
          <w:rFonts w:ascii="Times New Roman" w:hAnsi="Times New Roman" w:cs="Times New Roman"/>
          <w:sz w:val="22"/>
          <w:szCs w:val="22"/>
        </w:rPr>
      </w:pPr>
      <w:r w:rsidRPr="00395521">
        <w:rPr>
          <w:rFonts w:ascii="Times New Roman" w:hAnsi="Times New Roman" w:cs="Times New Roman"/>
          <w:sz w:val="22"/>
          <w:szCs w:val="22"/>
        </w:rPr>
        <w:t>Safety Toolbox Meetings</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Toolbox meetings (installation crews) were held on a schedule of one each week or more often if </w:t>
      </w:r>
      <w:proofErr w:type="gramStart"/>
      <w:r w:rsidRPr="00395521">
        <w:rPr>
          <w:rFonts w:ascii="Times New Roman" w:hAnsi="Times New Roman" w:cs="Times New Roman"/>
          <w:sz w:val="22"/>
          <w:szCs w:val="22"/>
        </w:rPr>
        <w:t>so</w:t>
      </w:r>
      <w:proofErr w:type="gramEnd"/>
      <w:r w:rsidRPr="00395521">
        <w:rPr>
          <w:rFonts w:ascii="Times New Roman" w:hAnsi="Times New Roman" w:cs="Times New Roman"/>
          <w:sz w:val="22"/>
          <w:szCs w:val="22"/>
        </w:rPr>
        <w:t xml:space="preserve"> directed by the Project Manager. These meetings are to be conducted by the Technician supervisor to review safety rules, issues and procedures. Results of these meetings shall be reported to the Project Manager or other delegated person with the responsibility of safety at the site.</w:t>
      </w:r>
    </w:p>
    <w:p w:rsidR="007444D9" w:rsidRPr="00395521" w:rsidRDefault="007444D9" w:rsidP="007444D9">
      <w:pPr>
        <w:pStyle w:val="BodyText"/>
        <w:spacing w:before="0" w:after="0"/>
        <w:ind w:left="720"/>
        <w:rPr>
          <w:rFonts w:ascii="Times New Roman" w:hAnsi="Times New Roman" w:cs="Times New Roman"/>
          <w:sz w:val="22"/>
          <w:szCs w:val="22"/>
        </w:rPr>
      </w:pPr>
    </w:p>
    <w:p w:rsidR="00385C39" w:rsidRPr="00395521" w:rsidRDefault="00D25424" w:rsidP="008A0D24">
      <w:pPr>
        <w:pStyle w:val="BodyText"/>
        <w:numPr>
          <w:ilvl w:val="0"/>
          <w:numId w:val="25"/>
        </w:numPr>
        <w:spacing w:before="0" w:after="0"/>
        <w:rPr>
          <w:rFonts w:ascii="Times New Roman" w:hAnsi="Times New Roman" w:cs="Times New Roman"/>
          <w:sz w:val="22"/>
          <w:szCs w:val="22"/>
        </w:rPr>
      </w:pPr>
      <w:r w:rsidRPr="00395521">
        <w:rPr>
          <w:rFonts w:ascii="Times New Roman" w:hAnsi="Times New Roman" w:cs="Times New Roman"/>
          <w:sz w:val="22"/>
          <w:szCs w:val="22"/>
        </w:rPr>
        <w:t>Safety Hard Hats / Reflective Vests</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All shipyards and construction areas have </w:t>
      </w:r>
      <w:proofErr w:type="gramStart"/>
      <w:r w:rsidRPr="00395521">
        <w:rPr>
          <w:rFonts w:ascii="Times New Roman" w:hAnsi="Times New Roman" w:cs="Times New Roman"/>
          <w:sz w:val="22"/>
          <w:szCs w:val="22"/>
        </w:rPr>
        <w:t>be</w:t>
      </w:r>
      <w:proofErr w:type="gramEnd"/>
      <w:r w:rsidRPr="00395521">
        <w:rPr>
          <w:rFonts w:ascii="Times New Roman" w:hAnsi="Times New Roman" w:cs="Times New Roman"/>
          <w:sz w:val="22"/>
          <w:szCs w:val="22"/>
        </w:rPr>
        <w:t xml:space="preserve"> considered “hard hat” areas and the wearing of hard hats and reflective vests will be MANDATORY. All warehouse and cable yards will be considered hardhat areas. Only</w:t>
      </w:r>
      <w:r w:rsidR="00097729" w:rsidRPr="00395521">
        <w:rPr>
          <w:rFonts w:ascii="Times New Roman" w:hAnsi="Times New Roman" w:cs="Times New Roman"/>
          <w:sz w:val="22"/>
          <w:szCs w:val="22"/>
        </w:rPr>
        <w:t xml:space="preserve"> </w:t>
      </w:r>
      <w:r w:rsidRPr="00395521">
        <w:rPr>
          <w:rFonts w:ascii="Times New Roman" w:hAnsi="Times New Roman" w:cs="Times New Roman"/>
          <w:sz w:val="22"/>
          <w:szCs w:val="22"/>
        </w:rPr>
        <w:t>hard hats meeting standard acceptable to Heavy Construction Industry will be worn in the construction area.</w:t>
      </w:r>
    </w:p>
    <w:p w:rsidR="007444D9" w:rsidRPr="00395521" w:rsidRDefault="007444D9" w:rsidP="007444D9">
      <w:pPr>
        <w:pStyle w:val="BodyText"/>
        <w:spacing w:before="0" w:after="0"/>
        <w:ind w:left="720"/>
        <w:rPr>
          <w:rFonts w:ascii="Times New Roman" w:hAnsi="Times New Roman" w:cs="Times New Roman"/>
          <w:sz w:val="22"/>
          <w:szCs w:val="22"/>
        </w:rPr>
      </w:pPr>
    </w:p>
    <w:p w:rsidR="00385C39" w:rsidRPr="00395521" w:rsidRDefault="00D25424" w:rsidP="008A0D24">
      <w:pPr>
        <w:pStyle w:val="BodyText"/>
        <w:numPr>
          <w:ilvl w:val="0"/>
          <w:numId w:val="25"/>
        </w:numPr>
        <w:spacing w:before="0" w:after="0"/>
        <w:rPr>
          <w:rFonts w:ascii="Times New Roman" w:hAnsi="Times New Roman" w:cs="Times New Roman"/>
          <w:sz w:val="22"/>
          <w:szCs w:val="22"/>
        </w:rPr>
      </w:pPr>
      <w:r w:rsidRPr="00395521">
        <w:rPr>
          <w:rFonts w:ascii="Times New Roman" w:hAnsi="Times New Roman" w:cs="Times New Roman"/>
          <w:sz w:val="22"/>
          <w:szCs w:val="22"/>
        </w:rPr>
        <w:t>Signs and Posters</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Safety literature has been distributed at Toolbox meetings and as deemed necessary or desirable. Safety bulletins will be posted at strategic locations on bulletin boards and educational and warning signs will were posted in accordance with needs. Safety films provided by customers will be shown where practical.</w:t>
      </w:r>
    </w:p>
    <w:p w:rsidR="007444D9" w:rsidRPr="00395521" w:rsidRDefault="007444D9" w:rsidP="007444D9">
      <w:pPr>
        <w:pStyle w:val="BodyText"/>
        <w:spacing w:before="0" w:after="0"/>
        <w:ind w:left="720"/>
        <w:rPr>
          <w:rFonts w:ascii="Times New Roman" w:hAnsi="Times New Roman" w:cs="Times New Roman"/>
          <w:sz w:val="22"/>
          <w:szCs w:val="22"/>
        </w:rPr>
      </w:pPr>
    </w:p>
    <w:p w:rsidR="00385C39" w:rsidRPr="00395521" w:rsidRDefault="00D25424" w:rsidP="008A0D24">
      <w:pPr>
        <w:pStyle w:val="BodyText"/>
        <w:numPr>
          <w:ilvl w:val="0"/>
          <w:numId w:val="25"/>
        </w:numPr>
        <w:spacing w:before="0" w:after="0"/>
        <w:rPr>
          <w:rFonts w:ascii="Times New Roman" w:hAnsi="Times New Roman" w:cs="Times New Roman"/>
          <w:sz w:val="22"/>
          <w:szCs w:val="22"/>
        </w:rPr>
      </w:pPr>
      <w:r w:rsidRPr="00395521">
        <w:rPr>
          <w:rFonts w:ascii="Times New Roman" w:hAnsi="Times New Roman" w:cs="Times New Roman"/>
          <w:sz w:val="22"/>
          <w:szCs w:val="22"/>
        </w:rPr>
        <w:t>Preventive Maintenance Inspection</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Appropriate mechanical safety inspections are a part of the equipment preventive maintenance program and as such are the responsibility of both field and shop mechanical department supervisors. Records and reports are a part of the preventive maintenance program. Periodic spot check inspections may be made by, or at the order of, the appointed safety supervisor or other supervisory personnel delegated such responsibility.</w:t>
      </w:r>
    </w:p>
    <w:p w:rsidR="007444D9" w:rsidRPr="00395521" w:rsidRDefault="007444D9" w:rsidP="007444D9">
      <w:pPr>
        <w:pStyle w:val="BodyText"/>
        <w:spacing w:before="0" w:after="0"/>
        <w:ind w:left="720"/>
        <w:rPr>
          <w:rFonts w:ascii="Times New Roman" w:hAnsi="Times New Roman" w:cs="Times New Roman"/>
          <w:sz w:val="22"/>
          <w:szCs w:val="22"/>
        </w:rPr>
      </w:pPr>
    </w:p>
    <w:p w:rsidR="00385C39" w:rsidRPr="00395521" w:rsidRDefault="00D25424" w:rsidP="008A0D24">
      <w:pPr>
        <w:pStyle w:val="BodyText"/>
        <w:numPr>
          <w:ilvl w:val="0"/>
          <w:numId w:val="25"/>
        </w:numPr>
        <w:spacing w:before="0" w:after="0"/>
        <w:rPr>
          <w:rFonts w:ascii="Times New Roman" w:hAnsi="Times New Roman" w:cs="Times New Roman"/>
          <w:sz w:val="22"/>
          <w:szCs w:val="22"/>
        </w:rPr>
      </w:pPr>
      <w:r w:rsidRPr="00395521">
        <w:rPr>
          <w:rFonts w:ascii="Times New Roman" w:hAnsi="Times New Roman" w:cs="Times New Roman"/>
          <w:sz w:val="22"/>
          <w:szCs w:val="22"/>
        </w:rPr>
        <w:lastRenderedPageBreak/>
        <w:t>Motor Vehicles</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All company vehicles were inspected on a schedule maintenance program. Vehicles found to be in an unsafe operating condition will be removed from service, repaired or replaced, and re-inspected before being placed in service again. No company vehicle will be driven at a speed greater than is reasonable and proper, with due regard for weather, traffic, intersections, width and character of the roadway, type of motor vehicle, and any other existing condition. The number of people in passenger-type vehicles will not exceed the number, which can be seated. All motor vehicles will be fully equipped with seat belts.</w:t>
      </w:r>
    </w:p>
    <w:p w:rsidR="007444D9" w:rsidRPr="00395521" w:rsidRDefault="007444D9" w:rsidP="007444D9">
      <w:pPr>
        <w:pStyle w:val="Compact"/>
        <w:spacing w:before="0" w:after="0"/>
        <w:ind w:left="480"/>
        <w:rPr>
          <w:rFonts w:ascii="Times New Roman" w:hAnsi="Times New Roman" w:cs="Times New Roman"/>
          <w:sz w:val="22"/>
          <w:szCs w:val="22"/>
        </w:rPr>
      </w:pPr>
    </w:p>
    <w:p w:rsidR="00385C39" w:rsidRPr="00395521" w:rsidRDefault="00D25424" w:rsidP="008A0D24">
      <w:pPr>
        <w:pStyle w:val="Compact"/>
        <w:numPr>
          <w:ilvl w:val="0"/>
          <w:numId w:val="15"/>
        </w:numPr>
        <w:spacing w:before="0" w:after="0"/>
        <w:rPr>
          <w:rFonts w:ascii="Times New Roman" w:hAnsi="Times New Roman" w:cs="Times New Roman"/>
          <w:sz w:val="22"/>
          <w:szCs w:val="22"/>
        </w:rPr>
      </w:pPr>
      <w:r w:rsidRPr="00395521">
        <w:rPr>
          <w:rFonts w:ascii="Times New Roman" w:hAnsi="Times New Roman" w:cs="Times New Roman"/>
          <w:sz w:val="22"/>
          <w:szCs w:val="22"/>
        </w:rPr>
        <w:t>Infection Control</w:t>
      </w:r>
    </w:p>
    <w:p w:rsidR="007444D9" w:rsidRPr="00395521" w:rsidRDefault="007444D9" w:rsidP="007444D9">
      <w:pPr>
        <w:pStyle w:val="Compact"/>
        <w:spacing w:before="0" w:after="0"/>
        <w:ind w:left="480"/>
        <w:rPr>
          <w:rFonts w:ascii="Times New Roman" w:hAnsi="Times New Roman" w:cs="Times New Roman"/>
          <w:sz w:val="22"/>
          <w:szCs w:val="22"/>
        </w:rPr>
      </w:pPr>
    </w:p>
    <w:p w:rsidR="00097729" w:rsidRPr="00395521" w:rsidRDefault="00D25424" w:rsidP="008A0D24">
      <w:pPr>
        <w:pStyle w:val="FirstParagraph"/>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7A. IMR adheres to all Construction Specifications for Infection Control, which are listed: </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proofErr w:type="spellStart"/>
      <w:r w:rsidRPr="00395521">
        <w:rPr>
          <w:rFonts w:ascii="Times New Roman" w:hAnsi="Times New Roman" w:cs="Times New Roman"/>
          <w:sz w:val="22"/>
          <w:szCs w:val="22"/>
        </w:rPr>
        <w:t>lsolat</w:t>
      </w:r>
      <w:r w:rsidR="007444D9" w:rsidRPr="00395521">
        <w:rPr>
          <w:rFonts w:ascii="Times New Roman" w:hAnsi="Times New Roman" w:cs="Times New Roman"/>
          <w:sz w:val="22"/>
          <w:szCs w:val="22"/>
        </w:rPr>
        <w:t>e</w:t>
      </w:r>
      <w:proofErr w:type="spellEnd"/>
      <w:r w:rsidRPr="00395521">
        <w:rPr>
          <w:rFonts w:ascii="Times New Roman" w:hAnsi="Times New Roman" w:cs="Times New Roman"/>
          <w:sz w:val="22"/>
          <w:szCs w:val="22"/>
        </w:rPr>
        <w:t xml:space="preserve"> HVAC system if possible, in area where work is being done to prevent contamination of duct system. </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Complete all critical barriers or implement control cube method before construction begins. </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Maintain negative air pressure within work site, if possible, utilizing HEPA equipped air filtration units. </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When possible, construct anteroom and require all personnel to pass</w:t>
      </w:r>
      <w:r w:rsidR="00097729" w:rsidRPr="00395521">
        <w:rPr>
          <w:rFonts w:ascii="Times New Roman" w:hAnsi="Times New Roman" w:cs="Times New Roman"/>
          <w:sz w:val="22"/>
          <w:szCs w:val="22"/>
        </w:rPr>
        <w:t xml:space="preserve"> </w:t>
      </w:r>
      <w:r w:rsidRPr="00395521">
        <w:rPr>
          <w:rFonts w:ascii="Times New Roman" w:hAnsi="Times New Roman" w:cs="Times New Roman"/>
          <w:sz w:val="22"/>
          <w:szCs w:val="22"/>
        </w:rPr>
        <w:t>through this room so they can be vacuumed using a HEPA vacuum cleaner before leaving work site or they can wear cloth or paper coveralls that are removed each time they leave the work site.</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All personnel entering work site are required to wear shoe covers. Shoe covers must be changed each time the worker exits the work site.</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Do not remove barriers from work area until completed project is cleared by Environmental Services.</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Vacuum work area with HEPA filtered vacuums, if possible.</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Wet mop area daily and as needed with disinfectant.</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Remove barrier materials carefully to minimize spreading of dirt and debris associated with construction.</w:t>
      </w:r>
    </w:p>
    <w:p w:rsidR="0009772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Contain construction waste before transport in tightly covered containers.</w:t>
      </w:r>
    </w:p>
    <w:p w:rsidR="00385C39" w:rsidRPr="00395521" w:rsidRDefault="00D25424" w:rsidP="008A0D24">
      <w:pPr>
        <w:pStyle w:val="FirstParagraph"/>
        <w:numPr>
          <w:ilvl w:val="0"/>
          <w:numId w:val="26"/>
        </w:numPr>
        <w:spacing w:before="0" w:after="0"/>
        <w:rPr>
          <w:rFonts w:ascii="Times New Roman" w:hAnsi="Times New Roman" w:cs="Times New Roman"/>
          <w:sz w:val="22"/>
          <w:szCs w:val="22"/>
        </w:rPr>
      </w:pPr>
      <w:r w:rsidRPr="00395521">
        <w:rPr>
          <w:rFonts w:ascii="Times New Roman" w:hAnsi="Times New Roman" w:cs="Times New Roman"/>
          <w:sz w:val="22"/>
          <w:szCs w:val="22"/>
        </w:rPr>
        <w:t>Cover transport receptacles or carts.</w:t>
      </w:r>
    </w:p>
    <w:p w:rsidR="007444D9" w:rsidRPr="00395521" w:rsidRDefault="007444D9" w:rsidP="008A0D24">
      <w:pPr>
        <w:pStyle w:val="FirstParagraph"/>
        <w:spacing w:before="0" w:after="0"/>
        <w:rPr>
          <w:rFonts w:ascii="Times New Roman" w:hAnsi="Times New Roman" w:cs="Times New Roman"/>
          <w:sz w:val="22"/>
          <w:szCs w:val="22"/>
        </w:rPr>
      </w:pPr>
    </w:p>
    <w:p w:rsidR="00385C39" w:rsidRPr="00395521" w:rsidRDefault="00D25424" w:rsidP="008A0D24">
      <w:pPr>
        <w:pStyle w:val="FirstParagraph"/>
        <w:spacing w:before="0" w:after="0"/>
        <w:rPr>
          <w:rFonts w:ascii="Times New Roman" w:hAnsi="Times New Roman" w:cs="Times New Roman"/>
          <w:sz w:val="22"/>
          <w:szCs w:val="22"/>
        </w:rPr>
      </w:pPr>
      <w:r w:rsidRPr="00395521">
        <w:rPr>
          <w:rFonts w:ascii="Times New Roman" w:hAnsi="Times New Roman" w:cs="Times New Roman"/>
          <w:sz w:val="22"/>
          <w:szCs w:val="22"/>
        </w:rPr>
        <w:t>It is important to note that IMR is aware that there are a few areas that will require special attention as they should be considered High Risk Areas, such as:</w:t>
      </w:r>
    </w:p>
    <w:p w:rsidR="007444D9" w:rsidRPr="00395521" w:rsidRDefault="007444D9" w:rsidP="007444D9">
      <w:pPr>
        <w:pStyle w:val="BodyText"/>
        <w:spacing w:before="0" w:after="0"/>
        <w:rPr>
          <w:rFonts w:ascii="Times New Roman" w:hAnsi="Times New Roman" w:cs="Times New Roman"/>
          <w:sz w:val="22"/>
          <w:szCs w:val="22"/>
        </w:rPr>
      </w:pPr>
    </w:p>
    <w:p w:rsidR="00097729" w:rsidRPr="00395521" w:rsidRDefault="00D25424" w:rsidP="008A0D24">
      <w:pPr>
        <w:pStyle w:val="BodyText"/>
        <w:numPr>
          <w:ilvl w:val="0"/>
          <w:numId w:val="27"/>
        </w:numPr>
        <w:spacing w:before="0" w:after="0"/>
        <w:rPr>
          <w:rFonts w:ascii="Times New Roman" w:hAnsi="Times New Roman" w:cs="Times New Roman"/>
          <w:sz w:val="22"/>
          <w:szCs w:val="22"/>
        </w:rPr>
      </w:pPr>
      <w:r w:rsidRPr="00395521">
        <w:rPr>
          <w:rFonts w:ascii="Times New Roman" w:hAnsi="Times New Roman" w:cs="Times New Roman"/>
          <w:sz w:val="22"/>
          <w:szCs w:val="22"/>
        </w:rPr>
        <w:t>Emergency Services</w:t>
      </w:r>
    </w:p>
    <w:p w:rsidR="00097729" w:rsidRPr="00395521" w:rsidRDefault="00D25424" w:rsidP="008A0D24">
      <w:pPr>
        <w:pStyle w:val="BodyText"/>
        <w:numPr>
          <w:ilvl w:val="0"/>
          <w:numId w:val="27"/>
        </w:numPr>
        <w:spacing w:before="0" w:after="0"/>
        <w:rPr>
          <w:rFonts w:ascii="Times New Roman" w:hAnsi="Times New Roman" w:cs="Times New Roman"/>
          <w:sz w:val="22"/>
          <w:szCs w:val="22"/>
        </w:rPr>
      </w:pPr>
      <w:r w:rsidRPr="00395521">
        <w:rPr>
          <w:rFonts w:ascii="Times New Roman" w:hAnsi="Times New Roman" w:cs="Times New Roman"/>
          <w:sz w:val="22"/>
          <w:szCs w:val="22"/>
        </w:rPr>
        <w:t>Newborn Nurseries</w:t>
      </w:r>
    </w:p>
    <w:p w:rsidR="00097729" w:rsidRPr="00395521" w:rsidRDefault="00D25424" w:rsidP="008A0D24">
      <w:pPr>
        <w:pStyle w:val="BodyText"/>
        <w:numPr>
          <w:ilvl w:val="0"/>
          <w:numId w:val="27"/>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All Operating Rooms and Sterile Processing Areas </w:t>
      </w:r>
    </w:p>
    <w:p w:rsidR="00097729" w:rsidRPr="00395521" w:rsidRDefault="00D25424" w:rsidP="008A0D24">
      <w:pPr>
        <w:pStyle w:val="BodyText"/>
        <w:numPr>
          <w:ilvl w:val="0"/>
          <w:numId w:val="27"/>
        </w:numPr>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Cardiac Catheterization and Angiography Areas </w:t>
      </w:r>
    </w:p>
    <w:p w:rsidR="00097729" w:rsidRPr="00395521" w:rsidRDefault="00D25424" w:rsidP="008A0D24">
      <w:pPr>
        <w:pStyle w:val="BodyText"/>
        <w:numPr>
          <w:ilvl w:val="0"/>
          <w:numId w:val="27"/>
        </w:numPr>
        <w:spacing w:before="0" w:after="0"/>
        <w:rPr>
          <w:rFonts w:ascii="Times New Roman" w:hAnsi="Times New Roman" w:cs="Times New Roman"/>
          <w:sz w:val="22"/>
          <w:szCs w:val="22"/>
        </w:rPr>
      </w:pPr>
      <w:r w:rsidRPr="00395521">
        <w:rPr>
          <w:rFonts w:ascii="Times New Roman" w:hAnsi="Times New Roman" w:cs="Times New Roman"/>
          <w:sz w:val="22"/>
          <w:szCs w:val="22"/>
        </w:rPr>
        <w:t>Pharmacy Admixture Areas</w:t>
      </w:r>
    </w:p>
    <w:p w:rsidR="00385C39" w:rsidRPr="00395521" w:rsidRDefault="00D25424" w:rsidP="008A0D24">
      <w:pPr>
        <w:pStyle w:val="BodyText"/>
        <w:numPr>
          <w:ilvl w:val="0"/>
          <w:numId w:val="27"/>
        </w:numPr>
        <w:spacing w:before="0" w:after="0"/>
        <w:rPr>
          <w:rFonts w:ascii="Times New Roman" w:hAnsi="Times New Roman" w:cs="Times New Roman"/>
          <w:sz w:val="22"/>
          <w:szCs w:val="22"/>
        </w:rPr>
      </w:pPr>
      <w:r w:rsidRPr="00395521">
        <w:rPr>
          <w:rFonts w:ascii="Times New Roman" w:hAnsi="Times New Roman" w:cs="Times New Roman"/>
          <w:sz w:val="22"/>
          <w:szCs w:val="22"/>
        </w:rPr>
        <w:t>Oncology</w:t>
      </w:r>
    </w:p>
    <w:p w:rsidR="00097729" w:rsidRPr="00395521" w:rsidRDefault="00097729"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The IMR team is also very aware and knowledgeable in the classifications of Construction Activity Types; A thru D, as wells as the Infection Control Risk Groups: 1-4, green, yellow, orange, and red, respectively.</w:t>
      </w:r>
    </w:p>
    <w:p w:rsidR="00097729" w:rsidRPr="00395521" w:rsidRDefault="00097729" w:rsidP="008A0D24">
      <w:pPr>
        <w:pStyle w:val="BodyText"/>
        <w:spacing w:before="0" w:after="0"/>
        <w:rPr>
          <w:rFonts w:ascii="Times New Roman" w:hAnsi="Times New Roman" w:cs="Times New Roman"/>
          <w:sz w:val="22"/>
          <w:szCs w:val="22"/>
        </w:rPr>
      </w:pP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7B. Infection Control during Past 3 years.</w:t>
      </w:r>
    </w:p>
    <w:p w:rsidR="00385C39" w:rsidRPr="00395521" w:rsidRDefault="00D25424" w:rsidP="008A0D24">
      <w:pPr>
        <w:pStyle w:val="BodyText"/>
        <w:spacing w:before="0" w:after="0"/>
        <w:rPr>
          <w:rFonts w:ascii="Times New Roman" w:hAnsi="Times New Roman" w:cs="Times New Roman"/>
          <w:sz w:val="22"/>
          <w:szCs w:val="22"/>
        </w:rPr>
      </w:pPr>
      <w:r w:rsidRPr="00395521">
        <w:rPr>
          <w:rFonts w:ascii="Times New Roman" w:hAnsi="Times New Roman" w:cs="Times New Roman"/>
          <w:sz w:val="22"/>
          <w:szCs w:val="22"/>
        </w:rPr>
        <w:t xml:space="preserve">In the past 3 years we have included in our Tool Box of utilities HEPA filter vacuums cleaners with the adapters to allow use to attach sanders for walls and finishes, we have incorporated attachments for hand tools such as drills and hammer drills, hand saws, cut off saws and saw-all. We have also purchased an AIR Scrubber system complete with Data recording. The units that we use are with ultra-fine glass-fiber medium captures, microscopic particles that can easily pass through other filters this is accomplished by a combination of diffusion, interception and inertial impaction. To qualify as a TYPE A HEPA filter the </w:t>
      </w:r>
      <w:r w:rsidRPr="00395521">
        <w:rPr>
          <w:rFonts w:ascii="Times New Roman" w:hAnsi="Times New Roman" w:cs="Times New Roman"/>
          <w:sz w:val="22"/>
          <w:szCs w:val="22"/>
        </w:rPr>
        <w:lastRenderedPageBreak/>
        <w:t>filter must capture 99.97% of particles 0.3 microns in size-about 300 times smaller than the diameter of a human hail, and 25 to 50 times smaller than can be seen by the naked eye. We have also incorporated sticky mats and Primary and Secondary plastic containment partisans as well as shoe protection (booties) on every site. Tyvec suites are worn when required to meet ICRA REQUIREMENTS.</w:t>
      </w:r>
    </w:p>
    <w:sectPr w:rsidR="00385C39" w:rsidRPr="003955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06EF" w:rsidRDefault="00B806EF">
      <w:pPr>
        <w:spacing w:after="0"/>
      </w:pPr>
      <w:r>
        <w:separator/>
      </w:r>
    </w:p>
  </w:endnote>
  <w:endnote w:type="continuationSeparator" w:id="0">
    <w:p w:rsidR="00B806EF" w:rsidRDefault="00B806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06EF" w:rsidRDefault="00B806EF">
      <w:r>
        <w:separator/>
      </w:r>
    </w:p>
  </w:footnote>
  <w:footnote w:type="continuationSeparator" w:id="0">
    <w:p w:rsidR="00B806EF" w:rsidRDefault="00B806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6D1D31B"/>
    <w:multiLevelType w:val="multilevel"/>
    <w:tmpl w:val="86DC313E"/>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880293EA"/>
    <w:multiLevelType w:val="multilevel"/>
    <w:tmpl w:val="630A164E"/>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B31E2B7"/>
    <w:multiLevelType w:val="multilevel"/>
    <w:tmpl w:val="A06AA944"/>
    <w:lvl w:ilvl="0">
      <w:start w:val="8"/>
      <w:numFmt w:val="lowerLetter"/>
      <w:lvlText w:val="%1."/>
      <w:lvlJc w:val="left"/>
      <w:pPr>
        <w:tabs>
          <w:tab w:val="num" w:pos="0"/>
        </w:tabs>
        <w:ind w:left="480" w:hanging="480"/>
      </w:pPr>
    </w:lvl>
    <w:lvl w:ilvl="1">
      <w:start w:val="8"/>
      <w:numFmt w:val="lowerLetter"/>
      <w:lvlText w:val="%2."/>
      <w:lvlJc w:val="left"/>
      <w:pPr>
        <w:tabs>
          <w:tab w:val="num" w:pos="720"/>
        </w:tabs>
        <w:ind w:left="1200" w:hanging="480"/>
      </w:pPr>
    </w:lvl>
    <w:lvl w:ilvl="2">
      <w:start w:val="8"/>
      <w:numFmt w:val="lowerLetter"/>
      <w:lvlText w:val="%3."/>
      <w:lvlJc w:val="left"/>
      <w:pPr>
        <w:tabs>
          <w:tab w:val="num" w:pos="1440"/>
        </w:tabs>
        <w:ind w:left="1920" w:hanging="480"/>
      </w:pPr>
    </w:lvl>
    <w:lvl w:ilvl="3">
      <w:start w:val="8"/>
      <w:numFmt w:val="lowerLetter"/>
      <w:lvlText w:val="%4."/>
      <w:lvlJc w:val="left"/>
      <w:pPr>
        <w:tabs>
          <w:tab w:val="num" w:pos="2160"/>
        </w:tabs>
        <w:ind w:left="2640" w:hanging="480"/>
      </w:pPr>
    </w:lvl>
    <w:lvl w:ilvl="4">
      <w:start w:val="8"/>
      <w:numFmt w:val="lowerLetter"/>
      <w:lvlText w:val="%5."/>
      <w:lvlJc w:val="left"/>
      <w:pPr>
        <w:tabs>
          <w:tab w:val="num" w:pos="2880"/>
        </w:tabs>
        <w:ind w:left="3360" w:hanging="480"/>
      </w:pPr>
    </w:lvl>
    <w:lvl w:ilvl="5">
      <w:start w:val="8"/>
      <w:numFmt w:val="lowerLetter"/>
      <w:lvlText w:val="%6."/>
      <w:lvlJc w:val="left"/>
      <w:pPr>
        <w:tabs>
          <w:tab w:val="num" w:pos="3600"/>
        </w:tabs>
        <w:ind w:left="4080" w:hanging="480"/>
      </w:pPr>
    </w:lvl>
    <w:lvl w:ilvl="6">
      <w:start w:val="8"/>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A2A214B"/>
    <w:multiLevelType w:val="multilevel"/>
    <w:tmpl w:val="86B41434"/>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AD6BC7C"/>
    <w:multiLevelType w:val="multilevel"/>
    <w:tmpl w:val="0610D134"/>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5" w15:restartNumberingAfterBreak="0">
    <w:nsid w:val="DDBA3622"/>
    <w:multiLevelType w:val="multilevel"/>
    <w:tmpl w:val="0914A606"/>
    <w:lvl w:ilvl="0">
      <w:start w:val="1"/>
      <w:numFmt w:val="decimal"/>
      <w:lvlText w:val="%1)"/>
      <w:lvlJc w:val="left"/>
      <w:pPr>
        <w:ind w:left="360" w:hanging="360"/>
      </w:pPr>
    </w:lvl>
    <w:lvl w:ilvl="1">
      <w:start w:val="1"/>
      <w:numFmt w:val="lowerLetter"/>
      <w:lvlText w:val="%2."/>
      <w:lvlJc w:val="left"/>
      <w:pPr>
        <w:ind w:left="1080" w:hanging="36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6" w15:restartNumberingAfterBreak="0">
    <w:nsid w:val="E17F69BA"/>
    <w:multiLevelType w:val="multilevel"/>
    <w:tmpl w:val="31BEB6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7" w15:restartNumberingAfterBreak="0">
    <w:nsid w:val="E63D1326"/>
    <w:multiLevelType w:val="multilevel"/>
    <w:tmpl w:val="8B2CAFBA"/>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8" w15:restartNumberingAfterBreak="0">
    <w:nsid w:val="EB535939"/>
    <w:multiLevelType w:val="multilevel"/>
    <w:tmpl w:val="24F420B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9" w15:restartNumberingAfterBreak="0">
    <w:nsid w:val="F9A5C171"/>
    <w:multiLevelType w:val="multilevel"/>
    <w:tmpl w:val="3340644A"/>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0" w15:restartNumberingAfterBreak="0">
    <w:nsid w:val="0BC53F1F"/>
    <w:multiLevelType w:val="hybridMultilevel"/>
    <w:tmpl w:val="7C66D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4F7642"/>
    <w:multiLevelType w:val="hybridMultilevel"/>
    <w:tmpl w:val="44746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FA3F5E"/>
    <w:multiLevelType w:val="multilevel"/>
    <w:tmpl w:val="E94ED9C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3" w15:restartNumberingAfterBreak="0">
    <w:nsid w:val="2B201317"/>
    <w:multiLevelType w:val="hybridMultilevel"/>
    <w:tmpl w:val="3250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300CEF"/>
    <w:multiLevelType w:val="hybridMultilevel"/>
    <w:tmpl w:val="BBDC6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965329"/>
    <w:multiLevelType w:val="multilevel"/>
    <w:tmpl w:val="10BC7F5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6" w15:restartNumberingAfterBreak="0">
    <w:nsid w:val="493940D8"/>
    <w:multiLevelType w:val="hybridMultilevel"/>
    <w:tmpl w:val="D6725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586131"/>
    <w:multiLevelType w:val="hybridMultilevel"/>
    <w:tmpl w:val="AA1A2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4B48A2"/>
    <w:multiLevelType w:val="hybridMultilevel"/>
    <w:tmpl w:val="6A083EF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1327DD"/>
    <w:multiLevelType w:val="hybridMultilevel"/>
    <w:tmpl w:val="1B84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506C3"/>
    <w:multiLevelType w:val="hybridMultilevel"/>
    <w:tmpl w:val="5164C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221E27"/>
    <w:multiLevelType w:val="hybridMultilevel"/>
    <w:tmpl w:val="44B0A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D0F28E"/>
    <w:multiLevelType w:val="multilevel"/>
    <w:tmpl w:val="BFE69694"/>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3" w15:restartNumberingAfterBreak="0">
    <w:nsid w:val="61A1389A"/>
    <w:multiLevelType w:val="hybridMultilevel"/>
    <w:tmpl w:val="E7D6A31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7F7F45"/>
    <w:multiLevelType w:val="hybridMultilevel"/>
    <w:tmpl w:val="7F6E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F412D8"/>
    <w:multiLevelType w:val="hybridMultilevel"/>
    <w:tmpl w:val="15667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B33F37"/>
    <w:multiLevelType w:val="hybridMultilevel"/>
    <w:tmpl w:val="B6BA8D3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53D8C3C"/>
    <w:multiLevelType w:val="multilevel"/>
    <w:tmpl w:val="844A855E"/>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6"/>
  </w:num>
  <w:num w:numId="2">
    <w:abstractNumId w:val="12"/>
  </w:num>
  <w:num w:numId="3">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5">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abstractNumId w:val="2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8">
    <w:abstractNumId w:val="2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abstractNumId w:val="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2">
    <w:abstractNumId w:val="2"/>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3">
    <w:abstractNumId w:val="5"/>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abstractNumId w:val="2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6">
    <w:abstractNumId w:val="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7">
    <w:abstractNumId w:val="14"/>
  </w:num>
  <w:num w:numId="18">
    <w:abstractNumId w:val="17"/>
  </w:num>
  <w:num w:numId="19">
    <w:abstractNumId w:val="19"/>
  </w:num>
  <w:num w:numId="20">
    <w:abstractNumId w:val="25"/>
  </w:num>
  <w:num w:numId="21">
    <w:abstractNumId w:val="24"/>
  </w:num>
  <w:num w:numId="22">
    <w:abstractNumId w:val="10"/>
  </w:num>
  <w:num w:numId="23">
    <w:abstractNumId w:val="13"/>
  </w:num>
  <w:num w:numId="24">
    <w:abstractNumId w:val="23"/>
  </w:num>
  <w:num w:numId="25">
    <w:abstractNumId w:val="16"/>
  </w:num>
  <w:num w:numId="26">
    <w:abstractNumId w:val="21"/>
  </w:num>
  <w:num w:numId="27">
    <w:abstractNumId w:val="20"/>
  </w:num>
  <w:num w:numId="28">
    <w:abstractNumId w:val="11"/>
  </w:num>
  <w:num w:numId="29">
    <w:abstractNumId w:val="26"/>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94A5C"/>
    <w:rsid w:val="00097729"/>
    <w:rsid w:val="002A78EC"/>
    <w:rsid w:val="00385C39"/>
    <w:rsid w:val="00395521"/>
    <w:rsid w:val="00443F12"/>
    <w:rsid w:val="004E29B3"/>
    <w:rsid w:val="00532748"/>
    <w:rsid w:val="00590D07"/>
    <w:rsid w:val="005A64E6"/>
    <w:rsid w:val="007444D9"/>
    <w:rsid w:val="00784D58"/>
    <w:rsid w:val="008A0D24"/>
    <w:rsid w:val="008D6863"/>
    <w:rsid w:val="00957D6E"/>
    <w:rsid w:val="00B806EF"/>
    <w:rsid w:val="00B86B75"/>
    <w:rsid w:val="00BC48D5"/>
    <w:rsid w:val="00C36279"/>
    <w:rsid w:val="00D25424"/>
    <w:rsid w:val="00E315A3"/>
    <w:rsid w:val="00EF78D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55E7B45-29DC-F049-991C-29D24F14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444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3613</Words>
  <Characters>20595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Coffie</dc:creator>
  <cp:lastModifiedBy>Eric Coffie</cp:lastModifiedBy>
  <cp:revision>2</cp:revision>
  <dcterms:created xsi:type="dcterms:W3CDTF">2019-08-08T03:04:00Z</dcterms:created>
  <dcterms:modified xsi:type="dcterms:W3CDTF">2019-08-08T03:04:00Z</dcterms:modified>
</cp:coreProperties>
</file>