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7B963837"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6A566EAE" w14:textId="1DF41110" w:rsidR="00E70E1D" w:rsidRDefault="00E70E1D" w:rsidP="0027586F">
      <w:pPr>
        <w:autoSpaceDE w:val="0"/>
        <w:autoSpaceDN w:val="0"/>
        <w:adjustRightInd w:val="0"/>
        <w:rPr>
          <w:rFonts w:ascii="Times New Roman" w:hAnsi="Times New Roman"/>
          <w:bCs/>
          <w:color w:val="000081"/>
          <w:sz w:val="44"/>
          <w:szCs w:val="44"/>
          <w:lang w:val="en-US" w:bidi="ta-IN"/>
        </w:rPr>
      </w:pPr>
    </w:p>
    <w:p w14:paraId="373F672F" w14:textId="77777777" w:rsidR="0027586F" w:rsidRPr="008D3CD9" w:rsidRDefault="0027586F" w:rsidP="0027586F">
      <w:pPr>
        <w:autoSpaceDE w:val="0"/>
        <w:autoSpaceDN w:val="0"/>
        <w:adjustRightInd w:val="0"/>
        <w:rPr>
          <w:rFonts w:ascii="Times New Roman" w:hAnsi="Times New Roman"/>
          <w:bCs/>
          <w:color w:val="000081"/>
          <w:sz w:val="24"/>
          <w:lang w:val="en-US" w:bidi="ta-IN"/>
        </w:rPr>
      </w:pPr>
    </w:p>
    <w:p w14:paraId="67F53BC1"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5E2B14FB" w14:textId="344C8765"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MULTIPLE AWARD CONSTRUCTION CONTRACT (MACC)</w:t>
      </w:r>
    </w:p>
    <w:p w14:paraId="26D12241" w14:textId="16663DC9" w:rsidR="00E70E1D" w:rsidRPr="00CE6CAB" w:rsidRDefault="008D3CD9" w:rsidP="0027586F">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Hanscom Air Force Base, Massachusetts</w:t>
      </w:r>
    </w:p>
    <w:p w14:paraId="08AC3C1B"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Prepared for:</w:t>
      </w:r>
    </w:p>
    <w:p w14:paraId="5239F7D8"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FA2835 AFLCMC HANSCOM PZI</w:t>
      </w:r>
    </w:p>
    <w:p w14:paraId="0738978C" w14:textId="2343C96E"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 xml:space="preserve">Hanscom AFB </w:t>
      </w:r>
    </w:p>
    <w:p w14:paraId="211A8823"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Tavares LLC</w:t>
      </w:r>
    </w:p>
    <w:p w14:paraId="3B2FCD37" w14:textId="55191C66" w:rsidR="008D3CD9" w:rsidRPr="00CE6CAB" w:rsidRDefault="00CE6CAB" w:rsidP="008D3CD9">
      <w:pPr>
        <w:autoSpaceDE w:val="0"/>
        <w:autoSpaceDN w:val="0"/>
        <w:adjustRightInd w:val="0"/>
        <w:spacing w:line="320" w:lineRule="exact"/>
        <w:jc w:val="center"/>
        <w:rPr>
          <w:rFonts w:ascii="Times New Roman" w:hAnsi="Times New Roman"/>
          <w:sz w:val="24"/>
          <w:szCs w:val="22"/>
          <w:lang w:val="en-US" w:bidi="ta-IN"/>
        </w:rPr>
      </w:pPr>
      <w:r>
        <w:rPr>
          <w:rFonts w:ascii="Times New Roman" w:hAnsi="Times New Roman"/>
          <w:sz w:val="24"/>
          <w:szCs w:val="22"/>
          <w:lang w:val="en-US" w:bidi="ta-IN"/>
        </w:rPr>
        <w:t>1017 Broad Street</w:t>
      </w:r>
    </w:p>
    <w:p w14:paraId="543DF07E" w14:textId="41149AAF"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Providence, RI 029</w:t>
      </w:r>
      <w:r w:rsidR="00CE6CAB">
        <w:rPr>
          <w:rFonts w:ascii="Times New Roman" w:hAnsi="Times New Roman"/>
          <w:sz w:val="24"/>
          <w:szCs w:val="22"/>
          <w:lang w:val="en-US" w:bidi="ta-IN"/>
        </w:rPr>
        <w:t>05</w:t>
      </w:r>
    </w:p>
    <w:p w14:paraId="3C1A1709"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4FF29201"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7D8131F"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73EC933E" w14:textId="77777777"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MACC IDIQ TECHNICAL </w:t>
      </w:r>
    </w:p>
    <w:p w14:paraId="55D995C7" w14:textId="77777777"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p>
    <w:p w14:paraId="1753CEA2" w14:textId="3C770DF0"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VOLUME </w:t>
      </w:r>
      <w:r w:rsidR="00922B02">
        <w:rPr>
          <w:rFonts w:ascii="Times New Roman" w:hAnsi="Times New Roman"/>
          <w:szCs w:val="22"/>
          <w:lang w:val="en-US" w:bidi="ta-IN"/>
        </w:rPr>
        <w:t>I</w:t>
      </w:r>
      <w:r w:rsidRPr="00757D96">
        <w:rPr>
          <w:rFonts w:ascii="Times New Roman" w:hAnsi="Times New Roman"/>
          <w:szCs w:val="22"/>
          <w:lang w:val="en-US" w:bidi="ta-IN"/>
        </w:rPr>
        <w:t xml:space="preserve"> - FACTOR </w:t>
      </w:r>
      <w:r w:rsidR="00922B02">
        <w:rPr>
          <w:rFonts w:ascii="Times New Roman" w:hAnsi="Times New Roman"/>
          <w:szCs w:val="22"/>
          <w:lang w:val="en-US" w:bidi="ta-IN"/>
        </w:rPr>
        <w:t>II</w:t>
      </w:r>
    </w:p>
    <w:p w14:paraId="6913AC0F" w14:textId="77777777" w:rsidR="00E70E1D" w:rsidRPr="008D3CD9" w:rsidRDefault="00E70E1D" w:rsidP="00221CC3">
      <w:pPr>
        <w:autoSpaceDE w:val="0"/>
        <w:autoSpaceDN w:val="0"/>
        <w:adjustRightInd w:val="0"/>
        <w:spacing w:line="320" w:lineRule="exact"/>
        <w:rPr>
          <w:rFonts w:ascii="Times New Roman" w:hAnsi="Times New Roman"/>
          <w:b w:val="0"/>
          <w:szCs w:val="22"/>
          <w:lang w:val="en-US" w:bidi="ta-IN"/>
        </w:rPr>
      </w:pPr>
    </w:p>
    <w:p w14:paraId="32BCBC7A" w14:textId="77777777" w:rsidR="00E70E1D" w:rsidRPr="008D3CD9" w:rsidRDefault="00E70E1D" w:rsidP="00E70E1D">
      <w:pPr>
        <w:autoSpaceDE w:val="0"/>
        <w:autoSpaceDN w:val="0"/>
        <w:adjustRightInd w:val="0"/>
        <w:rPr>
          <w:rFonts w:ascii="Times New Roman" w:hAnsi="Times New Roman"/>
          <w:bCs/>
          <w:color w:val="000081"/>
          <w:sz w:val="44"/>
          <w:szCs w:val="44"/>
          <w:lang w:val="en-US" w:bidi="ta-IN"/>
        </w:rPr>
      </w:pPr>
    </w:p>
    <w:p w14:paraId="0D9765EC" w14:textId="77777777" w:rsidR="00E70E1D" w:rsidRPr="008D3CD9"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8D3CD9" w:rsidRDefault="00E70E1D" w:rsidP="00E70E1D">
      <w:pPr>
        <w:tabs>
          <w:tab w:val="left" w:pos="6465"/>
        </w:tabs>
        <w:autoSpaceDE w:val="0"/>
        <w:autoSpaceDN w:val="0"/>
        <w:adjustRightInd w:val="0"/>
        <w:rPr>
          <w:rFonts w:ascii="Times New Roman" w:hAnsi="Times New Roman"/>
          <w:b w:val="0"/>
          <w:szCs w:val="22"/>
          <w:lang w:val="en-US" w:bidi="ta-IN"/>
        </w:rPr>
      </w:pPr>
      <w:r w:rsidRPr="008D3CD9">
        <w:rPr>
          <w:rFonts w:ascii="Times New Roman" w:hAnsi="Times New Roman"/>
          <w:b w:val="0"/>
          <w:szCs w:val="22"/>
          <w:lang w:val="en-US" w:bidi="ta-IN"/>
        </w:rPr>
        <w:tab/>
      </w:r>
      <w:r w:rsidR="007D1F72" w:rsidRPr="008D3CD9">
        <w:rPr>
          <w:rFonts w:ascii="Times New Roman" w:hAnsi="Times New Roman"/>
          <w:b w:val="0"/>
          <w:szCs w:val="22"/>
          <w:lang w:val="en-US" w:bidi="ta-IN"/>
        </w:rPr>
        <w:t xml:space="preserve">          </w:t>
      </w:r>
    </w:p>
    <w:p w14:paraId="2BB6022B" w14:textId="77777777" w:rsidR="008B570C" w:rsidRPr="008D3CD9" w:rsidRDefault="008B570C">
      <w:pPr>
        <w:spacing w:after="200" w:line="276" w:lineRule="auto"/>
        <w:rPr>
          <w:rFonts w:ascii="Times New Roman" w:hAnsi="Times New Roman"/>
          <w:b w:val="0"/>
          <w:szCs w:val="22"/>
          <w:lang w:val="en-US" w:bidi="ta-IN"/>
        </w:rPr>
      </w:pPr>
      <w:r w:rsidRPr="008D3CD9">
        <w:rPr>
          <w:rFonts w:ascii="Times New Roman" w:hAnsi="Times New Roman"/>
          <w:b w:val="0"/>
          <w:szCs w:val="22"/>
          <w:lang w:val="en-US" w:bidi="ta-IN"/>
        </w:rPr>
        <w:br w:type="page"/>
      </w:r>
    </w:p>
    <w:p w14:paraId="4733B5AB" w14:textId="77777777" w:rsidR="008D3CD9" w:rsidRPr="008D3CD9"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8D3CD9"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8D3CD9">
        <w:rPr>
          <w:rFonts w:ascii="Times New Roman" w:hAnsi="Times New Roman"/>
          <w:b w:val="0"/>
          <w:szCs w:val="22"/>
          <w:lang w:val="en-US" w:bidi="ta-IN"/>
        </w:rPr>
        <w:t>TABLE OF CONTENTS</w:t>
      </w:r>
    </w:p>
    <w:p w14:paraId="6963D017" w14:textId="77777777" w:rsidR="00E70E1D" w:rsidRPr="008D3CD9"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8D3CD9" w:rsidRDefault="007D1F72" w:rsidP="008D3CD9">
      <w:pPr>
        <w:autoSpaceDE w:val="0"/>
        <w:autoSpaceDN w:val="0"/>
        <w:adjustRightInd w:val="0"/>
        <w:jc w:val="right"/>
        <w:rPr>
          <w:rFonts w:ascii="Times New Roman" w:hAnsi="Times New Roman"/>
          <w:bCs/>
          <w:szCs w:val="22"/>
          <w:lang w:val="en-US" w:bidi="ta-IN"/>
        </w:rPr>
      </w:pPr>
      <w:r w:rsidRPr="008D3CD9">
        <w:rPr>
          <w:rFonts w:ascii="Times New Roman" w:hAnsi="Times New Roman"/>
          <w:bCs/>
          <w:szCs w:val="22"/>
          <w:lang w:val="en-US" w:bidi="ta-IN"/>
        </w:rPr>
        <w:t>PAGE</w:t>
      </w:r>
    </w:p>
    <w:p w14:paraId="7ECB3294" w14:textId="77777777" w:rsidR="007D1F72" w:rsidRPr="008D3CD9" w:rsidRDefault="007D1F72" w:rsidP="00E70E1D">
      <w:pPr>
        <w:autoSpaceDE w:val="0"/>
        <w:autoSpaceDN w:val="0"/>
        <w:adjustRightInd w:val="0"/>
        <w:rPr>
          <w:rFonts w:ascii="Times New Roman" w:hAnsi="Times New Roman"/>
          <w:bCs/>
          <w:szCs w:val="22"/>
          <w:lang w:val="en-US" w:bidi="ta-IN"/>
        </w:rPr>
      </w:pPr>
    </w:p>
    <w:p w14:paraId="0C9825FB" w14:textId="46B00F40" w:rsidR="007D1F72" w:rsidRDefault="007D1F72" w:rsidP="007D1F72">
      <w:pPr>
        <w:autoSpaceDE w:val="0"/>
        <w:autoSpaceDN w:val="0"/>
        <w:adjustRightInd w:val="0"/>
        <w:rPr>
          <w:rFonts w:ascii="Times New Roman" w:hAnsi="Times New Roman"/>
          <w:b w:val="0"/>
          <w:bCs/>
          <w:sz w:val="20"/>
          <w:szCs w:val="20"/>
          <w:lang w:val="en-US" w:bidi="ta-IN"/>
        </w:rPr>
      </w:pPr>
    </w:p>
    <w:p w14:paraId="759F1D41" w14:textId="774D8D21" w:rsidR="005D1B41" w:rsidRPr="008D3CD9" w:rsidRDefault="005D1B41" w:rsidP="005D1B41">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w:t>
      </w:r>
      <w:r w:rsidRPr="008D3CD9">
        <w:rPr>
          <w:rFonts w:ascii="Times New Roman" w:hAnsi="Times New Roman"/>
          <w:b w:val="0"/>
          <w:bCs/>
          <w:sz w:val="20"/>
          <w:szCs w:val="20"/>
          <w:lang w:val="en-US" w:bidi="ta-IN"/>
        </w:rPr>
        <w:t xml:space="preserve">. </w:t>
      </w:r>
      <w:r w:rsidR="0059239D">
        <w:rPr>
          <w:rFonts w:ascii="Times New Roman" w:hAnsi="Times New Roman"/>
          <w:b w:val="0"/>
          <w:bCs/>
          <w:sz w:val="20"/>
          <w:szCs w:val="20"/>
          <w:lang w:val="en-US" w:bidi="ta-IN"/>
        </w:rPr>
        <w:t xml:space="preserve">INTRODUCTION </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xml:space="preserve">........................................................ </w:t>
      </w:r>
    </w:p>
    <w:p w14:paraId="6B45F399" w14:textId="77777777" w:rsidR="005D1B41" w:rsidRPr="008D3CD9" w:rsidRDefault="005D1B41" w:rsidP="007D1F72">
      <w:pPr>
        <w:autoSpaceDE w:val="0"/>
        <w:autoSpaceDN w:val="0"/>
        <w:adjustRightInd w:val="0"/>
        <w:rPr>
          <w:rFonts w:ascii="Times New Roman" w:hAnsi="Times New Roman"/>
          <w:b w:val="0"/>
          <w:bCs/>
          <w:sz w:val="20"/>
          <w:szCs w:val="20"/>
          <w:lang w:val="en-US" w:bidi="ta-IN"/>
        </w:rPr>
      </w:pPr>
    </w:p>
    <w:p w14:paraId="0D8129D7" w14:textId="25781EC0" w:rsidR="0059239D" w:rsidRPr="008D3CD9" w:rsidRDefault="0059239D" w:rsidP="0059239D">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w:t>
      </w:r>
      <w:r w:rsidR="009E0739">
        <w:rPr>
          <w:rFonts w:ascii="Times New Roman" w:hAnsi="Times New Roman"/>
          <w:b w:val="0"/>
          <w:bCs/>
          <w:sz w:val="20"/>
          <w:szCs w:val="20"/>
          <w:lang w:val="en-US" w:bidi="ta-IN"/>
        </w:rPr>
        <w:t>A</w:t>
      </w:r>
      <w:r w:rsidRPr="008D3CD9">
        <w:rPr>
          <w:rFonts w:ascii="Times New Roman" w:hAnsi="Times New Roman"/>
          <w:b w:val="0"/>
          <w:bCs/>
          <w:sz w:val="20"/>
          <w:szCs w:val="20"/>
          <w:lang w:val="en-US" w:bidi="ta-IN"/>
        </w:rPr>
        <w:t xml:space="preserve">. </w:t>
      </w:r>
      <w:r>
        <w:rPr>
          <w:rFonts w:ascii="Times New Roman" w:hAnsi="Times New Roman"/>
          <w:b w:val="0"/>
          <w:bCs/>
          <w:sz w:val="20"/>
          <w:szCs w:val="20"/>
          <w:lang w:val="en-US" w:bidi="ta-IN"/>
        </w:rPr>
        <w:t>GANTT CHART NARRATIVE</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w:t>
      </w:r>
      <w:bookmarkStart w:id="0" w:name="_GoBack"/>
      <w:bookmarkEnd w:id="0"/>
    </w:p>
    <w:p w14:paraId="351B323D" w14:textId="77777777" w:rsidR="0059239D" w:rsidRDefault="0059239D" w:rsidP="00862E3A">
      <w:pPr>
        <w:autoSpaceDE w:val="0"/>
        <w:autoSpaceDN w:val="0"/>
        <w:adjustRightInd w:val="0"/>
        <w:rPr>
          <w:rFonts w:ascii="Times New Roman" w:hAnsi="Times New Roman"/>
          <w:b w:val="0"/>
          <w:bCs/>
          <w:sz w:val="20"/>
          <w:szCs w:val="20"/>
          <w:lang w:val="en-US" w:bidi="ta-IN"/>
        </w:rPr>
      </w:pPr>
    </w:p>
    <w:p w14:paraId="2F93FFB5" w14:textId="2F2EE530" w:rsidR="00862E3A" w:rsidRPr="008D3CD9" w:rsidRDefault="005D1B41" w:rsidP="00862E3A">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2</w:t>
      </w:r>
      <w:r w:rsidR="00862E3A" w:rsidRPr="008D3CD9">
        <w:rPr>
          <w:rFonts w:ascii="Times New Roman" w:hAnsi="Times New Roman"/>
          <w:b w:val="0"/>
          <w:bCs/>
          <w:sz w:val="20"/>
          <w:szCs w:val="20"/>
          <w:lang w:val="en-US" w:bidi="ta-IN"/>
        </w:rPr>
        <w:t xml:space="preserve">. </w:t>
      </w:r>
      <w:r w:rsidR="000056E1">
        <w:rPr>
          <w:rFonts w:ascii="Times New Roman" w:hAnsi="Times New Roman"/>
          <w:b w:val="0"/>
          <w:bCs/>
          <w:sz w:val="20"/>
          <w:szCs w:val="20"/>
          <w:lang w:val="en-US" w:bidi="ta-IN"/>
        </w:rPr>
        <w:t xml:space="preserve">QUALITY CONTROL PROCESS </w:t>
      </w:r>
      <w:r w:rsidR="00862E3A">
        <w:rPr>
          <w:rFonts w:ascii="Times New Roman" w:hAnsi="Times New Roman"/>
          <w:b w:val="0"/>
          <w:bCs/>
          <w:sz w:val="20"/>
          <w:szCs w:val="20"/>
          <w:lang w:val="en-US" w:bidi="ta-IN"/>
        </w:rPr>
        <w:t>…………………</w:t>
      </w:r>
      <w:r w:rsidR="00862E3A" w:rsidRPr="008D3CD9">
        <w:rPr>
          <w:rFonts w:ascii="Times New Roman" w:hAnsi="Times New Roman"/>
          <w:b w:val="0"/>
          <w:bCs/>
          <w:sz w:val="20"/>
          <w:szCs w:val="20"/>
          <w:lang w:val="en-US" w:bidi="ta-IN"/>
        </w:rPr>
        <w:t>...</w:t>
      </w:r>
      <w:r w:rsidR="00862E3A">
        <w:rPr>
          <w:rFonts w:ascii="Times New Roman" w:hAnsi="Times New Roman"/>
          <w:b w:val="0"/>
          <w:bCs/>
          <w:sz w:val="20"/>
          <w:szCs w:val="20"/>
          <w:lang w:val="en-US" w:bidi="ta-IN"/>
        </w:rPr>
        <w:t>.............................................</w:t>
      </w:r>
      <w:r w:rsidR="00862E3A" w:rsidRPr="008D3CD9">
        <w:rPr>
          <w:rFonts w:ascii="Times New Roman" w:hAnsi="Times New Roman"/>
          <w:b w:val="0"/>
          <w:bCs/>
          <w:sz w:val="20"/>
          <w:szCs w:val="20"/>
          <w:lang w:val="en-US" w:bidi="ta-IN"/>
        </w:rPr>
        <w:t xml:space="preserve">........................................................ </w:t>
      </w:r>
    </w:p>
    <w:p w14:paraId="645EA745" w14:textId="77777777" w:rsidR="00862E3A" w:rsidRDefault="00862E3A" w:rsidP="007D1F72">
      <w:pPr>
        <w:autoSpaceDE w:val="0"/>
        <w:autoSpaceDN w:val="0"/>
        <w:adjustRightInd w:val="0"/>
        <w:rPr>
          <w:rFonts w:ascii="Times New Roman" w:hAnsi="Times New Roman"/>
          <w:b w:val="0"/>
          <w:bCs/>
          <w:sz w:val="20"/>
          <w:szCs w:val="20"/>
          <w:lang w:val="en-US" w:bidi="ta-IN"/>
        </w:rPr>
      </w:pPr>
    </w:p>
    <w:p w14:paraId="43F5C961" w14:textId="3C8620B3"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3</w:t>
      </w:r>
      <w:r w:rsidR="007D1F72" w:rsidRPr="008D3CD9">
        <w:rPr>
          <w:rFonts w:ascii="Times New Roman" w:hAnsi="Times New Roman"/>
          <w:b w:val="0"/>
          <w:bCs/>
          <w:sz w:val="20"/>
          <w:szCs w:val="20"/>
          <w:lang w:val="en-US" w:bidi="ta-IN"/>
        </w:rPr>
        <w:t xml:space="preserve">. QUALITY CONTROL </w:t>
      </w:r>
      <w:r w:rsidR="00D55C76">
        <w:rPr>
          <w:rFonts w:ascii="Times New Roman" w:hAnsi="Times New Roman"/>
          <w:b w:val="0"/>
          <w:bCs/>
          <w:sz w:val="20"/>
          <w:szCs w:val="20"/>
          <w:lang w:val="en-US" w:bidi="ta-IN"/>
        </w:rPr>
        <w:t>MEASURES</w:t>
      </w:r>
      <w:r w:rsidR="007D1F72" w:rsidRPr="008D3CD9">
        <w:rPr>
          <w:rFonts w:ascii="Times New Roman" w:hAnsi="Times New Roman"/>
          <w:b w:val="0"/>
          <w:bCs/>
          <w:sz w:val="20"/>
          <w:szCs w:val="20"/>
          <w:lang w:val="en-US" w:bidi="ta-IN"/>
        </w:rPr>
        <w:t xml:space="preserve">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w:t>
      </w:r>
      <w:r w:rsidR="00D61066" w:rsidRPr="008D3CD9">
        <w:rPr>
          <w:rFonts w:ascii="Times New Roman" w:hAnsi="Times New Roman"/>
          <w:b w:val="0"/>
          <w:bCs/>
          <w:sz w:val="20"/>
          <w:szCs w:val="20"/>
          <w:lang w:val="en-US" w:bidi="ta-IN"/>
        </w:rPr>
        <w:t xml:space="preserve">.............................. </w:t>
      </w:r>
    </w:p>
    <w:p w14:paraId="473B54BF"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2EFA4E" w14:textId="00A159E8"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4</w:t>
      </w:r>
      <w:r w:rsidR="007D1F72" w:rsidRPr="008D3CD9">
        <w:rPr>
          <w:rFonts w:ascii="Times New Roman" w:hAnsi="Times New Roman"/>
          <w:b w:val="0"/>
          <w:bCs/>
          <w:sz w:val="20"/>
          <w:szCs w:val="20"/>
          <w:lang w:val="en-US" w:bidi="ta-IN"/>
        </w:rPr>
        <w:t>. INSPECTIONS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074550CA"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09390FAE" w14:textId="4902DBD1"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5</w:t>
      </w:r>
      <w:r w:rsidR="007D1F72" w:rsidRPr="008D3CD9">
        <w:rPr>
          <w:rFonts w:ascii="Times New Roman" w:hAnsi="Times New Roman"/>
          <w:b w:val="0"/>
          <w:bCs/>
          <w:sz w:val="20"/>
          <w:szCs w:val="20"/>
          <w:lang w:val="en-US" w:bidi="ta-IN"/>
        </w:rPr>
        <w:t>. FIELD TESTING PROCEDURES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6D1B45D3"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5291A9" w14:textId="0DB7C629"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6</w:t>
      </w:r>
      <w:r w:rsidR="007D1F72" w:rsidRPr="008D3CD9">
        <w:rPr>
          <w:rFonts w:ascii="Times New Roman" w:hAnsi="Times New Roman"/>
          <w:b w:val="0"/>
          <w:bCs/>
          <w:sz w:val="20"/>
          <w:szCs w:val="20"/>
          <w:lang w:val="en-US" w:bidi="ta-IN"/>
        </w:rPr>
        <w:t>. SUBMITTALS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5CAACA5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F219CE3" w14:textId="67BB905B"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7</w:t>
      </w:r>
      <w:r w:rsidR="007D1F72" w:rsidRPr="008D3CD9">
        <w:rPr>
          <w:rFonts w:ascii="Times New Roman" w:hAnsi="Times New Roman"/>
          <w:b w:val="0"/>
          <w:bCs/>
          <w:sz w:val="20"/>
          <w:szCs w:val="20"/>
          <w:lang w:val="en-US" w:bidi="ta-IN"/>
        </w:rPr>
        <w:t>. DOCUMENTATION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678C812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443F3CA" w14:textId="4E48F95D"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8</w:t>
      </w:r>
      <w:r w:rsidR="007D1F72" w:rsidRPr="008D3CD9">
        <w:rPr>
          <w:rFonts w:ascii="Times New Roman" w:hAnsi="Times New Roman"/>
          <w:b w:val="0"/>
          <w:bCs/>
          <w:sz w:val="20"/>
          <w:szCs w:val="20"/>
          <w:lang w:val="en-US" w:bidi="ta-IN"/>
        </w:rPr>
        <w:t>. REVISIONS TO WORK...........................................................................................</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w:t>
      </w:r>
      <w:r w:rsidR="00922B02">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14B2EC8B" w14:textId="2F294A7E" w:rsidR="00410295" w:rsidRDefault="00410295" w:rsidP="007D1F72">
      <w:pPr>
        <w:autoSpaceDE w:val="0"/>
        <w:autoSpaceDN w:val="0"/>
        <w:adjustRightInd w:val="0"/>
        <w:rPr>
          <w:rFonts w:ascii="Times New Roman" w:hAnsi="Times New Roman"/>
          <w:b w:val="0"/>
          <w:bCs/>
          <w:sz w:val="20"/>
          <w:szCs w:val="20"/>
          <w:lang w:val="en-US" w:bidi="ta-IN"/>
        </w:rPr>
      </w:pPr>
    </w:p>
    <w:p w14:paraId="5E1B8DE0" w14:textId="3F6153C7" w:rsidR="00410295"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9</w:t>
      </w:r>
      <w:r w:rsidR="00410295">
        <w:rPr>
          <w:rFonts w:ascii="Times New Roman" w:hAnsi="Times New Roman"/>
          <w:b w:val="0"/>
          <w:bCs/>
          <w:sz w:val="20"/>
          <w:szCs w:val="20"/>
          <w:lang w:val="en-US" w:bidi="ta-IN"/>
        </w:rPr>
        <w:t xml:space="preserve">. SITE SAFETY </w:t>
      </w:r>
      <w:r w:rsidR="00922B02">
        <w:rPr>
          <w:rFonts w:ascii="Times New Roman" w:hAnsi="Times New Roman"/>
          <w:b w:val="0"/>
          <w:bCs/>
          <w:sz w:val="20"/>
          <w:szCs w:val="20"/>
          <w:lang w:val="en-US" w:bidi="ta-IN"/>
        </w:rPr>
        <w:t>PLAN ……………………………………………………………………………………………</w:t>
      </w:r>
      <w:proofErr w:type="gramStart"/>
      <w:r w:rsidR="00922B02">
        <w:rPr>
          <w:rFonts w:ascii="Times New Roman" w:hAnsi="Times New Roman"/>
          <w:b w:val="0"/>
          <w:bCs/>
          <w:sz w:val="20"/>
          <w:szCs w:val="20"/>
          <w:lang w:val="en-US" w:bidi="ta-IN"/>
        </w:rPr>
        <w:t>…..</w:t>
      </w:r>
      <w:proofErr w:type="gramEnd"/>
      <w:r w:rsidR="00922B02">
        <w:rPr>
          <w:rFonts w:ascii="Times New Roman" w:hAnsi="Times New Roman"/>
          <w:b w:val="0"/>
          <w:bCs/>
          <w:sz w:val="20"/>
          <w:szCs w:val="20"/>
          <w:lang w:val="en-US" w:bidi="ta-IN"/>
        </w:rPr>
        <w:t>…</w:t>
      </w:r>
    </w:p>
    <w:p w14:paraId="173C66D2" w14:textId="03414B3A" w:rsidR="00410295" w:rsidRDefault="00410295" w:rsidP="007D1F72">
      <w:pPr>
        <w:autoSpaceDE w:val="0"/>
        <w:autoSpaceDN w:val="0"/>
        <w:adjustRightInd w:val="0"/>
        <w:rPr>
          <w:rFonts w:ascii="Times New Roman" w:hAnsi="Times New Roman"/>
          <w:b w:val="0"/>
          <w:bCs/>
          <w:sz w:val="20"/>
          <w:szCs w:val="20"/>
          <w:lang w:val="en-US" w:bidi="ta-IN"/>
        </w:rPr>
      </w:pPr>
    </w:p>
    <w:p w14:paraId="7AEFA7BD" w14:textId="5A513577" w:rsidR="00410295"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10</w:t>
      </w:r>
      <w:r w:rsidR="00410295">
        <w:rPr>
          <w:rFonts w:ascii="Times New Roman" w:hAnsi="Times New Roman"/>
          <w:b w:val="0"/>
          <w:bCs/>
          <w:sz w:val="20"/>
          <w:szCs w:val="20"/>
          <w:lang w:val="en-US" w:bidi="ta-IN"/>
        </w:rPr>
        <w:t xml:space="preserve">. SAFETY ORIENTATION OUTLINE </w:t>
      </w:r>
      <w:r w:rsidR="00922B02">
        <w:rPr>
          <w:rFonts w:ascii="Times New Roman" w:hAnsi="Times New Roman"/>
          <w:b w:val="0"/>
          <w:bCs/>
          <w:sz w:val="20"/>
          <w:szCs w:val="20"/>
          <w:lang w:val="en-US" w:bidi="ta-IN"/>
        </w:rPr>
        <w:t>………………………………………………………………………………….</w:t>
      </w:r>
    </w:p>
    <w:p w14:paraId="023BD68D" w14:textId="77777777" w:rsidR="00410295" w:rsidRPr="008D3CD9" w:rsidRDefault="00410295" w:rsidP="007D1F72">
      <w:pPr>
        <w:autoSpaceDE w:val="0"/>
        <w:autoSpaceDN w:val="0"/>
        <w:adjustRightInd w:val="0"/>
        <w:rPr>
          <w:rFonts w:ascii="Times New Roman" w:hAnsi="Times New Roman"/>
          <w:b w:val="0"/>
          <w:bCs/>
          <w:szCs w:val="22"/>
          <w:lang w:val="en-US" w:bidi="ta-IN"/>
        </w:rPr>
      </w:pPr>
    </w:p>
    <w:p w14:paraId="4DCFF75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5164A1" w14:textId="77777777" w:rsidR="00E70E1D" w:rsidRPr="008D3CD9"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8D3CD9"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8D3CD9"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8D3CD9"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8D3CD9"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8D3CD9"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8D3CD9"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8D3CD9"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8D3CD9"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8D3CD9"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8D3CD9"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8D3CD9"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8D3CD9"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8D3CD9"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8D3CD9" w:rsidRDefault="00B02DE5" w:rsidP="007D1F72">
      <w:pPr>
        <w:autoSpaceDE w:val="0"/>
        <w:autoSpaceDN w:val="0"/>
        <w:adjustRightInd w:val="0"/>
        <w:jc w:val="both"/>
        <w:rPr>
          <w:rFonts w:ascii="Times New Roman" w:hAnsi="Times New Roman"/>
          <w:bCs/>
          <w:szCs w:val="22"/>
          <w:lang w:val="en-US" w:bidi="ta-IN"/>
        </w:rPr>
        <w:sectPr w:rsidR="00B02DE5" w:rsidRPr="008D3CD9"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p>
    <w:p w14:paraId="4893A410" w14:textId="50886585" w:rsidR="00D32FA4" w:rsidRPr="00BB12D7" w:rsidRDefault="007729B3" w:rsidP="00BB12D7">
      <w:pPr>
        <w:autoSpaceDE w:val="0"/>
        <w:autoSpaceDN w:val="0"/>
        <w:adjustRightInd w:val="0"/>
        <w:jc w:val="both"/>
        <w:rPr>
          <w:rFonts w:ascii="Times New Roman" w:hAnsi="Times New Roman"/>
          <w:bCs/>
          <w:szCs w:val="22"/>
          <w:lang w:val="en-US" w:bidi="ta-IN"/>
        </w:rPr>
      </w:pPr>
      <w:r>
        <w:rPr>
          <w:rFonts w:ascii="Times New Roman" w:hAnsi="Times New Roman"/>
          <w:bCs/>
          <w:szCs w:val="22"/>
          <w:lang w:val="en-US" w:bidi="ta-IN"/>
        </w:rPr>
        <w:lastRenderedPageBreak/>
        <w:t>1</w:t>
      </w:r>
      <w:r w:rsidR="00BB12D7" w:rsidRPr="008D3CD9">
        <w:rPr>
          <w:rFonts w:ascii="Times New Roman" w:hAnsi="Times New Roman"/>
          <w:bCs/>
          <w:szCs w:val="22"/>
          <w:lang w:val="en-US" w:bidi="ta-IN"/>
        </w:rPr>
        <w:t xml:space="preserve">. </w:t>
      </w:r>
      <w:r w:rsidR="00BB12D7">
        <w:rPr>
          <w:rFonts w:ascii="Times New Roman" w:hAnsi="Times New Roman"/>
          <w:bCs/>
          <w:szCs w:val="22"/>
          <w:lang w:val="en-US" w:bidi="ta-IN"/>
        </w:rPr>
        <w:t>INTRODUCTION</w:t>
      </w:r>
    </w:p>
    <w:p w14:paraId="41488511" w14:textId="77777777" w:rsidR="00BB12D7" w:rsidRDefault="00BB12D7" w:rsidP="00B12259">
      <w:pPr>
        <w:autoSpaceDE w:val="0"/>
        <w:autoSpaceDN w:val="0"/>
        <w:adjustRightInd w:val="0"/>
        <w:jc w:val="both"/>
        <w:rPr>
          <w:rFonts w:ascii="Times New Roman" w:hAnsi="Times New Roman"/>
          <w:bCs/>
          <w:szCs w:val="22"/>
          <w:lang w:val="en-US" w:bidi="ta-IN"/>
        </w:rPr>
      </w:pPr>
    </w:p>
    <w:p w14:paraId="1625BDB0"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demolition of building B1103 at Hanscom AFB, Massachusetts. Work includes the removal and proper disposal of all hazardous materials and complete removal of the building and all subsurface foundations. Removal of building transformer, water in basement, facility demolition, site and utility demolition within the limits of work as shown on project plans.  </w:t>
      </w:r>
    </w:p>
    <w:p w14:paraId="40EABA9D"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0806034A"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primary potential human health risk associated with the Site is the direct exposure of hazardous or toxic agents and environments to the occupants at the Site. All professionals working at and around the job site must aware of acceptable non acceptable exposure standards. Exposure, through inhalation, ingestion, skin absorption, or physical contact to any chemical or biological agency in excess of acceptable limits. </w:t>
      </w:r>
    </w:p>
    <w:p w14:paraId="69B8D0B9"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722C34CD"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QCM will incorporate Hazardous Exposure prevention measures in his QC plan to ensure no harm or damage is caused to individuals, contractors, subcontractors or civilians working and/or around the areas. </w:t>
      </w:r>
    </w:p>
    <w:p w14:paraId="24F29662"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097FF576"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Site contains no contaminated fill material that is known to the contractor at this time. The groundwater infiltration in the basement is assumed to be contaminated and thus does pose a health risk to the residents thus must be disposed of properly.  </w:t>
      </w:r>
    </w:p>
    <w:p w14:paraId="0CF86AC4"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31248BD7"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 also requires restoration of project site; including but not limited to:</w:t>
      </w:r>
    </w:p>
    <w:p w14:paraId="62157824"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Patch all asphalt pavements damages as a result of demolition or as shown on project plans </w:t>
      </w:r>
    </w:p>
    <w:p w14:paraId="6CAEF064"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Ensure proper grading so there is no ponding of water</w:t>
      </w:r>
    </w:p>
    <w:p w14:paraId="0E491B13"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Install vertical granite curb and concrete sidewalks</w:t>
      </w:r>
    </w:p>
    <w:p w14:paraId="25A06D5D" w14:textId="77777777" w:rsidR="00BB12D7"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Provide 6” of topsoil and see all disturbed areas </w:t>
      </w:r>
    </w:p>
    <w:p w14:paraId="16904AE0" w14:textId="77777777" w:rsidR="00BB12D7" w:rsidRDefault="00BB12D7" w:rsidP="00BB12D7">
      <w:pPr>
        <w:autoSpaceDE w:val="0"/>
        <w:autoSpaceDN w:val="0"/>
        <w:adjustRightInd w:val="0"/>
        <w:spacing w:line="320" w:lineRule="exact"/>
        <w:jc w:val="both"/>
        <w:rPr>
          <w:rFonts w:ascii="Times New Roman" w:hAnsi="Times New Roman"/>
          <w:b w:val="0"/>
          <w:szCs w:val="22"/>
          <w:lang w:val="en-US" w:bidi="ta-IN"/>
        </w:rPr>
      </w:pPr>
    </w:p>
    <w:p w14:paraId="38952ECB" w14:textId="77777777" w:rsidR="00BB12D7" w:rsidRDefault="00BB12D7" w:rsidP="00BB12D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Tavares project team has read through the Statement of Work, attachments, the project plans and specifications in its entirety. We have a thorough understanding of what it takes to deliver the project safely, within our proposed budget and on time.  </w:t>
      </w:r>
    </w:p>
    <w:p w14:paraId="4B93E9CA" w14:textId="427CC416" w:rsidR="00BB12D7" w:rsidRDefault="00BB12D7" w:rsidP="00B12259">
      <w:pPr>
        <w:autoSpaceDE w:val="0"/>
        <w:autoSpaceDN w:val="0"/>
        <w:adjustRightInd w:val="0"/>
        <w:jc w:val="both"/>
        <w:rPr>
          <w:rFonts w:ascii="Times New Roman" w:hAnsi="Times New Roman"/>
          <w:bCs/>
          <w:szCs w:val="22"/>
          <w:lang w:val="en-US" w:bidi="ta-IN"/>
        </w:rPr>
      </w:pPr>
    </w:p>
    <w:p w14:paraId="6CBD07B1" w14:textId="137C94E0" w:rsidR="0059239D" w:rsidRPr="0059239D" w:rsidRDefault="0059239D" w:rsidP="0059239D">
      <w:pPr>
        <w:autoSpaceDE w:val="0"/>
        <w:autoSpaceDN w:val="0"/>
        <w:adjustRightInd w:val="0"/>
        <w:jc w:val="both"/>
        <w:rPr>
          <w:rFonts w:ascii="Times New Roman" w:hAnsi="Times New Roman"/>
          <w:bCs/>
          <w:szCs w:val="22"/>
          <w:lang w:val="en-US" w:bidi="ta-IN"/>
        </w:rPr>
      </w:pPr>
      <w:r w:rsidRPr="0059239D">
        <w:rPr>
          <w:rFonts w:ascii="Times New Roman" w:hAnsi="Times New Roman"/>
          <w:bCs/>
          <w:szCs w:val="22"/>
          <w:lang w:val="en-US" w:bidi="ta-IN"/>
        </w:rPr>
        <w:t xml:space="preserve">1.A </w:t>
      </w:r>
      <w:r w:rsidRPr="0059239D">
        <w:rPr>
          <w:rFonts w:ascii="Times New Roman" w:hAnsi="Times New Roman"/>
          <w:bCs/>
          <w:color w:val="000000"/>
          <w:szCs w:val="22"/>
        </w:rPr>
        <w:t xml:space="preserve">GANNT CHART NARRATIVE </w:t>
      </w:r>
    </w:p>
    <w:p w14:paraId="2ADCF089" w14:textId="77777777" w:rsidR="0059239D" w:rsidRPr="0059239D" w:rsidRDefault="0059239D" w:rsidP="0059239D">
      <w:pPr>
        <w:rPr>
          <w:rFonts w:ascii="Times New Roman" w:hAnsi="Times New Roman"/>
          <w:b w:val="0"/>
          <w:bCs/>
          <w:color w:val="000000"/>
          <w:szCs w:val="22"/>
          <w:u w:val="single"/>
        </w:rPr>
      </w:pPr>
    </w:p>
    <w:p w14:paraId="79048C83"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Project Award</w:t>
      </w:r>
    </w:p>
    <w:p w14:paraId="3E8F6823" w14:textId="77777777" w:rsidR="0059239D" w:rsidRPr="0059239D" w:rsidRDefault="0059239D" w:rsidP="0059239D">
      <w:pPr>
        <w:numPr>
          <w:ilvl w:val="0"/>
          <w:numId w:val="26"/>
        </w:numPr>
        <w:rPr>
          <w:rFonts w:ascii="Times New Roman" w:hAnsi="Times New Roman"/>
          <w:b w:val="0"/>
          <w:color w:val="000000"/>
          <w:szCs w:val="22"/>
        </w:rPr>
      </w:pPr>
      <w:r w:rsidRPr="0059239D">
        <w:rPr>
          <w:rFonts w:ascii="Times New Roman" w:hAnsi="Times New Roman"/>
          <w:b w:val="0"/>
          <w:color w:val="000000"/>
          <w:szCs w:val="22"/>
        </w:rPr>
        <w:t>Assuming a 10/1/19 Project Award per the specifications.</w:t>
      </w:r>
    </w:p>
    <w:p w14:paraId="1E9AEBF2" w14:textId="77777777" w:rsidR="0059239D" w:rsidRPr="0059239D" w:rsidRDefault="0059239D" w:rsidP="0059239D">
      <w:pPr>
        <w:rPr>
          <w:rFonts w:ascii="Times New Roman" w:hAnsi="Times New Roman"/>
          <w:b w:val="0"/>
          <w:bCs/>
          <w:color w:val="000000"/>
          <w:szCs w:val="22"/>
          <w:u w:val="single"/>
        </w:rPr>
      </w:pPr>
    </w:p>
    <w:p w14:paraId="385A659A"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File FAA 7460/Waiting Period</w:t>
      </w:r>
    </w:p>
    <w:p w14:paraId="7EF891BE" w14:textId="77777777" w:rsidR="0059239D" w:rsidRPr="0059239D" w:rsidRDefault="0059239D" w:rsidP="0059239D">
      <w:pPr>
        <w:numPr>
          <w:ilvl w:val="0"/>
          <w:numId w:val="27"/>
        </w:numPr>
        <w:rPr>
          <w:rFonts w:ascii="Times New Roman" w:hAnsi="Times New Roman"/>
          <w:b w:val="0"/>
          <w:color w:val="000000"/>
          <w:szCs w:val="22"/>
        </w:rPr>
      </w:pPr>
      <w:r w:rsidRPr="0059239D">
        <w:rPr>
          <w:rFonts w:ascii="Times New Roman" w:hAnsi="Times New Roman"/>
          <w:b w:val="0"/>
          <w:color w:val="000000"/>
          <w:szCs w:val="22"/>
        </w:rPr>
        <w:t>Upon award Tavares will submit the FAA 7460 form as instructed on the construction documents with an anticipated approval waiting period of 45-60 days. The maximum of 60 days was carried in the attached schedule.</w:t>
      </w:r>
    </w:p>
    <w:p w14:paraId="20FC2D32" w14:textId="77777777" w:rsidR="0059239D" w:rsidRPr="0059239D" w:rsidRDefault="0059239D" w:rsidP="0059239D">
      <w:pPr>
        <w:rPr>
          <w:rFonts w:ascii="Times New Roman" w:hAnsi="Times New Roman"/>
          <w:b w:val="0"/>
          <w:bCs/>
          <w:color w:val="000000"/>
          <w:szCs w:val="22"/>
          <w:u w:val="single"/>
        </w:rPr>
      </w:pPr>
    </w:p>
    <w:p w14:paraId="055EA4B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Submittals</w:t>
      </w:r>
    </w:p>
    <w:p w14:paraId="1AE1DA3F" w14:textId="77777777" w:rsidR="0059239D" w:rsidRPr="0059239D" w:rsidRDefault="0059239D" w:rsidP="0059239D">
      <w:pPr>
        <w:numPr>
          <w:ilvl w:val="0"/>
          <w:numId w:val="28"/>
        </w:numPr>
        <w:rPr>
          <w:rFonts w:ascii="Times New Roman" w:hAnsi="Times New Roman"/>
          <w:b w:val="0"/>
          <w:color w:val="000000"/>
          <w:szCs w:val="22"/>
        </w:rPr>
      </w:pPr>
      <w:r w:rsidRPr="0059239D">
        <w:rPr>
          <w:rFonts w:ascii="Times New Roman" w:hAnsi="Times New Roman"/>
          <w:b w:val="0"/>
          <w:color w:val="000000"/>
          <w:szCs w:val="22"/>
        </w:rPr>
        <w:t>Submittal process will begin upon project award and per the specifications.</w:t>
      </w:r>
    </w:p>
    <w:p w14:paraId="657E6D97" w14:textId="77777777" w:rsidR="0059239D" w:rsidRPr="0059239D" w:rsidRDefault="0059239D" w:rsidP="0059239D">
      <w:pPr>
        <w:rPr>
          <w:rFonts w:ascii="Times New Roman" w:hAnsi="Times New Roman"/>
          <w:b w:val="0"/>
          <w:bCs/>
          <w:color w:val="000000"/>
          <w:szCs w:val="22"/>
          <w:u w:val="single"/>
        </w:rPr>
      </w:pPr>
    </w:p>
    <w:p w14:paraId="3E3F175E"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Construction Start/Mobilization</w:t>
      </w:r>
    </w:p>
    <w:p w14:paraId="15703F00" w14:textId="77777777" w:rsidR="0059239D" w:rsidRPr="0059239D" w:rsidRDefault="0059239D" w:rsidP="0059239D">
      <w:pPr>
        <w:numPr>
          <w:ilvl w:val="0"/>
          <w:numId w:val="18"/>
        </w:numPr>
        <w:rPr>
          <w:rFonts w:ascii="Times New Roman" w:hAnsi="Times New Roman"/>
          <w:b w:val="0"/>
          <w:color w:val="000000"/>
          <w:szCs w:val="22"/>
        </w:rPr>
      </w:pPr>
      <w:r w:rsidRPr="0059239D">
        <w:rPr>
          <w:rFonts w:ascii="Times New Roman" w:hAnsi="Times New Roman"/>
          <w:b w:val="0"/>
          <w:color w:val="000000"/>
          <w:szCs w:val="22"/>
        </w:rPr>
        <w:t>The following items will be utilized during mobilization on site.</w:t>
      </w:r>
    </w:p>
    <w:p w14:paraId="0E2DB247"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lastRenderedPageBreak/>
        <w:t>Temp fencing</w:t>
      </w:r>
    </w:p>
    <w:p w14:paraId="0A1D0804"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Erosion Control as indicated on the construction drawings</w:t>
      </w:r>
    </w:p>
    <w:p w14:paraId="16C93A1A"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Trailer to be located on site within the parking area.</w:t>
      </w:r>
    </w:p>
    <w:p w14:paraId="40C6B736"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Generator to be located near the trailer to provide power on a daily basis. Demolition lighting will be provided by a separate generator.</w:t>
      </w:r>
    </w:p>
    <w:p w14:paraId="226F5C33"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Red indicator lights at corners of the property per construction document instructions, utilizing (2) boom lifts with ground controls.</w:t>
      </w:r>
    </w:p>
    <w:p w14:paraId="2530D23E" w14:textId="77777777" w:rsidR="0059239D" w:rsidRPr="0059239D" w:rsidRDefault="0059239D" w:rsidP="0059239D">
      <w:pPr>
        <w:rPr>
          <w:rFonts w:ascii="Times New Roman" w:hAnsi="Times New Roman"/>
          <w:b w:val="0"/>
          <w:bCs/>
          <w:color w:val="000000"/>
          <w:szCs w:val="22"/>
          <w:u w:val="single"/>
        </w:rPr>
      </w:pPr>
    </w:p>
    <w:p w14:paraId="5CFE5376"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Traditional Abatement</w:t>
      </w:r>
    </w:p>
    <w:p w14:paraId="23D4C5E3"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 xml:space="preserve">Removal and disposal of ACM and OHM/Regulated wastes as specified in the Asbestos Abatement Section 02 82 13.00, Removal and Disposal of PCBS Specification Section 02 84 33, and Hazardous Building Materials Inspection Report by </w:t>
      </w:r>
      <w:proofErr w:type="spellStart"/>
      <w:r w:rsidRPr="0059239D">
        <w:rPr>
          <w:rFonts w:ascii="Times New Roman" w:hAnsi="Times New Roman"/>
          <w:b w:val="0"/>
          <w:color w:val="000000"/>
          <w:szCs w:val="22"/>
        </w:rPr>
        <w:t>Cardno</w:t>
      </w:r>
      <w:proofErr w:type="spellEnd"/>
      <w:r w:rsidRPr="0059239D">
        <w:rPr>
          <w:rFonts w:ascii="Times New Roman" w:hAnsi="Times New Roman"/>
          <w:b w:val="0"/>
          <w:color w:val="000000"/>
          <w:szCs w:val="22"/>
        </w:rPr>
        <w:t xml:space="preserve"> ATC Dated March 8</w:t>
      </w:r>
      <w:r w:rsidRPr="0059239D">
        <w:rPr>
          <w:rFonts w:ascii="Times New Roman" w:hAnsi="Times New Roman"/>
          <w:b w:val="0"/>
          <w:color w:val="000000"/>
          <w:szCs w:val="22"/>
          <w:vertAlign w:val="superscript"/>
        </w:rPr>
        <w:t>th</w:t>
      </w:r>
      <w:r w:rsidRPr="0059239D">
        <w:rPr>
          <w:rFonts w:ascii="Times New Roman" w:hAnsi="Times New Roman"/>
          <w:b w:val="0"/>
          <w:color w:val="000000"/>
          <w:szCs w:val="22"/>
        </w:rPr>
        <w:t>, 2013.</w:t>
      </w:r>
    </w:p>
    <w:p w14:paraId="34B85E25"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Removal of the basement water to be treated offsite as ACM.</w:t>
      </w:r>
    </w:p>
    <w:p w14:paraId="200092A0"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Removal of the exterior building envelope as indicated as ACM utilizing (2) machines to carefully break apart the ACM materials</w:t>
      </w:r>
    </w:p>
    <w:p w14:paraId="5105CE27" w14:textId="77777777" w:rsidR="0059239D" w:rsidRPr="0059239D" w:rsidRDefault="0059239D" w:rsidP="0059239D">
      <w:pPr>
        <w:rPr>
          <w:rFonts w:ascii="Times New Roman" w:hAnsi="Times New Roman"/>
          <w:b w:val="0"/>
          <w:bCs/>
          <w:color w:val="000000"/>
          <w:szCs w:val="22"/>
          <w:u w:val="single"/>
          <w:lang w:val="fr-FR"/>
        </w:rPr>
      </w:pPr>
    </w:p>
    <w:p w14:paraId="66C299B0"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lang w:val="fr-FR"/>
        </w:rPr>
        <w:t>Non-</w:t>
      </w:r>
      <w:proofErr w:type="spellStart"/>
      <w:r w:rsidRPr="0059239D">
        <w:rPr>
          <w:rFonts w:ascii="Times New Roman" w:hAnsi="Times New Roman"/>
          <w:b w:val="0"/>
          <w:bCs/>
          <w:color w:val="000000"/>
          <w:szCs w:val="22"/>
          <w:u w:val="single"/>
          <w:lang w:val="fr-FR"/>
        </w:rPr>
        <w:t>Traditional</w:t>
      </w:r>
      <w:proofErr w:type="spellEnd"/>
      <w:r w:rsidRPr="0059239D">
        <w:rPr>
          <w:rFonts w:ascii="Times New Roman" w:hAnsi="Times New Roman"/>
          <w:b w:val="0"/>
          <w:bCs/>
          <w:color w:val="000000"/>
          <w:szCs w:val="22"/>
          <w:u w:val="single"/>
          <w:lang w:val="fr-FR"/>
        </w:rPr>
        <w:t xml:space="preserve"> </w:t>
      </w:r>
      <w:proofErr w:type="spellStart"/>
      <w:r w:rsidRPr="0059239D">
        <w:rPr>
          <w:rFonts w:ascii="Times New Roman" w:hAnsi="Times New Roman"/>
          <w:b w:val="0"/>
          <w:bCs/>
          <w:color w:val="000000"/>
          <w:szCs w:val="22"/>
          <w:u w:val="single"/>
          <w:lang w:val="fr-FR"/>
        </w:rPr>
        <w:t>Abatement</w:t>
      </w:r>
      <w:proofErr w:type="spellEnd"/>
      <w:r w:rsidRPr="0059239D">
        <w:rPr>
          <w:rFonts w:ascii="Times New Roman" w:hAnsi="Times New Roman"/>
          <w:b w:val="0"/>
          <w:bCs/>
          <w:color w:val="000000"/>
          <w:szCs w:val="22"/>
          <w:u w:val="single"/>
          <w:lang w:val="fr-FR"/>
        </w:rPr>
        <w:t> </w:t>
      </w:r>
    </w:p>
    <w:p w14:paraId="528EE7E0" w14:textId="77777777" w:rsidR="0059239D" w:rsidRPr="0059239D" w:rsidRDefault="0059239D" w:rsidP="0059239D">
      <w:pPr>
        <w:numPr>
          <w:ilvl w:val="0"/>
          <w:numId w:val="20"/>
        </w:numPr>
        <w:spacing w:after="13" w:line="224" w:lineRule="atLeast"/>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Black Coating on Structural Steel, Black Coating on Concrete Encased Columns, CMU Block, and Brick Façade as ACM under a NTWP (Non-Traditional Work Plan) provided by Tavares. It is assumed the entirety of the Black Coating can be removed under this item under the NTWP without conventional abatement. Scope also includes removal and disposal of PCB Caulking as referenced in Limited PCB Sealant Survey Dated January 25</w:t>
      </w:r>
      <w:r w:rsidRPr="0059239D">
        <w:rPr>
          <w:rFonts w:ascii="Times New Roman" w:hAnsi="Times New Roman"/>
          <w:b w:val="0"/>
          <w:color w:val="000000"/>
          <w:szCs w:val="22"/>
          <w:vertAlign w:val="superscript"/>
        </w:rPr>
        <w:t>th</w:t>
      </w:r>
      <w:r w:rsidRPr="0059239D">
        <w:rPr>
          <w:rFonts w:ascii="Times New Roman" w:hAnsi="Times New Roman"/>
          <w:b w:val="0"/>
          <w:color w:val="000000"/>
          <w:szCs w:val="22"/>
        </w:rPr>
        <w:t>, 2012 under the NTWP with the ACM. It is assumed that Black Coating is only on the exterior structural members of the building. </w:t>
      </w:r>
    </w:p>
    <w:p w14:paraId="4F626EA4" w14:textId="77777777" w:rsidR="0059239D" w:rsidRPr="0059239D" w:rsidRDefault="0059239D" w:rsidP="0059239D">
      <w:pPr>
        <w:ind w:right="215"/>
        <w:rPr>
          <w:rFonts w:ascii="Times New Roman" w:hAnsi="Times New Roman"/>
          <w:b w:val="0"/>
          <w:color w:val="000000"/>
          <w:szCs w:val="22"/>
        </w:rPr>
      </w:pPr>
      <w:r w:rsidRPr="0059239D">
        <w:rPr>
          <w:rFonts w:ascii="Times New Roman" w:hAnsi="Times New Roman"/>
          <w:b w:val="0"/>
          <w:bCs/>
          <w:color w:val="000000"/>
          <w:szCs w:val="22"/>
          <w:u w:val="single"/>
        </w:rPr>
        <w:t>Water Removal</w:t>
      </w:r>
    </w:p>
    <w:p w14:paraId="0E3B637F" w14:textId="77777777" w:rsidR="0059239D" w:rsidRPr="0059239D" w:rsidRDefault="0059239D" w:rsidP="0059239D">
      <w:pPr>
        <w:numPr>
          <w:ilvl w:val="0"/>
          <w:numId w:val="20"/>
        </w:numPr>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water in basement as asbestos containing water to be hauled &amp; disposed off-site. Quantity is limited to 60,000 Gallons. </w:t>
      </w:r>
    </w:p>
    <w:p w14:paraId="1764B16B" w14:textId="77777777" w:rsidR="0059239D" w:rsidRPr="0059239D" w:rsidRDefault="0059239D" w:rsidP="0059239D">
      <w:pPr>
        <w:spacing w:after="13" w:line="224" w:lineRule="atLeast"/>
        <w:ind w:left="720" w:right="215"/>
        <w:rPr>
          <w:rFonts w:ascii="Times New Roman" w:hAnsi="Times New Roman"/>
          <w:b w:val="0"/>
          <w:color w:val="000000"/>
          <w:szCs w:val="22"/>
        </w:rPr>
      </w:pPr>
    </w:p>
    <w:p w14:paraId="0CF704C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Site Utilities Cut/Cap</w:t>
      </w:r>
    </w:p>
    <w:p w14:paraId="7B7F14E4" w14:textId="77777777" w:rsidR="0059239D" w:rsidRPr="0059239D" w:rsidRDefault="0059239D" w:rsidP="0059239D">
      <w:pPr>
        <w:numPr>
          <w:ilvl w:val="0"/>
          <w:numId w:val="21"/>
        </w:numPr>
        <w:rPr>
          <w:rFonts w:ascii="Times New Roman" w:hAnsi="Times New Roman"/>
          <w:b w:val="0"/>
          <w:color w:val="000000"/>
          <w:szCs w:val="22"/>
        </w:rPr>
      </w:pPr>
      <w:r w:rsidRPr="0059239D">
        <w:rPr>
          <w:rFonts w:ascii="Times New Roman" w:hAnsi="Times New Roman"/>
          <w:b w:val="0"/>
          <w:color w:val="000000"/>
          <w:szCs w:val="22"/>
        </w:rPr>
        <w:t>Activity includes removal of site utilities and asphalt in accordance with Utility Demolition Plan C1 and Site Demolition Plan C1. Also include is the cutting and capping of (1) Water Service Line, (1) Sewer Line, and (1) Drain Line.</w:t>
      </w:r>
    </w:p>
    <w:p w14:paraId="55515D6C" w14:textId="77777777" w:rsidR="0059239D" w:rsidRPr="0059239D" w:rsidRDefault="0059239D" w:rsidP="0059239D">
      <w:pPr>
        <w:ind w:left="720"/>
        <w:rPr>
          <w:rFonts w:ascii="Times New Roman" w:hAnsi="Times New Roman"/>
          <w:b w:val="0"/>
          <w:color w:val="000000"/>
          <w:szCs w:val="22"/>
        </w:rPr>
      </w:pPr>
    </w:p>
    <w:p w14:paraId="2D79D5F9"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Steel and Concrete Demolition</w:t>
      </w:r>
    </w:p>
    <w:p w14:paraId="36126DDA" w14:textId="77777777" w:rsidR="0059239D" w:rsidRPr="0059239D" w:rsidRDefault="0059239D" w:rsidP="0059239D">
      <w:pPr>
        <w:numPr>
          <w:ilvl w:val="0"/>
          <w:numId w:val="22"/>
        </w:numPr>
        <w:rPr>
          <w:rFonts w:ascii="Times New Roman" w:hAnsi="Times New Roman"/>
          <w:b w:val="0"/>
          <w:color w:val="000000"/>
          <w:szCs w:val="22"/>
        </w:rPr>
      </w:pPr>
      <w:r w:rsidRPr="0059239D">
        <w:rPr>
          <w:rFonts w:ascii="Times New Roman" w:hAnsi="Times New Roman"/>
          <w:b w:val="0"/>
          <w:color w:val="000000"/>
          <w:szCs w:val="22"/>
        </w:rPr>
        <w:t>The complete demolition and removal of Building 1103. Included is the removal of the slab on grade and below grade foundation walls. Removal of any deep foundation elements (e.g. piles, caissons, etc.) is excluded (if applicable).  </w:t>
      </w:r>
    </w:p>
    <w:p w14:paraId="7C0D071A" w14:textId="77777777" w:rsidR="0059239D" w:rsidRPr="0059239D" w:rsidRDefault="0059239D" w:rsidP="0059239D">
      <w:pPr>
        <w:ind w:left="720"/>
        <w:rPr>
          <w:rFonts w:ascii="Times New Roman" w:hAnsi="Times New Roman"/>
          <w:b w:val="0"/>
          <w:color w:val="000000"/>
          <w:szCs w:val="22"/>
        </w:rPr>
      </w:pPr>
    </w:p>
    <w:p w14:paraId="1AD67885"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Asphalt Removal</w:t>
      </w:r>
    </w:p>
    <w:p w14:paraId="30DA3466" w14:textId="77777777" w:rsidR="0059239D" w:rsidRPr="0059239D" w:rsidRDefault="0059239D" w:rsidP="0059239D">
      <w:pPr>
        <w:numPr>
          <w:ilvl w:val="0"/>
          <w:numId w:val="23"/>
        </w:numPr>
        <w:rPr>
          <w:rFonts w:ascii="Times New Roman" w:hAnsi="Times New Roman"/>
          <w:b w:val="0"/>
          <w:color w:val="000000"/>
          <w:szCs w:val="22"/>
        </w:rPr>
      </w:pPr>
      <w:r w:rsidRPr="0059239D">
        <w:rPr>
          <w:rFonts w:ascii="Times New Roman" w:hAnsi="Times New Roman"/>
          <w:b w:val="0"/>
          <w:color w:val="000000"/>
          <w:szCs w:val="22"/>
        </w:rPr>
        <w:t>Removal of asphalt to be completed post building demolition so allow the trucks and machines access while reducing the amount debris tracked throughout the site.</w:t>
      </w:r>
    </w:p>
    <w:p w14:paraId="3E18FBBB"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Transformer Removal</w:t>
      </w:r>
    </w:p>
    <w:p w14:paraId="5F7E0422" w14:textId="77777777" w:rsidR="0059239D" w:rsidRPr="0059239D" w:rsidRDefault="0059239D" w:rsidP="0059239D">
      <w:pPr>
        <w:numPr>
          <w:ilvl w:val="0"/>
          <w:numId w:val="23"/>
        </w:numPr>
        <w:spacing w:after="353" w:line="224" w:lineRule="atLeast"/>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transformer located within the building basement. Pricing assumes the transformer contains PCBs.</w:t>
      </w:r>
    </w:p>
    <w:p w14:paraId="007165F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Backfill/Grading/loam/seed/site finishes</w:t>
      </w:r>
    </w:p>
    <w:p w14:paraId="196197DD" w14:textId="77777777" w:rsidR="0059239D" w:rsidRPr="0059239D" w:rsidRDefault="0059239D" w:rsidP="0059239D">
      <w:pPr>
        <w:numPr>
          <w:ilvl w:val="0"/>
          <w:numId w:val="24"/>
        </w:numPr>
        <w:rPr>
          <w:rFonts w:ascii="Times New Roman" w:hAnsi="Times New Roman"/>
          <w:b w:val="0"/>
          <w:color w:val="000000"/>
          <w:szCs w:val="22"/>
        </w:rPr>
      </w:pPr>
      <w:r w:rsidRPr="0059239D">
        <w:rPr>
          <w:rFonts w:ascii="Times New Roman" w:hAnsi="Times New Roman"/>
          <w:b w:val="0"/>
          <w:color w:val="000000"/>
          <w:szCs w:val="22"/>
        </w:rPr>
        <w:t>Backfill existing foundation area to existing surrounding grade with gravel borrow per specifications and tested by Tavares Geotech Consultant, installation of curbing and sidewalk, repair of asphalt, and loam and seed disturbed areas in accordance with Site Restoration Plan C1. </w:t>
      </w:r>
    </w:p>
    <w:p w14:paraId="500BB8AD"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Demobilization/Closeout</w:t>
      </w:r>
    </w:p>
    <w:p w14:paraId="6CB89D73" w14:textId="77777777" w:rsidR="0059239D" w:rsidRPr="0059239D" w:rsidRDefault="0059239D" w:rsidP="0059239D">
      <w:pPr>
        <w:numPr>
          <w:ilvl w:val="0"/>
          <w:numId w:val="25"/>
        </w:numPr>
        <w:rPr>
          <w:rFonts w:ascii="Times New Roman" w:hAnsi="Times New Roman"/>
          <w:b w:val="0"/>
          <w:color w:val="000000"/>
          <w:szCs w:val="22"/>
        </w:rPr>
      </w:pPr>
      <w:r w:rsidRPr="0059239D">
        <w:rPr>
          <w:rFonts w:ascii="Times New Roman" w:hAnsi="Times New Roman"/>
          <w:b w:val="0"/>
          <w:color w:val="000000"/>
          <w:szCs w:val="22"/>
        </w:rPr>
        <w:lastRenderedPageBreak/>
        <w:t>During this period the Tavares will utilize their remaining time on site to finalize documentation per the specifications and construction documents.</w:t>
      </w:r>
    </w:p>
    <w:p w14:paraId="017D29C9" w14:textId="77777777" w:rsidR="0059239D" w:rsidRPr="0059239D" w:rsidRDefault="0059239D" w:rsidP="0059239D">
      <w:pPr>
        <w:numPr>
          <w:ilvl w:val="0"/>
          <w:numId w:val="25"/>
        </w:numPr>
        <w:rPr>
          <w:rFonts w:ascii="Times New Roman" w:hAnsi="Times New Roman"/>
          <w:b w:val="0"/>
          <w:color w:val="000000"/>
          <w:szCs w:val="22"/>
        </w:rPr>
      </w:pPr>
      <w:r w:rsidRPr="0059239D">
        <w:rPr>
          <w:rFonts w:ascii="Times New Roman" w:hAnsi="Times New Roman"/>
          <w:b w:val="0"/>
          <w:color w:val="000000"/>
          <w:szCs w:val="22"/>
        </w:rPr>
        <w:t>Remove Temp Fencing and trailers.</w:t>
      </w:r>
    </w:p>
    <w:p w14:paraId="39B8B1CD" w14:textId="77777777" w:rsidR="0059239D" w:rsidRPr="0059239D" w:rsidRDefault="0059239D" w:rsidP="0059239D">
      <w:pPr>
        <w:rPr>
          <w:rFonts w:ascii="Times New Roman" w:hAnsi="Times New Roman"/>
          <w:b w:val="0"/>
        </w:rPr>
      </w:pPr>
    </w:p>
    <w:p w14:paraId="1C726C9A" w14:textId="77777777" w:rsidR="0059239D" w:rsidRDefault="0059239D" w:rsidP="00B12259">
      <w:pPr>
        <w:autoSpaceDE w:val="0"/>
        <w:autoSpaceDN w:val="0"/>
        <w:adjustRightInd w:val="0"/>
        <w:jc w:val="both"/>
        <w:rPr>
          <w:rFonts w:ascii="Times New Roman" w:hAnsi="Times New Roman"/>
          <w:bCs/>
          <w:szCs w:val="22"/>
          <w:lang w:val="en-US" w:bidi="ta-IN"/>
        </w:rPr>
      </w:pPr>
    </w:p>
    <w:p w14:paraId="25FDDB42" w14:textId="12B8835B" w:rsidR="00B12259" w:rsidRPr="008D3CD9" w:rsidRDefault="005D1B41" w:rsidP="00B12259">
      <w:pPr>
        <w:autoSpaceDE w:val="0"/>
        <w:autoSpaceDN w:val="0"/>
        <w:adjustRightInd w:val="0"/>
        <w:jc w:val="both"/>
        <w:rPr>
          <w:rFonts w:ascii="Times New Roman" w:hAnsi="Times New Roman"/>
          <w:bCs/>
          <w:szCs w:val="22"/>
          <w:lang w:val="en-US" w:bidi="ta-IN"/>
        </w:rPr>
      </w:pPr>
      <w:r>
        <w:rPr>
          <w:rFonts w:ascii="Times New Roman" w:hAnsi="Times New Roman"/>
          <w:bCs/>
          <w:szCs w:val="22"/>
          <w:lang w:val="en-US" w:bidi="ta-IN"/>
        </w:rPr>
        <w:t>2</w:t>
      </w:r>
      <w:r w:rsidR="00B12259" w:rsidRPr="008D3CD9">
        <w:rPr>
          <w:rFonts w:ascii="Times New Roman" w:hAnsi="Times New Roman"/>
          <w:bCs/>
          <w:szCs w:val="22"/>
          <w:lang w:val="en-US" w:bidi="ta-IN"/>
        </w:rPr>
        <w:t xml:space="preserve">. </w:t>
      </w:r>
      <w:r w:rsidR="000056E1">
        <w:rPr>
          <w:rFonts w:ascii="Times New Roman" w:hAnsi="Times New Roman"/>
          <w:bCs/>
          <w:szCs w:val="22"/>
          <w:lang w:val="en-US" w:bidi="ta-IN"/>
        </w:rPr>
        <w:t xml:space="preserve">QUALITY CONTROL PROCESS </w:t>
      </w:r>
    </w:p>
    <w:p w14:paraId="16D1275B" w14:textId="77777777" w:rsidR="00B12259" w:rsidRPr="008D3CD9" w:rsidRDefault="00B12259" w:rsidP="00B12259">
      <w:pPr>
        <w:autoSpaceDE w:val="0"/>
        <w:autoSpaceDN w:val="0"/>
        <w:adjustRightInd w:val="0"/>
        <w:jc w:val="both"/>
        <w:rPr>
          <w:rFonts w:ascii="Times New Roman" w:hAnsi="Times New Roman"/>
          <w:b w:val="0"/>
          <w:szCs w:val="22"/>
          <w:lang w:val="en-US" w:bidi="ta-IN"/>
        </w:rPr>
      </w:pPr>
    </w:p>
    <w:p w14:paraId="70DF8042" w14:textId="77777777"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This Construction Quality Control Plan (CQCP) will be implemented to ensure remedial and construction procedures are performed in compliance with the plans and specifications under this contract. This CQCP will provide a means to maintain effective quality control at </w:t>
      </w:r>
      <w:r>
        <w:rPr>
          <w:rFonts w:ascii="Times New Roman" w:hAnsi="Times New Roman"/>
          <w:b w:val="0"/>
          <w:szCs w:val="22"/>
          <w:lang w:val="en-US" w:bidi="ta-IN"/>
        </w:rPr>
        <w:t xml:space="preserve">Hanscom </w:t>
      </w:r>
      <w:r w:rsidRPr="008D3CD9">
        <w:rPr>
          <w:rFonts w:ascii="Times New Roman" w:hAnsi="Times New Roman"/>
          <w:b w:val="0"/>
          <w:szCs w:val="22"/>
          <w:lang w:val="en-US" w:bidi="ta-IN"/>
        </w:rPr>
        <w:t>Air Force Base (</w:t>
      </w:r>
      <w:r>
        <w:rPr>
          <w:rFonts w:ascii="Times New Roman" w:hAnsi="Times New Roman"/>
          <w:b w:val="0"/>
          <w:szCs w:val="22"/>
          <w:lang w:val="en-US" w:bidi="ta-IN"/>
        </w:rPr>
        <w:t>H</w:t>
      </w:r>
      <w:r w:rsidRPr="008D3CD9">
        <w:rPr>
          <w:rFonts w:ascii="Times New Roman" w:hAnsi="Times New Roman"/>
          <w:b w:val="0"/>
          <w:szCs w:val="22"/>
          <w:lang w:val="en-US" w:bidi="ta-IN"/>
        </w:rPr>
        <w:t>AFB) Construction site (the Site). The quality control measures as presented herein include quality control organization; methods of performing, documenting, and enforcing quality control operations of both the primary Contractor and their subcontractors (including inspection and testing); inspections to be performed; and protocol describing corrective actions.</w:t>
      </w:r>
    </w:p>
    <w:p w14:paraId="494858A4" w14:textId="77777777"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p>
    <w:p w14:paraId="777D5E5F" w14:textId="396FD4F1"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Overall management of the CQCP will be the responsibility of the Contractor’s Quality Control Manager (QCM). The QCM will have the authority to act in all construction quality control CQC matters and will be responsible for ensuring that all materials and work comply with the contract specifications. All inspection and testing firms will be at the disposal of the QCM to ensure that all aspects of work are compliant with the contract. The QCM will report any deviations from the CQCP independently to the On-site Project Manager. The resume of the Contractor’s designated QCM will be submitted for approval prior to mobilization to the Site</w:t>
      </w:r>
    </w:p>
    <w:p w14:paraId="17209B9A" w14:textId="77777777" w:rsidR="00B12259" w:rsidRDefault="00B12259" w:rsidP="00D32FA4">
      <w:pPr>
        <w:autoSpaceDE w:val="0"/>
        <w:autoSpaceDN w:val="0"/>
        <w:adjustRightInd w:val="0"/>
        <w:spacing w:line="320" w:lineRule="exact"/>
        <w:jc w:val="both"/>
        <w:rPr>
          <w:rFonts w:ascii="Times New Roman" w:hAnsi="Times New Roman"/>
          <w:bCs/>
          <w:szCs w:val="22"/>
          <w:lang w:val="en-US" w:bidi="ta-IN"/>
        </w:rPr>
      </w:pPr>
    </w:p>
    <w:p w14:paraId="128C2B9F" w14:textId="2797024E" w:rsidR="00D32FA4" w:rsidRPr="008D3CD9" w:rsidRDefault="005D1B41" w:rsidP="00D32FA4">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3</w:t>
      </w:r>
      <w:r w:rsidR="00D32FA4" w:rsidRPr="008D3CD9">
        <w:rPr>
          <w:rFonts w:ascii="Times New Roman" w:hAnsi="Times New Roman"/>
          <w:bCs/>
          <w:szCs w:val="22"/>
          <w:lang w:val="en-US" w:bidi="ta-IN"/>
        </w:rPr>
        <w:t xml:space="preserve">. QUALITY CONTROL </w:t>
      </w:r>
      <w:r w:rsidR="00D55C76">
        <w:rPr>
          <w:rFonts w:ascii="Times New Roman" w:hAnsi="Times New Roman"/>
          <w:bCs/>
          <w:szCs w:val="22"/>
          <w:lang w:val="en-US" w:bidi="ta-IN"/>
        </w:rPr>
        <w:t>MEASURES DEMOLISH B1103</w:t>
      </w:r>
    </w:p>
    <w:p w14:paraId="2672329A"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60C0E7F" w14:textId="43A83A75"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CQCP will be implemented in order to ensure compliance with </w:t>
      </w:r>
      <w:r w:rsidR="00EA055F">
        <w:rPr>
          <w:rFonts w:ascii="Times New Roman" w:hAnsi="Times New Roman"/>
          <w:b w:val="0"/>
          <w:szCs w:val="22"/>
          <w:lang w:val="en-US" w:bidi="ta-IN"/>
        </w:rPr>
        <w:t xml:space="preserve">specifications </w:t>
      </w:r>
      <w:r w:rsidR="00103651" w:rsidRPr="00EA055F">
        <w:rPr>
          <w:rFonts w:ascii="Times New Roman" w:hAnsi="Times New Roman"/>
          <w:szCs w:val="22"/>
          <w:lang w:val="en-US" w:bidi="ta-IN"/>
        </w:rPr>
        <w:t>MXRD110077 Demolish B1103</w:t>
      </w:r>
      <w:r w:rsidR="00103651">
        <w:rPr>
          <w:rFonts w:ascii="Times New Roman" w:hAnsi="Times New Roman"/>
          <w:b w:val="0"/>
          <w:szCs w:val="22"/>
          <w:lang w:val="en-US" w:bidi="ta-IN"/>
        </w:rPr>
        <w:t xml:space="preserve"> Section 02 41 00 to Section 32 92 19</w:t>
      </w:r>
      <w:r w:rsidR="00EA055F">
        <w:rPr>
          <w:rFonts w:ascii="Times New Roman" w:hAnsi="Times New Roman"/>
          <w:b w:val="0"/>
          <w:szCs w:val="22"/>
          <w:lang w:val="en-US" w:bidi="ta-IN"/>
        </w:rPr>
        <w:t>, EM 385</w:t>
      </w:r>
      <w:r w:rsidR="00103651">
        <w:rPr>
          <w:rFonts w:ascii="Times New Roman" w:hAnsi="Times New Roman"/>
          <w:b w:val="0"/>
          <w:szCs w:val="22"/>
          <w:lang w:val="en-US" w:bidi="ta-IN"/>
        </w:rPr>
        <w:t xml:space="preserve"> </w:t>
      </w:r>
      <w:r w:rsidR="00314720" w:rsidRPr="008D3CD9">
        <w:rPr>
          <w:rFonts w:ascii="Times New Roman" w:hAnsi="Times New Roman"/>
          <w:b w:val="0"/>
          <w:szCs w:val="22"/>
          <w:lang w:val="en-US" w:bidi="ta-IN"/>
        </w:rPr>
        <w:t xml:space="preserve">and all other </w:t>
      </w:r>
      <w:r w:rsidRPr="008D3CD9">
        <w:rPr>
          <w:rFonts w:ascii="Times New Roman" w:hAnsi="Times New Roman"/>
          <w:b w:val="0"/>
          <w:szCs w:val="22"/>
          <w:lang w:val="en-US" w:bidi="ta-IN"/>
        </w:rPr>
        <w:t xml:space="preserve">specifications for construction as detailed in the contract </w:t>
      </w:r>
      <w:r w:rsidR="00EA055F">
        <w:rPr>
          <w:rFonts w:ascii="Times New Roman" w:hAnsi="Times New Roman"/>
          <w:b w:val="0"/>
          <w:szCs w:val="22"/>
          <w:lang w:val="en-US" w:bidi="ta-IN"/>
        </w:rPr>
        <w:t>requirements</w:t>
      </w:r>
      <w:r w:rsidRPr="008D3CD9">
        <w:rPr>
          <w:rFonts w:ascii="Times New Roman" w:hAnsi="Times New Roman"/>
          <w:b w:val="0"/>
          <w:szCs w:val="22"/>
          <w:lang w:val="en-US" w:bidi="ta-IN"/>
        </w:rPr>
        <w:t xml:space="preserve">. The basis of the CQCP is nationally recognized standards published by the American Society for Testing and Materials (ASTM) and the Project Specifications. In addition, procedures utilized within the CQCP should reflect the experience gained by the prime Contractor in completing construction projects similar to </w:t>
      </w:r>
      <w:r w:rsidR="00103651">
        <w:rPr>
          <w:rFonts w:ascii="Times New Roman" w:hAnsi="Times New Roman"/>
          <w:b w:val="0"/>
          <w:szCs w:val="22"/>
          <w:lang w:val="en-US" w:bidi="ta-IN"/>
        </w:rPr>
        <w:t>Demolish B1103</w:t>
      </w:r>
      <w:r w:rsidR="00EA055F">
        <w:rPr>
          <w:rFonts w:ascii="Times New Roman" w:hAnsi="Times New Roman"/>
          <w:b w:val="0"/>
          <w:szCs w:val="22"/>
          <w:lang w:val="en-US" w:bidi="ta-IN"/>
        </w:rPr>
        <w:t xml:space="preserve"> at Hanscom AFB. </w:t>
      </w:r>
      <w:r w:rsidRPr="008D3CD9">
        <w:rPr>
          <w:rFonts w:ascii="Times New Roman" w:hAnsi="Times New Roman"/>
          <w:b w:val="0"/>
          <w:szCs w:val="22"/>
          <w:lang w:val="en-US" w:bidi="ta-IN"/>
        </w:rPr>
        <w:t xml:space="preserve"> </w:t>
      </w:r>
      <w:r w:rsidR="00EA055F">
        <w:rPr>
          <w:rFonts w:ascii="Times New Roman" w:hAnsi="Times New Roman"/>
          <w:b w:val="0"/>
          <w:szCs w:val="22"/>
          <w:lang w:val="en-US" w:bidi="ta-IN"/>
        </w:rPr>
        <w:tab/>
      </w:r>
    </w:p>
    <w:p w14:paraId="1794DBBB"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44BE54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Quality control measures will extend to field sampling procedures; staffing; types of material and equipment to be used; and methods of performing, documenting, and enforcing quality control operations of both the Contractor and subcontractors (including inspection and testing).</w:t>
      </w:r>
    </w:p>
    <w:p w14:paraId="54B2E162"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7A1B2DAF" w14:textId="2CC3DAAD"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As previously stated, maintenance of the CQCP will be the responsibility of the QCM. The QCM</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will be responsible for ensuring that all materials and work comply with the contract specifications.</w:t>
      </w:r>
    </w:p>
    <w:p w14:paraId="7FB497DE" w14:textId="77777777" w:rsidR="00D32FA4" w:rsidRPr="008D3CD9" w:rsidRDefault="00D32FA4" w:rsidP="00D32FA4">
      <w:pPr>
        <w:autoSpaceDE w:val="0"/>
        <w:autoSpaceDN w:val="0"/>
        <w:adjustRightInd w:val="0"/>
        <w:jc w:val="both"/>
        <w:rPr>
          <w:rFonts w:ascii="Times New Roman" w:hAnsi="Times New Roman"/>
          <w:b w:val="0"/>
          <w:szCs w:val="22"/>
          <w:lang w:val="en-US" w:bidi="ta-IN"/>
        </w:rPr>
      </w:pPr>
    </w:p>
    <w:p w14:paraId="4E3325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QCM may have a field engineer at his disposal to assist him with the on-site inspections.</w:t>
      </w:r>
    </w:p>
    <w:p w14:paraId="03F3290A" w14:textId="36EE2818"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Testing firms will be at the disposal of the QCM to ensure contract compliance in all aspects of</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work. All reports from testing firms will be forwarded to the QCM for his review and approval.</w:t>
      </w:r>
    </w:p>
    <w:p w14:paraId="227A235A"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42AAE872" w14:textId="107E93C2" w:rsidR="00D32FA4" w:rsidRPr="008D3CD9" w:rsidRDefault="005D1B41" w:rsidP="00D32FA4">
      <w:pPr>
        <w:autoSpaceDE w:val="0"/>
        <w:autoSpaceDN w:val="0"/>
        <w:adjustRightInd w:val="0"/>
        <w:spacing w:line="320" w:lineRule="exact"/>
        <w:ind w:firstLine="720"/>
        <w:jc w:val="both"/>
        <w:rPr>
          <w:rFonts w:ascii="Times New Roman" w:hAnsi="Times New Roman"/>
          <w:bCs/>
          <w:i/>
          <w:iCs/>
          <w:szCs w:val="22"/>
          <w:lang w:val="en-US" w:bidi="ta-IN"/>
        </w:rPr>
      </w:pPr>
      <w:r>
        <w:rPr>
          <w:rFonts w:ascii="Times New Roman" w:hAnsi="Times New Roman"/>
          <w:bCs/>
          <w:i/>
          <w:iCs/>
          <w:szCs w:val="22"/>
          <w:lang w:val="en-US" w:bidi="ta-IN"/>
        </w:rPr>
        <w:t>3</w:t>
      </w:r>
      <w:r w:rsidR="00D32FA4" w:rsidRPr="008D3CD9">
        <w:rPr>
          <w:rFonts w:ascii="Times New Roman" w:hAnsi="Times New Roman"/>
          <w:bCs/>
          <w:i/>
          <w:iCs/>
          <w:szCs w:val="22"/>
          <w:lang w:val="en-US" w:bidi="ta-IN"/>
        </w:rPr>
        <w:t>.1 IMPLEMENTATION</w:t>
      </w:r>
    </w:p>
    <w:p w14:paraId="31A4327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03309291"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be responsible for implementing the CQC Plan by ensuring that quality materials and supplies are provided for the proposed project, and that good workmanship is provided in all aspects of this contract. The QCM will report directly to the On-site Project Manager and will complete daily site inspections to ensure compliance with the quality control specifications.</w:t>
      </w:r>
    </w:p>
    <w:p w14:paraId="797372E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D0C0AE5" w14:textId="0E28F772"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Daily reports will</w:t>
      </w:r>
      <w:r w:rsidR="00F05947" w:rsidRPr="008D3CD9">
        <w:rPr>
          <w:rFonts w:ascii="Times New Roman" w:hAnsi="Times New Roman"/>
          <w:b w:val="0"/>
          <w:szCs w:val="22"/>
          <w:lang w:val="en-US" w:bidi="ta-IN"/>
        </w:rPr>
        <w:t xml:space="preserve"> be completed listing all field </w:t>
      </w:r>
      <w:r w:rsidRPr="008D3CD9">
        <w:rPr>
          <w:rFonts w:ascii="Times New Roman" w:hAnsi="Times New Roman"/>
          <w:b w:val="0"/>
          <w:szCs w:val="22"/>
          <w:lang w:val="en-US" w:bidi="ta-IN"/>
        </w:rPr>
        <w:t xml:space="preserve">testing and sampling activities. These reports will be submitted to the </w:t>
      </w:r>
      <w:r w:rsidR="00103651">
        <w:rPr>
          <w:rFonts w:ascii="Times New Roman" w:hAnsi="Times New Roman"/>
          <w:b w:val="0"/>
          <w:szCs w:val="22"/>
          <w:lang w:val="en-US" w:bidi="ta-IN"/>
        </w:rPr>
        <w:t>H</w:t>
      </w:r>
      <w:r w:rsidR="0023510E" w:rsidRPr="008D3CD9">
        <w:rPr>
          <w:rFonts w:ascii="Times New Roman" w:hAnsi="Times New Roman"/>
          <w:b w:val="0"/>
          <w:szCs w:val="22"/>
          <w:lang w:val="en-US" w:bidi="ta-IN"/>
        </w:rPr>
        <w:t>AFB</w:t>
      </w:r>
      <w:r w:rsidR="00314720" w:rsidRPr="008D3CD9">
        <w:rPr>
          <w:rFonts w:ascii="Times New Roman" w:hAnsi="Times New Roman"/>
          <w:b w:val="0"/>
          <w:szCs w:val="22"/>
          <w:lang w:val="en-US" w:bidi="ta-IN"/>
        </w:rPr>
        <w:t xml:space="preserve"> CO/CE </w:t>
      </w:r>
      <w:r w:rsidRPr="008D3CD9">
        <w:rPr>
          <w:rFonts w:ascii="Times New Roman" w:hAnsi="Times New Roman"/>
          <w:b w:val="0"/>
          <w:szCs w:val="22"/>
          <w:lang w:val="en-US" w:bidi="ta-IN"/>
        </w:rPr>
        <w:t xml:space="preserve">representative </w:t>
      </w:r>
      <w:r w:rsidR="00314720" w:rsidRPr="008D3CD9">
        <w:rPr>
          <w:rFonts w:ascii="Times New Roman" w:hAnsi="Times New Roman"/>
          <w:b w:val="0"/>
          <w:szCs w:val="22"/>
          <w:lang w:val="en-US" w:bidi="ta-IN"/>
        </w:rPr>
        <w:t>on a weekly basis</w:t>
      </w:r>
      <w:r w:rsidRPr="008D3CD9">
        <w:rPr>
          <w:rFonts w:ascii="Times New Roman" w:hAnsi="Times New Roman"/>
          <w:b w:val="0"/>
          <w:szCs w:val="22"/>
          <w:lang w:val="en-US" w:bidi="ta-IN"/>
        </w:rPr>
        <w:t>. The QCM will be responsible for ensuring that all materials and work comply with the contract plans and specifications, and that all performance standards are met.</w:t>
      </w:r>
    </w:p>
    <w:p w14:paraId="320AD13A"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64097655" w14:textId="2470863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It is anticipated that the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and the Contractor’s QCM will meet frequently in order to forecast and/or prevent any potential problems from arising. An on-site quality control meeting will be conducted on a weekly basis as part of the weekly progress meeting in order to review performance during the previous one-week </w:t>
      </w:r>
      <w:r w:rsidR="00103651" w:rsidRPr="008D3CD9">
        <w:rPr>
          <w:rFonts w:ascii="Times New Roman" w:hAnsi="Times New Roman"/>
          <w:b w:val="0"/>
          <w:szCs w:val="22"/>
          <w:lang w:val="en-US" w:bidi="ta-IN"/>
        </w:rPr>
        <w:t>period and</w:t>
      </w:r>
      <w:r w:rsidRPr="008D3CD9">
        <w:rPr>
          <w:rFonts w:ascii="Times New Roman" w:hAnsi="Times New Roman"/>
          <w:b w:val="0"/>
          <w:szCs w:val="22"/>
          <w:lang w:val="en-US" w:bidi="ta-IN"/>
        </w:rPr>
        <w:t xml:space="preserve"> prepare for the upcoming two-week period. It is anticipated that the Contractor’s On-site Project Manager, </w:t>
      </w:r>
      <w:r w:rsidR="009E25A8" w:rsidRPr="008D3CD9">
        <w:rPr>
          <w:rFonts w:ascii="Times New Roman" w:hAnsi="Times New Roman"/>
          <w:b w:val="0"/>
          <w:szCs w:val="22"/>
          <w:lang w:val="en-US" w:bidi="ta-IN"/>
        </w:rPr>
        <w:t xml:space="preserve">Subcontractors, </w:t>
      </w:r>
      <w:r w:rsidRPr="008D3CD9">
        <w:rPr>
          <w:rFonts w:ascii="Times New Roman" w:hAnsi="Times New Roman"/>
          <w:b w:val="0"/>
          <w:szCs w:val="22"/>
          <w:lang w:val="en-US" w:bidi="ta-IN"/>
        </w:rPr>
        <w:t xml:space="preserve">Health and Safety Officer, Superintendent and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representatives will attend this meeting.</w:t>
      </w:r>
    </w:p>
    <w:p w14:paraId="5A0D9A08"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56DB081C" w14:textId="337F86FD" w:rsidR="00D32FA4" w:rsidRPr="008D3CD9" w:rsidRDefault="005D1B41" w:rsidP="00D32FA4">
      <w:pPr>
        <w:autoSpaceDE w:val="0"/>
        <w:autoSpaceDN w:val="0"/>
        <w:adjustRightInd w:val="0"/>
        <w:spacing w:line="320" w:lineRule="exact"/>
        <w:ind w:firstLine="720"/>
        <w:jc w:val="both"/>
        <w:rPr>
          <w:rFonts w:ascii="Times New Roman" w:hAnsi="Times New Roman"/>
          <w:bCs/>
          <w:i/>
          <w:iCs/>
          <w:szCs w:val="22"/>
          <w:lang w:val="en-US" w:bidi="ta-IN"/>
        </w:rPr>
      </w:pPr>
      <w:r>
        <w:rPr>
          <w:rFonts w:ascii="Times New Roman" w:hAnsi="Times New Roman"/>
          <w:bCs/>
          <w:i/>
          <w:iCs/>
          <w:szCs w:val="22"/>
          <w:lang w:val="en-US" w:bidi="ta-IN"/>
        </w:rPr>
        <w:t>3</w:t>
      </w:r>
      <w:r w:rsidR="00D32FA4" w:rsidRPr="008D3CD9">
        <w:rPr>
          <w:rFonts w:ascii="Times New Roman" w:hAnsi="Times New Roman"/>
          <w:bCs/>
          <w:i/>
          <w:iCs/>
          <w:szCs w:val="22"/>
          <w:lang w:val="en-US" w:bidi="ta-IN"/>
        </w:rPr>
        <w:t>.2 DOCUMENTING</w:t>
      </w:r>
    </w:p>
    <w:p w14:paraId="2BD306E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9BC482C"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record project activities in a daily quality control report maintained on site at all times. All site activities, site inspections, and field testing of materials will be recorded on a daily basis, along with any unacceptable site occurrences or deficiencies and their associated corrective actions. Each daily entry into the report will be signed by the QCM. Quality control reports will be submitted on a daily basis during all field construction activities.</w:t>
      </w:r>
    </w:p>
    <w:p w14:paraId="272996AE"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1864AC3" w14:textId="23E3CDCB" w:rsidR="00D32FA4" w:rsidRPr="008D3CD9" w:rsidRDefault="005D1B41" w:rsidP="00D32FA4">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4</w:t>
      </w:r>
      <w:r w:rsidR="00D32FA4" w:rsidRPr="008D3CD9">
        <w:rPr>
          <w:rFonts w:ascii="Times New Roman" w:hAnsi="Times New Roman"/>
          <w:bCs/>
          <w:szCs w:val="22"/>
          <w:lang w:val="en-US" w:bidi="ta-IN"/>
        </w:rPr>
        <w:t>. INSPECTIONS</w:t>
      </w:r>
    </w:p>
    <w:p w14:paraId="17EEBB23"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3C8DEC35"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 w:val="0"/>
          <w:szCs w:val="22"/>
          <w:lang w:val="en-US" w:bidi="ta-IN"/>
        </w:rPr>
        <w:t>To ensure that all construction and remedial activities comply with the project specifications, the QCM will complete, in conjunction with the subcontractors, three phases of site inspections for each feature of work. These inspections will include the following:</w:t>
      </w:r>
    </w:p>
    <w:p w14:paraId="2BAB7EF7" w14:textId="77777777" w:rsidR="00D32FA4" w:rsidRPr="008D3CD9" w:rsidRDefault="00D32FA4" w:rsidP="00B44BF6">
      <w:pPr>
        <w:autoSpaceDE w:val="0"/>
        <w:autoSpaceDN w:val="0"/>
        <w:adjustRightInd w:val="0"/>
        <w:jc w:val="both"/>
        <w:rPr>
          <w:rFonts w:ascii="Times New Roman" w:hAnsi="Times New Roman"/>
          <w:bCs/>
          <w:i/>
          <w:iCs/>
          <w:szCs w:val="22"/>
          <w:lang w:val="en-US" w:bidi="ta-IN"/>
        </w:rPr>
      </w:pPr>
    </w:p>
    <w:p w14:paraId="6D32937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 - PREPARATORY INSPECTION</w:t>
      </w:r>
    </w:p>
    <w:p w14:paraId="484FE584" w14:textId="77777777" w:rsidR="00D32FA4" w:rsidRPr="008D3CD9" w:rsidRDefault="00D32FA4" w:rsidP="00BC53E2">
      <w:pPr>
        <w:autoSpaceDE w:val="0"/>
        <w:autoSpaceDN w:val="0"/>
        <w:adjustRightInd w:val="0"/>
        <w:spacing w:line="320" w:lineRule="exact"/>
        <w:ind w:firstLine="720"/>
        <w:jc w:val="both"/>
        <w:rPr>
          <w:rFonts w:ascii="Times New Roman" w:hAnsi="Times New Roman"/>
          <w:b w:val="0"/>
          <w:szCs w:val="22"/>
          <w:lang w:val="en-US" w:bidi="ta-IN"/>
        </w:rPr>
      </w:pPr>
    </w:p>
    <w:p w14:paraId="3C24D617"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Preparatory inspections will be performed prior to beginning work on any definable feature of the project and will include:</w:t>
      </w:r>
    </w:p>
    <w:p w14:paraId="6C3601BA"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p>
    <w:p w14:paraId="1A02BA90" w14:textId="22572F24"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Review of submittal requirements and all other Contract requirements with the</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performance of the work;</w:t>
      </w:r>
    </w:p>
    <w:p w14:paraId="4716F895" w14:textId="5E5E979A"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Check to assure that provisions have been made to provide required field quality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testing;</w:t>
      </w:r>
    </w:p>
    <w:p w14:paraId="574B4EF5" w14:textId="77777777"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Examine the work area to ascertain that all preliminary work has been completed;</w:t>
      </w:r>
    </w:p>
    <w:p w14:paraId="7F20FD3E" w14:textId="5D3B18FB"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all field dimensions and advise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of any discrepancies;</w:t>
      </w:r>
    </w:p>
    <w:p w14:paraId="307CF1DA" w14:textId="32AB8BA9"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Perform a physical examination of materials and equipment to assure that they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conform to approved shop drawings or submittal data and that all required materials and/or equipment are on hand and comply with the Contract requirements.</w:t>
      </w:r>
    </w:p>
    <w:p w14:paraId="44570A5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A33A243"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Subsequent to the preparatory inspection and prior to commencement of work, the Contractor shall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instruct each applicable worker on the level of workmanship required to meet contract</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specifications.</w:t>
      </w:r>
    </w:p>
    <w:p w14:paraId="09E4C035"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27AE58E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II - INITIAL INSPECTIONS</w:t>
      </w:r>
    </w:p>
    <w:p w14:paraId="66950009"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7D2F57F8"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Initial phase inspections will be performed as soon as a representative portion of the particular</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feature of work has been accomplished. Initial inspections include, but are not limited to,</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examination of the quality of workmanship; review of control testing for compliance with control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 and identification of defective or damaged materials, omissions, and dimensional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w:t>
      </w:r>
    </w:p>
    <w:p w14:paraId="1C4ECB38"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EDE47D6" w14:textId="37B979DE" w:rsidR="00BC53E2" w:rsidRPr="008D3CD9" w:rsidRDefault="00D32FA4" w:rsidP="009932DE">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initial phase inspection is the time to discuss and agree on the required level of quality</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associated with a given work activity. Any discrepancies relative to work quality should be</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addressed at this time.</w:t>
      </w:r>
    </w:p>
    <w:p w14:paraId="1076CE90"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38DF1A6B" w14:textId="77777777" w:rsidR="00BC53E2" w:rsidRPr="008D3CD9" w:rsidRDefault="00BC53E2"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III - FOLLOW-UP INSPECTIONS</w:t>
      </w:r>
    </w:p>
    <w:p w14:paraId="620545DF"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Follow-up inspections will be performed daily as work progresses to ensure continuing compliance with contract requirements, including control testing, until completion of the particular feature of work. Final follow-up inspections will be </w:t>
      </w:r>
      <w:proofErr w:type="gramStart"/>
      <w:r w:rsidRPr="008D3CD9">
        <w:rPr>
          <w:rFonts w:ascii="Times New Roman" w:hAnsi="Times New Roman"/>
          <w:b w:val="0"/>
          <w:szCs w:val="22"/>
          <w:lang w:val="en-US" w:bidi="ta-IN"/>
        </w:rPr>
        <w:t>conducted</w:t>
      </w:r>
      <w:proofErr w:type="gramEnd"/>
      <w:r w:rsidRPr="008D3CD9">
        <w:rPr>
          <w:rFonts w:ascii="Times New Roman" w:hAnsi="Times New Roman"/>
          <w:b w:val="0"/>
          <w:szCs w:val="22"/>
          <w:lang w:val="en-US" w:bidi="ta-IN"/>
        </w:rPr>
        <w:t xml:space="preserve"> and deficiencies corrected prior to beginning new work.</w:t>
      </w:r>
    </w:p>
    <w:p w14:paraId="7F567564"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32E2876C" w14:textId="5628E1B2"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notify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at least 24 hours in advance of any inspections. Notification and meeting minutes of all inspections will be recorded in the Daily Quality Control Report. </w:t>
      </w:r>
    </w:p>
    <w:p w14:paraId="37720B15"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2D1FFE18" w14:textId="4144CA23"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5</w:t>
      </w:r>
      <w:r w:rsidR="00BC53E2" w:rsidRPr="008D3CD9">
        <w:rPr>
          <w:rFonts w:ascii="Times New Roman" w:hAnsi="Times New Roman"/>
          <w:bCs/>
          <w:szCs w:val="22"/>
          <w:lang w:val="en-US" w:bidi="ta-IN"/>
        </w:rPr>
        <w:t>. FIELD TESTING PROCEDURES</w:t>
      </w:r>
    </w:p>
    <w:p w14:paraId="3F63B3EA"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EF9DFA3" w14:textId="3CDC6E5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 will conduct field-testing to verify that control measures are adequate to provide </w:t>
      </w:r>
      <w:r w:rsidR="00570D18">
        <w:rPr>
          <w:rFonts w:ascii="Times New Roman" w:hAnsi="Times New Roman"/>
          <w:b w:val="0"/>
          <w:szCs w:val="22"/>
          <w:lang w:val="en-US" w:bidi="ta-IN"/>
        </w:rPr>
        <w:t xml:space="preserve">results </w:t>
      </w:r>
      <w:r w:rsidRPr="008D3CD9">
        <w:rPr>
          <w:rFonts w:ascii="Times New Roman" w:hAnsi="Times New Roman"/>
          <w:b w:val="0"/>
          <w:szCs w:val="22"/>
          <w:lang w:val="en-US" w:bidi="ta-IN"/>
        </w:rPr>
        <w:t>that conforms to contract requirements.</w:t>
      </w:r>
    </w:p>
    <w:p w14:paraId="030562EF" w14:textId="6F81D53F" w:rsidR="00BC53E2" w:rsidRDefault="00BC53E2" w:rsidP="00BC53E2">
      <w:pPr>
        <w:autoSpaceDE w:val="0"/>
        <w:autoSpaceDN w:val="0"/>
        <w:adjustRightInd w:val="0"/>
        <w:spacing w:line="320" w:lineRule="exact"/>
        <w:jc w:val="both"/>
        <w:rPr>
          <w:rFonts w:ascii="Times New Roman" w:hAnsi="Times New Roman"/>
          <w:b w:val="0"/>
          <w:szCs w:val="22"/>
          <w:lang w:val="en-US" w:bidi="ta-IN"/>
        </w:rPr>
      </w:pPr>
    </w:p>
    <w:p w14:paraId="00B121E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Field testing will be conducted under the auspices of the QCM and he or his designee shall:</w:t>
      </w:r>
    </w:p>
    <w:p w14:paraId="266E3B7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DEB2214"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Arrange for, or conduct, field testing in accordance with applicable test parameters (ASTM, </w:t>
      </w:r>
      <w:proofErr w:type="spellStart"/>
      <w:r w:rsidRPr="008D3CD9">
        <w:rPr>
          <w:rFonts w:ascii="Times New Roman" w:hAnsi="Times New Roman"/>
          <w:b w:val="0"/>
          <w:szCs w:val="22"/>
          <w:lang w:val="en-US" w:bidi="ta-IN"/>
        </w:rPr>
        <w:t>etc</w:t>
      </w:r>
      <w:proofErr w:type="spellEnd"/>
      <w:r w:rsidRPr="008D3CD9">
        <w:rPr>
          <w:rFonts w:ascii="Times New Roman" w:hAnsi="Times New Roman"/>
          <w:b w:val="0"/>
          <w:szCs w:val="22"/>
          <w:lang w:val="en-US" w:bidi="ta-IN"/>
        </w:rPr>
        <w:t>).</w:t>
      </w:r>
    </w:p>
    <w:p w14:paraId="708743A0" w14:textId="3EBF6A50"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that facilities and testing equipment are available and comply with testing standards and ensure that testing facilities are approved by </w:t>
      </w:r>
      <w:r w:rsidR="004D1BD8">
        <w:rPr>
          <w:rFonts w:ascii="Times New Roman" w:hAnsi="Times New Roman"/>
          <w:b w:val="0"/>
          <w:szCs w:val="22"/>
          <w:lang w:val="en-US" w:bidi="ta-IN"/>
        </w:rPr>
        <w:t xml:space="preserve">Tavares </w:t>
      </w:r>
      <w:r w:rsidR="00CB05D8" w:rsidRPr="008D3CD9">
        <w:rPr>
          <w:rFonts w:ascii="Times New Roman" w:hAnsi="Times New Roman"/>
          <w:b w:val="0"/>
          <w:szCs w:val="22"/>
          <w:lang w:val="en-US" w:bidi="ta-IN"/>
        </w:rPr>
        <w:t>LLC</w:t>
      </w:r>
      <w:r w:rsidR="001843A6"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and are validated.</w:t>
      </w:r>
    </w:p>
    <w:p w14:paraId="103A3801"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Check test equipment calibration data against certified standards.</w:t>
      </w:r>
    </w:p>
    <w:p w14:paraId="248340FA"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Verify that all tests are documented and submitted as part of quality control system reporting.</w:t>
      </w:r>
    </w:p>
    <w:p w14:paraId="5A607CA7"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Review all test documentation prior to submittal.</w:t>
      </w:r>
    </w:p>
    <w:p w14:paraId="429AF799"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E1975C2" w14:textId="5FBC9BFF"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6</w:t>
      </w:r>
      <w:r w:rsidR="00BC53E2" w:rsidRPr="008D3CD9">
        <w:rPr>
          <w:rFonts w:ascii="Times New Roman" w:hAnsi="Times New Roman"/>
          <w:bCs/>
          <w:szCs w:val="22"/>
          <w:lang w:val="en-US" w:bidi="ta-IN"/>
        </w:rPr>
        <w:t>. SUBMITTALS</w:t>
      </w:r>
    </w:p>
    <w:p w14:paraId="41C770C3"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2C343572" w14:textId="070577D9"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follow standard procedures concerning submittals, including the use of the </w:t>
      </w:r>
      <w:r w:rsidR="001843A6" w:rsidRPr="008D3CD9">
        <w:rPr>
          <w:rFonts w:ascii="Times New Roman" w:hAnsi="Times New Roman"/>
          <w:b w:val="0"/>
          <w:szCs w:val="22"/>
          <w:lang w:val="en-US" w:bidi="ta-IN"/>
        </w:rPr>
        <w:t xml:space="preserve">AF 3000 </w:t>
      </w:r>
      <w:r w:rsidRPr="008D3CD9">
        <w:rPr>
          <w:rFonts w:ascii="Times New Roman" w:hAnsi="Times New Roman"/>
          <w:b w:val="0"/>
          <w:szCs w:val="22"/>
          <w:lang w:val="en-US" w:bidi="ta-IN"/>
        </w:rPr>
        <w:t xml:space="preserve">transmittal form. Each submittal form may contain more than one submittal specific to that specification section. A submittal register listing major submittals will be prepared </w:t>
      </w:r>
      <w:r w:rsidR="00103651">
        <w:rPr>
          <w:rFonts w:ascii="Times New Roman" w:hAnsi="Times New Roman"/>
          <w:b w:val="0"/>
          <w:szCs w:val="22"/>
          <w:lang w:val="en-US" w:bidi="ta-IN"/>
        </w:rPr>
        <w:t xml:space="preserve">by </w:t>
      </w:r>
      <w:r w:rsidR="001843A6" w:rsidRPr="008D3CD9">
        <w:rPr>
          <w:rFonts w:ascii="Times New Roman" w:hAnsi="Times New Roman"/>
          <w:b w:val="0"/>
          <w:szCs w:val="22"/>
          <w:lang w:val="en-US" w:bidi="ta-IN"/>
        </w:rPr>
        <w:t>AF 3000</w:t>
      </w:r>
      <w:r w:rsidRPr="008D3CD9">
        <w:rPr>
          <w:rFonts w:ascii="Times New Roman" w:hAnsi="Times New Roman"/>
          <w:b w:val="0"/>
          <w:szCs w:val="22"/>
          <w:lang w:val="en-US" w:bidi="ta-IN"/>
        </w:rPr>
        <w:t>. This register will be prepared in conjunction with the anticipated progress schedule.</w:t>
      </w:r>
    </w:p>
    <w:p w14:paraId="69F30F82"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8593683" w14:textId="427C3AC7" w:rsidR="00BC53E2"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be responsible for the review and approval of submittals prior to their submittal to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This includes reviews of materials and suppliers’ catalog cuts, as well as subcontractor submittals. The QCM will review the submittal for completeness and</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compliance with the contract specifications. Variations to a submittal will be noted on the transmittal form. The QCM will actively participate during procurement activities to ensure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purchase orders and subcontracts comply with the contract.</w:t>
      </w:r>
    </w:p>
    <w:p w14:paraId="32E7AA94" w14:textId="09F04779" w:rsidR="00CF064F" w:rsidRDefault="00CF064F" w:rsidP="00BC53E2">
      <w:pPr>
        <w:autoSpaceDE w:val="0"/>
        <w:autoSpaceDN w:val="0"/>
        <w:adjustRightInd w:val="0"/>
        <w:spacing w:line="320" w:lineRule="exact"/>
        <w:jc w:val="both"/>
        <w:rPr>
          <w:rFonts w:ascii="Times New Roman" w:hAnsi="Times New Roman"/>
          <w:b w:val="0"/>
          <w:szCs w:val="22"/>
          <w:lang w:val="en-US" w:bidi="ta-IN"/>
        </w:rPr>
      </w:pPr>
    </w:p>
    <w:p w14:paraId="61F295F1" w14:textId="1927E183" w:rsidR="00CF064F" w:rsidRPr="008D3CD9" w:rsidRDefault="00CF064F" w:rsidP="00BC53E2">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Contractor will prepare a demolition plan and submit proposed salvage, demolition, and removal procedures before work is started. The Activity Hazard Analysis will </w:t>
      </w:r>
      <w:r w:rsidR="00252F4E">
        <w:rPr>
          <w:rFonts w:ascii="Times New Roman" w:hAnsi="Times New Roman"/>
          <w:b w:val="0"/>
          <w:szCs w:val="22"/>
          <w:lang w:val="en-US" w:bidi="ta-IN"/>
        </w:rPr>
        <w:t xml:space="preserve">be submitted prior to construction to identify activities and rank them by hazard type and incident likelihood to prevent the occurrence of an event. </w:t>
      </w:r>
    </w:p>
    <w:p w14:paraId="418D2711" w14:textId="77777777" w:rsidR="00BC53E2" w:rsidRPr="008D3CD9" w:rsidRDefault="00BC53E2" w:rsidP="00BC53E2">
      <w:pPr>
        <w:autoSpaceDE w:val="0"/>
        <w:autoSpaceDN w:val="0"/>
        <w:adjustRightInd w:val="0"/>
        <w:jc w:val="both"/>
        <w:rPr>
          <w:rFonts w:ascii="Times New Roman" w:hAnsi="Times New Roman"/>
          <w:bCs/>
          <w:szCs w:val="22"/>
          <w:lang w:val="en-US" w:bidi="ta-IN"/>
        </w:rPr>
      </w:pPr>
    </w:p>
    <w:p w14:paraId="5F208B18" w14:textId="215C884D"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7</w:t>
      </w:r>
      <w:r w:rsidR="00BC53E2" w:rsidRPr="008D3CD9">
        <w:rPr>
          <w:rFonts w:ascii="Times New Roman" w:hAnsi="Times New Roman"/>
          <w:bCs/>
          <w:szCs w:val="22"/>
          <w:lang w:val="en-US" w:bidi="ta-IN"/>
        </w:rPr>
        <w:t>. DOCUMENTATION</w:t>
      </w:r>
    </w:p>
    <w:p w14:paraId="7E85025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4FB7AFA7" w14:textId="2A03282C"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testing results</w:t>
      </w:r>
      <w:r w:rsidR="00A4795F">
        <w:rPr>
          <w:rFonts w:ascii="Times New Roman" w:hAnsi="Times New Roman"/>
          <w:b w:val="0"/>
          <w:szCs w:val="22"/>
          <w:lang w:val="en-US" w:bidi="ta-IN"/>
        </w:rPr>
        <w:t xml:space="preserve"> and waste records</w:t>
      </w:r>
      <w:r w:rsidRPr="008D3CD9">
        <w:rPr>
          <w:rFonts w:ascii="Times New Roman" w:hAnsi="Times New Roman"/>
          <w:b w:val="0"/>
          <w:szCs w:val="22"/>
          <w:lang w:val="en-US" w:bidi="ta-IN"/>
        </w:rPr>
        <w:t xml:space="preserve"> will be recorded on the daily quality control report. Any concerns or deviations from the required material specifications and the actions taken to correct the problems will be noted on the report. Information recorded on the daily quality control report will include:</w:t>
      </w:r>
    </w:p>
    <w:p w14:paraId="54DA70CF"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0D2AA424"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Definable features of work that was addressed.</w:t>
      </w:r>
    </w:p>
    <w:p w14:paraId="37E7AFB4"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Description of trades working on the project.</w:t>
      </w:r>
    </w:p>
    <w:p w14:paraId="4E4C4FD3"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Numbers of personnel.</w:t>
      </w:r>
    </w:p>
    <w:p w14:paraId="609F3DC6"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Weather conditions.</w:t>
      </w:r>
    </w:p>
    <w:p w14:paraId="5811B2E3"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Types and numbers of tests performed.</w:t>
      </w:r>
    </w:p>
    <w:p w14:paraId="3A08A620" w14:textId="77777777" w:rsidR="00BD040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Results of testing.</w:t>
      </w:r>
    </w:p>
    <w:p w14:paraId="60A69863" w14:textId="18652DB5" w:rsidR="00570D18" w:rsidRDefault="00963F03"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Disposal - </w:t>
      </w:r>
      <w:r w:rsidR="00570D18">
        <w:rPr>
          <w:rFonts w:ascii="Times New Roman" w:hAnsi="Times New Roman"/>
          <w:b w:val="0"/>
          <w:szCs w:val="22"/>
          <w:lang w:val="en-US" w:bidi="ta-IN"/>
        </w:rPr>
        <w:t>Hazardous Waste Manifests</w:t>
      </w:r>
    </w:p>
    <w:p w14:paraId="21FFF2F6" w14:textId="185E0B3C" w:rsidR="00570D18" w:rsidRDefault="00570D18"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Waste Shipment Records</w:t>
      </w:r>
    </w:p>
    <w:p w14:paraId="6AE1B5E4" w14:textId="3F7FEA36" w:rsidR="00570D18"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lastRenderedPageBreak/>
        <w:t xml:space="preserve">Certificates of Disposal </w:t>
      </w:r>
    </w:p>
    <w:p w14:paraId="602FB696" w14:textId="0894E07D" w:rsidR="00A4795F" w:rsidRDefault="00A4795F"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Areas remediated</w:t>
      </w:r>
    </w:p>
    <w:p w14:paraId="5274BDCD" w14:textId="3A640AFA" w:rsidR="00A4795F" w:rsidRDefault="00A4795F"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Debris removed</w:t>
      </w:r>
    </w:p>
    <w:p w14:paraId="4E3ECFD7"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Delays encountered.</w:t>
      </w:r>
    </w:p>
    <w:p w14:paraId="5AB85BDF"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Directions received from the Engineer and actions taken.</w:t>
      </w:r>
    </w:p>
    <w:p w14:paraId="6DA96202"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Health and safety issues or deficiencies and how they were resolved.</w:t>
      </w:r>
    </w:p>
    <w:p w14:paraId="1621EB6D"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Deficiencies.</w:t>
      </w:r>
    </w:p>
    <w:p w14:paraId="2E518273" w14:textId="77777777" w:rsidR="00BC53E2" w:rsidRPr="008D3CD9" w:rsidRDefault="00BC53E2" w:rsidP="00BC53E2">
      <w:pPr>
        <w:pStyle w:val="ListParagraph"/>
        <w:autoSpaceDE w:val="0"/>
        <w:autoSpaceDN w:val="0"/>
        <w:adjustRightInd w:val="0"/>
        <w:spacing w:line="320" w:lineRule="exact"/>
        <w:jc w:val="both"/>
        <w:rPr>
          <w:rFonts w:ascii="Times New Roman" w:hAnsi="Times New Roman"/>
          <w:b w:val="0"/>
          <w:szCs w:val="22"/>
          <w:lang w:val="en-US" w:bidi="ta-IN"/>
        </w:rPr>
      </w:pPr>
    </w:p>
    <w:p w14:paraId="0806450E" w14:textId="0AA3896E"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8</w:t>
      </w:r>
      <w:r w:rsidR="00BC53E2" w:rsidRPr="008D3CD9">
        <w:rPr>
          <w:rFonts w:ascii="Times New Roman" w:hAnsi="Times New Roman"/>
          <w:bCs/>
          <w:szCs w:val="22"/>
          <w:lang w:val="en-US" w:bidi="ta-IN"/>
        </w:rPr>
        <w:t>. REVISIONS TO</w:t>
      </w:r>
      <w:r w:rsidR="00715E36" w:rsidRPr="008D3CD9">
        <w:rPr>
          <w:rFonts w:ascii="Times New Roman" w:hAnsi="Times New Roman"/>
          <w:bCs/>
          <w:szCs w:val="22"/>
          <w:lang w:val="en-US" w:bidi="ta-IN"/>
        </w:rPr>
        <w:t xml:space="preserve"> </w:t>
      </w:r>
      <w:r w:rsidR="00BC53E2" w:rsidRPr="008D3CD9">
        <w:rPr>
          <w:rFonts w:ascii="Times New Roman" w:hAnsi="Times New Roman"/>
          <w:bCs/>
          <w:szCs w:val="22"/>
          <w:lang w:val="en-US" w:bidi="ta-IN"/>
        </w:rPr>
        <w:t>WORK</w:t>
      </w:r>
    </w:p>
    <w:p w14:paraId="7393E44D"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8BCD878" w14:textId="682FB7FC"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 will be responsible for ensuring total compliance of field work to the project specifications. Should modifications or revisions to the specifications become necessary, the Contractor will make the request, in writing, to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Approval from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must be received prior to allowing the modifications or revisions to be made in the field. The</w:t>
      </w:r>
      <w:r w:rsidR="00703318">
        <w:rPr>
          <w:rFonts w:ascii="Times New Roman" w:hAnsi="Times New Roman"/>
          <w:b w:val="0"/>
          <w:szCs w:val="22"/>
          <w:lang w:val="en-US" w:bidi="ta-IN"/>
        </w:rPr>
        <w:t xml:space="preserve"> </w:t>
      </w:r>
      <w:r w:rsidRPr="008D3CD9">
        <w:rPr>
          <w:rFonts w:ascii="Times New Roman" w:hAnsi="Times New Roman"/>
          <w:b w:val="0"/>
          <w:szCs w:val="22"/>
          <w:lang w:val="en-US" w:bidi="ta-IN"/>
        </w:rPr>
        <w:t>QCM will be informed of and record all such requests in his daily log and on the daily quality</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report.</w:t>
      </w:r>
    </w:p>
    <w:p w14:paraId="15D32D12" w14:textId="77777777" w:rsidR="00B12259" w:rsidRPr="00B12259" w:rsidRDefault="00B12259" w:rsidP="00B12259">
      <w:pPr>
        <w:pStyle w:val="BodyText"/>
        <w:spacing w:before="120" w:after="120"/>
        <w:rPr>
          <w:rFonts w:ascii="Times New Roman" w:hAnsi="Times New Roman"/>
          <w:sz w:val="22"/>
          <w:szCs w:val="22"/>
        </w:rPr>
      </w:pPr>
    </w:p>
    <w:p w14:paraId="6174D976" w14:textId="16ECC1FC" w:rsidR="00B12259" w:rsidRPr="000A1838" w:rsidRDefault="005D1B41" w:rsidP="00B12259">
      <w:pPr>
        <w:pStyle w:val="BodyText"/>
        <w:spacing w:before="120" w:after="120"/>
        <w:rPr>
          <w:rFonts w:ascii="Times New Roman" w:hAnsi="Times New Roman"/>
          <w:b/>
          <w:sz w:val="22"/>
          <w:szCs w:val="22"/>
        </w:rPr>
      </w:pPr>
      <w:r>
        <w:rPr>
          <w:rFonts w:ascii="Times New Roman" w:hAnsi="Times New Roman"/>
          <w:b/>
          <w:sz w:val="22"/>
          <w:szCs w:val="22"/>
        </w:rPr>
        <w:t>9</w:t>
      </w:r>
      <w:r w:rsidR="00B12259" w:rsidRPr="000A1838">
        <w:rPr>
          <w:rFonts w:ascii="Times New Roman" w:hAnsi="Times New Roman"/>
          <w:b/>
          <w:sz w:val="22"/>
          <w:szCs w:val="22"/>
        </w:rPr>
        <w:t>. SITE SAFETY PLAN</w:t>
      </w:r>
    </w:p>
    <w:p w14:paraId="5AC78079"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The Tavares team recognizes that there are many elements which must be brought together in order to achieve an effective safety program. First, there must be a commitment by management to provide the environment, encouragement and support needed to attain excellence in safety performance. Tavares has an EMR of .69 demonstrating our commitment to safety. </w:t>
      </w:r>
    </w:p>
    <w:p w14:paraId="32987E6B" w14:textId="77777777" w:rsidR="00B12259" w:rsidRPr="00B12259" w:rsidRDefault="00B12259" w:rsidP="00B12259">
      <w:pPr>
        <w:pStyle w:val="BodyText"/>
        <w:rPr>
          <w:rFonts w:ascii="Times New Roman" w:hAnsi="Times New Roman"/>
          <w:sz w:val="22"/>
          <w:szCs w:val="22"/>
        </w:rPr>
      </w:pPr>
    </w:p>
    <w:p w14:paraId="1F36AE42" w14:textId="34DF2142"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Since we expect to work at hazardous sites during the life </w:t>
      </w:r>
      <w:r w:rsidR="006624E7">
        <w:rPr>
          <w:rFonts w:ascii="Times New Roman" w:hAnsi="Times New Roman"/>
          <w:sz w:val="22"/>
          <w:szCs w:val="22"/>
        </w:rPr>
        <w:t xml:space="preserve">cycle </w:t>
      </w:r>
      <w:r w:rsidRPr="00B12259">
        <w:rPr>
          <w:rFonts w:ascii="Times New Roman" w:hAnsi="Times New Roman"/>
          <w:sz w:val="22"/>
          <w:szCs w:val="22"/>
        </w:rPr>
        <w:t xml:space="preserve">of the </w:t>
      </w:r>
      <w:proofErr w:type="gramStart"/>
      <w:r w:rsidR="006624E7">
        <w:rPr>
          <w:rFonts w:ascii="Times New Roman" w:hAnsi="Times New Roman"/>
          <w:sz w:val="22"/>
          <w:szCs w:val="22"/>
        </w:rPr>
        <w:t>MACC</w:t>
      </w:r>
      <w:proofErr w:type="gramEnd"/>
      <w:r w:rsidRPr="00B12259">
        <w:rPr>
          <w:rFonts w:ascii="Times New Roman" w:hAnsi="Times New Roman"/>
          <w:sz w:val="22"/>
          <w:szCs w:val="22"/>
        </w:rPr>
        <w:t xml:space="preserve"> we will provide the tools necessary to implement </w:t>
      </w:r>
      <w:r w:rsidR="006624E7">
        <w:rPr>
          <w:rFonts w:ascii="Times New Roman" w:hAnsi="Times New Roman"/>
          <w:sz w:val="22"/>
          <w:szCs w:val="22"/>
        </w:rPr>
        <w:t xml:space="preserve">an effective safety </w:t>
      </w:r>
      <w:r w:rsidRPr="00B12259">
        <w:rPr>
          <w:rFonts w:ascii="Times New Roman" w:hAnsi="Times New Roman"/>
          <w:sz w:val="22"/>
          <w:szCs w:val="22"/>
        </w:rPr>
        <w:t>program. Such tools include definition of responsibilities, inspection of jobsites, jobsite meetings, safety rules, safety training, job planning, and accident investigation.</w:t>
      </w:r>
    </w:p>
    <w:p w14:paraId="0FC7D639" w14:textId="77777777" w:rsidR="00B12259" w:rsidRPr="00B12259" w:rsidRDefault="00B12259" w:rsidP="00B12259">
      <w:pPr>
        <w:pStyle w:val="BodyText"/>
        <w:rPr>
          <w:rFonts w:ascii="Times New Roman" w:hAnsi="Times New Roman"/>
          <w:sz w:val="22"/>
          <w:szCs w:val="22"/>
        </w:rPr>
      </w:pPr>
    </w:p>
    <w:p w14:paraId="0071FDAF" w14:textId="6AC8A0D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Below is an outline of our typical Project Safety Program. Since projects may have different requirements, or may require additional safety items, the Tavares team will tailor, submit, and the implement project safety programs that best meets the need of the particular project. Each project safety program will be submitted in accordance with </w:t>
      </w:r>
      <w:r w:rsidR="000A1838">
        <w:rPr>
          <w:rFonts w:ascii="Times New Roman" w:hAnsi="Times New Roman"/>
          <w:sz w:val="22"/>
          <w:szCs w:val="22"/>
        </w:rPr>
        <w:t xml:space="preserve">EM 385 1-1 and </w:t>
      </w:r>
      <w:r w:rsidRPr="00B12259">
        <w:rPr>
          <w:rFonts w:ascii="Times New Roman" w:hAnsi="Times New Roman"/>
          <w:sz w:val="22"/>
          <w:szCs w:val="22"/>
        </w:rPr>
        <w:t>OCCUPATIONAL SAFETY AND HEALTH REQUIREMENTS and as directed by the Installation Design Plan</w:t>
      </w:r>
      <w:r w:rsidR="006624E7">
        <w:rPr>
          <w:rFonts w:ascii="Times New Roman" w:hAnsi="Times New Roman"/>
          <w:sz w:val="22"/>
          <w:szCs w:val="22"/>
        </w:rPr>
        <w:t>, Work Plan, Scope of Work or other reference document</w:t>
      </w:r>
      <w:r w:rsidRPr="00B12259">
        <w:rPr>
          <w:rFonts w:ascii="Times New Roman" w:hAnsi="Times New Roman"/>
          <w:sz w:val="22"/>
          <w:szCs w:val="22"/>
        </w:rPr>
        <w:t>.</w:t>
      </w:r>
    </w:p>
    <w:p w14:paraId="301DE629" w14:textId="77777777" w:rsidR="00B12259" w:rsidRPr="00B12259" w:rsidRDefault="00B12259" w:rsidP="00B12259">
      <w:pPr>
        <w:pStyle w:val="BodyText"/>
        <w:rPr>
          <w:rFonts w:ascii="Times New Roman" w:hAnsi="Times New Roman"/>
          <w:sz w:val="22"/>
          <w:szCs w:val="22"/>
        </w:rPr>
      </w:pPr>
    </w:p>
    <w:p w14:paraId="06138698" w14:textId="325AF81A" w:rsidR="00B12259" w:rsidRPr="00B12259" w:rsidRDefault="00B12259" w:rsidP="00B12259">
      <w:pPr>
        <w:pStyle w:val="Compact"/>
        <w:spacing w:before="0" w:after="0"/>
        <w:rPr>
          <w:rFonts w:ascii="Times New Roman" w:hAnsi="Times New Roman" w:cs="Times New Roman"/>
          <w:b/>
          <w:sz w:val="22"/>
          <w:szCs w:val="22"/>
        </w:rPr>
      </w:pPr>
      <w:r w:rsidRPr="00B12259">
        <w:rPr>
          <w:rFonts w:ascii="Times New Roman" w:hAnsi="Times New Roman" w:cs="Times New Roman"/>
          <w:b/>
          <w:sz w:val="22"/>
          <w:szCs w:val="22"/>
        </w:rPr>
        <w:t xml:space="preserve">Steps during construction </w:t>
      </w:r>
    </w:p>
    <w:p w14:paraId="361F3013" w14:textId="77777777" w:rsidR="00B12259" w:rsidRPr="00B12259" w:rsidRDefault="00B12259" w:rsidP="00B12259">
      <w:pPr>
        <w:pStyle w:val="Compact"/>
        <w:spacing w:before="0" w:after="0"/>
        <w:rPr>
          <w:rFonts w:ascii="Times New Roman" w:hAnsi="Times New Roman" w:cs="Times New Roman"/>
          <w:sz w:val="22"/>
          <w:szCs w:val="22"/>
        </w:rPr>
      </w:pPr>
    </w:p>
    <w:p w14:paraId="65842998" w14:textId="77777777" w:rsidR="00B12259" w:rsidRPr="00B12259" w:rsidRDefault="00B12259" w:rsidP="00B12259">
      <w:pPr>
        <w:pStyle w:val="Compact"/>
        <w:spacing w:before="0" w:after="0"/>
        <w:rPr>
          <w:rFonts w:ascii="Times New Roman" w:hAnsi="Times New Roman" w:cs="Times New Roman"/>
          <w:sz w:val="22"/>
          <w:szCs w:val="22"/>
        </w:rPr>
      </w:pPr>
      <w:r w:rsidRPr="00B12259">
        <w:rPr>
          <w:rFonts w:ascii="Times New Roman" w:hAnsi="Times New Roman" w:cs="Times New Roman"/>
          <w:sz w:val="22"/>
          <w:szCs w:val="22"/>
        </w:rPr>
        <w:t>Elements of our Project Specific Safety Plans include:</w:t>
      </w:r>
    </w:p>
    <w:p w14:paraId="1A3CA8E7" w14:textId="77777777" w:rsidR="00B12259" w:rsidRPr="00B12259" w:rsidRDefault="00B12259" w:rsidP="00B12259">
      <w:pPr>
        <w:pStyle w:val="Compact"/>
        <w:spacing w:before="0" w:after="0"/>
        <w:ind w:left="720"/>
        <w:rPr>
          <w:rFonts w:ascii="Times New Roman" w:hAnsi="Times New Roman" w:cs="Times New Roman"/>
          <w:sz w:val="22"/>
          <w:szCs w:val="22"/>
          <w:u w:val="single"/>
        </w:rPr>
      </w:pPr>
    </w:p>
    <w:p w14:paraId="242862FD" w14:textId="77777777" w:rsidR="00B12259" w:rsidRPr="00B12259" w:rsidRDefault="00B12259" w:rsidP="00CB48E9">
      <w:pPr>
        <w:pStyle w:val="Compact"/>
        <w:numPr>
          <w:ilvl w:val="0"/>
          <w:numId w:val="7"/>
        </w:numPr>
        <w:spacing w:before="0" w:after="0"/>
        <w:rPr>
          <w:rFonts w:ascii="Times New Roman" w:hAnsi="Times New Roman" w:cs="Times New Roman"/>
          <w:sz w:val="22"/>
          <w:szCs w:val="22"/>
          <w:u w:val="single"/>
        </w:rPr>
      </w:pPr>
      <w:r w:rsidRPr="00B12259">
        <w:rPr>
          <w:rFonts w:ascii="Times New Roman" w:hAnsi="Times New Roman" w:cs="Times New Roman"/>
          <w:sz w:val="22"/>
          <w:szCs w:val="22"/>
          <w:u w:val="single"/>
        </w:rPr>
        <w:t>New Job Start-up and Weekly Safety Program</w:t>
      </w:r>
    </w:p>
    <w:p w14:paraId="3C6A38CF"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List of first aid supplies and location(s).</w:t>
      </w:r>
    </w:p>
    <w:p w14:paraId="5212402E"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 xml:space="preserve">Required personal protective equipment. </w:t>
      </w:r>
    </w:p>
    <w:p w14:paraId="2134FC87"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 xml:space="preserve">Vehicle inspection Checklist. </w:t>
      </w:r>
    </w:p>
    <w:p w14:paraId="08C89C64"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Fire Prevention and Control.</w:t>
      </w:r>
    </w:p>
    <w:p w14:paraId="13245789" w14:textId="77777777" w:rsidR="00B12259" w:rsidRPr="00B12259" w:rsidRDefault="00B12259" w:rsidP="00CB48E9">
      <w:pPr>
        <w:pStyle w:val="FirstParagraph"/>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lastRenderedPageBreak/>
        <w:t>Posting of Emergency telephone numbers, Insurance information, maps showing the route to the closest hospital and all required State and Federal posters.</w:t>
      </w:r>
    </w:p>
    <w:p w14:paraId="743EE6E0"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Start weekly safety meetings (including all subcontractors).</w:t>
      </w:r>
    </w:p>
    <w:p w14:paraId="2C2C23DA"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 xml:space="preserve">Document chain of command and responsibilities. </w:t>
      </w:r>
    </w:p>
    <w:p w14:paraId="34681B11"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Hazard Analysis sheets and information.</w:t>
      </w:r>
    </w:p>
    <w:p w14:paraId="18E32FD9" w14:textId="77777777" w:rsidR="00B12259" w:rsidRPr="00B12259" w:rsidRDefault="00B12259" w:rsidP="00B12259">
      <w:pPr>
        <w:spacing w:before="120" w:after="120"/>
        <w:ind w:left="720"/>
        <w:rPr>
          <w:rFonts w:ascii="Times New Roman" w:hAnsi="Times New Roman"/>
          <w:szCs w:val="22"/>
        </w:rPr>
      </w:pPr>
    </w:p>
    <w:p w14:paraId="5EAF550C" w14:textId="77777777" w:rsidR="00B12259" w:rsidRPr="00B12259" w:rsidRDefault="00B12259" w:rsidP="00CB48E9">
      <w:pPr>
        <w:numPr>
          <w:ilvl w:val="0"/>
          <w:numId w:val="7"/>
        </w:numPr>
        <w:spacing w:before="120" w:after="120"/>
        <w:rPr>
          <w:rFonts w:ascii="Times New Roman" w:hAnsi="Times New Roman"/>
          <w:szCs w:val="22"/>
        </w:rPr>
      </w:pPr>
      <w:r w:rsidRPr="00B12259">
        <w:rPr>
          <w:rFonts w:ascii="Times New Roman" w:hAnsi="Times New Roman"/>
          <w:szCs w:val="22"/>
        </w:rPr>
        <w:t>Documentation of Job Safety Program</w:t>
      </w:r>
    </w:p>
    <w:p w14:paraId="075E9690"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General safety practices and procedures.</w:t>
      </w:r>
    </w:p>
    <w:p w14:paraId="52C2C6B0"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Employee indoctrination</w:t>
      </w:r>
    </w:p>
    <w:p w14:paraId="154D2681"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 xml:space="preserve">Specific job safety practices and procedures. </w:t>
      </w:r>
    </w:p>
    <w:p w14:paraId="4BCAF12A"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 xml:space="preserve">Safe Operating Practices and Procedures (Rules). </w:t>
      </w:r>
    </w:p>
    <w:p w14:paraId="4392AAFB"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Job training requirements and programs.</w:t>
      </w:r>
    </w:p>
    <w:p w14:paraId="6CB6270A" w14:textId="77777777" w:rsidR="00B12259" w:rsidRPr="00B12259" w:rsidRDefault="00B12259" w:rsidP="00B12259">
      <w:pPr>
        <w:spacing w:before="120" w:after="120"/>
        <w:ind w:left="360"/>
        <w:jc w:val="both"/>
        <w:rPr>
          <w:rFonts w:ascii="Times New Roman" w:hAnsi="Times New Roman"/>
          <w:szCs w:val="22"/>
        </w:rPr>
      </w:pPr>
    </w:p>
    <w:p w14:paraId="23048BE4" w14:textId="77777777" w:rsidR="00B12259" w:rsidRPr="00B12259" w:rsidRDefault="00B12259" w:rsidP="00CB48E9">
      <w:pPr>
        <w:pStyle w:val="ListParagraph"/>
        <w:numPr>
          <w:ilvl w:val="0"/>
          <w:numId w:val="7"/>
        </w:numPr>
        <w:spacing w:before="120" w:after="120"/>
        <w:contextualSpacing w:val="0"/>
        <w:rPr>
          <w:rFonts w:ascii="Times New Roman" w:hAnsi="Times New Roman"/>
          <w:szCs w:val="22"/>
        </w:rPr>
      </w:pPr>
      <w:r w:rsidRPr="00B12259">
        <w:rPr>
          <w:rFonts w:ascii="Times New Roman" w:hAnsi="Times New Roman"/>
          <w:szCs w:val="22"/>
        </w:rPr>
        <w:t xml:space="preserve">Specific Documentation </w:t>
      </w:r>
    </w:p>
    <w:p w14:paraId="00777AFB" w14:textId="77777777" w:rsidR="00B12259" w:rsidRPr="005221EC" w:rsidRDefault="00B12259" w:rsidP="00CB48E9">
      <w:pPr>
        <w:pStyle w:val="ListParagraph"/>
        <w:numPr>
          <w:ilvl w:val="0"/>
          <w:numId w:val="9"/>
        </w:numPr>
        <w:spacing w:before="120" w:after="120"/>
        <w:contextualSpacing w:val="0"/>
        <w:rPr>
          <w:rFonts w:ascii="Times New Roman" w:hAnsi="Times New Roman"/>
          <w:b w:val="0"/>
          <w:szCs w:val="22"/>
        </w:rPr>
      </w:pPr>
      <w:r w:rsidRPr="005221EC">
        <w:rPr>
          <w:rFonts w:ascii="Times New Roman" w:hAnsi="Times New Roman"/>
          <w:b w:val="0"/>
          <w:szCs w:val="22"/>
        </w:rPr>
        <w:t>Accident Reports.</w:t>
      </w:r>
    </w:p>
    <w:p w14:paraId="02B597CC" w14:textId="77777777" w:rsidR="00B12259" w:rsidRPr="005221EC" w:rsidRDefault="00B12259" w:rsidP="00CB48E9">
      <w:pPr>
        <w:pStyle w:val="ListParagraph"/>
        <w:numPr>
          <w:ilvl w:val="0"/>
          <w:numId w:val="9"/>
        </w:numPr>
        <w:spacing w:before="120" w:after="120"/>
        <w:contextualSpacing w:val="0"/>
        <w:jc w:val="both"/>
        <w:rPr>
          <w:rFonts w:ascii="Times New Roman" w:hAnsi="Times New Roman"/>
          <w:b w:val="0"/>
          <w:szCs w:val="22"/>
        </w:rPr>
      </w:pPr>
      <w:r w:rsidRPr="005221EC">
        <w:rPr>
          <w:rFonts w:ascii="Times New Roman" w:hAnsi="Times New Roman"/>
          <w:b w:val="0"/>
          <w:szCs w:val="22"/>
        </w:rPr>
        <w:t xml:space="preserve">Accident Investigations. </w:t>
      </w:r>
    </w:p>
    <w:p w14:paraId="0B8D31D3" w14:textId="77777777" w:rsidR="00B12259" w:rsidRPr="005221EC" w:rsidRDefault="00B12259" w:rsidP="00CB48E9">
      <w:pPr>
        <w:pStyle w:val="ListParagraph"/>
        <w:numPr>
          <w:ilvl w:val="0"/>
          <w:numId w:val="9"/>
        </w:numPr>
        <w:spacing w:before="120" w:after="120"/>
        <w:contextualSpacing w:val="0"/>
        <w:jc w:val="both"/>
        <w:rPr>
          <w:rFonts w:ascii="Times New Roman" w:hAnsi="Times New Roman"/>
          <w:b w:val="0"/>
          <w:szCs w:val="22"/>
        </w:rPr>
      </w:pPr>
      <w:r w:rsidRPr="005221EC">
        <w:rPr>
          <w:rFonts w:ascii="Times New Roman" w:hAnsi="Times New Roman"/>
          <w:b w:val="0"/>
          <w:szCs w:val="22"/>
        </w:rPr>
        <w:t>Liability Claims.</w:t>
      </w:r>
    </w:p>
    <w:p w14:paraId="42BD19EB" w14:textId="77777777" w:rsidR="00B12259" w:rsidRPr="005221EC" w:rsidRDefault="00B12259" w:rsidP="00CB48E9">
      <w:pPr>
        <w:numPr>
          <w:ilvl w:val="0"/>
          <w:numId w:val="9"/>
        </w:numPr>
        <w:spacing w:before="120" w:after="120"/>
        <w:rPr>
          <w:rFonts w:ascii="Times New Roman" w:hAnsi="Times New Roman"/>
          <w:b w:val="0"/>
          <w:szCs w:val="22"/>
        </w:rPr>
      </w:pPr>
      <w:r w:rsidRPr="005221EC">
        <w:rPr>
          <w:rFonts w:ascii="Times New Roman" w:hAnsi="Times New Roman"/>
          <w:b w:val="0"/>
          <w:szCs w:val="22"/>
        </w:rPr>
        <w:t>Employee Safety Files.</w:t>
      </w:r>
    </w:p>
    <w:p w14:paraId="6B9828A7" w14:textId="77777777" w:rsidR="00B12259" w:rsidRPr="005221EC" w:rsidRDefault="00B12259" w:rsidP="00CB48E9">
      <w:pPr>
        <w:numPr>
          <w:ilvl w:val="0"/>
          <w:numId w:val="9"/>
        </w:numPr>
        <w:spacing w:before="120" w:after="120"/>
        <w:rPr>
          <w:rFonts w:ascii="Times New Roman" w:hAnsi="Times New Roman"/>
          <w:b w:val="0"/>
          <w:szCs w:val="22"/>
        </w:rPr>
      </w:pPr>
      <w:r w:rsidRPr="005221EC">
        <w:rPr>
          <w:rFonts w:ascii="Times New Roman" w:hAnsi="Times New Roman"/>
          <w:b w:val="0"/>
          <w:szCs w:val="22"/>
        </w:rPr>
        <w:t xml:space="preserve">Month End Accident Reports. </w:t>
      </w:r>
    </w:p>
    <w:p w14:paraId="475C7F0F" w14:textId="77777777" w:rsidR="00B12259" w:rsidRPr="00B12259" w:rsidRDefault="00B12259" w:rsidP="00CB48E9">
      <w:pPr>
        <w:numPr>
          <w:ilvl w:val="0"/>
          <w:numId w:val="9"/>
        </w:numPr>
        <w:spacing w:before="120" w:after="120"/>
        <w:rPr>
          <w:rFonts w:ascii="Times New Roman" w:hAnsi="Times New Roman"/>
          <w:szCs w:val="22"/>
        </w:rPr>
      </w:pPr>
      <w:r w:rsidRPr="005221EC">
        <w:rPr>
          <w:rFonts w:ascii="Times New Roman" w:hAnsi="Times New Roman"/>
          <w:b w:val="0"/>
          <w:szCs w:val="22"/>
        </w:rPr>
        <w:t xml:space="preserve">Job Site Incident Reports. </w:t>
      </w:r>
      <w:r w:rsidRPr="005221EC">
        <w:rPr>
          <w:rFonts w:ascii="Times New Roman" w:hAnsi="Times New Roman"/>
          <w:b w:val="0"/>
          <w:szCs w:val="22"/>
        </w:rPr>
        <w:tab/>
      </w:r>
      <w:r w:rsidRPr="00B12259">
        <w:rPr>
          <w:rFonts w:ascii="Times New Roman" w:hAnsi="Times New Roman"/>
          <w:szCs w:val="22"/>
        </w:rPr>
        <w:tab/>
      </w:r>
    </w:p>
    <w:p w14:paraId="42834DF9" w14:textId="77777777" w:rsidR="00B12259" w:rsidRPr="00B12259" w:rsidRDefault="00B12259" w:rsidP="00B12259">
      <w:pPr>
        <w:pStyle w:val="BodyText"/>
        <w:rPr>
          <w:rFonts w:ascii="Times New Roman" w:hAnsi="Times New Roman"/>
          <w:sz w:val="22"/>
          <w:szCs w:val="22"/>
          <w:u w:val="single"/>
        </w:rPr>
      </w:pPr>
    </w:p>
    <w:p w14:paraId="42531609" w14:textId="77777777" w:rsidR="00B12259" w:rsidRPr="00B12259" w:rsidRDefault="00B12259" w:rsidP="00B12259">
      <w:pPr>
        <w:pStyle w:val="BodyText"/>
        <w:rPr>
          <w:rFonts w:ascii="Times New Roman" w:hAnsi="Times New Roman"/>
          <w:sz w:val="22"/>
          <w:szCs w:val="22"/>
          <w:u w:val="single"/>
        </w:rPr>
      </w:pPr>
      <w:r w:rsidRPr="00B12259">
        <w:rPr>
          <w:rFonts w:ascii="Times New Roman" w:hAnsi="Times New Roman"/>
          <w:sz w:val="22"/>
          <w:szCs w:val="22"/>
          <w:u w:val="single"/>
        </w:rPr>
        <w:t>Steps to Promote Safety</w:t>
      </w:r>
    </w:p>
    <w:p w14:paraId="0881232D"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Supervisor’s Safety Meeting</w:t>
      </w:r>
    </w:p>
    <w:p w14:paraId="5D2F28E6" w14:textId="7ABF22A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On many projects, we work alongside of the construction crews, so we are familiar with holding our own Safety meetings for supervisory personnel. These meetings are conducted on a weekly basis at a time and place to be designated by the Project/Program Manager or Construction Superintendent. These meetings shall be open to attendance by all subcontractor supervisors and all customer representatives. The Construction Superintendent shall be the official holder of the minutes of all such meetings.</w:t>
      </w:r>
    </w:p>
    <w:p w14:paraId="7540D831" w14:textId="77777777" w:rsidR="00B12259" w:rsidRPr="00B12259" w:rsidRDefault="00B12259" w:rsidP="00B12259">
      <w:pPr>
        <w:pStyle w:val="BodyText"/>
        <w:ind w:left="720"/>
        <w:rPr>
          <w:rFonts w:ascii="Times New Roman" w:hAnsi="Times New Roman"/>
          <w:b/>
          <w:sz w:val="22"/>
          <w:szCs w:val="22"/>
        </w:rPr>
      </w:pPr>
    </w:p>
    <w:p w14:paraId="53B2CB6E"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Safety Toolbox Meetings</w:t>
      </w:r>
    </w:p>
    <w:p w14:paraId="0D333014"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Toolbox meetings (installation crews) were held on a schedule of one each week or more often if </w:t>
      </w:r>
      <w:proofErr w:type="gramStart"/>
      <w:r w:rsidRPr="00B12259">
        <w:rPr>
          <w:rFonts w:ascii="Times New Roman" w:hAnsi="Times New Roman"/>
          <w:sz w:val="22"/>
          <w:szCs w:val="22"/>
        </w:rPr>
        <w:t>so</w:t>
      </w:r>
      <w:proofErr w:type="gramEnd"/>
      <w:r w:rsidRPr="00B12259">
        <w:rPr>
          <w:rFonts w:ascii="Times New Roman" w:hAnsi="Times New Roman"/>
          <w:sz w:val="22"/>
          <w:szCs w:val="22"/>
        </w:rPr>
        <w:t xml:space="preserve"> directed by the Project Manager. These meetings are to be conducted by the Technician supervisor to review safety rules, issues and procedures. Results of these meetings shall be reported to the Project Manager or other delegated person with the responsibility of safety at the site.</w:t>
      </w:r>
    </w:p>
    <w:p w14:paraId="7FC81F11" w14:textId="77777777" w:rsidR="00B12259" w:rsidRPr="00B12259" w:rsidRDefault="00B12259" w:rsidP="00B12259">
      <w:pPr>
        <w:pStyle w:val="BodyText"/>
        <w:ind w:left="720"/>
        <w:rPr>
          <w:rFonts w:ascii="Times New Roman" w:hAnsi="Times New Roman"/>
          <w:b/>
          <w:sz w:val="22"/>
          <w:szCs w:val="22"/>
        </w:rPr>
      </w:pPr>
    </w:p>
    <w:p w14:paraId="3B5CCB08"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Safety Hard Hats / Reflective Vests</w:t>
      </w:r>
    </w:p>
    <w:p w14:paraId="71E5D57C"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All shipyards and construction areas have </w:t>
      </w:r>
      <w:proofErr w:type="gramStart"/>
      <w:r w:rsidRPr="00B12259">
        <w:rPr>
          <w:rFonts w:ascii="Times New Roman" w:hAnsi="Times New Roman"/>
          <w:sz w:val="22"/>
          <w:szCs w:val="22"/>
        </w:rPr>
        <w:t>be</w:t>
      </w:r>
      <w:proofErr w:type="gramEnd"/>
      <w:r w:rsidRPr="00B12259">
        <w:rPr>
          <w:rFonts w:ascii="Times New Roman" w:hAnsi="Times New Roman"/>
          <w:sz w:val="22"/>
          <w:szCs w:val="22"/>
        </w:rPr>
        <w:t xml:space="preserve"> considered “hard hat” areas and the wearing of hard hats and reflective vests will be MANDATORY. All warehouse and cable yards will be considered hardhat areas. Only hard hats meeting standard acceptable to Heavy Construction Industry will be worn in the construction area.</w:t>
      </w:r>
    </w:p>
    <w:p w14:paraId="193BDF40" w14:textId="77777777" w:rsidR="00B12259" w:rsidRPr="00B12259" w:rsidRDefault="00B12259" w:rsidP="00B12259">
      <w:pPr>
        <w:pStyle w:val="BodyText"/>
        <w:ind w:left="720"/>
        <w:rPr>
          <w:rFonts w:ascii="Times New Roman" w:hAnsi="Times New Roman"/>
          <w:b/>
          <w:sz w:val="22"/>
          <w:szCs w:val="22"/>
        </w:rPr>
      </w:pPr>
    </w:p>
    <w:p w14:paraId="28F04EA0"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Signs and Posters</w:t>
      </w:r>
    </w:p>
    <w:p w14:paraId="260528B1"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lastRenderedPageBreak/>
        <w:t>Safety literature has been distributed at Toolbox meetings and as deemed necessary or desirable. Safety bulletins will be posted at strategic locations on bulletin boards and educational and warning signs will were posted in accordance with needs. Safety films provided by customers will be shown where practical.</w:t>
      </w:r>
    </w:p>
    <w:p w14:paraId="2EF6DC9A" w14:textId="77777777" w:rsidR="00B12259" w:rsidRPr="00B12259" w:rsidRDefault="00B12259" w:rsidP="00B12259">
      <w:pPr>
        <w:pStyle w:val="BodyText"/>
        <w:ind w:left="720"/>
        <w:rPr>
          <w:rFonts w:ascii="Times New Roman" w:hAnsi="Times New Roman"/>
          <w:b/>
          <w:sz w:val="22"/>
          <w:szCs w:val="22"/>
        </w:rPr>
      </w:pPr>
    </w:p>
    <w:p w14:paraId="4F79D2AA"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Preventive Maintenance Inspection</w:t>
      </w:r>
    </w:p>
    <w:p w14:paraId="0F93B1FB"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Appropriate mechanical safety inspections are a part of the equipment preventive maintenance program and as such are the responsibility of both field and shop mechanical department supervisors. Records and reports are a part of the preventive maintenance program. Periodic spot check inspections may be made by, or at the order of, the appointed safety supervisor or other supervisory personnel delegated such responsibility.</w:t>
      </w:r>
    </w:p>
    <w:p w14:paraId="301FA514" w14:textId="77777777" w:rsidR="00B12259" w:rsidRPr="00B12259" w:rsidRDefault="00B12259" w:rsidP="00B12259">
      <w:pPr>
        <w:pStyle w:val="BodyText"/>
        <w:ind w:left="720"/>
        <w:rPr>
          <w:rFonts w:ascii="Times New Roman" w:hAnsi="Times New Roman"/>
          <w:b/>
          <w:sz w:val="22"/>
          <w:szCs w:val="22"/>
        </w:rPr>
      </w:pPr>
    </w:p>
    <w:p w14:paraId="490CC143"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Motor Vehicles</w:t>
      </w:r>
    </w:p>
    <w:p w14:paraId="7B48BD9D" w14:textId="77777777" w:rsidR="00271874" w:rsidRDefault="00B12259" w:rsidP="005221EC">
      <w:pPr>
        <w:pStyle w:val="BodyText"/>
        <w:rPr>
          <w:rFonts w:ascii="Times New Roman" w:hAnsi="Times New Roman"/>
          <w:sz w:val="22"/>
          <w:szCs w:val="22"/>
        </w:rPr>
      </w:pPr>
      <w:r w:rsidRPr="00B12259">
        <w:rPr>
          <w:rFonts w:ascii="Times New Roman" w:hAnsi="Times New Roman"/>
          <w:sz w:val="22"/>
          <w:szCs w:val="22"/>
        </w:rPr>
        <w:t>All company vehicles were inspected on a schedule maintenance program. Vehicles found to be in an unsafe operating condition will be removed from service, repaired or replaced, and re-inspected before being placed in service again. No company vehicle will be driven at a speed greater than is reasonable and proper, with due regard for weather, traffic, intersections, width and character of the roadway, type of motor vehicle, and any other existing condition. The number of people in passenger-type vehicles will not exceed the number, which can be seated. All motor vehicles will be fully equipped with seat belt</w:t>
      </w:r>
      <w:r w:rsidR="00A72D9B">
        <w:rPr>
          <w:rFonts w:ascii="Times New Roman" w:hAnsi="Times New Roman"/>
          <w:sz w:val="22"/>
          <w:szCs w:val="22"/>
        </w:rPr>
        <w:t>.</w:t>
      </w:r>
    </w:p>
    <w:p w14:paraId="4066D1C6" w14:textId="77777777" w:rsidR="00A72D9B" w:rsidRDefault="00A72D9B" w:rsidP="005221EC">
      <w:pPr>
        <w:pStyle w:val="BodyText"/>
        <w:rPr>
          <w:rFonts w:ascii="Times New Roman" w:hAnsi="Times New Roman"/>
          <w:sz w:val="22"/>
          <w:szCs w:val="22"/>
        </w:rPr>
      </w:pPr>
    </w:p>
    <w:p w14:paraId="2F6D97BE" w14:textId="77777777" w:rsidR="00A72D9B" w:rsidRDefault="00A72D9B" w:rsidP="005221EC">
      <w:pPr>
        <w:pStyle w:val="BodyText"/>
        <w:rPr>
          <w:rFonts w:ascii="Times New Roman" w:hAnsi="Times New Roman"/>
          <w:sz w:val="22"/>
          <w:szCs w:val="22"/>
        </w:rPr>
      </w:pPr>
    </w:p>
    <w:p w14:paraId="33097D6E" w14:textId="6B4D37A2" w:rsidR="00A72D9B" w:rsidRPr="0049698E" w:rsidRDefault="005D1B41" w:rsidP="005221EC">
      <w:pPr>
        <w:pStyle w:val="BodyText"/>
        <w:rPr>
          <w:rFonts w:ascii="Times New Roman" w:hAnsi="Times New Roman"/>
          <w:b/>
          <w:sz w:val="22"/>
          <w:szCs w:val="22"/>
        </w:rPr>
      </w:pPr>
      <w:r>
        <w:rPr>
          <w:rFonts w:ascii="Times New Roman" w:hAnsi="Times New Roman"/>
          <w:b/>
          <w:sz w:val="22"/>
          <w:szCs w:val="22"/>
        </w:rPr>
        <w:t>10</w:t>
      </w:r>
      <w:r w:rsidR="00A72D9B" w:rsidRPr="0049698E">
        <w:rPr>
          <w:rFonts w:ascii="Times New Roman" w:hAnsi="Times New Roman"/>
          <w:b/>
          <w:sz w:val="22"/>
          <w:szCs w:val="22"/>
        </w:rPr>
        <w:t xml:space="preserve">. SAFETY ORIENTATION OUTLINE </w:t>
      </w:r>
    </w:p>
    <w:p w14:paraId="72FB71DB" w14:textId="77777777" w:rsidR="00A72D9B" w:rsidRDefault="00A72D9B" w:rsidP="00A72D9B">
      <w:pPr>
        <w:pStyle w:val="BodyText"/>
        <w:rPr>
          <w:rFonts w:ascii="Times New Roman" w:hAnsi="Times New Roman"/>
          <w:sz w:val="22"/>
          <w:szCs w:val="22"/>
        </w:rPr>
      </w:pPr>
    </w:p>
    <w:p w14:paraId="77C897CA" w14:textId="6E0C8FF4" w:rsidR="00A72D9B" w:rsidRPr="00A72D9B" w:rsidRDefault="00A72D9B" w:rsidP="00CB48E9">
      <w:pPr>
        <w:pStyle w:val="BodyText"/>
        <w:numPr>
          <w:ilvl w:val="0"/>
          <w:numId w:val="10"/>
        </w:numPr>
        <w:rPr>
          <w:rFonts w:ascii="Times New Roman" w:hAnsi="Times New Roman"/>
          <w:sz w:val="22"/>
          <w:szCs w:val="22"/>
          <w:u w:val="single"/>
        </w:rPr>
      </w:pPr>
      <w:r w:rsidRPr="00A72D9B">
        <w:rPr>
          <w:rFonts w:ascii="Times New Roman" w:hAnsi="Times New Roman"/>
          <w:sz w:val="22"/>
          <w:szCs w:val="22"/>
          <w:u w:val="single"/>
        </w:rPr>
        <w:t xml:space="preserve">Review of Site Utilization Layout </w:t>
      </w:r>
    </w:p>
    <w:p w14:paraId="634F1C45" w14:textId="77777777" w:rsidR="00A72D9B" w:rsidRPr="00A72D9B" w:rsidRDefault="00A72D9B" w:rsidP="00CB48E9">
      <w:pPr>
        <w:pStyle w:val="BodyText"/>
        <w:numPr>
          <w:ilvl w:val="0"/>
          <w:numId w:val="10"/>
        </w:numPr>
        <w:rPr>
          <w:rFonts w:ascii="Times New Roman" w:hAnsi="Times New Roman"/>
          <w:sz w:val="22"/>
          <w:szCs w:val="22"/>
          <w:u w:val="single"/>
        </w:rPr>
      </w:pPr>
      <w:r w:rsidRPr="00A72D9B">
        <w:rPr>
          <w:rFonts w:ascii="Times New Roman" w:hAnsi="Times New Roman"/>
          <w:sz w:val="22"/>
          <w:szCs w:val="22"/>
          <w:u w:val="single"/>
        </w:rPr>
        <w:t>Badges</w:t>
      </w:r>
    </w:p>
    <w:p w14:paraId="5F65BADB" w14:textId="77777777" w:rsidR="00A72D9B" w:rsidRDefault="00A72D9B" w:rsidP="00A72D9B">
      <w:pPr>
        <w:pStyle w:val="BodyText"/>
        <w:rPr>
          <w:rFonts w:ascii="Times New Roman" w:hAnsi="Times New Roman"/>
          <w:sz w:val="22"/>
          <w:szCs w:val="22"/>
        </w:rPr>
      </w:pPr>
    </w:p>
    <w:p w14:paraId="2B174457" w14:textId="29E20850" w:rsidR="00A72D9B" w:rsidRDefault="00A72D9B" w:rsidP="00A72D9B">
      <w:pPr>
        <w:pStyle w:val="BodyText"/>
        <w:ind w:firstLine="720"/>
        <w:rPr>
          <w:rFonts w:ascii="Times New Roman" w:hAnsi="Times New Roman"/>
          <w:sz w:val="22"/>
          <w:szCs w:val="22"/>
        </w:rPr>
      </w:pPr>
      <w:r w:rsidRPr="00A72D9B">
        <w:rPr>
          <w:rFonts w:ascii="Times New Roman" w:hAnsi="Times New Roman"/>
          <w:sz w:val="22"/>
          <w:szCs w:val="22"/>
        </w:rPr>
        <w:t xml:space="preserve">TBD based on access granted. </w:t>
      </w:r>
    </w:p>
    <w:p w14:paraId="04A6AC5E" w14:textId="77777777" w:rsidR="00A72D9B" w:rsidRDefault="00A72D9B" w:rsidP="00A72D9B">
      <w:pPr>
        <w:pStyle w:val="BodyText"/>
        <w:ind w:left="720"/>
        <w:rPr>
          <w:rFonts w:ascii="Times New Roman" w:hAnsi="Times New Roman"/>
          <w:sz w:val="22"/>
          <w:szCs w:val="22"/>
        </w:rPr>
      </w:pPr>
    </w:p>
    <w:p w14:paraId="7B0A9A61" w14:textId="2A9A832A" w:rsidR="00A72D9B" w:rsidRP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Parking Procedures</w:t>
      </w:r>
    </w:p>
    <w:p w14:paraId="0926A527" w14:textId="77777777" w:rsidR="00A72D9B" w:rsidRDefault="00A72D9B" w:rsidP="00A72D9B">
      <w:pPr>
        <w:pStyle w:val="BodyText"/>
        <w:ind w:left="720"/>
        <w:rPr>
          <w:rFonts w:ascii="Times New Roman" w:hAnsi="Times New Roman"/>
          <w:sz w:val="22"/>
          <w:szCs w:val="22"/>
        </w:rPr>
      </w:pPr>
    </w:p>
    <w:p w14:paraId="2AD277EE" w14:textId="77777777" w:rsidR="00A72D9B" w:rsidRDefault="00A72D9B" w:rsidP="00A72D9B">
      <w:pPr>
        <w:pStyle w:val="BodyText"/>
        <w:ind w:left="720"/>
        <w:rPr>
          <w:rFonts w:ascii="Times New Roman" w:hAnsi="Times New Roman"/>
          <w:sz w:val="22"/>
          <w:szCs w:val="22"/>
        </w:rPr>
      </w:pPr>
      <w:r w:rsidRPr="00A72D9B">
        <w:rPr>
          <w:rFonts w:ascii="Times New Roman" w:hAnsi="Times New Roman"/>
          <w:sz w:val="22"/>
          <w:szCs w:val="22"/>
        </w:rPr>
        <w:t>Parking passes obtained at main gate and parking in designated areas per site logistics plan.</w:t>
      </w:r>
    </w:p>
    <w:p w14:paraId="79A9FBCC" w14:textId="77777777" w:rsidR="00A72D9B" w:rsidRDefault="00A72D9B" w:rsidP="00A72D9B">
      <w:pPr>
        <w:pStyle w:val="BodyText"/>
        <w:ind w:left="720"/>
        <w:rPr>
          <w:rFonts w:ascii="Times New Roman" w:hAnsi="Times New Roman"/>
          <w:sz w:val="22"/>
          <w:szCs w:val="22"/>
        </w:rPr>
      </w:pPr>
    </w:p>
    <w:p w14:paraId="27021001"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In Case of Emergency</w:t>
      </w:r>
    </w:p>
    <w:p w14:paraId="27C3CF7D" w14:textId="77777777" w:rsidR="00A72D9B" w:rsidRDefault="00A72D9B" w:rsidP="00A72D9B">
      <w:pPr>
        <w:pStyle w:val="BodyText"/>
        <w:ind w:left="720"/>
        <w:rPr>
          <w:rFonts w:ascii="Times New Roman" w:hAnsi="Times New Roman"/>
          <w:sz w:val="22"/>
          <w:szCs w:val="22"/>
          <w:u w:val="single"/>
        </w:rPr>
      </w:pPr>
    </w:p>
    <w:p w14:paraId="08264A69" w14:textId="7289B3CE" w:rsidR="00A72D9B" w:rsidRPr="00A72D9B" w:rsidRDefault="00A72D9B" w:rsidP="00A72D9B">
      <w:pPr>
        <w:pStyle w:val="BodyText"/>
        <w:ind w:left="720"/>
        <w:rPr>
          <w:rFonts w:ascii="Times New Roman" w:hAnsi="Times New Roman"/>
          <w:sz w:val="22"/>
          <w:szCs w:val="22"/>
          <w:u w:val="single"/>
        </w:rPr>
      </w:pPr>
      <w:r w:rsidRPr="00A72D9B">
        <w:rPr>
          <w:rFonts w:ascii="Times New Roman" w:hAnsi="Times New Roman"/>
          <w:sz w:val="22"/>
          <w:szCs w:val="22"/>
        </w:rPr>
        <w:t>Emergency Phone Number (Fire/Rescue/Police): 911 or TBD</w:t>
      </w:r>
    </w:p>
    <w:p w14:paraId="5C784829" w14:textId="77777777" w:rsidR="00A72D9B" w:rsidRDefault="00A72D9B" w:rsidP="00A72D9B">
      <w:pPr>
        <w:pStyle w:val="BodyText"/>
        <w:rPr>
          <w:rFonts w:ascii="Times New Roman" w:hAnsi="Times New Roman"/>
          <w:sz w:val="22"/>
          <w:szCs w:val="22"/>
        </w:rPr>
      </w:pPr>
    </w:p>
    <w:p w14:paraId="54D68C58" w14:textId="5A8C8933" w:rsidR="00A72D9B" w:rsidRP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Building Evacuation Procedures</w:t>
      </w:r>
    </w:p>
    <w:p w14:paraId="25722903" w14:textId="77777777" w:rsidR="00A72D9B" w:rsidRPr="00A72D9B" w:rsidRDefault="00A72D9B" w:rsidP="00A72D9B">
      <w:pPr>
        <w:pStyle w:val="BodyText"/>
        <w:rPr>
          <w:rFonts w:ascii="Times New Roman" w:hAnsi="Times New Roman"/>
          <w:sz w:val="22"/>
          <w:szCs w:val="22"/>
        </w:rPr>
      </w:pPr>
    </w:p>
    <w:p w14:paraId="4EE219BA" w14:textId="5AB60969"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Evacuation signaled 3 blasts of an air horn. All employees must shut off equipment.</w:t>
      </w:r>
    </w:p>
    <w:p w14:paraId="1B915448" w14:textId="1493F80F"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All employees to leave building in an orderly fashion. Use existing stairs; do not use elevators.</w:t>
      </w:r>
    </w:p>
    <w:p w14:paraId="26396D7E" w14:textId="0BA0150B"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All employees to report to Tavares Superintendent at the Assembly Area (parking lot).</w:t>
      </w:r>
    </w:p>
    <w:p w14:paraId="0D82F133" w14:textId="77777777" w:rsid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Each Contractor's Supervisor will conduct an employee accountability check</w:t>
      </w:r>
      <w:r w:rsidRPr="00A72D9B">
        <w:rPr>
          <w:rFonts w:ascii="Times New Roman" w:hAnsi="Times New Roman"/>
          <w:sz w:val="22"/>
          <w:szCs w:val="22"/>
        </w:rPr>
        <w:tab/>
      </w:r>
    </w:p>
    <w:p w14:paraId="042A2F3A" w14:textId="17540650"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Further instructions will be given by the Tavares Superintendent.</w:t>
      </w:r>
    </w:p>
    <w:p w14:paraId="3FD574DB" w14:textId="77777777" w:rsid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Map of Evacuation Route</w:t>
      </w:r>
    </w:p>
    <w:p w14:paraId="5F61F893" w14:textId="4C8A1078" w:rsidR="00A72D9B" w:rsidRDefault="00A72D9B" w:rsidP="00CB48E9">
      <w:pPr>
        <w:pStyle w:val="BodyText"/>
        <w:numPr>
          <w:ilvl w:val="2"/>
          <w:numId w:val="11"/>
        </w:numPr>
        <w:rPr>
          <w:rFonts w:ascii="Times New Roman" w:hAnsi="Times New Roman"/>
          <w:sz w:val="22"/>
          <w:szCs w:val="22"/>
        </w:rPr>
      </w:pPr>
      <w:r w:rsidRPr="00A72D9B">
        <w:rPr>
          <w:rFonts w:ascii="Times New Roman" w:hAnsi="Times New Roman"/>
          <w:sz w:val="22"/>
          <w:szCs w:val="22"/>
        </w:rPr>
        <w:t>No Smoking in any area during evacuations</w:t>
      </w:r>
    </w:p>
    <w:p w14:paraId="67A6A91A" w14:textId="77777777" w:rsidR="00A72D9B" w:rsidRDefault="00A72D9B" w:rsidP="00A72D9B">
      <w:pPr>
        <w:pStyle w:val="BodyText"/>
        <w:ind w:left="2160"/>
        <w:rPr>
          <w:rFonts w:ascii="Times New Roman" w:hAnsi="Times New Roman"/>
          <w:sz w:val="22"/>
          <w:szCs w:val="22"/>
        </w:rPr>
      </w:pPr>
    </w:p>
    <w:p w14:paraId="7DA2FCD9"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Reporting of All Accidents / Incidents</w:t>
      </w:r>
    </w:p>
    <w:p w14:paraId="1998F26E"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All incidents / accidents (no matter how slight) must be reported to your company supervisor immediately.</w:t>
      </w:r>
    </w:p>
    <w:p w14:paraId="74656E2C"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Company supervisor must immediately report incident/accident to Tavares Project Superintendent.</w:t>
      </w:r>
    </w:p>
    <w:p w14:paraId="3D568772"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lastRenderedPageBreak/>
        <w:t>Report any Medic Alerts (epilepsy, diabetes, heart problems, respiratory problems), allergies (</w:t>
      </w:r>
      <w:proofErr w:type="spellStart"/>
      <w:r w:rsidRPr="00A72D9B">
        <w:rPr>
          <w:rFonts w:ascii="Times New Roman" w:hAnsi="Times New Roman"/>
          <w:sz w:val="22"/>
          <w:szCs w:val="22"/>
        </w:rPr>
        <w:t>inc.</w:t>
      </w:r>
      <w:proofErr w:type="spellEnd"/>
      <w:r w:rsidRPr="00A72D9B">
        <w:rPr>
          <w:rFonts w:ascii="Times New Roman" w:hAnsi="Times New Roman"/>
          <w:sz w:val="22"/>
          <w:szCs w:val="22"/>
        </w:rPr>
        <w:t xml:space="preserve"> food, medications, insects, etc.), daily prescriptions to safety manager before starting on Jobsite. Place orange labels inside hard hat for Medic Alert.</w:t>
      </w:r>
    </w:p>
    <w:p w14:paraId="459B13BC"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First Aid to be provided by Trade Contractor's 1st Aide Person.</w:t>
      </w:r>
    </w:p>
    <w:p w14:paraId="625949D1" w14:textId="77777777" w:rsidR="00A72D9B" w:rsidRDefault="00A72D9B" w:rsidP="00A72D9B">
      <w:pPr>
        <w:pStyle w:val="BodyText"/>
        <w:ind w:left="720"/>
        <w:rPr>
          <w:rFonts w:ascii="Times New Roman" w:hAnsi="Times New Roman"/>
          <w:sz w:val="22"/>
          <w:szCs w:val="22"/>
          <w:u w:val="single"/>
        </w:rPr>
      </w:pPr>
    </w:p>
    <w:p w14:paraId="47A1E282"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Drugs &amp; Alcohol</w:t>
      </w:r>
    </w:p>
    <w:p w14:paraId="4B932F5B" w14:textId="25BFBC27" w:rsidR="00A72D9B" w:rsidRP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The possession, sale, and or use of drugs and alcohol are prohibited on the site. No consumption of alcoholic beverages during lunch or other breaks. Any violation of this requirement will result in immediate dismissal.</w:t>
      </w:r>
    </w:p>
    <w:p w14:paraId="688C918B" w14:textId="77777777" w:rsidR="00A72D9B" w:rsidRPr="00A72D9B" w:rsidRDefault="00A72D9B" w:rsidP="00A72D9B">
      <w:pPr>
        <w:pStyle w:val="BodyText"/>
        <w:rPr>
          <w:rFonts w:ascii="Times New Roman" w:hAnsi="Times New Roman"/>
          <w:sz w:val="22"/>
          <w:szCs w:val="22"/>
        </w:rPr>
      </w:pPr>
    </w:p>
    <w:p w14:paraId="73B87961" w14:textId="77777777" w:rsidR="00A72D9B" w:rsidRPr="00A72D9B" w:rsidRDefault="00A72D9B" w:rsidP="00A72D9B">
      <w:pPr>
        <w:pStyle w:val="BodyText"/>
        <w:rPr>
          <w:rFonts w:ascii="Times New Roman" w:hAnsi="Times New Roman"/>
          <w:b/>
          <w:sz w:val="22"/>
          <w:szCs w:val="22"/>
          <w:u w:val="single"/>
        </w:rPr>
      </w:pPr>
      <w:r w:rsidRPr="00A72D9B">
        <w:rPr>
          <w:rFonts w:ascii="Times New Roman" w:hAnsi="Times New Roman"/>
          <w:b/>
          <w:sz w:val="22"/>
          <w:szCs w:val="22"/>
          <w:u w:val="single"/>
        </w:rPr>
        <w:t>Permitting Systems &amp; Special Requirements for the following:</w:t>
      </w:r>
    </w:p>
    <w:p w14:paraId="0715700F" w14:textId="77777777" w:rsidR="00A72D9B" w:rsidRPr="00A72D9B" w:rsidRDefault="00A72D9B" w:rsidP="00A72D9B">
      <w:pPr>
        <w:pStyle w:val="BodyText"/>
        <w:rPr>
          <w:rFonts w:ascii="Times New Roman" w:hAnsi="Times New Roman"/>
          <w:sz w:val="22"/>
          <w:szCs w:val="22"/>
        </w:rPr>
      </w:pPr>
    </w:p>
    <w:p w14:paraId="18BDDA46" w14:textId="466B5FC2"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Trenching Permit/Log: Utilize</w:t>
      </w:r>
    </w:p>
    <w:p w14:paraId="09335689" w14:textId="566C6DD1" w:rsidR="00A72D9B" w:rsidRPr="00A72D9B" w:rsidRDefault="00A72D9B" w:rsidP="00CB48E9">
      <w:pPr>
        <w:pStyle w:val="BodyText"/>
        <w:numPr>
          <w:ilvl w:val="0"/>
          <w:numId w:val="12"/>
        </w:numPr>
        <w:rPr>
          <w:rFonts w:ascii="Times New Roman" w:hAnsi="Times New Roman"/>
          <w:sz w:val="22"/>
          <w:szCs w:val="22"/>
        </w:rPr>
      </w:pPr>
      <w:r w:rsidRPr="00A72D9B">
        <w:rPr>
          <w:rFonts w:ascii="Times New Roman" w:hAnsi="Times New Roman"/>
          <w:sz w:val="22"/>
          <w:szCs w:val="22"/>
        </w:rPr>
        <w:t>Provide confirmation of dig safe review.</w:t>
      </w:r>
    </w:p>
    <w:p w14:paraId="118B7A99" w14:textId="77777777" w:rsidR="00A72D9B" w:rsidRPr="00A72D9B" w:rsidRDefault="00A72D9B" w:rsidP="00CB48E9">
      <w:pPr>
        <w:pStyle w:val="BodyText"/>
        <w:numPr>
          <w:ilvl w:val="0"/>
          <w:numId w:val="12"/>
        </w:numPr>
        <w:rPr>
          <w:rFonts w:ascii="Times New Roman" w:hAnsi="Times New Roman"/>
          <w:sz w:val="22"/>
          <w:szCs w:val="22"/>
        </w:rPr>
      </w:pPr>
      <w:r w:rsidRPr="00A72D9B">
        <w:rPr>
          <w:rFonts w:ascii="Times New Roman" w:hAnsi="Times New Roman"/>
          <w:sz w:val="22"/>
          <w:szCs w:val="22"/>
        </w:rPr>
        <w:t>Trench / excavation will require a slope (lay back) of 1.5 to l.</w:t>
      </w:r>
    </w:p>
    <w:p w14:paraId="42EA757B" w14:textId="77777777" w:rsidR="00A72D9B" w:rsidRPr="00A72D9B" w:rsidRDefault="00A72D9B" w:rsidP="00A72D9B">
      <w:pPr>
        <w:pStyle w:val="BodyText"/>
        <w:rPr>
          <w:rFonts w:ascii="Times New Roman" w:hAnsi="Times New Roman"/>
          <w:sz w:val="22"/>
          <w:szCs w:val="22"/>
        </w:rPr>
      </w:pPr>
    </w:p>
    <w:p w14:paraId="0E25922E" w14:textId="20457563"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Hot Work Permits</w:t>
      </w:r>
    </w:p>
    <w:p w14:paraId="56D221ED" w14:textId="77777777" w:rsidR="00A72D9B" w:rsidRDefault="00A72D9B" w:rsidP="00CB48E9">
      <w:pPr>
        <w:pStyle w:val="BodyText"/>
        <w:numPr>
          <w:ilvl w:val="0"/>
          <w:numId w:val="13"/>
        </w:numPr>
        <w:rPr>
          <w:rFonts w:ascii="Times New Roman" w:hAnsi="Times New Roman"/>
          <w:sz w:val="22"/>
          <w:szCs w:val="22"/>
        </w:rPr>
      </w:pPr>
      <w:r w:rsidRPr="00A72D9B">
        <w:rPr>
          <w:rFonts w:ascii="Times New Roman" w:hAnsi="Times New Roman"/>
          <w:sz w:val="22"/>
          <w:szCs w:val="22"/>
        </w:rPr>
        <w:t>Prior to start of any Hot Work, a Tavares Hot Work Permit must be completed by the Trade Contractor's Supervisor/Competent Person and approved by Tavares. A Permit will be required for each shift for every day of Hot work.</w:t>
      </w:r>
    </w:p>
    <w:p w14:paraId="3AF314CA" w14:textId="1683BC0E" w:rsidR="00A72D9B" w:rsidRPr="00A72D9B" w:rsidRDefault="00A72D9B" w:rsidP="00CB48E9">
      <w:pPr>
        <w:pStyle w:val="BodyText"/>
        <w:numPr>
          <w:ilvl w:val="0"/>
          <w:numId w:val="13"/>
        </w:numPr>
        <w:rPr>
          <w:rFonts w:ascii="Times New Roman" w:hAnsi="Times New Roman"/>
          <w:sz w:val="22"/>
          <w:szCs w:val="22"/>
        </w:rPr>
      </w:pPr>
      <w:r w:rsidRPr="00A72D9B">
        <w:rPr>
          <w:rFonts w:ascii="Times New Roman" w:hAnsi="Times New Roman"/>
          <w:sz w:val="22"/>
          <w:szCs w:val="22"/>
        </w:rPr>
        <w:t>Whenever Hot Work is performed a 20# multi-purpose dry chemical fire extinguisher must be accessible for immediate use and a Fire Watch must be in place. Any and all fire extinguishers and Fire Watch personnel for Hot Work operations are to be provided by the Trade Contractor.</w:t>
      </w:r>
    </w:p>
    <w:p w14:paraId="1A714E2B" w14:textId="77777777" w:rsidR="00A72D9B" w:rsidRPr="00A72D9B" w:rsidRDefault="00A72D9B" w:rsidP="00A72D9B">
      <w:pPr>
        <w:pStyle w:val="BodyText"/>
        <w:rPr>
          <w:rFonts w:ascii="Times New Roman" w:hAnsi="Times New Roman"/>
          <w:sz w:val="22"/>
          <w:szCs w:val="22"/>
        </w:rPr>
      </w:pPr>
    </w:p>
    <w:p w14:paraId="07D097B9" w14:textId="77777777"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Confined Space Entry Permits</w:t>
      </w:r>
    </w:p>
    <w:p w14:paraId="0EB13C11" w14:textId="31736F46" w:rsidR="00A72D9B" w:rsidRPr="00A72D9B" w:rsidRDefault="00A72D9B" w:rsidP="00CB48E9">
      <w:pPr>
        <w:pStyle w:val="BodyText"/>
        <w:numPr>
          <w:ilvl w:val="0"/>
          <w:numId w:val="14"/>
        </w:numPr>
        <w:rPr>
          <w:rFonts w:ascii="Times New Roman" w:hAnsi="Times New Roman"/>
          <w:sz w:val="22"/>
          <w:szCs w:val="22"/>
        </w:rPr>
      </w:pPr>
      <w:r w:rsidRPr="00A72D9B">
        <w:rPr>
          <w:rFonts w:ascii="Times New Roman" w:hAnsi="Times New Roman"/>
          <w:sz w:val="22"/>
          <w:szCs w:val="22"/>
        </w:rPr>
        <w:t>Before entry is made into any manhole, duct, vessel, or any other Confined Space, as Defined by the OSHA 1910 Standard, the Tavares Confined Space Entry Permit must be completed by the Trade Contractor's Supervisor / Competent Person and a copy submitted to the Tavares Safety Manager.</w:t>
      </w:r>
    </w:p>
    <w:p w14:paraId="405A1D7C" w14:textId="77777777" w:rsidR="00A72D9B" w:rsidRPr="00A72D9B" w:rsidRDefault="00A72D9B" w:rsidP="00A72D9B">
      <w:pPr>
        <w:pStyle w:val="BodyText"/>
        <w:rPr>
          <w:rFonts w:ascii="Times New Roman" w:hAnsi="Times New Roman"/>
          <w:sz w:val="22"/>
          <w:szCs w:val="22"/>
        </w:rPr>
      </w:pPr>
    </w:p>
    <w:p w14:paraId="2D2AA07E"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Lock-Out/ Tag-Out Permits</w:t>
      </w:r>
    </w:p>
    <w:p w14:paraId="68739522" w14:textId="77777777" w:rsid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Before work is performed on any system having stored potential energy (energized electrical, mechanical, process, etc.), the Lock-Out / Tag-Out Procedures must be completed per the Project Safety Plan.</w:t>
      </w:r>
    </w:p>
    <w:p w14:paraId="228D13B1" w14:textId="77777777" w:rsidR="00A72D9B" w:rsidRDefault="00A72D9B" w:rsidP="00A72D9B">
      <w:pPr>
        <w:pStyle w:val="BodyText"/>
        <w:ind w:left="720"/>
        <w:rPr>
          <w:rFonts w:ascii="Times New Roman" w:hAnsi="Times New Roman"/>
          <w:sz w:val="22"/>
          <w:szCs w:val="22"/>
          <w:u w:val="single"/>
        </w:rPr>
      </w:pPr>
    </w:p>
    <w:p w14:paraId="52DABC25"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Scaffold Tagging Program</w:t>
      </w:r>
    </w:p>
    <w:p w14:paraId="1BB4D085" w14:textId="77777777" w:rsid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Prior to employees accessing any erected scaffold, the scaffold must be inspected by the Trade Contract Supervisor / Competent Person and tagged accordingly.</w:t>
      </w:r>
    </w:p>
    <w:p w14:paraId="4024BFDF" w14:textId="77777777" w:rsidR="00A72D9B" w:rsidRDefault="00A72D9B" w:rsidP="00A72D9B">
      <w:pPr>
        <w:pStyle w:val="BodyText"/>
        <w:ind w:left="1440"/>
        <w:rPr>
          <w:rFonts w:ascii="Times New Roman" w:hAnsi="Times New Roman"/>
          <w:sz w:val="22"/>
          <w:szCs w:val="22"/>
          <w:u w:val="single"/>
        </w:rPr>
      </w:pPr>
    </w:p>
    <w:p w14:paraId="0B759361"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Job Hazard Analysis</w:t>
      </w:r>
    </w:p>
    <w:p w14:paraId="4BDFC419" w14:textId="4BC97AB7" w:rsidR="00A72D9B" w:rsidRP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All Companies will submit a Job Hazard Analysis on approved forms for all work activities prior to the start of the operation.</w:t>
      </w:r>
    </w:p>
    <w:p w14:paraId="0E8387C1" w14:textId="77777777" w:rsidR="00A72D9B" w:rsidRPr="00A72D9B" w:rsidRDefault="00A72D9B" w:rsidP="00A72D9B">
      <w:pPr>
        <w:pStyle w:val="BodyText"/>
        <w:rPr>
          <w:rFonts w:ascii="Times New Roman" w:hAnsi="Times New Roman"/>
          <w:sz w:val="22"/>
          <w:szCs w:val="22"/>
        </w:rPr>
      </w:pPr>
    </w:p>
    <w:p w14:paraId="66FBBBD2" w14:textId="77777777"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Staging &amp; Scaffolds Requirements</w:t>
      </w:r>
    </w:p>
    <w:p w14:paraId="626156C8" w14:textId="77777777" w:rsidR="00A72D9B" w:rsidRPr="00A72D9B" w:rsidRDefault="00A72D9B" w:rsidP="00A72D9B">
      <w:pPr>
        <w:pStyle w:val="BodyText"/>
        <w:rPr>
          <w:rFonts w:ascii="Times New Roman" w:hAnsi="Times New Roman"/>
          <w:sz w:val="22"/>
          <w:szCs w:val="22"/>
        </w:rPr>
      </w:pPr>
    </w:p>
    <w:p w14:paraId="74779B1C" w14:textId="77777777" w:rsidR="00B920C6" w:rsidRDefault="00A72D9B" w:rsidP="00CB48E9">
      <w:pPr>
        <w:pStyle w:val="BodyText"/>
        <w:numPr>
          <w:ilvl w:val="0"/>
          <w:numId w:val="15"/>
        </w:numPr>
        <w:rPr>
          <w:rFonts w:ascii="Times New Roman" w:hAnsi="Times New Roman"/>
          <w:sz w:val="22"/>
          <w:szCs w:val="22"/>
        </w:rPr>
      </w:pPr>
      <w:r w:rsidRPr="00A72D9B">
        <w:rPr>
          <w:rFonts w:ascii="Times New Roman" w:hAnsi="Times New Roman"/>
          <w:sz w:val="22"/>
          <w:szCs w:val="22"/>
        </w:rPr>
        <w:t>Framework — All scaffold components must be of the same manufacturer; mismatching or components will not be allowed. All cross-bracing must be in place and skip-bracing will not be allowed.</w:t>
      </w:r>
    </w:p>
    <w:p w14:paraId="5F32B33F" w14:textId="77777777" w:rsidR="00B920C6" w:rsidRDefault="00B920C6" w:rsidP="00B920C6">
      <w:pPr>
        <w:pStyle w:val="BodyText"/>
        <w:ind w:left="720"/>
        <w:rPr>
          <w:rFonts w:ascii="Times New Roman" w:hAnsi="Times New Roman"/>
          <w:sz w:val="22"/>
          <w:szCs w:val="22"/>
        </w:rPr>
      </w:pPr>
    </w:p>
    <w:p w14:paraId="30C1ABBA" w14:textId="77777777" w:rsidR="00B920C6" w:rsidRDefault="00A72D9B" w:rsidP="00CB48E9">
      <w:pPr>
        <w:pStyle w:val="BodyText"/>
        <w:numPr>
          <w:ilvl w:val="0"/>
          <w:numId w:val="15"/>
        </w:numPr>
        <w:rPr>
          <w:rFonts w:ascii="Times New Roman" w:hAnsi="Times New Roman"/>
          <w:sz w:val="22"/>
          <w:szCs w:val="22"/>
        </w:rPr>
      </w:pPr>
      <w:r w:rsidRPr="00B920C6">
        <w:rPr>
          <w:rFonts w:ascii="Times New Roman" w:hAnsi="Times New Roman"/>
          <w:sz w:val="22"/>
          <w:szCs w:val="22"/>
        </w:rPr>
        <w:lastRenderedPageBreak/>
        <w:t>Platforms — All platforms must be completely planked using scaffold grade planking only. Planking must be color coded per the Project Safety Plan (scaffold grade planking shall be painted GREEN on the ends, all other planking unsuitable for work platforms shall be painted RED on the ends).</w:t>
      </w:r>
    </w:p>
    <w:p w14:paraId="10E5B978" w14:textId="77777777" w:rsidR="00B920C6" w:rsidRDefault="00B920C6" w:rsidP="00B920C6">
      <w:pPr>
        <w:pStyle w:val="ListParagraph"/>
        <w:rPr>
          <w:rFonts w:ascii="Times New Roman" w:hAnsi="Times New Roman"/>
          <w:szCs w:val="22"/>
        </w:rPr>
      </w:pPr>
    </w:p>
    <w:p w14:paraId="6FF3A17E" w14:textId="77777777" w:rsidR="00464E87" w:rsidRDefault="00A72D9B" w:rsidP="00CB48E9">
      <w:pPr>
        <w:pStyle w:val="BodyText"/>
        <w:numPr>
          <w:ilvl w:val="0"/>
          <w:numId w:val="15"/>
        </w:numPr>
        <w:rPr>
          <w:rFonts w:ascii="Times New Roman" w:hAnsi="Times New Roman"/>
          <w:sz w:val="22"/>
          <w:szCs w:val="22"/>
        </w:rPr>
      </w:pPr>
      <w:r w:rsidRPr="00B920C6">
        <w:rPr>
          <w:rFonts w:ascii="Times New Roman" w:hAnsi="Times New Roman"/>
          <w:sz w:val="22"/>
          <w:szCs w:val="22"/>
        </w:rPr>
        <w:t>Guardrails — All scaffolds, with the exception of Baker type scaffolds shall require fall protection when platform height is 6' or more above work surface. Guardrails to consist of top rail, mid rail, and toe board. Cross-bracing is not acceptable for guardrail use.</w:t>
      </w:r>
    </w:p>
    <w:p w14:paraId="708751B6" w14:textId="77777777" w:rsidR="00464E87" w:rsidRDefault="00464E87" w:rsidP="00464E87">
      <w:pPr>
        <w:pStyle w:val="ListParagraph"/>
        <w:rPr>
          <w:rFonts w:ascii="Times New Roman" w:hAnsi="Times New Roman"/>
          <w:szCs w:val="22"/>
        </w:rPr>
      </w:pPr>
    </w:p>
    <w:p w14:paraId="66A0D250" w14:textId="77777777" w:rsidR="00464E87" w:rsidRDefault="00A72D9B" w:rsidP="00CB48E9">
      <w:pPr>
        <w:pStyle w:val="BodyText"/>
        <w:numPr>
          <w:ilvl w:val="0"/>
          <w:numId w:val="15"/>
        </w:numPr>
        <w:rPr>
          <w:rFonts w:ascii="Times New Roman" w:hAnsi="Times New Roman"/>
          <w:sz w:val="22"/>
          <w:szCs w:val="22"/>
        </w:rPr>
      </w:pPr>
      <w:r w:rsidRPr="00464E87">
        <w:rPr>
          <w:rFonts w:ascii="Times New Roman" w:hAnsi="Times New Roman"/>
          <w:sz w:val="22"/>
          <w:szCs w:val="22"/>
        </w:rPr>
        <w:t>Baker Scaffolding &amp; Carpenter Bracket Scaffolding must have guardrail protection in place when platform height is 4' or more above the working surface.</w:t>
      </w:r>
    </w:p>
    <w:p w14:paraId="42B1380E" w14:textId="77777777" w:rsidR="00464E87" w:rsidRDefault="00464E87" w:rsidP="00464E87">
      <w:pPr>
        <w:pStyle w:val="ListParagraph"/>
        <w:rPr>
          <w:rFonts w:ascii="Times New Roman" w:hAnsi="Times New Roman"/>
          <w:szCs w:val="22"/>
        </w:rPr>
      </w:pPr>
    </w:p>
    <w:p w14:paraId="7BDB74A4" w14:textId="77777777" w:rsidR="00464E87" w:rsidRDefault="00A72D9B" w:rsidP="00CB48E9">
      <w:pPr>
        <w:pStyle w:val="BodyText"/>
        <w:numPr>
          <w:ilvl w:val="0"/>
          <w:numId w:val="15"/>
        </w:numPr>
        <w:rPr>
          <w:rFonts w:ascii="Times New Roman" w:hAnsi="Times New Roman"/>
          <w:sz w:val="22"/>
          <w:szCs w:val="22"/>
        </w:rPr>
      </w:pPr>
      <w:r w:rsidRPr="00464E87">
        <w:rPr>
          <w:rFonts w:ascii="Times New Roman" w:hAnsi="Times New Roman"/>
          <w:sz w:val="22"/>
          <w:szCs w:val="22"/>
        </w:rPr>
        <w:t>Rolling &amp; Mobile Scaffolding — All wheels must be locked prior to any employee accessing the work platform. Also, scaffolds are not to be moved while workers are on the platform (no riding of scaffold by workers).</w:t>
      </w:r>
    </w:p>
    <w:p w14:paraId="28DB82E3" w14:textId="77777777" w:rsidR="00464E87" w:rsidRPr="00464E87" w:rsidRDefault="00464E87" w:rsidP="00464E87">
      <w:pPr>
        <w:pStyle w:val="BodyText"/>
        <w:rPr>
          <w:rFonts w:ascii="Times New Roman" w:hAnsi="Times New Roman"/>
          <w:sz w:val="22"/>
          <w:szCs w:val="22"/>
        </w:rPr>
      </w:pPr>
    </w:p>
    <w:p w14:paraId="632F22BE"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Ladders</w:t>
      </w:r>
    </w:p>
    <w:p w14:paraId="2254CFA2" w14:textId="77777777" w:rsidR="00464E87" w:rsidRDefault="00464E87" w:rsidP="00464E87">
      <w:pPr>
        <w:pStyle w:val="ListParagraph"/>
        <w:rPr>
          <w:rFonts w:ascii="Times New Roman" w:hAnsi="Times New Roman"/>
          <w:szCs w:val="22"/>
        </w:rPr>
      </w:pPr>
    </w:p>
    <w:p w14:paraId="4BC4659B"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Aluminum ladders are prohibited from the Jobsite.</w:t>
      </w:r>
    </w:p>
    <w:p w14:paraId="0BA3F642"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Ladders must be in good repair with no cracked rungs or rails and not to be painted. Ladders must have the Company name on the side.</w:t>
      </w:r>
    </w:p>
    <w:p w14:paraId="04EC7947"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Ladders must be tied-off or otherwise secured against accidental displacement. </w:t>
      </w:r>
    </w:p>
    <w:p w14:paraId="5847BD52"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Extension ladders must extend at least 3</w:t>
      </w:r>
      <w:r w:rsidR="00464E87">
        <w:rPr>
          <w:rFonts w:ascii="Times New Roman" w:hAnsi="Times New Roman"/>
          <w:sz w:val="22"/>
          <w:szCs w:val="22"/>
        </w:rPr>
        <w:t>ft.</w:t>
      </w:r>
      <w:r w:rsidRPr="00464E87">
        <w:rPr>
          <w:rFonts w:ascii="Times New Roman" w:hAnsi="Times New Roman"/>
          <w:sz w:val="22"/>
          <w:szCs w:val="22"/>
        </w:rPr>
        <w:t xml:space="preserve"> beyond the landing.</w:t>
      </w:r>
    </w:p>
    <w:p w14:paraId="62AE4A6C"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Step Ladders are not to be used in the closed position.</w:t>
      </w:r>
    </w:p>
    <w:p w14:paraId="63A7D877"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The top two steps of any step ladder are not to be used for standing.</w:t>
      </w:r>
    </w:p>
    <w:p w14:paraId="58D95C62" w14:textId="77777777" w:rsidR="00464E87" w:rsidRDefault="00464E87" w:rsidP="00464E87">
      <w:pPr>
        <w:pStyle w:val="BodyText"/>
        <w:ind w:left="720"/>
        <w:rPr>
          <w:rFonts w:ascii="Times New Roman" w:hAnsi="Times New Roman"/>
          <w:sz w:val="22"/>
          <w:szCs w:val="22"/>
          <w:u w:val="single"/>
        </w:rPr>
      </w:pPr>
    </w:p>
    <w:p w14:paraId="58825B99"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 xml:space="preserve"> Personal Protective Equipment (PPE)</w:t>
      </w:r>
    </w:p>
    <w:p w14:paraId="69A44295" w14:textId="77777777" w:rsidR="00464E87" w:rsidRDefault="00464E87" w:rsidP="00464E87">
      <w:pPr>
        <w:pStyle w:val="BodyText"/>
        <w:ind w:left="720"/>
        <w:rPr>
          <w:rFonts w:ascii="Times New Roman" w:hAnsi="Times New Roman"/>
          <w:sz w:val="22"/>
          <w:szCs w:val="22"/>
          <w:u w:val="single"/>
        </w:rPr>
      </w:pPr>
    </w:p>
    <w:p w14:paraId="175C5478"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Hard Hats — will be worn by all personnel at all times when on the project.</w:t>
      </w:r>
    </w:p>
    <w:p w14:paraId="0D6683AE"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Eye Protection — Appropriate eye protection (safety glasses, goggles, full face shield as appropriate) will be worn by all personnel at all times. Prescription glasses must be Z87 and have side shields.</w:t>
      </w:r>
    </w:p>
    <w:p w14:paraId="6E9BECB8"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Hearing Protection — will be worn when noise levels meet or exceed OSHA.</w:t>
      </w:r>
    </w:p>
    <w:p w14:paraId="2BF12B16"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Clothing Requirements — Appropriate clothing will be worn at all times. Shorts and sneakers or sneaker type boots will not be allowed. Shoes must have ankle support and soles with treads. Shirts must have a hemmed collar and sleeve; cut-off &amp; tank-top style shirts are prohibited.</w:t>
      </w:r>
    </w:p>
    <w:p w14:paraId="79037AC3"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Respiratory Protection: Needed as required. Jobs requiring respirators must have fit test and cardiopulmonary test.</w:t>
      </w:r>
    </w:p>
    <w:p w14:paraId="5754C601" w14:textId="77777777" w:rsidR="00464E87" w:rsidRDefault="00464E87" w:rsidP="00464E87">
      <w:pPr>
        <w:pStyle w:val="BodyText"/>
        <w:ind w:left="720"/>
        <w:rPr>
          <w:rFonts w:ascii="Times New Roman" w:hAnsi="Times New Roman"/>
          <w:sz w:val="22"/>
          <w:szCs w:val="22"/>
          <w:u w:val="single"/>
        </w:rPr>
      </w:pPr>
    </w:p>
    <w:p w14:paraId="6A1BAD6A"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Barricade Tape: Red, Yellow, Hard Barricades</w:t>
      </w:r>
    </w:p>
    <w:p w14:paraId="57A15E74"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Overhead Work</w:t>
      </w:r>
    </w:p>
    <w:p w14:paraId="0436A9CA"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Dangerous conditions on roadways, sidewalks </w:t>
      </w:r>
    </w:p>
    <w:p w14:paraId="1CD640C0"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Hard barricade any opening to be left overnight </w:t>
      </w:r>
    </w:p>
    <w:p w14:paraId="1D1C5A67"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Tape before you break</w:t>
      </w:r>
    </w:p>
    <w:p w14:paraId="109E2D13" w14:textId="77777777" w:rsidR="00464E87" w:rsidRDefault="00464E87" w:rsidP="00464E87">
      <w:pPr>
        <w:pStyle w:val="BodyText"/>
        <w:ind w:left="720"/>
        <w:rPr>
          <w:rFonts w:ascii="Times New Roman" w:hAnsi="Times New Roman"/>
          <w:sz w:val="22"/>
          <w:szCs w:val="22"/>
          <w:u w:val="single"/>
        </w:rPr>
      </w:pPr>
    </w:p>
    <w:p w14:paraId="20DC68AD" w14:textId="63C4D14C" w:rsidR="00A72D9B" w:rsidRP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Electrical</w:t>
      </w:r>
    </w:p>
    <w:p w14:paraId="74F1B764" w14:textId="77777777" w:rsidR="00A654B5" w:rsidRDefault="00A654B5" w:rsidP="00A72D9B">
      <w:pPr>
        <w:pStyle w:val="BodyText"/>
        <w:rPr>
          <w:rFonts w:ascii="Times New Roman" w:hAnsi="Times New Roman"/>
          <w:sz w:val="22"/>
          <w:szCs w:val="22"/>
        </w:rPr>
      </w:pPr>
    </w:p>
    <w:p w14:paraId="536BF62A" w14:textId="433BA4C6"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-3 All 110 VAC temporary electrical outlets on the project will be GFCI protected.</w:t>
      </w:r>
      <w:r w:rsidR="0045171C">
        <w:rPr>
          <w:rFonts w:ascii="Times New Roman" w:hAnsi="Times New Roman"/>
          <w:sz w:val="22"/>
          <w:szCs w:val="22"/>
        </w:rPr>
        <w:t xml:space="preserve"> </w:t>
      </w:r>
      <w:r w:rsidRPr="00A72D9B">
        <w:rPr>
          <w:rFonts w:ascii="Times New Roman" w:hAnsi="Times New Roman"/>
          <w:sz w:val="22"/>
          <w:szCs w:val="22"/>
        </w:rPr>
        <w:t>Assured Equipment Grounding Conductor Program — all cords, tools, and other current carrying devi</w:t>
      </w:r>
      <w:r w:rsidR="0045171C">
        <w:rPr>
          <w:rFonts w:ascii="Times New Roman" w:hAnsi="Times New Roman"/>
          <w:sz w:val="22"/>
          <w:szCs w:val="22"/>
        </w:rPr>
        <w:t>c</w:t>
      </w:r>
      <w:r w:rsidRPr="00A72D9B">
        <w:rPr>
          <w:rFonts w:ascii="Times New Roman" w:hAnsi="Times New Roman"/>
          <w:sz w:val="22"/>
          <w:szCs w:val="22"/>
        </w:rPr>
        <w:t xml:space="preserve">es/appliances must be </w:t>
      </w:r>
      <w:r w:rsidRPr="00A72D9B">
        <w:rPr>
          <w:rFonts w:ascii="Times New Roman" w:hAnsi="Times New Roman"/>
          <w:sz w:val="22"/>
          <w:szCs w:val="22"/>
        </w:rPr>
        <w:lastRenderedPageBreak/>
        <w:t>inspected and color coded by the Trade Contractor and per the Project. The color code for this period is: 2 months</w:t>
      </w:r>
    </w:p>
    <w:p w14:paraId="392ABF8C" w14:textId="77777777" w:rsidR="00A72D9B" w:rsidRPr="00A72D9B" w:rsidRDefault="00A72D9B" w:rsidP="00A72D9B">
      <w:pPr>
        <w:pStyle w:val="BodyText"/>
        <w:rPr>
          <w:rFonts w:ascii="Times New Roman" w:hAnsi="Times New Roman"/>
          <w:sz w:val="22"/>
          <w:szCs w:val="22"/>
        </w:rPr>
      </w:pPr>
    </w:p>
    <w:p w14:paraId="6F838E42"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Compressed Gas Cylinders</w:t>
      </w:r>
    </w:p>
    <w:p w14:paraId="09629577"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Must have the company's name marked for positive identification Must be identified as to their contents.</w:t>
      </w:r>
    </w:p>
    <w:p w14:paraId="6DB27CB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Must be stored in the upright position and secured against accidental displacement.</w:t>
      </w:r>
      <w:r w:rsidR="00A654B5">
        <w:rPr>
          <w:rFonts w:ascii="Times New Roman" w:hAnsi="Times New Roman"/>
          <w:sz w:val="22"/>
          <w:szCs w:val="22"/>
          <w:u w:val="single"/>
        </w:rPr>
        <w:t xml:space="preserve"> </w:t>
      </w:r>
    </w:p>
    <w:p w14:paraId="4C3B7111"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Oxy/Acetylene set-ups must have the regulators removed and protective cylinder caps in place at the end of the working day.</w:t>
      </w:r>
    </w:p>
    <w:p w14:paraId="42E848E3" w14:textId="2D0076FE" w:rsidR="00A654B5" w:rsidRDefault="00A654B5" w:rsidP="00A654B5">
      <w:pPr>
        <w:pStyle w:val="BodyText"/>
        <w:ind w:left="1548"/>
        <w:rPr>
          <w:rFonts w:ascii="Times New Roman" w:hAnsi="Times New Roman"/>
          <w:sz w:val="22"/>
          <w:szCs w:val="22"/>
          <w:u w:val="single"/>
        </w:rPr>
      </w:pPr>
    </w:p>
    <w:p w14:paraId="0DB96963"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Crane &amp; Rigging Requirements</w:t>
      </w:r>
    </w:p>
    <w:p w14:paraId="4F9F77C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cranes &amp; hoisting devices must have a 3rd party inspection by an approved agency or individual recognized by the USDOL.</w:t>
      </w:r>
    </w:p>
    <w:p w14:paraId="413D470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Proof of training is required for all Operators.</w:t>
      </w:r>
    </w:p>
    <w:p w14:paraId="69D4A7D2" w14:textId="77777777" w:rsidR="00A654B5" w:rsidRDefault="00A654B5" w:rsidP="00A654B5">
      <w:pPr>
        <w:pStyle w:val="BodyText"/>
        <w:ind w:left="828"/>
        <w:rPr>
          <w:rFonts w:ascii="Times New Roman" w:hAnsi="Times New Roman"/>
          <w:sz w:val="22"/>
          <w:szCs w:val="22"/>
          <w:u w:val="single"/>
        </w:rPr>
      </w:pPr>
    </w:p>
    <w:p w14:paraId="13DDB19E"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Hazard Communication Program</w:t>
      </w:r>
    </w:p>
    <w:p w14:paraId="3F82ED8F"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Trade Contractors on site are required to submit copies of their HAZCOM Program, a master list of products, and copies of Material Safety Data Sheets for all products brought onto the site to the Tavares Project Manager.</w:t>
      </w:r>
    </w:p>
    <w:p w14:paraId="0247F791" w14:textId="77777777" w:rsidR="00A654B5" w:rsidRDefault="00A72D9B" w:rsidP="00CB48E9">
      <w:pPr>
        <w:pStyle w:val="BodyText"/>
        <w:numPr>
          <w:ilvl w:val="2"/>
          <w:numId w:val="16"/>
        </w:numPr>
        <w:rPr>
          <w:rFonts w:ascii="Times New Roman" w:hAnsi="Times New Roman"/>
          <w:sz w:val="22"/>
          <w:szCs w:val="22"/>
          <w:u w:val="single"/>
        </w:rPr>
      </w:pPr>
      <w:r w:rsidRPr="00A654B5">
        <w:rPr>
          <w:rFonts w:ascii="Times New Roman" w:hAnsi="Times New Roman"/>
          <w:sz w:val="22"/>
          <w:szCs w:val="22"/>
        </w:rPr>
        <w:t>Any questions regarding materials that employees are working with should be directed to the trade Contractor's Supervisor. If the answer(s) received are not sufficient, questions may be directed to the Tavares Project Manager.</w:t>
      </w:r>
    </w:p>
    <w:p w14:paraId="4DF87B3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containers must be labeled with contents.</w:t>
      </w:r>
    </w:p>
    <w:p w14:paraId="4B8F2EDF"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Absolutely no disposal into the ground, including dirty water.</w:t>
      </w:r>
    </w:p>
    <w:p w14:paraId="3F31B1CA"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flammable (diesel, gasoline) substances must be in metal safety-type container.</w:t>
      </w:r>
    </w:p>
    <w:p w14:paraId="3DFEED63" w14:textId="77777777" w:rsidR="00A654B5" w:rsidRDefault="00A654B5" w:rsidP="00A654B5">
      <w:pPr>
        <w:pStyle w:val="BodyText"/>
        <w:ind w:left="828"/>
        <w:rPr>
          <w:rFonts w:ascii="Times New Roman" w:hAnsi="Times New Roman"/>
          <w:sz w:val="22"/>
          <w:szCs w:val="22"/>
          <w:u w:val="single"/>
        </w:rPr>
      </w:pPr>
    </w:p>
    <w:p w14:paraId="59A0E60F"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Housekeeping Standards</w:t>
      </w:r>
    </w:p>
    <w:p w14:paraId="19FCC1FB" w14:textId="77777777" w:rsidR="00A654B5" w:rsidRP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 xml:space="preserve">All Trade Contractors are required to keep their work areas neat &amp; "broom clean" at all times. </w:t>
      </w:r>
    </w:p>
    <w:p w14:paraId="2ACC6E89" w14:textId="019A5D5F"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Pick up after lunch and coffee breaks. No trash is to be left on the ground or on floors.</w:t>
      </w:r>
    </w:p>
    <w:p w14:paraId="7FFC0009" w14:textId="77777777" w:rsidR="00A654B5" w:rsidRDefault="00A654B5" w:rsidP="00A654B5">
      <w:pPr>
        <w:pStyle w:val="BodyText"/>
        <w:ind w:left="828"/>
        <w:rPr>
          <w:rFonts w:ascii="Times New Roman" w:hAnsi="Times New Roman"/>
          <w:sz w:val="22"/>
          <w:szCs w:val="22"/>
          <w:u w:val="single"/>
        </w:rPr>
      </w:pPr>
    </w:p>
    <w:p w14:paraId="536B3463"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Designated Smoking Area(s)</w:t>
      </w:r>
    </w:p>
    <w:p w14:paraId="0128B2FC" w14:textId="77777777" w:rsidR="00A654B5" w:rsidRDefault="00A654B5" w:rsidP="00A654B5">
      <w:pPr>
        <w:pStyle w:val="BodyText"/>
        <w:ind w:left="828"/>
        <w:rPr>
          <w:rFonts w:ascii="Times New Roman" w:hAnsi="Times New Roman"/>
          <w:sz w:val="22"/>
          <w:szCs w:val="22"/>
          <w:u w:val="single"/>
        </w:rPr>
      </w:pPr>
    </w:p>
    <w:p w14:paraId="3DBB05B9" w14:textId="77777777" w:rsidR="00A654B5" w:rsidRP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 xml:space="preserve">No smoking allowed in the building at any time. </w:t>
      </w:r>
    </w:p>
    <w:p w14:paraId="4D53CB8E"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Smoking will be allowed in designated areas only.</w:t>
      </w:r>
    </w:p>
    <w:p w14:paraId="0F04536E" w14:textId="77777777" w:rsidR="00A654B5" w:rsidRDefault="00A654B5" w:rsidP="00A654B5">
      <w:pPr>
        <w:pStyle w:val="BodyText"/>
        <w:ind w:left="1548"/>
        <w:rPr>
          <w:rFonts w:ascii="Times New Roman" w:hAnsi="Times New Roman"/>
          <w:sz w:val="22"/>
          <w:szCs w:val="22"/>
          <w:u w:val="single"/>
        </w:rPr>
      </w:pPr>
    </w:p>
    <w:p w14:paraId="095005A7"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Sexual Harassment I Discrimination</w:t>
      </w:r>
    </w:p>
    <w:p w14:paraId="5D8459B5"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Will not be tolerated on the Jobsite and will result in immediate dismissal.</w:t>
      </w:r>
    </w:p>
    <w:p w14:paraId="41748711"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Anyone who feels that they have been sexually harassed or discriminated against should immediately report the incident to the Tavares Project Manager.</w:t>
      </w:r>
    </w:p>
    <w:p w14:paraId="5BB391FD" w14:textId="77777777" w:rsidR="00A654B5" w:rsidRDefault="00A654B5" w:rsidP="00A654B5">
      <w:pPr>
        <w:pStyle w:val="BodyText"/>
        <w:ind w:left="1548"/>
        <w:rPr>
          <w:rFonts w:ascii="Times New Roman" w:hAnsi="Times New Roman"/>
          <w:sz w:val="22"/>
          <w:szCs w:val="22"/>
          <w:u w:val="single"/>
        </w:rPr>
      </w:pPr>
    </w:p>
    <w:p w14:paraId="2072AD8D"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Teamwork</w:t>
      </w:r>
    </w:p>
    <w:p w14:paraId="1DE63172" w14:textId="1F0D7AF6" w:rsidR="0068127C" w:rsidRPr="0068127C"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The key to a successful and safe project is Teamwork. We must all work together to achieve our g</w:t>
      </w:r>
      <w:r w:rsidR="0068127C">
        <w:rPr>
          <w:rFonts w:ascii="Times New Roman" w:hAnsi="Times New Roman"/>
          <w:sz w:val="22"/>
          <w:szCs w:val="22"/>
        </w:rPr>
        <w:t>oal</w:t>
      </w:r>
    </w:p>
    <w:p w14:paraId="5BDF1A65" w14:textId="77777777" w:rsidR="0068127C" w:rsidRPr="0068127C" w:rsidRDefault="0068127C" w:rsidP="0068127C">
      <w:pPr>
        <w:rPr>
          <w:lang w:val="en-US"/>
        </w:rPr>
      </w:pPr>
    </w:p>
    <w:p w14:paraId="5C6CCDEB" w14:textId="77777777" w:rsidR="0068127C" w:rsidRPr="0068127C" w:rsidRDefault="0068127C" w:rsidP="0068127C">
      <w:pPr>
        <w:rPr>
          <w:lang w:val="en-US"/>
        </w:rPr>
      </w:pPr>
    </w:p>
    <w:p w14:paraId="5F1160DF" w14:textId="38BE2693" w:rsidR="0068127C" w:rsidRPr="0068127C" w:rsidRDefault="0068127C" w:rsidP="0068127C">
      <w:pPr>
        <w:rPr>
          <w:lang w:val="en-US"/>
        </w:rPr>
      </w:pPr>
    </w:p>
    <w:p w14:paraId="71DAADE4" w14:textId="6D4DF185" w:rsidR="0068127C" w:rsidRPr="0068127C" w:rsidRDefault="0068127C" w:rsidP="0068127C">
      <w:pPr>
        <w:rPr>
          <w:lang w:val="en-US"/>
        </w:rPr>
      </w:pPr>
    </w:p>
    <w:p w14:paraId="62377885" w14:textId="0517743D" w:rsidR="0068127C" w:rsidRDefault="0068127C" w:rsidP="0068127C">
      <w:pPr>
        <w:rPr>
          <w:lang w:val="en-US"/>
        </w:rPr>
      </w:pPr>
    </w:p>
    <w:p w14:paraId="6FD30D8B" w14:textId="77777777" w:rsidR="0068127C" w:rsidRPr="0068127C" w:rsidRDefault="0068127C" w:rsidP="0068127C">
      <w:pPr>
        <w:rPr>
          <w:lang w:val="en-US"/>
        </w:rPr>
      </w:pPr>
    </w:p>
    <w:sectPr w:rsidR="0068127C" w:rsidRPr="0068127C" w:rsidSect="003C7A9A">
      <w:footerReference w:type="default" r:id="rId11"/>
      <w:footerReference w:type="first" r:id="rId12"/>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D83ED6" w14:textId="77777777" w:rsidR="00210305" w:rsidRDefault="00210305" w:rsidP="00E70E1D">
      <w:r>
        <w:separator/>
      </w:r>
    </w:p>
  </w:endnote>
  <w:endnote w:type="continuationSeparator" w:id="0">
    <w:p w14:paraId="0766617A" w14:textId="77777777" w:rsidR="00210305" w:rsidRDefault="00210305"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570D18" w:rsidRDefault="00570D18"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570D18" w:rsidRDefault="00570D18"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570D18" w:rsidRDefault="00570D18"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570D18" w:rsidRDefault="00570D18"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570D18" w:rsidRDefault="00570D18"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EFFCA" w14:textId="77777777" w:rsidR="00210305" w:rsidRDefault="00210305" w:rsidP="00E70E1D">
      <w:r>
        <w:separator/>
      </w:r>
    </w:p>
  </w:footnote>
  <w:footnote w:type="continuationSeparator" w:id="0">
    <w:p w14:paraId="18C90A4B" w14:textId="77777777" w:rsidR="00210305" w:rsidRDefault="00210305"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99F54" w14:textId="342CFE3D" w:rsidR="00862E3A" w:rsidRDefault="00862E3A" w:rsidP="00862E3A">
    <w:pPr>
      <w:pStyle w:val="Header"/>
      <w:jc w:val="right"/>
      <w:rPr>
        <w:b w:val="0"/>
        <w:sz w:val="18"/>
        <w:lang w:val="en-US"/>
      </w:rPr>
    </w:pPr>
    <w:r>
      <w:rPr>
        <w:b w:val="0"/>
        <w:sz w:val="18"/>
        <w:lang w:val="en-US"/>
      </w:rPr>
      <w:t xml:space="preserve">MACC IDIQ </w:t>
    </w:r>
    <w:r w:rsidRPr="008D3CD9">
      <w:rPr>
        <w:b w:val="0"/>
        <w:sz w:val="18"/>
        <w:lang w:val="en-US"/>
      </w:rPr>
      <w:t xml:space="preserve">Hanscom </w:t>
    </w:r>
    <w:r>
      <w:rPr>
        <w:b w:val="0"/>
        <w:sz w:val="18"/>
        <w:lang w:val="en-US"/>
      </w:rPr>
      <w:t>AFB</w:t>
    </w:r>
    <w:r w:rsidRPr="008D3CD9">
      <w:rPr>
        <w:b w:val="0"/>
        <w:sz w:val="18"/>
        <w:lang w:val="en-US"/>
      </w:rPr>
      <w:t xml:space="preserve">, </w:t>
    </w:r>
    <w:r>
      <w:rPr>
        <w:b w:val="0"/>
        <w:sz w:val="18"/>
        <w:lang w:val="en-US"/>
      </w:rPr>
      <w:t>MA</w:t>
    </w:r>
  </w:p>
  <w:p w14:paraId="3982786A" w14:textId="2C3B91AB" w:rsidR="00862E3A" w:rsidRPr="008D3CD9" w:rsidRDefault="00862E3A" w:rsidP="00862E3A">
    <w:pPr>
      <w:pStyle w:val="Header"/>
      <w:jc w:val="right"/>
      <w:rPr>
        <w:b w:val="0"/>
        <w:sz w:val="18"/>
        <w:lang w:val="en-US"/>
      </w:rPr>
    </w:pPr>
    <w:r>
      <w:rPr>
        <w:b w:val="0"/>
        <w:sz w:val="18"/>
        <w:lang w:val="en-US"/>
      </w:rPr>
      <w:t xml:space="preserve">VOLUME I TECHNICAL Factor </w:t>
    </w:r>
    <w:r w:rsidR="00666DD3">
      <w:rPr>
        <w:b w:val="0"/>
        <w:sz w:val="21"/>
        <w:lang w:val="en-US"/>
      </w:rPr>
      <w:t>II</w:t>
    </w:r>
  </w:p>
  <w:p w14:paraId="6D11C2B3" w14:textId="746516DC" w:rsidR="00570D18" w:rsidRPr="00862E3A" w:rsidRDefault="00862E3A" w:rsidP="00862E3A">
    <w:pPr>
      <w:pStyle w:val="Header"/>
      <w:jc w:val="right"/>
      <w:rPr>
        <w:b w:val="0"/>
        <w:sz w:val="18"/>
        <w:lang w:val="en-US"/>
      </w:rPr>
    </w:pPr>
    <w:r>
      <w:rPr>
        <w:b w:val="0"/>
        <w:sz w:val="18"/>
        <w:lang w:val="en-US"/>
      </w:rPr>
      <w:t>TAVARES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DBA3622"/>
    <w:multiLevelType w:val="multilevel"/>
    <w:tmpl w:val="0914A606"/>
    <w:lvl w:ilvl="0">
      <w:start w:val="1"/>
      <w:numFmt w:val="decimal"/>
      <w:lvlText w:val="%1)"/>
      <w:lvlJc w:val="left"/>
      <w:pPr>
        <w:ind w:left="360" w:hanging="360"/>
      </w:pPr>
    </w:lvl>
    <w:lvl w:ilvl="1">
      <w:start w:val="1"/>
      <w:numFmt w:val="lowerLetter"/>
      <w:lvlText w:val="%2."/>
      <w:lvlJc w:val="left"/>
      <w:pPr>
        <w:ind w:left="1080" w:hanging="36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F737F"/>
    <w:multiLevelType w:val="hybridMultilevel"/>
    <w:tmpl w:val="60C6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53918"/>
    <w:multiLevelType w:val="multilevel"/>
    <w:tmpl w:val="120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53F1F"/>
    <w:multiLevelType w:val="hybridMultilevel"/>
    <w:tmpl w:val="7C66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12FA"/>
    <w:multiLevelType w:val="multilevel"/>
    <w:tmpl w:val="8F4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04167"/>
    <w:multiLevelType w:val="multilevel"/>
    <w:tmpl w:val="828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E3452"/>
    <w:multiLevelType w:val="multilevel"/>
    <w:tmpl w:val="E66A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950B0"/>
    <w:multiLevelType w:val="multilevel"/>
    <w:tmpl w:val="6A1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B4763D"/>
    <w:multiLevelType w:val="hybridMultilevel"/>
    <w:tmpl w:val="FBEEA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01317"/>
    <w:multiLevelType w:val="hybridMultilevel"/>
    <w:tmpl w:val="3250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2019F"/>
    <w:multiLevelType w:val="hybridMultilevel"/>
    <w:tmpl w:val="CAA0D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D51B1"/>
    <w:multiLevelType w:val="multilevel"/>
    <w:tmpl w:val="5FC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C14E3B"/>
    <w:multiLevelType w:val="hybridMultilevel"/>
    <w:tmpl w:val="EDB6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940D8"/>
    <w:multiLevelType w:val="hybridMultilevel"/>
    <w:tmpl w:val="D672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3A2829"/>
    <w:multiLevelType w:val="multilevel"/>
    <w:tmpl w:val="EF82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4B48A2"/>
    <w:multiLevelType w:val="hybridMultilevel"/>
    <w:tmpl w:val="6A083EF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9D3009"/>
    <w:multiLevelType w:val="hybridMultilevel"/>
    <w:tmpl w:val="9110A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A35EDE"/>
    <w:multiLevelType w:val="hybridMultilevel"/>
    <w:tmpl w:val="8490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A1A19"/>
    <w:multiLevelType w:val="multilevel"/>
    <w:tmpl w:val="AB3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2F4CE3"/>
    <w:multiLevelType w:val="multilevel"/>
    <w:tmpl w:val="C0F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6A7CB7"/>
    <w:multiLevelType w:val="hybridMultilevel"/>
    <w:tmpl w:val="F452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1389A"/>
    <w:multiLevelType w:val="hybridMultilevel"/>
    <w:tmpl w:val="E7D6A3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FA2373"/>
    <w:multiLevelType w:val="hybridMultilevel"/>
    <w:tmpl w:val="E6D41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F333FC"/>
    <w:multiLevelType w:val="multilevel"/>
    <w:tmpl w:val="FC3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7D297A"/>
    <w:multiLevelType w:val="multilevel"/>
    <w:tmpl w:val="D1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146BDB"/>
    <w:multiLevelType w:val="hybridMultilevel"/>
    <w:tmpl w:val="F6F49B88"/>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7" w15:restartNumberingAfterBreak="0">
    <w:nsid w:val="79E17D53"/>
    <w:multiLevelType w:val="hybridMultilevel"/>
    <w:tmpl w:val="3BF0D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1"/>
  </w:num>
  <w:num w:numId="3">
    <w:abstractNumId w:val="18"/>
  </w:num>
  <w:num w:numId="4">
    <w:abstractNumId w:val="4"/>
  </w:num>
  <w:num w:numId="5">
    <w:abstractNumId w:val="10"/>
  </w:num>
  <w:num w:numId="6">
    <w:abstractNumId w:val="0"/>
  </w:num>
  <w:num w:numId="7">
    <w:abstractNumId w:val="22"/>
  </w:num>
  <w:num w:numId="8">
    <w:abstractNumId w:val="14"/>
  </w:num>
  <w:num w:numId="9">
    <w:abstractNumId w:val="16"/>
  </w:num>
  <w:num w:numId="10">
    <w:abstractNumId w:val="2"/>
  </w:num>
  <w:num w:numId="11">
    <w:abstractNumId w:val="23"/>
  </w:num>
  <w:num w:numId="12">
    <w:abstractNumId w:val="11"/>
  </w:num>
  <w:num w:numId="13">
    <w:abstractNumId w:val="13"/>
  </w:num>
  <w:num w:numId="14">
    <w:abstractNumId w:val="9"/>
  </w:num>
  <w:num w:numId="15">
    <w:abstractNumId w:val="27"/>
  </w:num>
  <w:num w:numId="16">
    <w:abstractNumId w:val="26"/>
  </w:num>
  <w:num w:numId="17">
    <w:abstractNumId w:val="1"/>
  </w:num>
  <w:num w:numId="18">
    <w:abstractNumId w:val="15"/>
  </w:num>
  <w:num w:numId="19">
    <w:abstractNumId w:val="19"/>
  </w:num>
  <w:num w:numId="20">
    <w:abstractNumId w:val="20"/>
  </w:num>
  <w:num w:numId="21">
    <w:abstractNumId w:val="7"/>
  </w:num>
  <w:num w:numId="22">
    <w:abstractNumId w:val="6"/>
  </w:num>
  <w:num w:numId="23">
    <w:abstractNumId w:val="3"/>
  </w:num>
  <w:num w:numId="24">
    <w:abstractNumId w:val="25"/>
  </w:num>
  <w:num w:numId="25">
    <w:abstractNumId w:val="8"/>
  </w:num>
  <w:num w:numId="26">
    <w:abstractNumId w:val="12"/>
  </w:num>
  <w:num w:numId="27">
    <w:abstractNumId w:val="5"/>
  </w:num>
  <w:num w:numId="28">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056E1"/>
    <w:rsid w:val="00013BA1"/>
    <w:rsid w:val="00013FB9"/>
    <w:rsid w:val="0001761F"/>
    <w:rsid w:val="000246DB"/>
    <w:rsid w:val="00035E98"/>
    <w:rsid w:val="00057C2E"/>
    <w:rsid w:val="000756D7"/>
    <w:rsid w:val="00096EE0"/>
    <w:rsid w:val="000A1838"/>
    <w:rsid w:val="000B36B4"/>
    <w:rsid w:val="000D3551"/>
    <w:rsid w:val="00103651"/>
    <w:rsid w:val="001045A5"/>
    <w:rsid w:val="001045E2"/>
    <w:rsid w:val="00145987"/>
    <w:rsid w:val="00151FBD"/>
    <w:rsid w:val="00154DC2"/>
    <w:rsid w:val="001843A6"/>
    <w:rsid w:val="001A72C3"/>
    <w:rsid w:val="001C29B0"/>
    <w:rsid w:val="001D3F2D"/>
    <w:rsid w:val="001E1473"/>
    <w:rsid w:val="001E6F58"/>
    <w:rsid w:val="001F7388"/>
    <w:rsid w:val="00210305"/>
    <w:rsid w:val="00221182"/>
    <w:rsid w:val="00221CC3"/>
    <w:rsid w:val="00226981"/>
    <w:rsid w:val="0023510E"/>
    <w:rsid w:val="00252F4E"/>
    <w:rsid w:val="00271874"/>
    <w:rsid w:val="0027586F"/>
    <w:rsid w:val="002C59C9"/>
    <w:rsid w:val="002D40D5"/>
    <w:rsid w:val="00301649"/>
    <w:rsid w:val="00314720"/>
    <w:rsid w:val="003C7A9A"/>
    <w:rsid w:val="003D51C6"/>
    <w:rsid w:val="003E5505"/>
    <w:rsid w:val="00410295"/>
    <w:rsid w:val="0041120C"/>
    <w:rsid w:val="00417E31"/>
    <w:rsid w:val="0042046A"/>
    <w:rsid w:val="0045171C"/>
    <w:rsid w:val="004530C5"/>
    <w:rsid w:val="00463CAF"/>
    <w:rsid w:val="00464E87"/>
    <w:rsid w:val="00483695"/>
    <w:rsid w:val="0049698E"/>
    <w:rsid w:val="004C5AF7"/>
    <w:rsid w:val="004C6E82"/>
    <w:rsid w:val="004D1BD8"/>
    <w:rsid w:val="004F3C9D"/>
    <w:rsid w:val="005117AC"/>
    <w:rsid w:val="005118E5"/>
    <w:rsid w:val="005164B1"/>
    <w:rsid w:val="005221EC"/>
    <w:rsid w:val="00556530"/>
    <w:rsid w:val="00570D18"/>
    <w:rsid w:val="00572988"/>
    <w:rsid w:val="0057452E"/>
    <w:rsid w:val="0059239D"/>
    <w:rsid w:val="005944D4"/>
    <w:rsid w:val="00596F23"/>
    <w:rsid w:val="005A7B3F"/>
    <w:rsid w:val="005D1B41"/>
    <w:rsid w:val="005D3EA6"/>
    <w:rsid w:val="005E1612"/>
    <w:rsid w:val="006442C8"/>
    <w:rsid w:val="006452CA"/>
    <w:rsid w:val="006624E7"/>
    <w:rsid w:val="00666DD3"/>
    <w:rsid w:val="0068127C"/>
    <w:rsid w:val="006A2305"/>
    <w:rsid w:val="00703318"/>
    <w:rsid w:val="00715E36"/>
    <w:rsid w:val="00731E34"/>
    <w:rsid w:val="00732BC6"/>
    <w:rsid w:val="00755B74"/>
    <w:rsid w:val="007729B3"/>
    <w:rsid w:val="007D1F72"/>
    <w:rsid w:val="00826D21"/>
    <w:rsid w:val="00853538"/>
    <w:rsid w:val="00861539"/>
    <w:rsid w:val="00862E3A"/>
    <w:rsid w:val="0086343B"/>
    <w:rsid w:val="00864CB6"/>
    <w:rsid w:val="0087701E"/>
    <w:rsid w:val="008B570C"/>
    <w:rsid w:val="008C1F58"/>
    <w:rsid w:val="008D3CD9"/>
    <w:rsid w:val="008E2B9B"/>
    <w:rsid w:val="00922B02"/>
    <w:rsid w:val="00963F03"/>
    <w:rsid w:val="009662EC"/>
    <w:rsid w:val="009932DE"/>
    <w:rsid w:val="009A4CB4"/>
    <w:rsid w:val="009B5AFF"/>
    <w:rsid w:val="009B6A87"/>
    <w:rsid w:val="009D7F89"/>
    <w:rsid w:val="009E0739"/>
    <w:rsid w:val="009E25A8"/>
    <w:rsid w:val="00A22292"/>
    <w:rsid w:val="00A4795F"/>
    <w:rsid w:val="00A60CBD"/>
    <w:rsid w:val="00A628AA"/>
    <w:rsid w:val="00A654B5"/>
    <w:rsid w:val="00A71B95"/>
    <w:rsid w:val="00A72D9B"/>
    <w:rsid w:val="00A740D7"/>
    <w:rsid w:val="00A90BCD"/>
    <w:rsid w:val="00AA7044"/>
    <w:rsid w:val="00AE2CCE"/>
    <w:rsid w:val="00AE5517"/>
    <w:rsid w:val="00AE7099"/>
    <w:rsid w:val="00B02DE5"/>
    <w:rsid w:val="00B065A3"/>
    <w:rsid w:val="00B12259"/>
    <w:rsid w:val="00B2744B"/>
    <w:rsid w:val="00B30E14"/>
    <w:rsid w:val="00B44BF6"/>
    <w:rsid w:val="00B91C53"/>
    <w:rsid w:val="00B920C6"/>
    <w:rsid w:val="00BB12D7"/>
    <w:rsid w:val="00BB2806"/>
    <w:rsid w:val="00BB3279"/>
    <w:rsid w:val="00BC53E2"/>
    <w:rsid w:val="00BD0409"/>
    <w:rsid w:val="00C22A16"/>
    <w:rsid w:val="00C636C3"/>
    <w:rsid w:val="00C76BF1"/>
    <w:rsid w:val="00CA61E5"/>
    <w:rsid w:val="00CB05D8"/>
    <w:rsid w:val="00CB2B20"/>
    <w:rsid w:val="00CB48E9"/>
    <w:rsid w:val="00CB4ADE"/>
    <w:rsid w:val="00CE6CAB"/>
    <w:rsid w:val="00CE72E5"/>
    <w:rsid w:val="00CF064F"/>
    <w:rsid w:val="00CF2435"/>
    <w:rsid w:val="00D00545"/>
    <w:rsid w:val="00D12DDC"/>
    <w:rsid w:val="00D14576"/>
    <w:rsid w:val="00D32FA4"/>
    <w:rsid w:val="00D52FB9"/>
    <w:rsid w:val="00D55C76"/>
    <w:rsid w:val="00D56445"/>
    <w:rsid w:val="00D61066"/>
    <w:rsid w:val="00D754A8"/>
    <w:rsid w:val="00D9461C"/>
    <w:rsid w:val="00DC6FFE"/>
    <w:rsid w:val="00E70E1D"/>
    <w:rsid w:val="00EA055F"/>
    <w:rsid w:val="00F0218B"/>
    <w:rsid w:val="00F02581"/>
    <w:rsid w:val="00F05947"/>
    <w:rsid w:val="00F4422C"/>
    <w:rsid w:val="00F7675A"/>
    <w:rsid w:val="00F77366"/>
    <w:rsid w:val="00FA241C"/>
    <w:rsid w:val="00FA603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FirstParagraph">
    <w:name w:val="First Paragraph"/>
    <w:basedOn w:val="BodyText"/>
    <w:next w:val="BodyText"/>
    <w:qFormat/>
    <w:rsid w:val="00B12259"/>
    <w:pPr>
      <w:spacing w:before="180" w:after="180"/>
      <w:jc w:val="left"/>
    </w:pPr>
    <w:rPr>
      <w:rFonts w:asciiTheme="minorHAnsi" w:eastAsiaTheme="minorHAnsi" w:hAnsiTheme="minorHAnsi" w:cstheme="minorBidi"/>
      <w:sz w:val="24"/>
      <w:szCs w:val="24"/>
    </w:rPr>
  </w:style>
  <w:style w:type="paragraph" w:customStyle="1" w:styleId="Compact">
    <w:name w:val="Compact"/>
    <w:basedOn w:val="BodyText"/>
    <w:qFormat/>
    <w:rsid w:val="00B12259"/>
    <w:pPr>
      <w:spacing w:before="36" w:after="36"/>
      <w:jc w:val="left"/>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4551</Words>
  <Characters>25944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2</cp:revision>
  <cp:lastPrinted>2019-08-07T18:24:00Z</cp:lastPrinted>
  <dcterms:created xsi:type="dcterms:W3CDTF">2019-08-09T00:36:00Z</dcterms:created>
  <dcterms:modified xsi:type="dcterms:W3CDTF">2019-08-09T00:36:00Z</dcterms:modified>
</cp:coreProperties>
</file>