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3553B11" w14:textId="66C29D74" w:rsidR="004776E5" w:rsidRDefault="004776E5" w:rsidP="004D3DBA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Assignment: </w:t>
      </w:r>
    </w:p>
    <w:p w14:paraId="09099F43" w14:textId="77777777" w:rsidR="00D63013" w:rsidRDefault="00D63013" w:rsidP="00D63013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</w:p>
    <w:p w14:paraId="7006C620" w14:textId="20A3C045" w:rsidR="00D63013" w:rsidRDefault="00D63013" w:rsidP="00D63013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 xml:space="preserve">Bidding can be a science and it can be an art. Let’s discuss a few elements of bidding that might make it easier for you when considering how to effectively and efficiently spend your time. </w:t>
      </w:r>
    </w:p>
    <w:p w14:paraId="4EEB9F74" w14:textId="77777777" w:rsidR="00D63013" w:rsidRDefault="00D63013" w:rsidP="00D63013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</w:p>
    <w:p w14:paraId="44FD3911" w14:textId="04A10A5B" w:rsidR="00D63013" w:rsidRDefault="00D63013" w:rsidP="00D63013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80" w:lineRule="atLeast"/>
        <w:ind w:hanging="720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 xml:space="preserve">RFP </w:t>
      </w:r>
      <w:r>
        <w:rPr>
          <w:rFonts w:ascii="Times Roman" w:hAnsi="Times Roman" w:cs="Times Roman"/>
          <w:color w:val="000000"/>
        </w:rPr>
        <w:t>vs.</w:t>
      </w:r>
      <w:r>
        <w:rPr>
          <w:rFonts w:ascii="Times Roman" w:hAnsi="Times Roman" w:cs="Times Roman"/>
          <w:color w:val="000000"/>
        </w:rPr>
        <w:t xml:space="preserve"> RFQ - </w:t>
      </w:r>
    </w:p>
    <w:p w14:paraId="41831FBC" w14:textId="77777777" w:rsidR="00D63013" w:rsidRDefault="00D63013" w:rsidP="00D63013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80" w:lineRule="atLeast"/>
        <w:ind w:hanging="720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Pricing the job </w:t>
      </w:r>
    </w:p>
    <w:p w14:paraId="5E6551FA" w14:textId="2E0DF3E3" w:rsidR="00D63013" w:rsidRDefault="00D63013" w:rsidP="00D63013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80" w:lineRule="atLeast"/>
        <w:ind w:hanging="720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Things to beware of </w:t>
      </w:r>
      <w:r>
        <w:rPr>
          <w:rFonts w:ascii="Times Roman" w:hAnsi="Times Roman" w:cs="Times Roman"/>
          <w:color w:val="000000"/>
        </w:rPr>
        <w:t>(3</w:t>
      </w:r>
      <w:r>
        <w:rPr>
          <w:rFonts w:ascii="Times Roman" w:hAnsi="Times Roman" w:cs="Times Roman"/>
          <w:color w:val="000000"/>
          <w:vertAlign w:val="superscript"/>
        </w:rPr>
        <w:t xml:space="preserve">rd </w:t>
      </w:r>
      <w:r>
        <w:rPr>
          <w:rFonts w:ascii="Times Roman" w:hAnsi="Times Roman" w:cs="Times Roman"/>
          <w:color w:val="000000"/>
        </w:rPr>
        <w:t>tier, FAR clauses [foreign components], contract clauses [disclosure, connected], insurance [errors and omissions, design, workers comp])</w:t>
      </w:r>
    </w:p>
    <w:p w14:paraId="21C08C75" w14:textId="77777777" w:rsidR="0069683C" w:rsidRDefault="0069683C" w:rsidP="0069683C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</w:p>
    <w:p w14:paraId="4FE64171" w14:textId="32375577" w:rsidR="004776E5" w:rsidRDefault="00D63013" w:rsidP="004D3DBA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You must decide for yourself the best approach. </w:t>
      </w:r>
      <w:bookmarkStart w:id="0" w:name="_GoBack"/>
      <w:bookmarkEnd w:id="0"/>
    </w:p>
    <w:p w14:paraId="3E2A18C5" w14:textId="77777777" w:rsidR="004D3DBA" w:rsidRDefault="004D3DBA" w:rsidP="004D3DBA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2753C165" w14:textId="3445C210" w:rsidR="004776E5" w:rsidRDefault="004D3DBA" w:rsidP="004D3DBA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HW: </w:t>
      </w:r>
      <w:r w:rsidR="0069683C">
        <w:rPr>
          <w:rFonts w:ascii="Times" w:hAnsi="Times" w:cs="Times"/>
          <w:color w:val="000000"/>
        </w:rPr>
        <w:t xml:space="preserve">Identify your suppliers and ask for credit application. Review the terms and start requesting credit today. </w:t>
      </w:r>
    </w:p>
    <w:p w14:paraId="0E8AE084" w14:textId="77777777" w:rsidR="00D05DF4" w:rsidRPr="004D3DBA" w:rsidRDefault="00D05DF4" w:rsidP="004D3DBA"/>
    <w:sectPr w:rsidR="00D05DF4" w:rsidRPr="004D3DBA" w:rsidSect="003C6BB2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Times">
    <w:altName w:val="Times Roman"/>
    <w:panose1 w:val="020005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Times Roman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23E36268"/>
    <w:multiLevelType w:val="hybridMultilevel"/>
    <w:tmpl w:val="09C40F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1600"/>
    <w:rsid w:val="000E0E6E"/>
    <w:rsid w:val="0031068D"/>
    <w:rsid w:val="00341B22"/>
    <w:rsid w:val="004776E5"/>
    <w:rsid w:val="004D3DBA"/>
    <w:rsid w:val="0069683C"/>
    <w:rsid w:val="006D30F4"/>
    <w:rsid w:val="00745490"/>
    <w:rsid w:val="008C1600"/>
    <w:rsid w:val="009774C8"/>
    <w:rsid w:val="00A55448"/>
    <w:rsid w:val="00D05DF4"/>
    <w:rsid w:val="00D63013"/>
    <w:rsid w:val="00DC76BE"/>
    <w:rsid w:val="00DE3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CC3838B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C160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1600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4D3DB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C160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1600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4D3D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84</Words>
  <Characters>482</Characters>
  <Application>Microsoft Macintosh Word</Application>
  <DocSecurity>0</DocSecurity>
  <Lines>4</Lines>
  <Paragraphs>1</Paragraphs>
  <ScaleCrop>false</ScaleCrop>
  <Company>Evankoff</Company>
  <LinksUpToDate>false</LinksUpToDate>
  <CharactersWithSpaces>565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3</cp:revision>
  <dcterms:created xsi:type="dcterms:W3CDTF">2018-03-06T07:30:00Z</dcterms:created>
  <dcterms:modified xsi:type="dcterms:W3CDTF">2018-03-06T07:35:00Z</dcterms:modified>
</cp:coreProperties>
</file>