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C6537" w14:textId="77777777" w:rsidR="008C5E19" w:rsidRDefault="008C5E19" w:rsidP="008C5E19">
      <w:pPr>
        <w:widowControl w:val="0"/>
        <w:autoSpaceDE w:val="0"/>
        <w:autoSpaceDN w:val="0"/>
        <w:adjustRightInd w:val="0"/>
        <w:rPr>
          <w:rFonts w:ascii="Times" w:hAnsi="Times" w:cs="Times"/>
        </w:rPr>
      </w:pPr>
      <w:bookmarkStart w:id="0" w:name="_GoBack"/>
      <w:bookmarkEnd w:id="0"/>
    </w:p>
    <w:p w14:paraId="0BE3ECCA" w14:textId="77777777" w:rsidR="00746D46" w:rsidRDefault="00746D46" w:rsidP="00746D46">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Today </w:t>
      </w:r>
      <w:r w:rsidR="00314635">
        <w:rPr>
          <w:rFonts w:ascii="Times" w:hAnsi="Times" w:cs="Times"/>
          <w:color w:val="000000"/>
        </w:rPr>
        <w:t xml:space="preserve">you are going to learn how to </w:t>
      </w:r>
      <w:r>
        <w:rPr>
          <w:rFonts w:ascii="Times" w:hAnsi="Times" w:cs="Times"/>
          <w:color w:val="000000"/>
        </w:rPr>
        <w:t xml:space="preserve">find your local OSDBU and small business specialist so that you can pay them a visit.  </w:t>
      </w:r>
      <w:r w:rsidR="00314635">
        <w:rPr>
          <w:rFonts w:ascii="Times" w:hAnsi="Times" w:cs="Times"/>
          <w:color w:val="000000"/>
        </w:rPr>
        <w:t xml:space="preserve">Yes, we are leaving the house today. </w:t>
      </w:r>
    </w:p>
    <w:p w14:paraId="41FFB3F6" w14:textId="77777777" w:rsidR="00746D46" w:rsidRDefault="00746D46" w:rsidP="00746D46">
      <w:pPr>
        <w:widowControl w:val="0"/>
        <w:autoSpaceDE w:val="0"/>
        <w:autoSpaceDN w:val="0"/>
        <w:adjustRightInd w:val="0"/>
        <w:spacing w:line="280" w:lineRule="atLeast"/>
        <w:rPr>
          <w:rFonts w:ascii="Times" w:hAnsi="Times" w:cs="Times"/>
          <w:color w:val="000000"/>
        </w:rPr>
      </w:pPr>
    </w:p>
    <w:p w14:paraId="09A7AF26" w14:textId="77777777" w:rsidR="00746D46" w:rsidRDefault="00746D46" w:rsidP="00746D46">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The small business specialist in your area will not be the same for everyone. Remember OSDBU is specific to the agency that you want to do business with. Thus before you can implement this lesson you need to create a target market list. That was in module 5 the previous lesson HW assignment on building a target market list.  </w:t>
      </w:r>
    </w:p>
    <w:p w14:paraId="00F702ED" w14:textId="77777777" w:rsidR="008C5E19" w:rsidRDefault="008C5E19" w:rsidP="008C5E19">
      <w:pPr>
        <w:widowControl w:val="0"/>
        <w:autoSpaceDE w:val="0"/>
        <w:autoSpaceDN w:val="0"/>
        <w:adjustRightInd w:val="0"/>
        <w:rPr>
          <w:rFonts w:ascii="Times" w:hAnsi="Times" w:cs="Times"/>
        </w:rPr>
      </w:pPr>
    </w:p>
    <w:p w14:paraId="1F37E177" w14:textId="77777777" w:rsidR="008C5E19" w:rsidRDefault="008C5E19" w:rsidP="008C5E19">
      <w:pPr>
        <w:widowControl w:val="0"/>
        <w:autoSpaceDE w:val="0"/>
        <w:autoSpaceDN w:val="0"/>
        <w:adjustRightInd w:val="0"/>
        <w:rPr>
          <w:rFonts w:ascii="Times" w:hAnsi="Times" w:cs="Times"/>
        </w:rPr>
      </w:pPr>
      <w:r>
        <w:rPr>
          <w:rFonts w:ascii="Times" w:hAnsi="Times" w:cs="Times"/>
        </w:rPr>
        <w:t xml:space="preserve">Below are 4 reasons why I encourage you to visit the OSDBU in your area.  </w:t>
      </w:r>
    </w:p>
    <w:p w14:paraId="3DD161E2" w14:textId="77777777" w:rsidR="00746D46" w:rsidRDefault="00746D46" w:rsidP="00746D46">
      <w:pPr>
        <w:widowControl w:val="0"/>
        <w:tabs>
          <w:tab w:val="left" w:pos="220"/>
          <w:tab w:val="left" w:pos="720"/>
        </w:tabs>
        <w:autoSpaceDE w:val="0"/>
        <w:autoSpaceDN w:val="0"/>
        <w:adjustRightInd w:val="0"/>
        <w:ind w:left="720"/>
        <w:rPr>
          <w:rFonts w:ascii="Times" w:hAnsi="Times" w:cs="Times"/>
        </w:rPr>
      </w:pPr>
    </w:p>
    <w:p w14:paraId="24A4DD4D" w14:textId="77777777" w:rsidR="008C5E19" w:rsidRDefault="008C5E19" w:rsidP="00746D46">
      <w:pPr>
        <w:widowControl w:val="0"/>
        <w:numPr>
          <w:ilvl w:val="0"/>
          <w:numId w:val="1"/>
        </w:numPr>
        <w:tabs>
          <w:tab w:val="left" w:pos="220"/>
          <w:tab w:val="left" w:pos="720"/>
        </w:tabs>
        <w:autoSpaceDE w:val="0"/>
        <w:autoSpaceDN w:val="0"/>
        <w:adjustRightInd w:val="0"/>
        <w:spacing w:line="360" w:lineRule="auto"/>
        <w:ind w:hanging="720"/>
        <w:rPr>
          <w:rFonts w:ascii="Times" w:hAnsi="Times" w:cs="Times"/>
        </w:rPr>
      </w:pPr>
      <w:r>
        <w:rPr>
          <w:rFonts w:ascii="Times" w:hAnsi="Times" w:cs="Times"/>
        </w:rPr>
        <w:t>They have access to information that you don’t have (ex. highly recommended consultants, team members, alliances, customers, potential clients)  </w:t>
      </w:r>
    </w:p>
    <w:p w14:paraId="63CAABFC" w14:textId="77777777" w:rsidR="008C5E19" w:rsidRDefault="008C5E19" w:rsidP="00746D46">
      <w:pPr>
        <w:widowControl w:val="0"/>
        <w:numPr>
          <w:ilvl w:val="0"/>
          <w:numId w:val="1"/>
        </w:numPr>
        <w:tabs>
          <w:tab w:val="left" w:pos="220"/>
          <w:tab w:val="left" w:pos="720"/>
        </w:tabs>
        <w:autoSpaceDE w:val="0"/>
        <w:autoSpaceDN w:val="0"/>
        <w:adjustRightInd w:val="0"/>
        <w:spacing w:line="360" w:lineRule="auto"/>
        <w:ind w:hanging="720"/>
        <w:rPr>
          <w:rFonts w:ascii="Times" w:hAnsi="Times" w:cs="Times"/>
        </w:rPr>
      </w:pPr>
      <w:r>
        <w:rPr>
          <w:rFonts w:ascii="Times" w:hAnsi="Times" w:cs="Times"/>
        </w:rPr>
        <w:t>They can recommend specific networking events to build inroads on their agency</w:t>
      </w:r>
    </w:p>
    <w:p w14:paraId="7134DAA7" w14:textId="77777777" w:rsidR="008C5E19" w:rsidRDefault="008C5E19" w:rsidP="00746D46">
      <w:pPr>
        <w:widowControl w:val="0"/>
        <w:numPr>
          <w:ilvl w:val="0"/>
          <w:numId w:val="1"/>
        </w:numPr>
        <w:tabs>
          <w:tab w:val="left" w:pos="220"/>
          <w:tab w:val="left" w:pos="720"/>
        </w:tabs>
        <w:autoSpaceDE w:val="0"/>
        <w:autoSpaceDN w:val="0"/>
        <w:adjustRightInd w:val="0"/>
        <w:spacing w:line="360" w:lineRule="auto"/>
        <w:ind w:hanging="720"/>
        <w:rPr>
          <w:rFonts w:ascii="Times" w:hAnsi="Times" w:cs="Times"/>
        </w:rPr>
      </w:pPr>
      <w:r>
        <w:rPr>
          <w:rFonts w:ascii="Times" w:hAnsi="Times" w:cs="Times"/>
        </w:rPr>
        <w:t>They know the prime contractors who recently won the awards - can tell you who needs what products/services </w:t>
      </w:r>
    </w:p>
    <w:p w14:paraId="13B53F64" w14:textId="77777777" w:rsidR="008C5E19" w:rsidRDefault="008C5E19" w:rsidP="00746D46">
      <w:pPr>
        <w:widowControl w:val="0"/>
        <w:numPr>
          <w:ilvl w:val="0"/>
          <w:numId w:val="1"/>
        </w:numPr>
        <w:tabs>
          <w:tab w:val="left" w:pos="220"/>
          <w:tab w:val="left" w:pos="720"/>
        </w:tabs>
        <w:autoSpaceDE w:val="0"/>
        <w:autoSpaceDN w:val="0"/>
        <w:adjustRightInd w:val="0"/>
        <w:spacing w:line="360" w:lineRule="auto"/>
        <w:ind w:hanging="720"/>
        <w:rPr>
          <w:rFonts w:ascii="Times" w:hAnsi="Times" w:cs="Times"/>
        </w:rPr>
      </w:pPr>
      <w:r>
        <w:rPr>
          <w:rFonts w:ascii="Times" w:hAnsi="Times" w:cs="Times"/>
        </w:rPr>
        <w:t>They can provide you with a forecast list and contact information for person who are developing the buying criteria</w:t>
      </w:r>
    </w:p>
    <w:p w14:paraId="2B4DA995" w14:textId="77777777" w:rsidR="00746D46" w:rsidRDefault="00746D46" w:rsidP="00746D46">
      <w:pPr>
        <w:widowControl w:val="0"/>
        <w:autoSpaceDE w:val="0"/>
        <w:autoSpaceDN w:val="0"/>
        <w:adjustRightInd w:val="0"/>
        <w:rPr>
          <w:rFonts w:ascii="Times" w:hAnsi="Times" w:cs="Times"/>
        </w:rPr>
      </w:pPr>
    </w:p>
    <w:p w14:paraId="5D6F9331" w14:textId="77777777" w:rsidR="00746D46" w:rsidRDefault="00746D46" w:rsidP="008C5E19">
      <w:pPr>
        <w:widowControl w:val="0"/>
        <w:autoSpaceDE w:val="0"/>
        <w:autoSpaceDN w:val="0"/>
        <w:adjustRightInd w:val="0"/>
        <w:rPr>
          <w:rFonts w:ascii="Times" w:hAnsi="Times" w:cs="Times"/>
        </w:rPr>
      </w:pPr>
      <w:r>
        <w:rPr>
          <w:rFonts w:ascii="Times" w:hAnsi="Times" w:cs="Times"/>
        </w:rPr>
        <w:t xml:space="preserve">Before we can schedule a meeting first make sure that the agency buys your products or services. We call this a target market list.  For more info watch our recommended video to learn about TML.  If you know they are your target agency than schedule a meeting to find your next contract opportunity.  </w:t>
      </w:r>
    </w:p>
    <w:p w14:paraId="1C6EA561" w14:textId="77777777" w:rsidR="00746D46" w:rsidRDefault="00746D46" w:rsidP="008C5E19">
      <w:pPr>
        <w:widowControl w:val="0"/>
        <w:autoSpaceDE w:val="0"/>
        <w:autoSpaceDN w:val="0"/>
        <w:adjustRightInd w:val="0"/>
        <w:rPr>
          <w:rFonts w:ascii="Times" w:hAnsi="Times" w:cs="Times"/>
        </w:rPr>
      </w:pPr>
    </w:p>
    <w:p w14:paraId="5BCB4743" w14:textId="77777777" w:rsidR="00746D46" w:rsidRPr="00746D46" w:rsidRDefault="00746D46" w:rsidP="008C5E19">
      <w:pPr>
        <w:widowControl w:val="0"/>
        <w:autoSpaceDE w:val="0"/>
        <w:autoSpaceDN w:val="0"/>
        <w:adjustRightInd w:val="0"/>
        <w:rPr>
          <w:rFonts w:ascii="Times" w:hAnsi="Times" w:cs="Times"/>
        </w:rPr>
      </w:pPr>
      <w:r>
        <w:rPr>
          <w:rFonts w:ascii="Times" w:hAnsi="Times" w:cs="Times"/>
        </w:rPr>
        <w:t xml:space="preserve">We will teach you how to do this in the upcoming lesson. </w:t>
      </w:r>
    </w:p>
    <w:p w14:paraId="2079CB0E" w14:textId="77777777" w:rsidR="00D05DF4" w:rsidRDefault="00D05DF4"/>
    <w:sectPr w:rsidR="00D05DF4" w:rsidSect="003834BB">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5E19"/>
    <w:rsid w:val="00314635"/>
    <w:rsid w:val="003834BB"/>
    <w:rsid w:val="00746D46"/>
    <w:rsid w:val="008C5E19"/>
    <w:rsid w:val="00B1746F"/>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57ED52"/>
  <w14:defaultImageDpi w14:val="300"/>
  <w15:docId w15:val="{A957E622-4D10-8549-9EB0-783278F7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206</Words>
  <Characters>1175</Characters>
  <Application>Microsoft Office Word</Application>
  <DocSecurity>0</DocSecurity>
  <Lines>9</Lines>
  <Paragraphs>2</Paragraphs>
  <ScaleCrop>false</ScaleCrop>
  <Company>Evankoff</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2017-07-26T18:21:00Z</dcterms:created>
  <dcterms:modified xsi:type="dcterms:W3CDTF">2019-12-05T13:00:00Z</dcterms:modified>
</cp:coreProperties>
</file>