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F784E" w14:textId="77777777" w:rsidR="00927287" w:rsidRPr="00927287" w:rsidRDefault="00927287" w:rsidP="00927287">
      <w:pPr>
        <w:rPr>
          <w:rFonts w:ascii="Times New Roman" w:eastAsia="Times New Roman" w:hAnsi="Times New Roman" w:cs="Times New Roman"/>
        </w:rPr>
      </w:pPr>
      <w:r w:rsidRPr="00927287">
        <w:rPr>
          <w:rFonts w:ascii="Arial" w:eastAsia="Times New Roman" w:hAnsi="Arial" w:cs="Arial"/>
          <w:b/>
          <w:bCs/>
          <w:color w:val="000000"/>
          <w:sz w:val="22"/>
          <w:szCs w:val="22"/>
        </w:rPr>
        <w:t>Bidding and winning local contracts with corporations, cities, counties</w:t>
      </w:r>
      <w:r w:rsidRPr="00927287">
        <w:rPr>
          <w:rFonts w:ascii="Arial" w:eastAsia="Times New Roman" w:hAnsi="Arial" w:cs="Arial"/>
          <w:color w:val="000000"/>
          <w:sz w:val="22"/>
          <w:szCs w:val="22"/>
        </w:rPr>
        <w:t xml:space="preserve"> - Tasha Cunningham, The Brand Advocates</w:t>
      </w:r>
    </w:p>
    <w:p w14:paraId="06971B49" w14:textId="77777777" w:rsidR="00927287" w:rsidRPr="00927287" w:rsidRDefault="00927287" w:rsidP="00927287">
      <w:pPr>
        <w:rPr>
          <w:rFonts w:ascii="Times New Roman" w:eastAsia="Times New Roman" w:hAnsi="Times New Roman" w:cs="Times New Roman"/>
        </w:rPr>
      </w:pPr>
    </w:p>
    <w:p w14:paraId="6DFE75EA" w14:textId="77777777" w:rsidR="00927287" w:rsidRPr="00927287" w:rsidRDefault="00927287" w:rsidP="00927287">
      <w:pPr>
        <w:rPr>
          <w:rFonts w:ascii="Times New Roman" w:eastAsia="Times New Roman" w:hAnsi="Times New Roman" w:cs="Times New Roman"/>
        </w:rPr>
      </w:pPr>
      <w:r w:rsidRPr="00927287">
        <w:rPr>
          <w:rFonts w:ascii="Arial" w:eastAsia="Times New Roman" w:hAnsi="Arial" w:cs="Arial"/>
          <w:b/>
          <w:bCs/>
          <w:color w:val="000000"/>
          <w:sz w:val="22"/>
          <w:szCs w:val="22"/>
        </w:rPr>
        <w:t>Construction contracts with large primes, school districts, cities</w:t>
      </w:r>
      <w:r w:rsidRPr="00927287">
        <w:rPr>
          <w:rFonts w:ascii="Arial" w:eastAsia="Times New Roman" w:hAnsi="Arial" w:cs="Arial"/>
          <w:color w:val="000000"/>
          <w:sz w:val="22"/>
          <w:szCs w:val="22"/>
        </w:rPr>
        <w:t xml:space="preserve"> - Moises Montanez, Alta Home Builders</w:t>
      </w:r>
    </w:p>
    <w:p w14:paraId="55FE8D44" w14:textId="77777777" w:rsidR="00927287" w:rsidRPr="00927287" w:rsidRDefault="00927287" w:rsidP="00927287">
      <w:pPr>
        <w:rPr>
          <w:rFonts w:ascii="Times New Roman" w:eastAsia="Times New Roman" w:hAnsi="Times New Roman" w:cs="Times New Roman"/>
        </w:rPr>
      </w:pPr>
    </w:p>
    <w:p w14:paraId="217E3BE7" w14:textId="77777777" w:rsidR="00927287" w:rsidRPr="00927287" w:rsidRDefault="00927287" w:rsidP="00927287">
      <w:pPr>
        <w:rPr>
          <w:rFonts w:ascii="Times New Roman" w:eastAsia="Times New Roman" w:hAnsi="Times New Roman" w:cs="Times New Roman"/>
        </w:rPr>
      </w:pPr>
      <w:r w:rsidRPr="00927287">
        <w:rPr>
          <w:rFonts w:ascii="Arial" w:eastAsia="Times New Roman" w:hAnsi="Arial" w:cs="Arial"/>
          <w:b/>
          <w:bCs/>
          <w:color w:val="000000"/>
          <w:sz w:val="22"/>
          <w:szCs w:val="22"/>
        </w:rPr>
        <w:t>Strategy for getting federal certifications from SBA (8a, WOSB, EDWOSB, SDB, HUBZone)</w:t>
      </w:r>
      <w:r w:rsidRPr="00927287">
        <w:rPr>
          <w:rFonts w:ascii="Arial" w:eastAsia="Times New Roman" w:hAnsi="Arial" w:cs="Arial"/>
          <w:color w:val="000000"/>
          <w:sz w:val="22"/>
          <w:szCs w:val="22"/>
        </w:rPr>
        <w:t xml:space="preserve"> - </w:t>
      </w:r>
      <w:proofErr w:type="spellStart"/>
      <w:r w:rsidRPr="00927287">
        <w:rPr>
          <w:rFonts w:ascii="Arial" w:eastAsia="Times New Roman" w:hAnsi="Arial" w:cs="Arial"/>
          <w:color w:val="000000"/>
          <w:sz w:val="22"/>
          <w:szCs w:val="22"/>
        </w:rPr>
        <w:t>Jonel</w:t>
      </w:r>
      <w:proofErr w:type="spellEnd"/>
      <w:r w:rsidRPr="00927287">
        <w:rPr>
          <w:rFonts w:ascii="Arial" w:eastAsia="Times New Roman" w:hAnsi="Arial" w:cs="Arial"/>
          <w:color w:val="000000"/>
          <w:sz w:val="22"/>
          <w:szCs w:val="22"/>
        </w:rPr>
        <w:t xml:space="preserve"> Hein, Deputy district director SBA North Florida, Orlando Espinosa</w:t>
      </w:r>
    </w:p>
    <w:p w14:paraId="02CCCA5D" w14:textId="77777777" w:rsidR="00927287" w:rsidRPr="00927287" w:rsidRDefault="00927287" w:rsidP="00927287">
      <w:pPr>
        <w:rPr>
          <w:rFonts w:ascii="Times New Roman" w:eastAsia="Times New Roman" w:hAnsi="Times New Roman" w:cs="Times New Roman"/>
        </w:rPr>
      </w:pPr>
    </w:p>
    <w:p w14:paraId="057C032B" w14:textId="77777777" w:rsidR="00927287" w:rsidRPr="00927287" w:rsidRDefault="00927287" w:rsidP="00927287">
      <w:pPr>
        <w:rPr>
          <w:rFonts w:ascii="Times New Roman" w:eastAsia="Times New Roman" w:hAnsi="Times New Roman" w:cs="Times New Roman"/>
        </w:rPr>
      </w:pPr>
      <w:r w:rsidRPr="00927287">
        <w:rPr>
          <w:rFonts w:ascii="Arial" w:eastAsia="Times New Roman" w:hAnsi="Arial" w:cs="Arial"/>
          <w:b/>
          <w:bCs/>
          <w:color w:val="000000"/>
          <w:sz w:val="22"/>
          <w:szCs w:val="22"/>
        </w:rPr>
        <w:t>Marketing to primes as a sub</w:t>
      </w:r>
      <w:r w:rsidRPr="00927287">
        <w:rPr>
          <w:rFonts w:ascii="Arial" w:eastAsia="Times New Roman" w:hAnsi="Arial" w:cs="Arial"/>
          <w:color w:val="000000"/>
          <w:sz w:val="22"/>
          <w:szCs w:val="22"/>
        </w:rPr>
        <w:t xml:space="preserve"> - Karen Vieira, The Med Writers</w:t>
      </w:r>
    </w:p>
    <w:p w14:paraId="019230A4" w14:textId="77777777" w:rsidR="00927287" w:rsidRPr="00927287" w:rsidRDefault="00927287" w:rsidP="00927287">
      <w:pPr>
        <w:rPr>
          <w:rFonts w:ascii="Times New Roman" w:eastAsia="Times New Roman" w:hAnsi="Times New Roman" w:cs="Times New Roman"/>
        </w:rPr>
      </w:pPr>
    </w:p>
    <w:p w14:paraId="6060A788" w14:textId="77777777" w:rsidR="00927287" w:rsidRPr="00927287" w:rsidRDefault="00927287" w:rsidP="00927287">
      <w:pPr>
        <w:rPr>
          <w:rFonts w:ascii="Times New Roman" w:eastAsia="Times New Roman" w:hAnsi="Times New Roman" w:cs="Times New Roman"/>
        </w:rPr>
      </w:pPr>
      <w:r w:rsidRPr="00927287">
        <w:rPr>
          <w:rFonts w:ascii="Arial" w:eastAsia="Times New Roman" w:hAnsi="Arial" w:cs="Arial"/>
          <w:b/>
          <w:bCs/>
          <w:color w:val="000000"/>
          <w:sz w:val="22"/>
          <w:szCs w:val="22"/>
        </w:rPr>
        <w:t>How to create a joint venture for pursuing government contracts</w:t>
      </w:r>
      <w:r w:rsidRPr="00927287">
        <w:rPr>
          <w:rFonts w:ascii="Arial" w:eastAsia="Times New Roman" w:hAnsi="Arial" w:cs="Arial"/>
          <w:color w:val="000000"/>
          <w:sz w:val="22"/>
          <w:szCs w:val="22"/>
        </w:rPr>
        <w:t xml:space="preserve"> - </w:t>
      </w:r>
      <w:proofErr w:type="spellStart"/>
      <w:r w:rsidRPr="00927287">
        <w:rPr>
          <w:rFonts w:ascii="Arial" w:eastAsia="Times New Roman" w:hAnsi="Arial" w:cs="Arial"/>
          <w:color w:val="000000"/>
          <w:sz w:val="22"/>
          <w:szCs w:val="22"/>
        </w:rPr>
        <w:t>Senen</w:t>
      </w:r>
      <w:proofErr w:type="spellEnd"/>
      <w:r w:rsidRPr="00927287">
        <w:rPr>
          <w:rFonts w:ascii="Arial" w:eastAsia="Times New Roman" w:hAnsi="Arial" w:cs="Arial"/>
          <w:color w:val="000000"/>
          <w:sz w:val="22"/>
          <w:szCs w:val="22"/>
        </w:rPr>
        <w:t xml:space="preserve"> Garcia Esq, SG Law Group</w:t>
      </w:r>
    </w:p>
    <w:p w14:paraId="7708048B" w14:textId="77777777" w:rsidR="00927287" w:rsidRPr="00927287" w:rsidRDefault="00927287" w:rsidP="00927287">
      <w:pPr>
        <w:rPr>
          <w:rFonts w:ascii="Times New Roman" w:eastAsia="Times New Roman" w:hAnsi="Times New Roman" w:cs="Times New Roman"/>
        </w:rPr>
      </w:pPr>
    </w:p>
    <w:p w14:paraId="09A33BBD" w14:textId="77777777" w:rsidR="00927287" w:rsidRPr="00927287" w:rsidRDefault="00927287" w:rsidP="00927287">
      <w:pPr>
        <w:rPr>
          <w:rFonts w:ascii="Times New Roman" w:eastAsia="Times New Roman" w:hAnsi="Times New Roman" w:cs="Times New Roman"/>
        </w:rPr>
      </w:pPr>
      <w:r w:rsidRPr="00927287">
        <w:rPr>
          <w:rFonts w:ascii="Arial" w:eastAsia="Times New Roman" w:hAnsi="Arial" w:cs="Arial"/>
          <w:b/>
          <w:bCs/>
          <w:color w:val="000000"/>
          <w:sz w:val="22"/>
          <w:szCs w:val="22"/>
        </w:rPr>
        <w:t>Funding a large contract once you get it</w:t>
      </w:r>
      <w:r w:rsidRPr="00927287">
        <w:rPr>
          <w:rFonts w:ascii="Arial" w:eastAsia="Times New Roman" w:hAnsi="Arial" w:cs="Arial"/>
          <w:color w:val="000000"/>
          <w:sz w:val="22"/>
          <w:szCs w:val="22"/>
        </w:rPr>
        <w:t xml:space="preserve"> - Raju Mohandas, Bridgepoint Financial Group</w:t>
      </w:r>
    </w:p>
    <w:p w14:paraId="56378339" w14:textId="77777777" w:rsidR="00927287" w:rsidRPr="00927287" w:rsidRDefault="00927287" w:rsidP="00927287">
      <w:pPr>
        <w:rPr>
          <w:rFonts w:ascii="Times New Roman" w:eastAsia="Times New Roman" w:hAnsi="Times New Roman" w:cs="Times New Roman"/>
        </w:rPr>
      </w:pPr>
    </w:p>
    <w:p w14:paraId="2AB1F913" w14:textId="77777777" w:rsidR="00927287" w:rsidRPr="00927287" w:rsidRDefault="00927287" w:rsidP="00927287">
      <w:pPr>
        <w:rPr>
          <w:rFonts w:ascii="Times New Roman" w:eastAsia="Times New Roman" w:hAnsi="Times New Roman" w:cs="Times New Roman"/>
        </w:rPr>
      </w:pPr>
      <w:r w:rsidRPr="00927287">
        <w:rPr>
          <w:rFonts w:ascii="Arial" w:eastAsia="Times New Roman" w:hAnsi="Arial" w:cs="Arial"/>
          <w:b/>
          <w:bCs/>
          <w:color w:val="000000"/>
          <w:sz w:val="22"/>
          <w:szCs w:val="22"/>
        </w:rPr>
        <w:t>Building relationships with federal KOs and end users</w:t>
      </w:r>
      <w:r w:rsidRPr="00927287">
        <w:rPr>
          <w:rFonts w:ascii="Arial" w:eastAsia="Times New Roman" w:hAnsi="Arial" w:cs="Arial"/>
          <w:color w:val="000000"/>
          <w:sz w:val="22"/>
          <w:szCs w:val="22"/>
        </w:rPr>
        <w:t xml:space="preserve"> - Orlando Espinosa &amp; Karen Vieira</w:t>
      </w:r>
    </w:p>
    <w:p w14:paraId="08AD1FCD" w14:textId="77777777" w:rsidR="00927287" w:rsidRPr="00927287" w:rsidRDefault="00927287" w:rsidP="00927287">
      <w:pPr>
        <w:rPr>
          <w:rFonts w:ascii="Times New Roman" w:eastAsia="Times New Roman" w:hAnsi="Times New Roman" w:cs="Times New Roman"/>
        </w:rPr>
      </w:pPr>
    </w:p>
    <w:p w14:paraId="74A9C367" w14:textId="77777777" w:rsidR="00927287" w:rsidRPr="00927287" w:rsidRDefault="00927287" w:rsidP="00927287">
      <w:pPr>
        <w:rPr>
          <w:rFonts w:ascii="Times New Roman" w:eastAsia="Times New Roman" w:hAnsi="Times New Roman" w:cs="Times New Roman"/>
        </w:rPr>
      </w:pPr>
      <w:r w:rsidRPr="00927287">
        <w:rPr>
          <w:rFonts w:ascii="Arial" w:eastAsia="Times New Roman" w:hAnsi="Arial" w:cs="Arial"/>
          <w:b/>
          <w:bCs/>
          <w:color w:val="000000"/>
          <w:sz w:val="22"/>
          <w:szCs w:val="22"/>
        </w:rPr>
        <w:t>How to set up sales funnels to close government opportunities</w:t>
      </w:r>
      <w:r w:rsidRPr="00927287">
        <w:rPr>
          <w:rFonts w:ascii="Arial" w:eastAsia="Times New Roman" w:hAnsi="Arial" w:cs="Arial"/>
          <w:color w:val="000000"/>
          <w:sz w:val="22"/>
          <w:szCs w:val="22"/>
        </w:rPr>
        <w:t xml:space="preserve"> - Scott Tubbs, </w:t>
      </w:r>
      <w:proofErr w:type="spellStart"/>
      <w:r w:rsidRPr="00927287">
        <w:rPr>
          <w:rFonts w:ascii="Arial" w:eastAsia="Times New Roman" w:hAnsi="Arial" w:cs="Arial"/>
          <w:color w:val="000000"/>
          <w:sz w:val="22"/>
          <w:szCs w:val="22"/>
        </w:rPr>
        <w:t>Emineo</w:t>
      </w:r>
      <w:proofErr w:type="spellEnd"/>
      <w:r w:rsidRPr="00927287">
        <w:rPr>
          <w:rFonts w:ascii="Arial" w:eastAsia="Times New Roman" w:hAnsi="Arial" w:cs="Arial"/>
          <w:color w:val="000000"/>
          <w:sz w:val="22"/>
          <w:szCs w:val="22"/>
        </w:rPr>
        <w:t xml:space="preserve"> Media</w:t>
      </w:r>
    </w:p>
    <w:p w14:paraId="2FBA2EA5" w14:textId="77777777" w:rsidR="00927287" w:rsidRPr="00927287" w:rsidRDefault="00927287" w:rsidP="00927287">
      <w:pPr>
        <w:rPr>
          <w:rFonts w:ascii="Times New Roman" w:eastAsia="Times New Roman" w:hAnsi="Times New Roman" w:cs="Times New Roman"/>
        </w:rPr>
      </w:pPr>
    </w:p>
    <w:p w14:paraId="149C3CE5" w14:textId="77777777" w:rsidR="00927287" w:rsidRPr="00927287" w:rsidRDefault="00927287" w:rsidP="00927287">
      <w:pPr>
        <w:rPr>
          <w:rFonts w:ascii="Times New Roman" w:eastAsia="Times New Roman" w:hAnsi="Times New Roman" w:cs="Times New Roman"/>
        </w:rPr>
      </w:pPr>
      <w:r w:rsidRPr="00927287">
        <w:rPr>
          <w:rFonts w:ascii="Arial" w:eastAsia="Times New Roman" w:hAnsi="Arial" w:cs="Arial"/>
          <w:b/>
          <w:bCs/>
          <w:color w:val="000000"/>
          <w:sz w:val="22"/>
          <w:szCs w:val="22"/>
        </w:rPr>
        <w:t>Easy ways to meet diversity goals for government contracts</w:t>
      </w:r>
      <w:r w:rsidRPr="00927287">
        <w:rPr>
          <w:rFonts w:ascii="Arial" w:eastAsia="Times New Roman" w:hAnsi="Arial" w:cs="Arial"/>
          <w:color w:val="000000"/>
          <w:sz w:val="22"/>
          <w:szCs w:val="22"/>
        </w:rPr>
        <w:t xml:space="preserve"> - Zee Aleman</w:t>
      </w:r>
    </w:p>
    <w:p w14:paraId="48D8E592" w14:textId="77777777" w:rsidR="00927287" w:rsidRPr="00927287" w:rsidRDefault="00927287" w:rsidP="00927287">
      <w:pPr>
        <w:rPr>
          <w:rFonts w:ascii="Times New Roman" w:eastAsia="Times New Roman" w:hAnsi="Times New Roman" w:cs="Times New Roman"/>
        </w:rPr>
      </w:pPr>
    </w:p>
    <w:p w14:paraId="43EBFDB6" w14:textId="77777777" w:rsidR="00927287" w:rsidRPr="00927287" w:rsidRDefault="00927287" w:rsidP="00927287">
      <w:pPr>
        <w:rPr>
          <w:rFonts w:ascii="Times New Roman" w:eastAsia="Times New Roman" w:hAnsi="Times New Roman" w:cs="Times New Roman"/>
        </w:rPr>
      </w:pPr>
      <w:r w:rsidRPr="00927287">
        <w:rPr>
          <w:rFonts w:ascii="Arial" w:eastAsia="Times New Roman" w:hAnsi="Arial" w:cs="Arial"/>
          <w:b/>
          <w:bCs/>
          <w:color w:val="000000"/>
          <w:sz w:val="22"/>
          <w:szCs w:val="22"/>
        </w:rPr>
        <w:t>Building your social media presence to look like a “real” business</w:t>
      </w:r>
      <w:r w:rsidRPr="00927287">
        <w:rPr>
          <w:rFonts w:ascii="Arial" w:eastAsia="Times New Roman" w:hAnsi="Arial" w:cs="Arial"/>
          <w:color w:val="000000"/>
          <w:sz w:val="22"/>
          <w:szCs w:val="22"/>
        </w:rPr>
        <w:t xml:space="preserve"> - Samantha </w:t>
      </w:r>
      <w:proofErr w:type="spellStart"/>
      <w:r w:rsidRPr="00927287">
        <w:rPr>
          <w:rFonts w:ascii="Arial" w:eastAsia="Times New Roman" w:hAnsi="Arial" w:cs="Arial"/>
          <w:color w:val="000000"/>
          <w:sz w:val="22"/>
          <w:szCs w:val="22"/>
        </w:rPr>
        <w:t>Alech</w:t>
      </w:r>
      <w:proofErr w:type="spellEnd"/>
      <w:r w:rsidRPr="00927287">
        <w:rPr>
          <w:rFonts w:ascii="Arial" w:eastAsia="Times New Roman" w:hAnsi="Arial" w:cs="Arial"/>
          <w:color w:val="000000"/>
          <w:sz w:val="22"/>
          <w:szCs w:val="22"/>
        </w:rPr>
        <w:t>, That’s Smart Business</w:t>
      </w:r>
    </w:p>
    <w:p w14:paraId="4F7109A1" w14:textId="77777777" w:rsidR="00927287" w:rsidRPr="00927287" w:rsidRDefault="00927287" w:rsidP="00927287">
      <w:pPr>
        <w:rPr>
          <w:rFonts w:ascii="Times New Roman" w:eastAsia="Times New Roman" w:hAnsi="Times New Roman" w:cs="Times New Roman"/>
        </w:rPr>
      </w:pPr>
    </w:p>
    <w:p w14:paraId="3E8B4F83" w14:textId="2DFFA236" w:rsidR="00927287" w:rsidRDefault="00927287" w:rsidP="00927287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927287">
        <w:rPr>
          <w:rFonts w:ascii="Arial" w:eastAsia="Times New Roman" w:hAnsi="Arial" w:cs="Arial"/>
          <w:b/>
          <w:bCs/>
          <w:color w:val="000000"/>
          <w:sz w:val="22"/>
          <w:szCs w:val="22"/>
        </w:rPr>
        <w:t>Build past performance by getting corporate contracts</w:t>
      </w:r>
      <w:r w:rsidRPr="00927287">
        <w:rPr>
          <w:rFonts w:ascii="Arial" w:eastAsia="Times New Roman" w:hAnsi="Arial" w:cs="Arial"/>
          <w:color w:val="000000"/>
          <w:sz w:val="22"/>
          <w:szCs w:val="22"/>
        </w:rPr>
        <w:t xml:space="preserve"> - Macarena </w:t>
      </w:r>
      <w:proofErr w:type="spellStart"/>
      <w:r w:rsidRPr="00927287">
        <w:rPr>
          <w:rFonts w:ascii="Arial" w:eastAsia="Times New Roman" w:hAnsi="Arial" w:cs="Arial"/>
          <w:color w:val="000000"/>
          <w:sz w:val="22"/>
          <w:szCs w:val="22"/>
        </w:rPr>
        <w:t>Zilveti</w:t>
      </w:r>
      <w:proofErr w:type="spellEnd"/>
      <w:r w:rsidRPr="00927287">
        <w:rPr>
          <w:rFonts w:ascii="Arial" w:eastAsia="Times New Roman" w:hAnsi="Arial" w:cs="Arial"/>
          <w:color w:val="000000"/>
          <w:sz w:val="22"/>
          <w:szCs w:val="22"/>
        </w:rPr>
        <w:t xml:space="preserve">, </w:t>
      </w:r>
      <w:proofErr w:type="spellStart"/>
      <w:r w:rsidRPr="00927287">
        <w:rPr>
          <w:rFonts w:ascii="Arial" w:eastAsia="Times New Roman" w:hAnsi="Arial" w:cs="Arial"/>
          <w:color w:val="000000"/>
          <w:sz w:val="22"/>
          <w:szCs w:val="22"/>
        </w:rPr>
        <w:t>Zilveti</w:t>
      </w:r>
      <w:proofErr w:type="spellEnd"/>
      <w:r w:rsidRPr="00927287">
        <w:rPr>
          <w:rFonts w:ascii="Arial" w:eastAsia="Times New Roman" w:hAnsi="Arial" w:cs="Arial"/>
          <w:color w:val="000000"/>
          <w:sz w:val="22"/>
          <w:szCs w:val="22"/>
        </w:rPr>
        <w:t xml:space="preserve"> Communications</w:t>
      </w:r>
    </w:p>
    <w:p w14:paraId="42FEC40A" w14:textId="77777777" w:rsidR="00927287" w:rsidRPr="00927287" w:rsidRDefault="00927287" w:rsidP="00927287">
      <w:pPr>
        <w:rPr>
          <w:rFonts w:ascii="Times New Roman" w:eastAsia="Times New Roman" w:hAnsi="Times New Roman" w:cs="Times New Roman"/>
        </w:rPr>
      </w:pPr>
    </w:p>
    <w:p w14:paraId="01762F42" w14:textId="77777777" w:rsidR="00927287" w:rsidRPr="00927287" w:rsidRDefault="00927287" w:rsidP="00927287">
      <w:pPr>
        <w:rPr>
          <w:rFonts w:ascii="Times New Roman" w:eastAsia="Times New Roman" w:hAnsi="Times New Roman" w:cs="Times New Roman"/>
        </w:rPr>
      </w:pPr>
      <w:r w:rsidRPr="00927287">
        <w:rPr>
          <w:rFonts w:ascii="Arial" w:eastAsia="Times New Roman" w:hAnsi="Arial" w:cs="Arial"/>
          <w:b/>
          <w:bCs/>
          <w:color w:val="000000"/>
          <w:sz w:val="22"/>
          <w:szCs w:val="22"/>
        </w:rPr>
        <w:t>Building relationships with other business owners to bid on bigger contracts</w:t>
      </w:r>
      <w:r w:rsidRPr="00927287">
        <w:rPr>
          <w:rFonts w:ascii="Arial" w:eastAsia="Times New Roman" w:hAnsi="Arial" w:cs="Arial"/>
          <w:color w:val="000000"/>
          <w:sz w:val="22"/>
          <w:szCs w:val="22"/>
        </w:rPr>
        <w:t xml:space="preserve"> - Orlando and Karen</w:t>
      </w:r>
    </w:p>
    <w:p w14:paraId="62A15DBD" w14:textId="77777777" w:rsidR="0087375E" w:rsidRDefault="0087375E"/>
    <w:sectPr w:rsidR="0087375E" w:rsidSect="00CD2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287"/>
    <w:rsid w:val="00405885"/>
    <w:rsid w:val="004B0D61"/>
    <w:rsid w:val="0087375E"/>
    <w:rsid w:val="008F1ECC"/>
    <w:rsid w:val="00927287"/>
    <w:rsid w:val="00CD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E10236"/>
  <w15:chartTrackingRefBased/>
  <w15:docId w15:val="{2AA16CD7-FD4A-2840-A005-BF0FB7403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282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3658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45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2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1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2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7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9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4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8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9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7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7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920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011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1</cp:revision>
  <dcterms:created xsi:type="dcterms:W3CDTF">2021-10-12T23:42:00Z</dcterms:created>
  <dcterms:modified xsi:type="dcterms:W3CDTF">2021-10-13T15:01:00Z</dcterms:modified>
</cp:coreProperties>
</file>