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aps/>
          <w:color w:val="1D9E75"/>
          <w:sz w:val="20"/>
          <w:szCs w:val="20"/>
        </w:rPr>
        <w:t xml:space="preserve">DEMO GUIDE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d0d0f"/>
          <w:sz w:val="52"/>
          <w:szCs w:val="52"/>
        </w:rPr>
        <w:t xml:space="preserve">Support Ticket Classifier Agent</w:t>
      </w:r>
    </w:p>
    <w:p>
      <w:pPr>
        <w:spacing w:before="0" w:after="80"/>
      </w:pPr>
      <w:r>
        <w:rPr>
          <w:rFonts w:ascii="Arial" w:cs="Arial" w:eastAsia="Arial" w:hAnsi="Arial"/>
          <w:color w:val="444441"/>
          <w:sz w:val="24"/>
          <w:szCs w:val="24"/>
        </w:rPr>
        <w:t xml:space="preserve">Built with Google ADK + Gemini 2.5 Flash + Cloud Run</w:t>
      </w:r>
    </w:p>
    <w:p>
      <w:pPr>
        <w:spacing w:before="0" w:after="400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Gen AI Academy Hackathon  •  March 2026</w:t>
      </w:r>
    </w:p>
    <w:p>
      <w:pPr>
        <w:pBdr>
          <w:bottom w:val="single" w:color="1D9E75" w:sz="12" w:space="1"/>
        </w:pBdr>
        <w:spacing w:before="0" w:after="4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Quick Reference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Frontend URL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https://support-ticket-agent.netlify.app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https://support-ticket-agent-741144778351.us-central1.run.app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https://github.com/ecogetaway/support-ticket-agent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API Docs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9E75"/>
                <w:sz w:val="20"/>
                <w:szCs w:val="20"/>
              </w:rPr>
              <w:t xml:space="preserve">https://support-ticket-agent-741144778351.us-central1.run.app/docs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0d0f"/>
          <w:sz w:val="32"/>
          <w:szCs w:val="32"/>
        </w:rPr>
        <w:t xml:space="preserve">1. What the Agent Does</w:t>
      </w:r>
    </w:p>
    <w:p>
      <w:pPr>
        <w:spacing w:before="8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Support Ticket Classifier Agent is an AI-powered HTTP service that accepts a raw customer support message and returns a fully structured classification — instantly.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For each ticket, it returns: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Category — Billing, Technical, General, Refund, or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Priority — Low, Medium, High, or Critical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Department — the team that should handle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Recommended Action — a specific instruction for the support team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Confidence — how certain the model is (low / medium / high)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Summary — a one-sentence digest of the issue</w:t>
      </w:r>
    </w:p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0d0f"/>
          <w:sz w:val="32"/>
          <w:szCs w:val="32"/>
        </w:rPr>
        <w:t xml:space="preserve">2. Tech Stack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Google ADK (Agent Development Kit)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Gemini 2.5 Flash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API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Google Cloud Run (us-central1)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Container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Docker (multi-stage build)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Vanilla HTML/CSS/JS on Netlify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Auth (prod)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Vertex AI via service account IAM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0d0f"/>
          <w:sz w:val="32"/>
          <w:szCs w:val="32"/>
        </w:rPr>
        <w:t xml:space="preserve">3. Demo Walkthrough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3.1  Frontend Demo (Recommended for live demo)</w:t>
      </w:r>
    </w:p>
    <w:p>
      <w:pPr>
        <w:spacing w:before="8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Open the frontend in a browser and walk through these steps: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Open https://support-ticket-agent.netlify.app in your browser.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Click one of the sample ticket buttons (e.g. billing issue) to auto-fill the text box.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Click Classify Ticket or press Cmd+Enter.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result card appears below with all classification fields.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Try a different sample (e.g. account hacked) to show Critical priority detection.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3.2  API Demo (For technical judges)</w:t>
      </w:r>
    </w:p>
    <w:p>
      <w:pPr>
        <w:spacing w:before="8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Open a terminal and run the following curl commands to demonstrate the raw API:</w:t>
      </w:r>
    </w:p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0d0f"/>
          <w:sz w:val="22"/>
          <w:szCs w:val="22"/>
        </w:rPr>
        <w:t xml:space="preserve">Billing ticket (High priority)</w:t>
      </w:r>
    </w:p>
    <w:p>
      <w:pPr>
        <w:shd w:fill="1e1e24" w:val="clear"/>
        <w:spacing w:before="80" w:after="8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curl -X POST https://support-ticket-agent-741144778351.us-central1.run.app/classify -H "Content-Type: application/json" -d '{"ticket": "My payment failed but I was charged twice!"}'</w:t>
      </w:r>
    </w:p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0d0f"/>
          <w:sz w:val="22"/>
          <w:szCs w:val="22"/>
        </w:rPr>
        <w:t xml:space="preserve">Critical security ticket</w:t>
      </w:r>
    </w:p>
    <w:p>
      <w:pPr>
        <w:shd w:fill="1e1e24" w:val="clear"/>
        <w:spacing w:before="80" w:after="80"/>
      </w:pPr>
      <w:r>
        <w:rPr>
          <w:rFonts w:ascii="Courier New" w:cs="Courier New" w:eastAsia="Courier New" w:hAnsi="Courier New"/>
          <w:color w:val="5DCAA5"/>
          <w:sz w:val="18"/>
          <w:szCs w:val="18"/>
        </w:rPr>
        <w:t xml:space="preserve">curl -X POST https://support-ticket-agent-741144778351.us-central1.run.app/classify -H "Content-Type: application/json" -d '{"ticket": "I think my account was hacked, all data may be compromised!"}'</w:t>
      </w:r>
    </w:p>
    <w:p>
      <w:pPr>
        <w:spacing w:before="12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d0d0f"/>
          <w:sz w:val="22"/>
          <w:szCs w:val="22"/>
        </w:rPr>
        <w:t xml:space="preserve">Swagger UI</w:t>
      </w:r>
    </w:p>
    <w:p>
      <w:pPr>
        <w:spacing w:before="8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For an interactive API explorer, open: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D9E75"/>
          <w:sz w:val="20"/>
          <w:szCs w:val="20"/>
        </w:rPr>
        <w:t xml:space="preserve">https://support-ticket-agent-741144778351.us-central1.run.app/docs</w:t>
      </w:r>
    </w:p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0d0f"/>
          <w:sz w:val="32"/>
          <w:szCs w:val="32"/>
        </w:rPr>
        <w:t xml:space="preserve">4. Sample Tickets to Test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5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Billing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My payment failed but I was charged twice this month.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Billing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Technical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The app crashes every time I try to export a PDF.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 cannot log in and think my account was hacked.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Refund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 cancelled 3 days ago but haven't received my refund.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Refund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f"/>
                <w:sz w:val="20"/>
                <w:szCs w:val="20"/>
              </w:rPr>
              <w:t xml:space="preserve">General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How do I upgrade my plan to access more features?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General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Low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0d0f"/>
          <w:sz w:val="32"/>
          <w:szCs w:val="32"/>
        </w:rPr>
        <w:t xml:space="preserve">5. Hackathon Submission Checklist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Implemented using Google ADK (LlmAgent)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Uses Gemini 2.5 Flash for inference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Single clearly defined task — ticket classification and routing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Accepts HTTP POST input with JSON body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Returns valid structured JSON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Hosted on Google Cloud Run (us-central1)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Publicly accessible endpoint with --allow-unauthenticated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Frontend demo hosted on Netlify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Source code available on GitHub</w:t>
      </w:r>
    </w:p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0d0f"/>
          <w:sz w:val="32"/>
          <w:szCs w:val="32"/>
        </w:rPr>
        <w:t xml:space="preserve">6. Architecture Overview</w:t>
      </w:r>
    </w:p>
    <w:p>
      <w:pPr>
        <w:spacing w:before="8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system follows a simple three-layer architecture: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User submits a ticket via the Netlify frontend or directly via HTTP POST to the Cloud Run endpoint.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FastAPI receives the request and creates a new ADK Runner session with an in-memory session service.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ADK Runner sends the ticket text to Gemini 2.5 Flash via Vertex AI, using the system prompt that enforces structured JSON output.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Gemini returns a classified JSON object which FastAPI validates, parses, and returns to the caller.</w:t>
      </w:r>
    </w:p>
    <w:p>
      <w:pPr>
        <w:spacing w:before="3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d0d0f"/>
          <w:sz w:val="32"/>
          <w:szCs w:val="32"/>
        </w:rPr>
        <w:t xml:space="preserve">7. Notes for Judges</w:t>
      </w:r>
    </w:p>
    <w:p>
      <w:pPr>
        <w:spacing w:before="80" w:after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 few things worth highlighting during evaluation: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agent uses a carefully engineered system prompt to enforce deterministic JSON output from the LLM — no post-processing regex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Each request creates a fresh ADK session (stateless design), which is optimal for Cloud Run's scale-to-zero model.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Dockerfile uses a multi-stage build to keep the final image lean.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CORS is enabled on the API so the Netlify frontend can call it directly from the browser with no proxy needed.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/batch endpoint supports classifying up to 10 tickets in a single request.</w:t>
      </w:r>
    </w:p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6" w:space="1"/>
      </w:pBdr>
      <w:tabs>
        <w:tab w:val="right" w:pos="9026"/>
      </w:tabs>
    </w:pPr>
    <w:r>
      <w:rPr>
        <w:rFonts w:ascii="Arial" w:cs="Arial" w:eastAsia="Arial" w:hAnsi="Arial"/>
        <w:color w:val="444441"/>
        <w:sz w:val="18"/>
        <w:szCs w:val="18"/>
      </w:rPr>
      <w:t xml:space="preserve">Gen AI Academy Hackathon 2026</w:t>
    </w:r>
    <w:r>
      <w:rPr>
        <w:rFonts w:ascii="Arial" w:cs="Arial" w:eastAsia="Arial" w:hAnsi="Arial"/>
        <w:color w:val="444441"/>
        <w:sz w:val="18"/>
        <w:szCs w:val="18"/>
      </w:rPr>
      <w:t xml:space="preserve">	Page </w:t>
    </w:r>
    <w:r>
      <w:rPr>
        <w:rFonts w:ascii="Arial" w:cs="Arial" w:eastAsia="Arial" w:hAnsi="Arial"/>
        <w:color w:val="444441"/>
        <w:sz w:val="18"/>
        <w:szCs w:val="18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 w:space="1"/>
      </w:pBdr>
    </w:pPr>
    <w:r>
      <w:rPr>
        <w:rFonts w:ascii="Arial" w:cs="Arial" w:eastAsia="Arial" w:hAnsi="Arial"/>
        <w:color w:val="444441"/>
        <w:sz w:val="18"/>
        <w:szCs w:val="18"/>
      </w:rPr>
      <w:t xml:space="preserve">Support Ticket Classifier Agent  |  Demo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0d0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D9E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2026-03-18T17:46:33.231Z</dcterms:created>
  <dcterms:modified xsi:type="dcterms:W3CDTF">2026-03-18T17:46:33.232Z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