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classify conflicts at all</w:t>
      </w:r>
    </w:p>
    <w:p>
      <w:pPr>
        <w:pStyle w:val="BlockText"/>
      </w:pPr>
      <w:r>
        <w:t xml:space="preserve">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lockText"/>
      </w:pPr>
      <w:r>
        <w:t xml:space="preserve">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a stepped ladder instead of a single process</w:t>
      </w:r>
    </w:p>
    <w:p>
      <w:pPr>
        <w:pStyle w:val="BlockText"/>
      </w:pPr>
      <w:r>
        <w:t xml:space="preserve">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lockText"/>
      </w:pPr>
      <w:r>
        <w:rPr>
          <w:b/>
          <w:bCs/>
        </w:rPr>
        <w:t xml:space="preserve">Instructions — What stops a process from being killed by silence</w:t>
      </w:r>
    </w:p>
    <w:p>
      <w:pPr>
        <w:pStyle w:val="BlockText"/>
      </w:pPr>
      <w:r>
        <w:t xml:space="preserve">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how non-response, mid-process withdrawal, deadlock, and procedural failure are handled. Each should have a documented escalation path.</w:t>
      </w:r>
    </w:p>
    <w:p>
      <w:pPr>
        <w:pStyle w:val="FirstParagraph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lockText"/>
      </w:pPr>
      <w:r>
        <w:rPr>
          <w:b/>
          <w:bCs/>
        </w:rPr>
        <w:t xml:space="preserve">Rationale — Why name how the Facilitator is chosen or replaced</w:t>
      </w:r>
    </w:p>
    <w:p>
      <w:pPr>
        <w:pStyle w:val="BlockText"/>
      </w:pPr>
      <w:r>
        <w:t xml:space="preserve">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bound information flow so tightly</w:t>
      </w:r>
    </w:p>
    <w:p>
      <w:pPr>
        <w:pStyle w:val="BlockText"/>
      </w:pPr>
      <w:r>
        <w:t xml:space="preserve">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lockText"/>
      </w:pPr>
      <w:r>
        <w:rPr>
          <w:b/>
          <w:bCs/>
        </w:rPr>
        <w:t xml:space="preserve">Rationale — Why do safeguards exist on top of the ladder</w:t>
      </w:r>
    </w:p>
    <w:p>
      <w:pPr>
        <w:pStyle w:val="BlockText"/>
      </w:pPr>
      <w:r>
        <w:t xml:space="preserve">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2026-04-27T22:01:06Z</dcterms:created>
  <dcterms:modified xsi:type="dcterms:W3CDTF">2026-04-27T22:01:06Z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