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Literature/Data Review Workflow 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pull of key search terms to return large .csv 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 terms: 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1590"/>
        <w:gridCol w:w="1260"/>
        <w:gridCol w:w="1845"/>
        <w:gridCol w:w="3120"/>
        <w:tblGridChange w:id="0">
          <w:tblGrid>
            <w:gridCol w:w="1635"/>
            <w:gridCol w:w="1590"/>
            <w:gridCol w:w="1260"/>
            <w:gridCol w:w="184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Groundwater Related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Precipitation Related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Stream Related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Spring Related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 Supply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Wells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Precipitation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Water-supply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irrigation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underground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rainfall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discharge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water-right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 allocation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rivers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groundwater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ground-water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artesian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Automated process to comb through .csv files and identify all tables? 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Flag/pull document that has a table in it 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will automatically sort documents that have metadata on USGS but not the scanned PDF available 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Refined list of possible documents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Undergraduate (Luma) will review refined list and start manual review process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Literature/Data Review Next Steps </w:t>
      </w:r>
    </w:p>
    <w:p w:rsidR="00000000" w:rsidDel="00000000" w:rsidP="00000000" w:rsidRDefault="00000000" w:rsidRPr="00000000" w14:paraId="0000003F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Last updated: 06/14/24 </w:t>
      </w:r>
    </w:p>
    <w:p w:rsidR="00000000" w:rsidDel="00000000" w:rsidP="00000000" w:rsidRDefault="00000000" w:rsidRPr="00000000" w14:paraId="00000040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Brainstorm Data of Interest 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Questions: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data categories are we interested in? (e.g. groundwater, springs, streams, public water supply) 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Streams 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Springs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Water supply/resources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Groundwater levels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Chemical concentrations? Probably not much data back then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Domestic/agricultural water use? Probably not much data back then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Reservoir storage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Water supply/resources often include data of stream discharge, springs, and aquifers, where would that be placed in our data?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type of specific measurements are we interested in? (e.g. groundwater well levels, stream discharge, precipitation records) 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Stream discharge in feet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River gage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Groundwater well levels- min and max depth, artesian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Precipitation in inches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Spring flow rate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Spring water level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Chemical concentrations?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minimum requirements we will need from those data? (e.g. location, quantitative measurement, etc.) 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Location (lat/long) 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California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Quantitative measurement (numeric value)- well level/ inches or cm of precipitation/stream discharge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our priority data and data that are secondary (if any)? (i.e. first on the digitization list) 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Priority data possible groundwater, stream, and storage data because it connects to your project the most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Secondary data could be spring data, since I didn’t see a lot of those when skimming the documents</w:t>
      </w:r>
    </w:p>
    <w:p w:rsidR="00000000" w:rsidDel="00000000" w:rsidP="00000000" w:rsidRDefault="00000000" w:rsidRPr="00000000" w14:paraId="0000005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Brainstorm Data Organization </w:t>
      </w:r>
    </w:p>
    <w:p w:rsidR="00000000" w:rsidDel="00000000" w:rsidP="00000000" w:rsidRDefault="00000000" w:rsidRPr="00000000" w14:paraId="0000005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Questions: 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will we organize </w:t>
      </w:r>
      <w:r w:rsidDel="00000000" w:rsidR="00000000" w:rsidRPr="00000000">
        <w:rPr>
          <w:rtl w:val="0"/>
        </w:rPr>
        <w:t xml:space="preserve">these</w:t>
      </w:r>
      <w:r w:rsidDel="00000000" w:rsidR="00000000" w:rsidRPr="00000000">
        <w:rPr>
          <w:rtl w:val="0"/>
        </w:rPr>
        <w:t xml:space="preserve"> data? 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Organize all data pulled as “california” in a different excel document/sheet, then divide data by major categories in different sheets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the columns the same and merge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What major categories should we sort these data into? 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Groundwater data, stream data, spring data, water supply/storage/resource data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data of each category (e.g. groundwater wells), how might we merge multiple documents/data sources into one data frame (excel/text document)? (i.e. see original digitization project, merging multiple documents into one excel for final data compilation) 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would have to modify columns into titles that apply for all data such as “id”, “state”, “county”, “city”, “lat/long”, “well depth”, “min_depth”, “max_depth”, and “water level” to merge all documents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what cases would we exclude measurements? 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data does not specify well depth or has a well depth of 0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water level measurements are non-numeric variables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well latitude and longitude cannot be straightforwardly determined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well is identified as an oil and gas well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what cases would we modify measurements? 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Removing special characters and punctuation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Making fractions into decimals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Replace blank columns with NA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Replace “Do” by the text preceding it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Renamed columns for concision and to be consistent with other data sources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uma Lazarini" w:id="0" w:date="2024-07-02T18:21:46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if this data is useful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