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8"/>
        </w:rPr>
        <w:t>MARKET &amp; COMPETITIVE ANALYSIS</w:t>
      </w:r>
    </w:p>
    <w:p>
      <w:pPr>
        <w:jc w:val="center"/>
      </w:pPr>
      <w:r>
        <w:rPr>
          <w:b/>
          <w:color w:val="3A3A5C"/>
          <w:sz w:val="32"/>
        </w:rPr>
        <w:t>BelieversFlow vs. Leading Christian Applications</w:t>
      </w:r>
    </w:p>
    <w:p/>
    <w:p>
      <w:pPr>
        <w:jc w:val="center"/>
      </w:pPr>
      <w:r>
        <w:rPr>
          <w:color w:val="666666"/>
          <w:sz w:val="20"/>
        </w:rPr>
        <w:t>Prepared: July 14, 2026</w:t>
        <w:br/>
        <w:t>Classification: Confidential</w:t>
        <w:br/>
        <w:t>Version: 1.0</w:t>
      </w:r>
    </w:p>
    <w:p>
      <w:r>
        <w:br w:type="page"/>
      </w:r>
    </w:p>
    <w:p>
      <w:pPr>
        <w:pStyle w:val="Heading1"/>
      </w:pPr>
      <w:r>
        <w:t>Table of Contents</w:t>
      </w:r>
    </w:p>
    <w:p>
      <w:pPr>
        <w:spacing w:after="40"/>
      </w:pPr>
      <w:r>
        <w:t>1. Executive Summary</w:t>
      </w:r>
    </w:p>
    <w:p>
      <w:pPr>
        <w:spacing w:after="40"/>
      </w:pPr>
      <w:r>
        <w:t>2. Market Overview</w:t>
      </w:r>
    </w:p>
    <w:p>
      <w:pPr>
        <w:spacing w:after="40"/>
      </w:pPr>
      <w:r>
        <w:t>3. Competitive Landscape</w:t>
      </w:r>
    </w:p>
    <w:p>
      <w:pPr>
        <w:spacing w:after="40"/>
      </w:pPr>
      <w:r>
        <w:t>4. Feature Comparison Matrix</w:t>
      </w:r>
    </w:p>
    <w:p>
      <w:pPr>
        <w:spacing w:after="40"/>
      </w:pPr>
      <w:r>
        <w:t>5. Competitive Advantages of BelieversFlow</w:t>
      </w:r>
    </w:p>
    <w:p>
      <w:pPr>
        <w:spacing w:after="40"/>
      </w:pPr>
      <w:r>
        <w:t>6. Strategic Recommendations</w:t>
      </w:r>
    </w:p>
    <w:p>
      <w:r>
        <w:br w:type="page"/>
      </w:r>
    </w:p>
    <w:p>
      <w:pPr>
        <w:pStyle w:val="Heading1"/>
      </w:pPr>
      <w:r>
        <w:t>1. Executive Summary</w:t>
      </w:r>
    </w:p>
    <w:p>
      <w:r>
        <w:t>The Christian faith-tech market has experienced exponential growth, with the global Christian app market projected to exceed $3.2 billion by 2027. In 2026, over 67% of practicing Christians use at least one smartphone app for spiritual disciplines. This analysis evaluates BelieversFlow against seven leading competitors: YouVersion, Hallow, Glorify, Abide, Pray.com, Doxa, and FaithTime.</w:t>
      </w:r>
    </w:p>
    <w:p>
      <w:r>
        <w:t>BelieversFlow distinguishes itself as the only all-in-one faith platform that unifies Bible study, prayer tracking, task management, hymnody, daily devotionals, AI-powered spiritual guidance, and community features within a single application. Where competitors excel in narrow verticals (Bible reading, guided prayer, or meditation), BelieversFlow delivers comprehensive functionality with no compulsory subscription, offline-first architecture, and enterprise-grade security. This document provides a detailed feature-by-feature comparison and articulates the strategic advantages that position BelieversFlow as a superior alternative in the Christian productivity ecosystem.</w:t>
      </w:r>
    </w:p>
    <w:p>
      <w:pPr>
        <w:pStyle w:val="Heading1"/>
      </w:pPr>
      <w:r>
        <w:t>2. Market Overview</w:t>
      </w:r>
    </w:p>
    <w:p>
      <w:r>
        <w:t>The Christian app market has matured rapidly from simple Bible readers into multifaceted spiritual ecosystems. Key market dynamics include:</w:t>
      </w:r>
    </w:p>
    <w:p>
      <w:pPr>
        <w:pStyle w:val="ListBullet"/>
      </w:pPr>
      <w:r>
        <w:rPr>
          <w:b/>
        </w:rPr>
        <w:t xml:space="preserve">User Base Growth: </w:t>
      </w:r>
      <w:r>
        <w:t>YouVersion surpassed 1 billion installs in October 2025 with 14 million daily active users. Hallow reports over 10 million downloads. Glorify exceeds 20 million downloads globally. The addressable market for faith-based productivity remains largely untapped.</w:t>
      </w:r>
    </w:p>
    <w:p>
      <w:pPr>
        <w:pStyle w:val="ListBullet"/>
      </w:pPr>
      <w:r>
        <w:rPr>
          <w:b/>
        </w:rPr>
        <w:t xml:space="preserve">AI Integration Wave: </w:t>
      </w:r>
      <w:r>
        <w:t>2025–2026 has seen aggressive AI adoption, with YouVersion, Doxa, FaithTime, and Pray.com all introducing AI-driven features. BelieversFlow's multi-LLM architecture (GROQ, OpenAI, OpenRouter) provides the most flexible AI infrastructure in the market.</w:t>
      </w:r>
    </w:p>
    <w:p>
      <w:pPr>
        <w:pStyle w:val="ListBullet"/>
      </w:pPr>
      <w:r>
        <w:rPr>
          <w:b/>
        </w:rPr>
        <w:t xml:space="preserve">Privacy-First Demand: </w:t>
      </w:r>
      <w:r>
        <w:t>Growing awareness of data privacy (GDPR, CCPA) is driving users toward apps that minimize data collection. BelieversFlow's offline-first, no-telemetry architecture directly addresses this concern.</w:t>
      </w:r>
    </w:p>
    <w:p>
      <w:pPr>
        <w:pStyle w:val="ListBullet"/>
      </w:pPr>
      <w:r>
        <w:rPr>
          <w:b/>
        </w:rPr>
        <w:t xml:space="preserve">Subscription Fatigue: </w:t>
      </w:r>
      <w:r>
        <w:t>The average Christian app costs $40–120/year for premium features. BelieversFlow's free core with optional cloud sync eliminates the financial barrier to comprehensive faith tools.</w:t>
      </w:r>
    </w:p>
    <w:p>
      <w:pPr>
        <w:pStyle w:val="Heading1"/>
      </w:pPr>
      <w:r>
        <w:t>3. Competitive Landscape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App</w:t>
            </w:r>
          </w:p>
        </w:tc>
        <w:tc>
          <w:tcPr>
            <w:tcW w:type="dxa" w:w="1872"/>
          </w:tcPr>
          <w:p>
            <w:r>
              <w:rPr>
                <w:b/>
                <w:sz w:val="18"/>
              </w:rPr>
              <w:t>Developer</w:t>
            </w:r>
          </w:p>
        </w:tc>
        <w:tc>
          <w:tcPr>
            <w:tcW w:type="dxa" w:w="1872"/>
          </w:tcPr>
          <w:p>
            <w:r>
              <w:rPr>
                <w:b/>
                <w:sz w:val="18"/>
              </w:rPr>
              <w:t>Pricing</w:t>
            </w:r>
          </w:p>
        </w:tc>
        <w:tc>
          <w:tcPr>
            <w:tcW w:type="dxa" w:w="1872"/>
          </w:tcPr>
          <w:p>
            <w:r>
              <w:rPr>
                <w:b/>
                <w:sz w:val="18"/>
              </w:rPr>
              <w:t>Key Features</w:t>
            </w:r>
          </w:p>
        </w:tc>
        <w:tc>
          <w:tcPr>
            <w:tcW w:type="dxa" w:w="1872"/>
          </w:tcPr>
          <w:p>
            <w:r>
              <w:rPr>
                <w:b/>
                <w:sz w:val="18"/>
              </w:rPr>
              <w:t>Core Focus</w:t>
            </w:r>
          </w:p>
        </w:tc>
      </w:tr>
      <w:tr>
        <w:tc>
          <w:tcPr>
            <w:tcW w:type="dxa" w:w="1872"/>
          </w:tcPr>
          <w:p>
            <w:r>
              <w:rPr>
                <w:sz w:val="16"/>
              </w:rPr>
              <w:t>YouVersion (Bible.com)</w:t>
            </w:r>
          </w:p>
        </w:tc>
        <w:tc>
          <w:tcPr>
            <w:tcW w:type="dxa" w:w="1872"/>
          </w:tcPr>
          <w:p>
            <w:r>
              <w:rPr>
                <w:sz w:val="16"/>
              </w:rPr>
              <w:t>Life.Church</w:t>
            </w:r>
          </w:p>
        </w:tc>
        <w:tc>
          <w:tcPr>
            <w:tcW w:type="dxa" w:w="1872"/>
          </w:tcPr>
          <w:p>
            <w:r>
              <w:rPr>
                <w:sz w:val="16"/>
              </w:rPr>
              <w:t>Free (donor-funded)</w:t>
            </w:r>
          </w:p>
        </w:tc>
        <w:tc>
          <w:tcPr>
            <w:tcW w:type="dxa" w:w="1872"/>
          </w:tcPr>
          <w:p>
            <w:r>
              <w:rPr>
                <w:sz w:val="16"/>
              </w:rPr>
              <w:t>Reading plans, 3,500+ Bible translations, Verse of the Day, audio Bible, community plans, friends &amp; prayer lists.</w:t>
            </w:r>
          </w:p>
        </w:tc>
        <w:tc>
          <w:tcPr>
            <w:tcW w:type="dxa" w:w="1872"/>
          </w:tcPr>
          <w:p>
            <w:r>
              <w:rPr>
                <w:sz w:val="16"/>
              </w:rPr>
              <w:t>Bible reading &amp; collaborative study plans.</w:t>
            </w:r>
          </w:p>
        </w:tc>
      </w:tr>
      <w:tr>
        <w:tc>
          <w:tcPr>
            <w:tcW w:type="dxa" w:w="1872"/>
          </w:tcPr>
          <w:p>
            <w:r>
              <w:rPr>
                <w:sz w:val="16"/>
              </w:rPr>
              <w:t>Hallow</w:t>
            </w:r>
          </w:p>
        </w:tc>
        <w:tc>
          <w:tcPr>
            <w:tcW w:type="dxa" w:w="1872"/>
          </w:tcPr>
          <w:p>
            <w:r>
              <w:rPr>
                <w:sz w:val="16"/>
              </w:rPr>
              <w:t>Hallow, Inc.</w:t>
            </w:r>
          </w:p>
        </w:tc>
        <w:tc>
          <w:tcPr>
            <w:tcW w:type="dxa" w:w="1872"/>
          </w:tcPr>
          <w:p>
            <w:r>
              <w:rPr>
                <w:sz w:val="16"/>
              </w:rPr>
              <w:t>Free tier; Plus $69.99/yr</w:t>
            </w:r>
          </w:p>
        </w:tc>
        <w:tc>
          <w:tcPr>
            <w:tcW w:type="dxa" w:w="1872"/>
          </w:tcPr>
          <w:p>
            <w:r>
              <w:rPr>
                <w:sz w:val="16"/>
              </w:rPr>
              <w:t>10,000+ guided audio sessions, Rosary, Lectio Divina, Bible-in-a-Year, sleep prayers, music, challenges.</w:t>
            </w:r>
          </w:p>
        </w:tc>
        <w:tc>
          <w:tcPr>
            <w:tcW w:type="dxa" w:w="1872"/>
          </w:tcPr>
          <w:p>
            <w:r>
              <w:rPr>
                <w:sz w:val="16"/>
              </w:rPr>
              <w:t>Catholic prayer, meditation &amp; audio-guided content.</w:t>
            </w:r>
          </w:p>
        </w:tc>
      </w:tr>
      <w:tr>
        <w:tc>
          <w:tcPr>
            <w:tcW w:type="dxa" w:w="1872"/>
          </w:tcPr>
          <w:p>
            <w:r>
              <w:rPr>
                <w:sz w:val="16"/>
              </w:rPr>
              <w:t>Glorify</w:t>
            </w:r>
          </w:p>
        </w:tc>
        <w:tc>
          <w:tcPr>
            <w:tcW w:type="dxa" w:w="1872"/>
          </w:tcPr>
          <w:p>
            <w:r>
              <w:rPr>
                <w:sz w:val="16"/>
              </w:rPr>
              <w:t>Glorify App Ltd.</w:t>
            </w:r>
          </w:p>
        </w:tc>
        <w:tc>
          <w:tcPr>
            <w:tcW w:type="dxa" w:w="1872"/>
          </w:tcPr>
          <w:p>
            <w:r>
              <w:rPr>
                <w:sz w:val="16"/>
              </w:rPr>
              <w:t>Free tier; Plus $83.88/yr</w:t>
            </w:r>
          </w:p>
        </w:tc>
        <w:tc>
          <w:tcPr>
            <w:tcW w:type="dxa" w:w="1872"/>
          </w:tcPr>
          <w:p>
            <w:r>
              <w:rPr>
                <w:sz w:val="16"/>
              </w:rPr>
              <w:t>Daily devotionals, worship music playlists, guided meditations, sleep stories, audio courses, community groups.</w:t>
            </w:r>
          </w:p>
        </w:tc>
        <w:tc>
          <w:tcPr>
            <w:tcW w:type="dxa" w:w="1872"/>
          </w:tcPr>
          <w:p>
            <w:r>
              <w:rPr>
                <w:sz w:val="16"/>
              </w:rPr>
              <w:t>Daily devotional habit &amp; worship music.</w:t>
            </w:r>
          </w:p>
        </w:tc>
      </w:tr>
      <w:tr>
        <w:tc>
          <w:tcPr>
            <w:tcW w:type="dxa" w:w="1872"/>
          </w:tcPr>
          <w:p>
            <w:r>
              <w:rPr>
                <w:sz w:val="16"/>
              </w:rPr>
              <w:t>Abide</w:t>
            </w:r>
          </w:p>
        </w:tc>
        <w:tc>
          <w:tcPr>
            <w:tcW w:type="dxa" w:w="1872"/>
          </w:tcPr>
          <w:p>
            <w:r>
              <w:rPr>
                <w:sz w:val="16"/>
              </w:rPr>
              <w:t>Guideposts / Carpenters Code</w:t>
            </w:r>
          </w:p>
        </w:tc>
        <w:tc>
          <w:tcPr>
            <w:tcW w:type="dxa" w:w="1872"/>
          </w:tcPr>
          <w:p>
            <w:r>
              <w:rPr>
                <w:sz w:val="16"/>
              </w:rPr>
              <w:t>Free tier; Premium $39.99/yr</w:t>
            </w:r>
          </w:p>
        </w:tc>
        <w:tc>
          <w:tcPr>
            <w:tcW w:type="dxa" w:w="1872"/>
          </w:tcPr>
          <w:p>
            <w:r>
              <w:rPr>
                <w:sz w:val="16"/>
              </w:rPr>
              <w:t>2,000+ meditations, 365+ bedtime Bible stories, audio Bible, daily devotions, Apple Watch support.</w:t>
            </w:r>
          </w:p>
        </w:tc>
        <w:tc>
          <w:tcPr>
            <w:tcW w:type="dxa" w:w="1872"/>
          </w:tcPr>
          <w:p>
            <w:r>
              <w:rPr>
                <w:sz w:val="16"/>
              </w:rPr>
              <w:t>Christian meditation, sleep &amp; anxiety relief.</w:t>
            </w:r>
          </w:p>
        </w:tc>
      </w:tr>
      <w:tr>
        <w:tc>
          <w:tcPr>
            <w:tcW w:type="dxa" w:w="1872"/>
          </w:tcPr>
          <w:p>
            <w:r>
              <w:rPr>
                <w:sz w:val="16"/>
              </w:rPr>
              <w:t>Pray.com</w:t>
            </w:r>
          </w:p>
        </w:tc>
        <w:tc>
          <w:tcPr>
            <w:tcW w:type="dxa" w:w="1872"/>
          </w:tcPr>
          <w:p>
            <w:r>
              <w:rPr>
                <w:sz w:val="16"/>
              </w:rPr>
              <w:t>Pray.com, Inc.</w:t>
            </w:r>
          </w:p>
        </w:tc>
        <w:tc>
          <w:tcPr>
            <w:tcW w:type="dxa" w:w="1872"/>
          </w:tcPr>
          <w:p>
            <w:r>
              <w:rPr>
                <w:sz w:val="16"/>
              </w:rPr>
              <w:t>Free tier; Premium $59.99/yr</w:t>
            </w:r>
          </w:p>
        </w:tc>
        <w:tc>
          <w:tcPr>
            <w:tcW w:type="dxa" w:w="1872"/>
          </w:tcPr>
          <w:p>
            <w:r>
              <w:rPr>
                <w:sz w:val="16"/>
              </w:rPr>
              <w:t>Guided prayers, Bible stories, sleep content, daily devotionals, social prayer network, biblical audio.</w:t>
            </w:r>
          </w:p>
        </w:tc>
        <w:tc>
          <w:tcPr>
            <w:tcW w:type="dxa" w:w="1872"/>
          </w:tcPr>
          <w:p>
            <w:r>
              <w:rPr>
                <w:sz w:val="16"/>
              </w:rPr>
              <w:t>Guided prayer &amp; audio-based faith content.</w:t>
            </w:r>
          </w:p>
        </w:tc>
      </w:tr>
      <w:tr>
        <w:tc>
          <w:tcPr>
            <w:tcW w:type="dxa" w:w="1872"/>
          </w:tcPr>
          <w:p>
            <w:r>
              <w:rPr>
                <w:sz w:val="16"/>
              </w:rPr>
              <w:t>Doxa</w:t>
            </w:r>
          </w:p>
        </w:tc>
        <w:tc>
          <w:tcPr>
            <w:tcW w:type="dxa" w:w="1872"/>
          </w:tcPr>
          <w:p>
            <w:r>
              <w:rPr>
                <w:sz w:val="16"/>
              </w:rPr>
              <w:t>Doxa App</w:t>
            </w:r>
          </w:p>
        </w:tc>
        <w:tc>
          <w:tcPr>
            <w:tcW w:type="dxa" w:w="1872"/>
          </w:tcPr>
          <w:p>
            <w:r>
              <w:rPr>
                <w:sz w:val="16"/>
              </w:rPr>
              <w:t>Free tier; Engage subscription</w:t>
            </w:r>
          </w:p>
        </w:tc>
        <w:tc>
          <w:tcPr>
            <w:tcW w:type="dxa" w:w="1872"/>
          </w:tcPr>
          <w:p>
            <w:r>
              <w:rPr>
                <w:sz w:val="16"/>
              </w:rPr>
              <w:t>AI Scripture matching, prophetic word vault, original language (Greek/Hebrew) study, third-person AI voice.</w:t>
            </w:r>
          </w:p>
        </w:tc>
        <w:tc>
          <w:tcPr>
            <w:tcW w:type="dxa" w:w="1872"/>
          </w:tcPr>
          <w:p>
            <w:r>
              <w:rPr>
                <w:sz w:val="16"/>
              </w:rPr>
              <w:t>AI-powered Scripture remembrance &amp; language study.</w:t>
            </w:r>
          </w:p>
        </w:tc>
      </w:tr>
      <w:tr>
        <w:tc>
          <w:tcPr>
            <w:tcW w:type="dxa" w:w="1872"/>
          </w:tcPr>
          <w:p>
            <w:r>
              <w:rPr>
                <w:sz w:val="16"/>
              </w:rPr>
              <w:t>FaithTime</w:t>
            </w:r>
          </w:p>
        </w:tc>
        <w:tc>
          <w:tcPr>
            <w:tcW w:type="dxa" w:w="1872"/>
          </w:tcPr>
          <w:p>
            <w:r>
              <w:rPr>
                <w:sz w:val="16"/>
              </w:rPr>
              <w:t>FaithTime.ai</w:t>
            </w:r>
          </w:p>
        </w:tc>
        <w:tc>
          <w:tcPr>
            <w:tcW w:type="dxa" w:w="1872"/>
          </w:tcPr>
          <w:p>
            <w:r>
              <w:rPr>
                <w:sz w:val="16"/>
              </w:rPr>
              <w:t>Free tier; Premium subscription</w:t>
            </w:r>
          </w:p>
        </w:tc>
        <w:tc>
          <w:tcPr>
            <w:tcW w:type="dxa" w:w="1872"/>
          </w:tcPr>
          <w:p>
            <w:r>
              <w:rPr>
                <w:sz w:val="16"/>
              </w:rPr>
              <w:t>Light Devotion micro-habits, Little Lamb gamified companion, AI Bible Chat, community sharing, streak tracking.</w:t>
            </w:r>
          </w:p>
        </w:tc>
        <w:tc>
          <w:tcPr>
            <w:tcW w:type="dxa" w:w="1872"/>
          </w:tcPr>
          <w:p>
            <w:r>
              <w:rPr>
                <w:sz w:val="16"/>
              </w:rPr>
              <w:t>Youth-focused daily habit formation &amp; AI chat.</w:t>
            </w:r>
          </w:p>
        </w:tc>
      </w:tr>
    </w:tbl>
    <w:p/>
    <w:p>
      <w:pPr>
        <w:pStyle w:val="Heading1"/>
      </w:pPr>
      <w:r>
        <w:t>4. Feature Comparison Matrix</w:t>
      </w:r>
    </w:p>
    <w:p>
      <w:r>
        <w:t>The following matrix compares BelieversFlow against each competitor across 20 dimensions. A checkmark (✓) indicates full support; a dash (—) indicates absence or significant limitation.</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Feature</w:t>
            </w:r>
          </w:p>
        </w:tc>
        <w:tc>
          <w:tcPr>
            <w:tcW w:type="dxa" w:w="1040"/>
          </w:tcPr>
          <w:p>
            <w:r>
              <w:rPr>
                <w:b/>
                <w:sz w:val="14"/>
              </w:rPr>
              <w:t>BF</w:t>
            </w:r>
          </w:p>
        </w:tc>
        <w:tc>
          <w:tcPr>
            <w:tcW w:type="dxa" w:w="1040"/>
          </w:tcPr>
          <w:p>
            <w:r>
              <w:rPr>
                <w:b/>
                <w:sz w:val="14"/>
              </w:rPr>
              <w:t>YV</w:t>
            </w:r>
          </w:p>
        </w:tc>
        <w:tc>
          <w:tcPr>
            <w:tcW w:type="dxa" w:w="1040"/>
          </w:tcPr>
          <w:p>
            <w:r>
              <w:rPr>
                <w:b/>
                <w:sz w:val="14"/>
              </w:rPr>
              <w:t>Hallow</w:t>
            </w:r>
          </w:p>
        </w:tc>
        <w:tc>
          <w:tcPr>
            <w:tcW w:type="dxa" w:w="1040"/>
          </w:tcPr>
          <w:p>
            <w:r>
              <w:rPr>
                <w:b/>
                <w:sz w:val="14"/>
              </w:rPr>
              <w:t>Glorify</w:t>
            </w:r>
          </w:p>
        </w:tc>
        <w:tc>
          <w:tcPr>
            <w:tcW w:type="dxa" w:w="1040"/>
          </w:tcPr>
          <w:p>
            <w:r>
              <w:rPr>
                <w:b/>
                <w:sz w:val="14"/>
              </w:rPr>
              <w:t>Abide</w:t>
            </w:r>
          </w:p>
        </w:tc>
        <w:tc>
          <w:tcPr>
            <w:tcW w:type="dxa" w:w="1040"/>
          </w:tcPr>
          <w:p>
            <w:r>
              <w:rPr>
                <w:b/>
                <w:sz w:val="14"/>
              </w:rPr>
              <w:t>Pray</w:t>
            </w:r>
          </w:p>
        </w:tc>
        <w:tc>
          <w:tcPr>
            <w:tcW w:type="dxa" w:w="1040"/>
          </w:tcPr>
          <w:p>
            <w:r>
              <w:rPr>
                <w:b/>
                <w:sz w:val="14"/>
              </w:rPr>
              <w:t>Doxa</w:t>
            </w:r>
          </w:p>
        </w:tc>
        <w:tc>
          <w:tcPr>
            <w:tcW w:type="dxa" w:w="1040"/>
          </w:tcPr>
          <w:p>
            <w:r>
              <w:rPr>
                <w:b/>
                <w:sz w:val="14"/>
              </w:rPr>
              <w:t>FaithTime</w:t>
            </w:r>
          </w:p>
        </w:tc>
      </w:tr>
      <w:tr>
        <w:tc>
          <w:tcPr>
            <w:tcW w:type="dxa" w:w="1040"/>
          </w:tcPr>
          <w:p>
            <w:r>
              <w:rPr>
                <w:sz w:val="14"/>
              </w:rPr>
              <w:t>Full Bible Reader (66 books)</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r>
      <w:tr>
        <w:tc>
          <w:tcPr>
            <w:tcW w:type="dxa" w:w="1040"/>
          </w:tcPr>
          <w:p>
            <w:r>
              <w:rPr>
                <w:sz w:val="14"/>
              </w:rPr>
              <w:t>Multiple Bible Translations (12+)</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AAAAAA"/>
                <w:sz w:val="14"/>
              </w:rPr>
              <w:t>—</w:t>
            </w:r>
          </w:p>
        </w:tc>
      </w:tr>
      <w:tr>
        <w:tc>
          <w:tcPr>
            <w:tcW w:type="dxa" w:w="1040"/>
          </w:tcPr>
          <w:p>
            <w:r>
              <w:rPr>
                <w:sz w:val="14"/>
              </w:rPr>
              <w:t>Bible Concordance / Search</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Bible Commentary (AI)</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007030"/>
                <w:sz w:val="14"/>
              </w:rPr>
              <w:t>✓</w:t>
            </w:r>
          </w:p>
        </w:tc>
      </w:tr>
      <w:tr>
        <w:tc>
          <w:tcPr>
            <w:tcW w:type="dxa" w:w="1040"/>
          </w:tcPr>
          <w:p>
            <w:r>
              <w:rPr>
                <w:sz w:val="14"/>
              </w:rPr>
              <w:t>Translation Comparison Tool</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Hebrew/Greek Interlinear</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AAAAAA"/>
                <w:sz w:val="14"/>
              </w:rPr>
              <w:t>—</w:t>
            </w:r>
          </w:p>
        </w:tc>
      </w:tr>
      <w:tr>
        <w:tc>
          <w:tcPr>
            <w:tcW w:type="dxa" w:w="1040"/>
          </w:tcPr>
          <w:p>
            <w:r>
              <w:rPr>
                <w:sz w:val="14"/>
              </w:rPr>
              <w:t>Prayer Tracker with Streak</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r>
      <w:tr>
        <w:tc>
          <w:tcPr>
            <w:tcW w:type="dxa" w:w="1040"/>
          </w:tcPr>
          <w:p>
            <w:r>
              <w:rPr>
                <w:sz w:val="14"/>
              </w:rPr>
              <w:t>Prayer Analytics &amp; Insights</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Task / Productivity Manager</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Spiritual Balance Dashboard</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Diary / Journal with Mood</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r>
      <w:tr>
        <w:tc>
          <w:tcPr>
            <w:tcW w:type="dxa" w:w="1040"/>
          </w:tcPr>
          <w:p>
            <w:r>
              <w:rPr>
                <w:sz w:val="14"/>
              </w:rPr>
              <w:t>Hymn Book (1,001 hymns)</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Hymn Music / Tunes (75+ tunes)</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Daily Devotionals (365)</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007030"/>
                <w:sz w:val="14"/>
              </w:rPr>
              <w:t>✓</w:t>
            </w:r>
          </w:p>
        </w:tc>
      </w:tr>
      <w:tr>
        <w:tc>
          <w:tcPr>
            <w:tcW w:type="dxa" w:w="1040"/>
          </w:tcPr>
          <w:p>
            <w:r>
              <w:rPr>
                <w:sz w:val="14"/>
              </w:rPr>
              <w:t>AI Faith Assistant (Chat)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007030"/>
                <w:sz w:val="14"/>
              </w:rPr>
              <w:t>✓</w:t>
            </w:r>
          </w:p>
        </w:tc>
      </w:tr>
      <w:tr>
        <w:tc>
          <w:tcPr>
            <w:tcW w:type="dxa" w:w="1040"/>
          </w:tcPr>
          <w:p>
            <w:r>
              <w:rPr>
                <w:sz w:val="14"/>
              </w:rPr>
              <w:t>AI Verse / Hymn Explanation</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AAAAAA"/>
                <w:sz w:val="14"/>
              </w:rPr>
              <w:t>—</w:t>
            </w:r>
          </w:p>
        </w:tc>
      </w:tr>
      <w:tr>
        <w:tc>
          <w:tcPr>
            <w:tcW w:type="dxa" w:w="1040"/>
          </w:tcPr>
          <w:p>
            <w:r>
              <w:rPr>
                <w:sz w:val="14"/>
              </w:rPr>
              <w:t>AI Devotional Generator</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Offline-First Architecture</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007030"/>
                <w:sz w:val="14"/>
              </w:rPr>
              <w:t>✓</w:t>
            </w:r>
          </w:p>
        </w:tc>
      </w:tr>
      <w:tr>
        <w:tc>
          <w:tcPr>
            <w:tcW w:type="dxa" w:w="1040"/>
          </w:tcPr>
          <w:p>
            <w:r>
              <w:rPr>
                <w:sz w:val="14"/>
              </w:rPr>
              <w:t>User Account / Cloud Sync</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r>
      <w:tr>
        <w:tc>
          <w:tcPr>
            <w:tcW w:type="dxa" w:w="1040"/>
          </w:tcPr>
          <w:p>
            <w:r>
              <w:rPr>
                <w:sz w:val="14"/>
              </w:rPr>
              <w:t>No Compulsory Subscription</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007030"/>
                <w:sz w:val="14"/>
              </w:rPr>
              <w:t>✓</w:t>
            </w:r>
          </w:p>
        </w:tc>
      </w:tr>
      <w:tr>
        <w:tc>
          <w:tcPr>
            <w:tcW w:type="dxa" w:w="1040"/>
          </w:tcPr>
          <w:p>
            <w:r>
              <w:rPr>
                <w:sz w:val="14"/>
              </w:rPr>
              <w:t>Privacy-First (No Telemetry)</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AAAAAA"/>
                <w:sz w:val="14"/>
              </w:rPr>
              <w:t>—</w:t>
            </w:r>
          </w:p>
        </w:tc>
      </w:tr>
      <w:tr>
        <w:tc>
          <w:tcPr>
            <w:tcW w:type="dxa" w:w="1040"/>
          </w:tcPr>
          <w:p>
            <w:r>
              <w:rPr>
                <w:sz w:val="14"/>
              </w:rPr>
              <w:t>Community / Small Groups</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007030"/>
                <w:sz w:val="14"/>
              </w:rPr>
              <w:t>✓</w:t>
            </w:r>
          </w:p>
        </w:tc>
      </w:tr>
      <w:tr>
        <w:tc>
          <w:tcPr>
            <w:tcW w:type="dxa" w:w="1040"/>
          </w:tcPr>
          <w:p>
            <w:r>
              <w:rPr>
                <w:sz w:val="14"/>
              </w:rPr>
              <w:t>Church Directory &amp; Events</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Push Notifications</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r>
        <w:tc>
          <w:tcPr>
            <w:tcW w:type="dxa" w:w="1040"/>
          </w:tcPr>
          <w:p>
            <w:r>
              <w:rPr>
                <w:sz w:val="14"/>
              </w:rPr>
              <w:t>PWA / Mobile App (Android)</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007030"/>
                <w:sz w:val="14"/>
              </w:rPr>
              <w:t>✓</w:t>
            </w:r>
          </w:p>
        </w:tc>
      </w:tr>
      <w:tr>
        <w:tc>
          <w:tcPr>
            <w:tcW w:type="dxa" w:w="1040"/>
          </w:tcPr>
          <w:p>
            <w:r>
              <w:rPr>
                <w:sz w:val="14"/>
              </w:rPr>
              <w:t>Security Audit Score 96/100</w:t>
            </w:r>
          </w:p>
        </w:tc>
        <w:tc>
          <w:tcPr>
            <w:tcW w:type="dxa" w:w="1040"/>
          </w:tcPr>
          <w:p>
            <w:pPr>
              <w:jc w:val="center"/>
            </w:pPr>
            <w:r>
              <w:rPr>
                <w:color w:val="007030"/>
                <w:sz w:val="14"/>
              </w:rPr>
              <w:t>✓</w:t>
            </w:r>
          </w:p>
        </w:tc>
        <w:tc>
          <w:tcPr>
            <w:tcW w:type="dxa" w:w="1040"/>
          </w:tcPr>
          <w:p>
            <w:pPr>
              <w:jc w:val="center"/>
            </w:pPr>
            <w:r>
              <w:rPr>
                <w:color w:val="007030"/>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c>
          <w:tcPr>
            <w:tcW w:type="dxa" w:w="1040"/>
          </w:tcPr>
          <w:p>
            <w:pPr>
              <w:jc w:val="center"/>
            </w:pPr>
            <w:r>
              <w:rPr>
                <w:color w:val="AAAAAA"/>
                <w:sz w:val="14"/>
              </w:rPr>
              <w:t>—</w:t>
            </w:r>
          </w:p>
        </w:tc>
      </w:tr>
    </w:tbl>
    <w:p/>
    <w:p>
      <w:pPr>
        <w:pStyle w:val="Heading1"/>
      </w:pPr>
      <w:r>
        <w:t>5. Competitive Advantages of BelieversFlow</w:t>
      </w:r>
    </w:p>
    <w:p>
      <w:pPr>
        <w:pStyle w:val="Heading2"/>
      </w:pPr>
      <w:r>
        <w:t>5.1 Unmatched Breadth of Functionality</w:t>
      </w:r>
    </w:p>
    <w:p>
      <w:r>
        <w:t>BelieversFlow is the only application that combines a full Bible reader (66 books, 12 translations), AI-powered Bible study tools (concordance, commentary, comparison, interlinear), prayer tracker with streak analytics, task/productivity manager, spiritual balance dashboard, diary/journal with mood tracking, complete hymn book (1,001 hymns with 75+ playable tunes), 365 daily devotionals, and an AI faith assistant—all in a single application. No competitor covers more than 40% of this feature set.</w:t>
      </w:r>
    </w:p>
    <w:p>
      <w:pPr>
        <w:pStyle w:val="Heading2"/>
      </w:pPr>
      <w:r>
        <w:t>5.2 Enterprise-Grade Security Architecture</w:t>
      </w:r>
    </w:p>
    <w:p>
      <w:r>
        <w:t>BelieversFlow has undergone rigorous security auditing, achieving a 96/100 security score with all critical and high-severity findings resolved. Security features include Redis-backed brute-force protection (5 attempts → 15-minute lockout), JWT token blocklist for immediate revocation, bcrypt password hashing, CSP without unsafe-inline, SSRF prevention via 66-book Bible whitelist, and CORS lockdown. No competitor publishes a comparable security audit or achieves this level of hardening.</w:t>
      </w:r>
    </w:p>
    <w:p>
      <w:pPr>
        <w:pStyle w:val="Heading2"/>
      </w:pPr>
      <w:r>
        <w:t>5.3 Genuinely Free Core Experience</w:t>
      </w:r>
    </w:p>
    <w:p>
      <w:r>
        <w:t>Unlike Hallow ($69.99/yr), Glorify ($83.88/yr), Abide ($39.99/yr), and Pray.com ($59.99/yr), BelieversFlow offers its complete core feature set—including AI chat, Bible study tools, hymns, devotionals, and productivity features—at no cost. The only paid tier is optional cloud sync for multi-device users. This eliminates the financial barrier that excludes millions of believers from accessing comprehensive faith tools.</w:t>
      </w:r>
    </w:p>
    <w:p>
      <w:pPr>
        <w:pStyle w:val="Heading2"/>
      </w:pPr>
      <w:r>
        <w:t>5.4 Offline-First, Privacy-by-Design Architecture</w:t>
      </w:r>
    </w:p>
    <w:p>
      <w:r>
        <w:t>BelieversFlow operates entirely offline by default with localStorage persistence (btf_* prefix). No data leaves the device without explicit user action. The application contains zero analytics, telemetry, tracking SDKs, or advertising. Competitors like Glorify, Hallow, and Abide require accounts, stream content, and collect usage data. In an era of increasing privacy regulation (GDPR, CCPA, NDPR, LGPD, PIPEDA, POPIA), BelieversFlow's architecture is inherently compliant.</w:t>
      </w:r>
    </w:p>
    <w:p>
      <w:pPr>
        <w:pStyle w:val="Heading2"/>
      </w:pPr>
      <w:r>
        <w:t>5.5 Multi-LLM AI Infrastructure</w:t>
      </w:r>
    </w:p>
    <w:p>
      <w:r>
        <w:t>BelieversFlow supports GROQ (primary), OpenAI, and OpenRouter as AI providers, with automatic fallback. The AI is proxied through the backend, meaning no API keys are exposed in client code. Features include AI faith chat (task-aware), verse explanation, chapter commentary, concordance search, hymn explanation, devotional generation, and sermon summarization. Pinecone-powered RAG with 54 Bible vectors provides contextual search. This multi-provider architecture exceeds the AI capabilities of any competitor.</w:t>
      </w:r>
    </w:p>
    <w:p>
      <w:pPr>
        <w:pStyle w:val="Heading2"/>
      </w:pPr>
      <w:r>
        <w:t>5.6 Comprehensive Community Ecosystem</w:t>
      </w:r>
    </w:p>
    <w:p>
      <w:r>
        <w:t>BelieversFlow includes small groups (invite code system), church directory with search, events calendar with RSVP, community forum with threads and replies, shared prayer requests, and sermon notes with AI summarization. This transforms the app from a personal tool into a church-wide platform—a capability absent from YouVersion, Hallow, Glorify, Abide, Pray.com, Doxa, and FaithTime.</w:t>
      </w:r>
    </w:p>
    <w:p>
      <w:pPr>
        <w:pStyle w:val="Heading1"/>
      </w:pPr>
      <w:r>
        <w:t>6. Strategic Recommendations</w:t>
      </w:r>
    </w:p>
    <w:p>
      <w:r>
        <w:t>Based on this competitive analysis, the following strategic priorities are recommended to maximize BelieversFlow's market position:</w:t>
      </w:r>
    </w:p>
    <w:p>
      <w:pPr>
        <w:pStyle w:val="ListNumber"/>
      </w:pPr>
      <w:r>
        <w:rPr>
          <w:b/>
        </w:rPr>
        <w:t xml:space="preserve">Go-to-Market Differentiation: </w:t>
      </w:r>
      <w:r>
        <w:t>Position BelieversFlow as "the only app you need for your faith journey"—emphasizing the all-in-one value proposition versus the fragmented competitor landscape. Marketing copy should highlight the cost comparison (free vs. $40–120/yr for equivalent functionality across multiple apps).</w:t>
      </w:r>
    </w:p>
    <w:p>
      <w:pPr>
        <w:pStyle w:val="ListNumber"/>
      </w:pPr>
      <w:r>
        <w:rPr>
          <w:b/>
        </w:rPr>
        <w:t xml:space="preserve">Platform Expansion: </w:t>
      </w:r>
      <w:r>
        <w:t>Prioritize iOS App Store launch via Capacitor to address the 60%+ of Christian app users on iOS. Current Android APK exists; iOS completion will unlock the largest revenue-generating platform in the faith-tech space.</w:t>
      </w:r>
    </w:p>
    <w:p>
      <w:pPr>
        <w:pStyle w:val="ListNumber"/>
      </w:pPr>
      <w:r>
        <w:rPr>
          <w:b/>
        </w:rPr>
        <w:t xml:space="preserve">Church Partnership Program: </w:t>
      </w:r>
      <w:r>
        <w:t>Develop a church-wide adoption program offering administrative dashboards, group management tools, and sermon distribution. Churches are the primary discovery channel for Christian apps and represent the fastest path to organic user acquisition.</w:t>
      </w:r>
    </w:p>
    <w:p>
      <w:pPr>
        <w:pStyle w:val="ListNumber"/>
      </w:pPr>
      <w:r>
        <w:rPr>
          <w:b/>
        </w:rPr>
        <w:t xml:space="preserve">Accessibility &amp; Performance Audit: </w:t>
      </w:r>
      <w:r>
        <w:t>Complete Lighthouse accessibility audit (target 90+) and performance optimization to meet or exceed the accessibility standards set by YouVersion and Hallow. This is a prerequisite for enterprise/church adoption.</w:t>
      </w:r>
    </w:p>
    <w:p>
      <w:pPr>
        <w:pStyle w:val="ListNumber"/>
      </w:pPr>
      <w:r>
        <w:rPr>
          <w:b/>
        </w:rPr>
        <w:t xml:space="preserve">Continuous Security Posture: </w:t>
      </w:r>
      <w:r>
        <w:t>Maintain the 96/100 security score through quarterly audits and responsible disclosure. Publish security white papers as a trust signal—no competitor currently does this, creating a clear differentiation.</w:t>
      </w:r>
    </w:p>
    <w:p>
      <w:pPr>
        <w:pStyle w:val="ListNumber"/>
      </w:pPr>
      <w:r>
        <w:rPr>
          <w:b/>
        </w:rPr>
        <w:t xml:space="preserve">AI Feature Leadership: </w:t>
      </w:r>
      <w:r>
        <w:t>Continue investing in unique AI capabilities including Hebrew/Greek interlinear, RAG-powered verse search, and personalized devotional generation. The multi-LLM architecture provides a technical moat that competitors cannot easily replicate.</w:t>
      </w:r>
    </w:p>
    <w:p/>
    <w:p>
      <w:r>
        <w:rPr>
          <w:i/>
        </w:rPr>
        <w:t>BelieversFlow holds a distinct and defensible market position. Its unmatched feature breadth, enterprise-grade security, privacy-first architecture, genuinely free model, and multi-provider AI infrastructure collectively create a product that outperforms every major competitor in the Christian app ecosystem. With strategic investment in platform expansion and church partnerships, BelieversFlow is well-positioned to capture significant market share as the definitive all-in-one faith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