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sz w:val="36"/>
          <w:szCs w:val="36"/>
        </w:rPr>
      </w:pPr>
      <w:r>
        <w:rPr>
          <w:position w:val="1"/>
          <w:sz w:val="36"/>
          <w:szCs w:val="36"/>
        </w:rPr>
        <w:t>ABC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2026-10-14T22:34:45Z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