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rStyle ns0:val="Default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00"/>
    </w:rPr>
  </w:style>
  <w:style w:type="paragraph" w:styleId="P">
    <w:name w:val="P"/>
    <w:basedOn w:val="Normal"/>
    <w:next w:val="N"/>
    <w:rPr>
      <w:caps w:val="1"/>
    </w:rPr>
  </w:style>
  <w:style w:type="paragraph" w:styleId="N">
    <w:name w:val="N"/>
    <w:basedOn w:val="Normal"/>
    <w:rPr>
      <w:smallCaps w:val="0"/>
      <w:caps w:val="0"/>
    </w:rPr>
  </w:style>
  <w:style w:type="character" w:styleId="Char">
    <w:name w:val="Char"/>
    <w:rPr>
      <w:caps w:val="1"/>
    </w:rPr>
  </w:style>
  <w:style w:type="character" w:default="1" w:styleId="DefaultChar">
    <w:name w:val="DefaultChar"/>
    <w:rPr>
      <w:caps w:val="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