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E609F" w14:textId="05421ED5" w:rsidR="003312ED" w:rsidRDefault="002819EA">
      <w:pPr>
        <w:pStyle w:val="Title"/>
      </w:pPr>
      <w:r>
        <w:t>Data Analytics Bootcamp</w:t>
      </w:r>
      <w:r w:rsidR="00C92C41">
        <w:br/>
      </w:r>
      <w:r>
        <w:t xml:space="preserve">etl projet </w:t>
      </w:r>
      <w:r w:rsidR="00161B3C">
        <w:t>Proposal</w:t>
      </w:r>
    </w:p>
    <w:p w14:paraId="35627FED" w14:textId="684C9C64" w:rsidR="003312ED" w:rsidRPr="002819EA" w:rsidRDefault="002819EA" w:rsidP="002819EA">
      <w:pPr>
        <w:pStyle w:val="Subtitle"/>
        <w:rPr>
          <w:sz w:val="20"/>
          <w:szCs w:val="14"/>
        </w:rPr>
      </w:pPr>
      <w:r w:rsidRPr="002819EA">
        <w:rPr>
          <w:sz w:val="20"/>
          <w:szCs w:val="14"/>
        </w:rPr>
        <w:t xml:space="preserve">Alexis </w:t>
      </w:r>
      <w:proofErr w:type="spellStart"/>
      <w:r w:rsidRPr="002819EA">
        <w:rPr>
          <w:sz w:val="20"/>
          <w:szCs w:val="14"/>
        </w:rPr>
        <w:t>Summey</w:t>
      </w:r>
      <w:proofErr w:type="spellEnd"/>
      <w:r w:rsidRPr="002819EA">
        <w:rPr>
          <w:sz w:val="20"/>
          <w:szCs w:val="14"/>
        </w:rPr>
        <w:t>,</w:t>
      </w:r>
      <w:r>
        <w:rPr>
          <w:sz w:val="20"/>
          <w:szCs w:val="14"/>
        </w:rPr>
        <w:t xml:space="preserve"> </w:t>
      </w:r>
      <w:r w:rsidRPr="002819EA">
        <w:rPr>
          <w:sz w:val="20"/>
          <w:szCs w:val="14"/>
        </w:rPr>
        <w:t xml:space="preserve">Andrew Davis, Ellen </w:t>
      </w:r>
      <w:proofErr w:type="spellStart"/>
      <w:r w:rsidRPr="002819EA">
        <w:rPr>
          <w:sz w:val="20"/>
          <w:szCs w:val="14"/>
        </w:rPr>
        <w:t>Colborn</w:t>
      </w:r>
      <w:proofErr w:type="spellEnd"/>
      <w:r w:rsidRPr="002819EA">
        <w:rPr>
          <w:sz w:val="20"/>
          <w:szCs w:val="14"/>
        </w:rPr>
        <w:t xml:space="preserve">, Justin Butler, </w:t>
      </w:r>
      <w:proofErr w:type="spellStart"/>
      <w:r w:rsidRPr="002819EA">
        <w:rPr>
          <w:sz w:val="20"/>
          <w:szCs w:val="14"/>
        </w:rPr>
        <w:t>Timisha</w:t>
      </w:r>
      <w:proofErr w:type="spellEnd"/>
      <w:r w:rsidRPr="002819EA">
        <w:rPr>
          <w:sz w:val="20"/>
          <w:szCs w:val="14"/>
        </w:rPr>
        <w:t xml:space="preserve"> Martin, Scott Caldwell</w:t>
      </w:r>
    </w:p>
    <w:p w14:paraId="1ED28A01" w14:textId="77777777" w:rsidR="003312ED" w:rsidRDefault="00A358B2">
      <w:pPr>
        <w:pStyle w:val="Heading2"/>
      </w:pPr>
      <w:sdt>
        <w:sdtPr>
          <w:alias w:val="Project Background and Description:"/>
          <w:tag w:val="Project Background and Description:"/>
          <w:id w:val="1787619282"/>
          <w:placeholder>
            <w:docPart w:val="4225262DCF234CC8B9D4D5037FF28574"/>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3415EE5C"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E051937" w14:textId="77777777" w:rsidR="005D4DC9" w:rsidRDefault="005D4DC9" w:rsidP="007664E8">
            <w:r>
              <w:rPr>
                <w:noProof/>
                <w:lang w:eastAsia="en-US"/>
              </w:rPr>
              <mc:AlternateContent>
                <mc:Choice Requires="wpg">
                  <w:drawing>
                    <wp:inline distT="0" distB="0" distL="0" distR="0" wp14:anchorId="783039EE" wp14:editId="6D2B4AAE">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85CBA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5E9F6C" w14:textId="58AE5070" w:rsidR="00A472BA" w:rsidRPr="00161B3C" w:rsidRDefault="00A472BA" w:rsidP="008D5E06">
            <w:pPr>
              <w:pStyle w:val="TipText"/>
              <w:cnfStyle w:val="000000000000" w:firstRow="0" w:lastRow="0" w:firstColumn="0" w:lastColumn="0" w:oddVBand="0" w:evenVBand="0" w:oddHBand="0" w:evenHBand="0" w:firstRowFirstColumn="0" w:firstRowLastColumn="0" w:lastRowFirstColumn="0" w:lastRowLastColumn="0"/>
              <w:rPr>
                <w:i w:val="0"/>
                <w:iCs w:val="0"/>
                <w:sz w:val="20"/>
                <w:szCs w:val="22"/>
              </w:rPr>
            </w:pPr>
            <w:r w:rsidRPr="00161B3C">
              <w:rPr>
                <w:i w:val="0"/>
                <w:iCs w:val="0"/>
                <w:sz w:val="20"/>
                <w:szCs w:val="22"/>
              </w:rPr>
              <w:t xml:space="preserve">The city of Toronto has a solid plan to increase public and transportation safety to effectively continue to decrease the amount of collisions in the area. </w:t>
            </w:r>
            <w:r w:rsidR="00A5308E" w:rsidRPr="00161B3C">
              <w:rPr>
                <w:i w:val="0"/>
                <w:iCs w:val="0"/>
                <w:sz w:val="20"/>
                <w:szCs w:val="22"/>
              </w:rPr>
              <w:t xml:space="preserve">The introductions of “The Vision Zero Road Safety Plan,” the “Congestion Management Plan,” and the “Transit Network Expansion” plan have all led to the curiosity surrounding the city’s success in these areas over time. </w:t>
            </w:r>
          </w:p>
          <w:p w14:paraId="79E728D2" w14:textId="03B6B9D2" w:rsidR="005D4DC9" w:rsidRPr="00DF178D" w:rsidRDefault="009B6A96" w:rsidP="008D5E06">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161B3C">
              <w:rPr>
                <w:i w:val="0"/>
                <w:iCs w:val="0"/>
                <w:sz w:val="20"/>
                <w:szCs w:val="22"/>
              </w:rPr>
              <w:t xml:space="preserve">This project will be an analysis of the recent implementation of </w:t>
            </w:r>
            <w:r w:rsidR="00A5308E" w:rsidRPr="00161B3C">
              <w:rPr>
                <w:i w:val="0"/>
                <w:iCs w:val="0"/>
                <w:sz w:val="20"/>
                <w:szCs w:val="22"/>
              </w:rPr>
              <w:t xml:space="preserve">the </w:t>
            </w:r>
            <w:r w:rsidRPr="00161B3C">
              <w:rPr>
                <w:i w:val="0"/>
                <w:iCs w:val="0"/>
                <w:sz w:val="20"/>
                <w:szCs w:val="22"/>
              </w:rPr>
              <w:t xml:space="preserve">various traffic congestion and public </w:t>
            </w:r>
            <w:r w:rsidR="00161B3C" w:rsidRPr="00161B3C">
              <w:rPr>
                <w:i w:val="0"/>
                <w:iCs w:val="0"/>
                <w:sz w:val="20"/>
                <w:szCs w:val="22"/>
              </w:rPr>
              <w:t xml:space="preserve">transit </w:t>
            </w:r>
            <w:r w:rsidRPr="00161B3C">
              <w:rPr>
                <w:i w:val="0"/>
                <w:iCs w:val="0"/>
                <w:sz w:val="20"/>
                <w:szCs w:val="22"/>
              </w:rPr>
              <w:t xml:space="preserve">safety plans over the past 10 years in Toronto. We will analyze </w:t>
            </w:r>
            <w:r w:rsidR="00A5308E" w:rsidRPr="00161B3C">
              <w:rPr>
                <w:i w:val="0"/>
                <w:iCs w:val="0"/>
                <w:sz w:val="20"/>
                <w:szCs w:val="22"/>
              </w:rPr>
              <w:t>the city’s traffic congestion, pedestrian</w:t>
            </w:r>
            <w:r w:rsidR="00015CB6" w:rsidRPr="00161B3C">
              <w:rPr>
                <w:i w:val="0"/>
                <w:iCs w:val="0"/>
                <w:sz w:val="20"/>
                <w:szCs w:val="22"/>
              </w:rPr>
              <w:t xml:space="preserve"> and</w:t>
            </w:r>
            <w:r w:rsidR="00A5308E" w:rsidRPr="00161B3C">
              <w:rPr>
                <w:i w:val="0"/>
                <w:iCs w:val="0"/>
                <w:sz w:val="20"/>
                <w:szCs w:val="22"/>
              </w:rPr>
              <w:t xml:space="preserve"> cyclist traffic, </w:t>
            </w:r>
            <w:r w:rsidR="00015CB6" w:rsidRPr="00161B3C">
              <w:rPr>
                <w:i w:val="0"/>
                <w:iCs w:val="0"/>
                <w:sz w:val="20"/>
                <w:szCs w:val="22"/>
              </w:rPr>
              <w:t xml:space="preserve">and </w:t>
            </w:r>
            <w:r w:rsidR="00A5308E" w:rsidRPr="00161B3C">
              <w:rPr>
                <w:i w:val="0"/>
                <w:iCs w:val="0"/>
                <w:sz w:val="20"/>
                <w:szCs w:val="22"/>
              </w:rPr>
              <w:t>vehicular collision</w:t>
            </w:r>
            <w:r w:rsidR="00015CB6" w:rsidRPr="00161B3C">
              <w:rPr>
                <w:i w:val="0"/>
                <w:iCs w:val="0"/>
                <w:sz w:val="20"/>
                <w:szCs w:val="22"/>
              </w:rPr>
              <w:t xml:space="preserve"> data. We will also analyze the relationship between city weather data and traffic congestion</w:t>
            </w:r>
            <w:r w:rsidR="00161B3C" w:rsidRPr="00161B3C">
              <w:rPr>
                <w:i w:val="0"/>
                <w:iCs w:val="0"/>
                <w:sz w:val="20"/>
                <w:szCs w:val="22"/>
              </w:rPr>
              <w:t>/</w:t>
            </w:r>
            <w:r w:rsidR="00015CB6" w:rsidRPr="00161B3C">
              <w:rPr>
                <w:i w:val="0"/>
                <w:iCs w:val="0"/>
                <w:sz w:val="20"/>
                <w:szCs w:val="22"/>
              </w:rPr>
              <w:t>vehicular collision data.</w:t>
            </w:r>
            <w:r w:rsidR="00015CB6" w:rsidRPr="00DF178D">
              <w:rPr>
                <w:sz w:val="20"/>
                <w:szCs w:val="22"/>
              </w:rPr>
              <w:t xml:space="preserve">  </w:t>
            </w:r>
          </w:p>
        </w:tc>
      </w:tr>
    </w:tbl>
    <w:p w14:paraId="486612D1" w14:textId="77777777" w:rsidR="003312ED" w:rsidRDefault="003312ED"/>
    <w:p w14:paraId="0EECBC23" w14:textId="187D5F7A" w:rsidR="003312ED" w:rsidRDefault="007200E0">
      <w:pPr>
        <w:pStyle w:val="Heading2"/>
      </w:pPr>
      <w:r>
        <w:t>Predictions</w:t>
      </w:r>
    </w:p>
    <w:tbl>
      <w:tblPr>
        <w:tblStyle w:val="TipTable"/>
        <w:tblW w:w="5000" w:type="pct"/>
        <w:tblLook w:val="04A0" w:firstRow="1" w:lastRow="0" w:firstColumn="1" w:lastColumn="0" w:noHBand="0" w:noVBand="1"/>
        <w:tblDescription w:val="Layout table"/>
      </w:tblPr>
      <w:tblGrid>
        <w:gridCol w:w="577"/>
        <w:gridCol w:w="8783"/>
      </w:tblGrid>
      <w:tr w:rsidR="005D4DC9" w14:paraId="27B089AA"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AFA46E2" w14:textId="77777777" w:rsidR="005D4DC9" w:rsidRDefault="005D4DC9" w:rsidP="007664E8">
            <w:r>
              <w:rPr>
                <w:noProof/>
                <w:lang w:eastAsia="en-US"/>
              </w:rPr>
              <mc:AlternateContent>
                <mc:Choice Requires="wpg">
                  <w:drawing>
                    <wp:inline distT="0" distB="0" distL="0" distR="0" wp14:anchorId="30DCF2B8" wp14:editId="275839EA">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04663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7E2078" w14:textId="051783A2" w:rsidR="005D4DC9" w:rsidRPr="00161B3C" w:rsidRDefault="006C24FF" w:rsidP="008D5E06">
            <w:pPr>
              <w:pStyle w:val="TipText"/>
              <w:cnfStyle w:val="000000000000" w:firstRow="0" w:lastRow="0" w:firstColumn="0" w:lastColumn="0" w:oddVBand="0" w:evenVBand="0" w:oddHBand="0" w:evenHBand="0" w:firstRowFirstColumn="0" w:firstRowLastColumn="0" w:lastRowFirstColumn="0" w:lastRowLastColumn="0"/>
              <w:rPr>
                <w:i w:val="0"/>
                <w:iCs w:val="0"/>
                <w:sz w:val="20"/>
                <w:szCs w:val="20"/>
              </w:rPr>
            </w:pPr>
            <w:r>
              <w:rPr>
                <w:i w:val="0"/>
                <w:iCs w:val="0"/>
                <w:sz w:val="20"/>
                <w:szCs w:val="20"/>
              </w:rPr>
              <w:t xml:space="preserve">We predict </w:t>
            </w:r>
            <w:r w:rsidR="00DB54A7">
              <w:rPr>
                <w:i w:val="0"/>
                <w:iCs w:val="0"/>
                <w:sz w:val="20"/>
                <w:szCs w:val="20"/>
              </w:rPr>
              <w:t xml:space="preserve">that because the city of Toronto has introduced solid plans to effectively increase public and transportation safety, the vehicular, pedestrian and cyclist collisions will decrease over time. We will only focus on data collected between 2008 and 2018 to account for a 10-year data analysis. </w:t>
            </w:r>
          </w:p>
        </w:tc>
      </w:tr>
    </w:tbl>
    <w:p w14:paraId="3A9E1214" w14:textId="77777777" w:rsidR="003312ED" w:rsidRDefault="003312ED"/>
    <w:p w14:paraId="5D286281" w14:textId="77777777" w:rsidR="003312ED" w:rsidRDefault="00A358B2">
      <w:pPr>
        <w:pStyle w:val="Heading2"/>
      </w:pPr>
      <w:sdt>
        <w:sdtPr>
          <w:alias w:val="High-Level Requirements:"/>
          <w:tag w:val="High-Level Requirements:"/>
          <w:id w:val="-1806920622"/>
          <w:placeholder>
            <w:docPart w:val="73D62E1BD6F54133803FAB53813B2412"/>
          </w:placeholder>
          <w:temporary/>
          <w:showingPlcHdr/>
          <w15:appearance w15:val="hidden"/>
        </w:sdtPr>
        <w:sdtEndPr/>
        <w:sdtContent>
          <w:r w:rsidR="001A728E">
            <w:t>High-Level Requirements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0E42C195"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157D583" w14:textId="77777777" w:rsidR="005D4DC9" w:rsidRDefault="005D4DC9" w:rsidP="007664E8">
            <w:r>
              <w:rPr>
                <w:noProof/>
                <w:lang w:eastAsia="en-US"/>
              </w:rPr>
              <mc:AlternateContent>
                <mc:Choice Requires="wpg">
                  <w:drawing>
                    <wp:inline distT="0" distB="0" distL="0" distR="0" wp14:anchorId="7EB27AE7" wp14:editId="2021F94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7D94D0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A6FCF2" w14:textId="22219AFD" w:rsidR="005D4DC9" w:rsidRPr="00161B3C" w:rsidRDefault="00015CB6" w:rsidP="008D5E06">
            <w:pPr>
              <w:pStyle w:val="TipText"/>
              <w:cnfStyle w:val="000000000000" w:firstRow="0" w:lastRow="0" w:firstColumn="0" w:lastColumn="0" w:oddVBand="0" w:evenVBand="0" w:oddHBand="0" w:evenHBand="0" w:firstRowFirstColumn="0" w:firstRowLastColumn="0" w:lastRowFirstColumn="0" w:lastRowLastColumn="0"/>
              <w:rPr>
                <w:i w:val="0"/>
                <w:iCs w:val="0"/>
              </w:rPr>
            </w:pPr>
            <w:r w:rsidRPr="00161B3C">
              <w:rPr>
                <w:i w:val="0"/>
                <w:iCs w:val="0"/>
                <w:sz w:val="20"/>
                <w:szCs w:val="22"/>
              </w:rPr>
              <w:t>The high-level requirement of this project will be to Extract, Transform and Load data by querying database.</w:t>
            </w:r>
            <w:r w:rsidRPr="00161B3C">
              <w:rPr>
                <w:i w:val="0"/>
                <w:iCs w:val="0"/>
              </w:rPr>
              <w:t xml:space="preserve"> </w:t>
            </w:r>
          </w:p>
        </w:tc>
      </w:tr>
    </w:tbl>
    <w:p w14:paraId="320939A9" w14:textId="77777777" w:rsidR="003312ED" w:rsidRDefault="003312ED"/>
    <w:p w14:paraId="26F5DBA4" w14:textId="3354A4E7" w:rsidR="003312ED" w:rsidRDefault="00015CB6">
      <w:r>
        <w:t>ETL must include the following:</w:t>
      </w:r>
    </w:p>
    <w:p w14:paraId="40F7F4DA" w14:textId="0F96ED30" w:rsidR="003312ED" w:rsidRDefault="00015CB6" w:rsidP="008D5E06">
      <w:pPr>
        <w:pStyle w:val="ListBullet"/>
      </w:pPr>
      <w:r>
        <w:t>Placing CSV or other datafiles into a Pandas DataFrame</w:t>
      </w:r>
    </w:p>
    <w:p w14:paraId="0379139C" w14:textId="77EFFDC2" w:rsidR="003312ED" w:rsidRDefault="00015CB6">
      <w:pPr>
        <w:pStyle w:val="ListBullet"/>
      </w:pPr>
      <w:r>
        <w:t>Transforming data to be included and queried within a database</w:t>
      </w:r>
    </w:p>
    <w:p w14:paraId="56F1F4ED" w14:textId="68BE519C" w:rsidR="003312ED" w:rsidRDefault="00945212">
      <w:pPr>
        <w:pStyle w:val="ListBullet"/>
      </w:pPr>
      <w:r>
        <w:t>Establishing a successful connection to a database to query</w:t>
      </w:r>
    </w:p>
    <w:p w14:paraId="1B4E1D37" w14:textId="77777777" w:rsidR="003312ED" w:rsidRDefault="00A358B2">
      <w:pPr>
        <w:pStyle w:val="Heading2"/>
      </w:pPr>
      <w:sdt>
        <w:sdtPr>
          <w:alias w:val="Deliverables:"/>
          <w:tag w:val="Deliverables:"/>
          <w:id w:val="1659027517"/>
          <w:placeholder>
            <w:docPart w:val="18E734D6A0D5424AB6CF85371D53D9CC"/>
          </w:placeholder>
          <w:temporary/>
          <w:showingPlcHdr/>
          <w15:appearance w15:val="hidden"/>
        </w:sdtPr>
        <w:sdtEndPr/>
        <w:sdtContent>
          <w:r w:rsidR="001A72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5988CF18"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EC376C9" w14:textId="77777777" w:rsidR="005D4DC9" w:rsidRDefault="005D4DC9" w:rsidP="007664E8">
            <w:r>
              <w:rPr>
                <w:noProof/>
                <w:lang w:eastAsia="en-US"/>
              </w:rPr>
              <mc:AlternateContent>
                <mc:Choice Requires="wpg">
                  <w:drawing>
                    <wp:inline distT="0" distB="0" distL="0" distR="0" wp14:anchorId="5264573B" wp14:editId="6E734EBE">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834412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BB0D283" w14:textId="0BB7E791" w:rsidR="00015CB6" w:rsidRPr="00161B3C" w:rsidRDefault="00015CB6" w:rsidP="008D5E06">
            <w:pPr>
              <w:pStyle w:val="TipText"/>
              <w:cnfStyle w:val="000000000000" w:firstRow="0" w:lastRow="0" w:firstColumn="0" w:lastColumn="0" w:oddVBand="0" w:evenVBand="0" w:oddHBand="0" w:evenHBand="0" w:firstRowFirstColumn="0" w:firstRowLastColumn="0" w:lastRowFirstColumn="0" w:lastRowLastColumn="0"/>
              <w:rPr>
                <w:i w:val="0"/>
                <w:iCs w:val="0"/>
              </w:rPr>
            </w:pPr>
            <w:r w:rsidRPr="00161B3C">
              <w:rPr>
                <w:i w:val="0"/>
                <w:iCs w:val="0"/>
                <w:sz w:val="20"/>
                <w:szCs w:val="22"/>
              </w:rPr>
              <w:t>The project will be submitted in our “</w:t>
            </w:r>
            <w:r w:rsidR="00DB54A7">
              <w:rPr>
                <w:i w:val="0"/>
                <w:iCs w:val="0"/>
                <w:sz w:val="20"/>
                <w:szCs w:val="22"/>
              </w:rPr>
              <w:t>etl_toronto</w:t>
            </w:r>
            <w:r w:rsidRPr="00161B3C">
              <w:rPr>
                <w:i w:val="0"/>
                <w:iCs w:val="0"/>
                <w:sz w:val="20"/>
                <w:szCs w:val="22"/>
              </w:rPr>
              <w:t>” GitHub repository. We will include our proposal, data files, data cleaning files, SQL files, Pandas/Python files and report.</w:t>
            </w:r>
          </w:p>
        </w:tc>
      </w:tr>
    </w:tbl>
    <w:sdt>
      <w:sdtPr>
        <w:alias w:val="Implementation Plan:"/>
        <w:tag w:val="Implementation Plan:"/>
        <w:id w:val="127824317"/>
        <w:placeholder>
          <w:docPart w:val="5E21D0AE2D0A4E1BBC6D1C604B2D16CE"/>
        </w:placeholder>
        <w:temporary/>
        <w:showingPlcHdr/>
        <w15:appearance w15:val="hidden"/>
      </w:sdtPr>
      <w:sdtEndPr/>
      <w:sdtContent>
        <w:p w14:paraId="10C5BBEA" w14:textId="77777777" w:rsidR="003312ED" w:rsidRDefault="001A728E" w:rsidP="00704472">
          <w:pPr>
            <w:pStyle w:val="Heading2"/>
          </w:pPr>
          <w: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62103D1B"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CC6AE18" w14:textId="77777777" w:rsidR="005D4DC9" w:rsidRDefault="005D4DC9" w:rsidP="007664E8">
            <w:r>
              <w:rPr>
                <w:noProof/>
                <w:lang w:eastAsia="en-US"/>
              </w:rPr>
              <mc:AlternateContent>
                <mc:Choice Requires="wpg">
                  <w:drawing>
                    <wp:inline distT="0" distB="0" distL="0" distR="0" wp14:anchorId="4C5A9684" wp14:editId="4A4D2C15">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77F49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sz w:val="20"/>
              <w:szCs w:val="20"/>
            </w:rPr>
            <w:alias w:val="Enter description:"/>
            <w:tag w:val="Enter description:"/>
            <w:id w:val="1605312211"/>
            <w:placeholder>
              <w:docPart w:val="D907864336DD4F078C9DBCB844A234C7"/>
            </w:placeholder>
            <w:temporary/>
            <w:showingPlcHdr/>
            <w15:appearance w15:val="hidden"/>
          </w:sdtPr>
          <w:sdtEndPr/>
          <w:sdtContent>
            <w:tc>
              <w:tcPr>
                <w:tcW w:w="4692" w:type="pct"/>
              </w:tcPr>
              <w:p w14:paraId="3D117708" w14:textId="77777777" w:rsidR="005D4DC9" w:rsidRPr="00DF178D" w:rsidRDefault="001A728E" w:rsidP="008D5E06">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DF178D">
                  <w:rPr>
                    <w:sz w:val="20"/>
                    <w:szCs w:val="20"/>
                  </w:rPr>
                  <w:t>Include recommendations that lead to your proposed solution. Summarize what you’re proposing to do and how you’re going to meet the goals. You’ll be able to expand on the details within the ‘Our Proposal’ section.</w:t>
                </w:r>
              </w:p>
            </w:tc>
          </w:sdtContent>
        </w:sdt>
      </w:tr>
    </w:tbl>
    <w:p w14:paraId="24050E6D" w14:textId="77777777" w:rsidR="003312ED" w:rsidRDefault="003312ED"/>
    <w:sdt>
      <w:sdtPr>
        <w:alias w:val="High-Level Timeline/Schedule:"/>
        <w:tag w:val="High-Level Timeline/Schedule:"/>
        <w:id w:val="153876149"/>
        <w:placeholder>
          <w:docPart w:val="E78F65EA8CEA4D3A8A27C14E99A0F9DA"/>
        </w:placeholder>
        <w:temporary/>
        <w:showingPlcHdr/>
        <w15:appearance w15:val="hidden"/>
      </w:sdtPr>
      <w:sdtEndPr/>
      <w:sdtContent>
        <w:p w14:paraId="7107285D" w14:textId="77777777" w:rsidR="003312ED" w:rsidRDefault="001A728E" w:rsidP="007200E0">
          <w:pPr>
            <w:pStyle w:val="Heading2"/>
          </w:pPr>
          <w:r>
            <w:t>High-Level Timeline/Schedule</w:t>
          </w:r>
        </w:p>
      </w:sdtContent>
    </w:sdt>
    <w:tbl>
      <w:tblPr>
        <w:tblStyle w:val="TipTable"/>
        <w:tblW w:w="5000" w:type="pct"/>
        <w:tblLook w:val="04A0" w:firstRow="1" w:lastRow="0" w:firstColumn="1" w:lastColumn="0" w:noHBand="0" w:noVBand="1"/>
        <w:tblDescription w:val="Layout table"/>
      </w:tblPr>
      <w:tblGrid>
        <w:gridCol w:w="300"/>
        <w:gridCol w:w="4530"/>
        <w:gridCol w:w="4530"/>
      </w:tblGrid>
      <w:tr w:rsidR="00DB54A7" w14:paraId="353D47DB" w14:textId="224DA82E" w:rsidTr="00DB54A7">
        <w:tc>
          <w:tcPr>
            <w:cnfStyle w:val="001000000000" w:firstRow="0" w:lastRow="0" w:firstColumn="1" w:lastColumn="0" w:oddVBand="0" w:evenVBand="0" w:oddHBand="0" w:evenHBand="0" w:firstRowFirstColumn="0" w:firstRowLastColumn="0" w:lastRowFirstColumn="0" w:lastRowLastColumn="0"/>
            <w:tcW w:w="160" w:type="pct"/>
          </w:tcPr>
          <w:p w14:paraId="3AA45D8A" w14:textId="77777777" w:rsidR="00DB54A7" w:rsidRDefault="00DB54A7" w:rsidP="007200E0">
            <w:r>
              <w:rPr>
                <w:noProof/>
                <w:lang w:eastAsia="en-US"/>
              </w:rPr>
              <mc:AlternateContent>
                <mc:Choice Requires="wpg">
                  <w:drawing>
                    <wp:inline distT="0" distB="0" distL="0" distR="0" wp14:anchorId="0DA0EB36" wp14:editId="716C3854">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9CE6E1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2420" w:type="pct"/>
          </w:tcPr>
          <w:p w14:paraId="45C72258" w14:textId="014DEA14" w:rsidR="00DB54A7" w:rsidRPr="007200E0" w:rsidRDefault="00DB54A7" w:rsidP="007200E0">
            <w:pPr>
              <w:pStyle w:val="TipText"/>
              <w:cnfStyle w:val="000000000000" w:firstRow="0" w:lastRow="0" w:firstColumn="0" w:lastColumn="0" w:oddVBand="0" w:evenVBand="0" w:oddHBand="0" w:evenHBand="0" w:firstRowFirstColumn="0" w:firstRowLastColumn="0" w:lastRowFirstColumn="0" w:lastRowLastColumn="0"/>
              <w:rPr>
                <w:b/>
                <w:bCs/>
                <w:i w:val="0"/>
                <w:iCs w:val="0"/>
                <w:sz w:val="20"/>
                <w:szCs w:val="20"/>
              </w:rPr>
            </w:pPr>
            <w:r w:rsidRPr="007200E0">
              <w:rPr>
                <w:b/>
                <w:bCs/>
                <w:i w:val="0"/>
                <w:iCs w:val="0"/>
                <w:sz w:val="20"/>
                <w:szCs w:val="20"/>
              </w:rPr>
              <w:t>September 7</w:t>
            </w:r>
            <w:r w:rsidRPr="007200E0">
              <w:rPr>
                <w:b/>
                <w:bCs/>
                <w:i w:val="0"/>
                <w:iCs w:val="0"/>
                <w:sz w:val="20"/>
                <w:szCs w:val="20"/>
                <w:vertAlign w:val="superscript"/>
              </w:rPr>
              <w:t>th</w:t>
            </w:r>
            <w:r w:rsidRPr="007200E0">
              <w:rPr>
                <w:b/>
                <w:bCs/>
                <w:i w:val="0"/>
                <w:iCs w:val="0"/>
                <w:sz w:val="20"/>
                <w:szCs w:val="20"/>
              </w:rPr>
              <w:t>, 2019</w:t>
            </w:r>
            <w:r w:rsidR="007200E0" w:rsidRPr="007200E0">
              <w:rPr>
                <w:b/>
                <w:bCs/>
                <w:i w:val="0"/>
                <w:iCs w:val="0"/>
                <w:sz w:val="20"/>
                <w:szCs w:val="20"/>
              </w:rPr>
              <w:t>:</w:t>
            </w:r>
          </w:p>
          <w:p w14:paraId="48E77B84" w14:textId="688C6B3A" w:rsidR="00DB54A7" w:rsidRPr="007200E0" w:rsidRDefault="00DB54A7" w:rsidP="007200E0">
            <w:pPr>
              <w:pStyle w:val="TipText"/>
              <w:cnfStyle w:val="000000000000" w:firstRow="0" w:lastRow="0" w:firstColumn="0" w:lastColumn="0" w:oddVBand="0" w:evenVBand="0" w:oddHBand="0" w:evenHBand="0" w:firstRowFirstColumn="0" w:firstRowLastColumn="0" w:lastRowFirstColumn="0" w:lastRowLastColumn="0"/>
              <w:rPr>
                <w:b/>
                <w:bCs/>
                <w:i w:val="0"/>
                <w:iCs w:val="0"/>
                <w:sz w:val="20"/>
                <w:szCs w:val="20"/>
              </w:rPr>
            </w:pPr>
          </w:p>
          <w:p w14:paraId="6DFA766B" w14:textId="27E11777" w:rsidR="007200E0" w:rsidRPr="007200E0" w:rsidRDefault="007200E0" w:rsidP="007200E0">
            <w:pPr>
              <w:pStyle w:val="TipText"/>
              <w:tabs>
                <w:tab w:val="left" w:pos="2610"/>
              </w:tabs>
              <w:cnfStyle w:val="000000000000" w:firstRow="0" w:lastRow="0" w:firstColumn="0" w:lastColumn="0" w:oddVBand="0" w:evenVBand="0" w:oddHBand="0" w:evenHBand="0" w:firstRowFirstColumn="0" w:firstRowLastColumn="0" w:lastRowFirstColumn="0" w:lastRowLastColumn="0"/>
              <w:rPr>
                <w:b/>
                <w:bCs/>
                <w:i w:val="0"/>
                <w:iCs w:val="0"/>
                <w:sz w:val="20"/>
                <w:szCs w:val="20"/>
              </w:rPr>
            </w:pPr>
            <w:r w:rsidRPr="007200E0">
              <w:rPr>
                <w:b/>
                <w:bCs/>
                <w:i w:val="0"/>
                <w:iCs w:val="0"/>
                <w:sz w:val="20"/>
                <w:szCs w:val="20"/>
              </w:rPr>
              <w:tab/>
            </w:r>
          </w:p>
          <w:p w14:paraId="5CD04FEC" w14:textId="2519BD6F" w:rsidR="00DB54A7" w:rsidRPr="007200E0" w:rsidRDefault="00DB54A7" w:rsidP="007200E0">
            <w:pPr>
              <w:pStyle w:val="TipText"/>
              <w:cnfStyle w:val="000000000000" w:firstRow="0" w:lastRow="0" w:firstColumn="0" w:lastColumn="0" w:oddVBand="0" w:evenVBand="0" w:oddHBand="0" w:evenHBand="0" w:firstRowFirstColumn="0" w:firstRowLastColumn="0" w:lastRowFirstColumn="0" w:lastRowLastColumn="0"/>
              <w:rPr>
                <w:b/>
                <w:bCs/>
                <w:i w:val="0"/>
                <w:iCs w:val="0"/>
                <w:sz w:val="20"/>
                <w:szCs w:val="20"/>
              </w:rPr>
            </w:pPr>
            <w:r w:rsidRPr="007200E0">
              <w:rPr>
                <w:b/>
                <w:bCs/>
                <w:i w:val="0"/>
                <w:iCs w:val="0"/>
                <w:sz w:val="20"/>
                <w:szCs w:val="20"/>
              </w:rPr>
              <w:t>September 9</w:t>
            </w:r>
            <w:r w:rsidRPr="007200E0">
              <w:rPr>
                <w:b/>
                <w:bCs/>
                <w:i w:val="0"/>
                <w:iCs w:val="0"/>
                <w:sz w:val="20"/>
                <w:szCs w:val="20"/>
                <w:vertAlign w:val="superscript"/>
              </w:rPr>
              <w:t>th</w:t>
            </w:r>
            <w:r w:rsidRPr="007200E0">
              <w:rPr>
                <w:b/>
                <w:bCs/>
                <w:i w:val="0"/>
                <w:iCs w:val="0"/>
                <w:sz w:val="20"/>
                <w:szCs w:val="20"/>
              </w:rPr>
              <w:t>, 2019</w:t>
            </w:r>
            <w:r w:rsidR="007200E0" w:rsidRPr="007200E0">
              <w:rPr>
                <w:b/>
                <w:bCs/>
                <w:i w:val="0"/>
                <w:iCs w:val="0"/>
                <w:sz w:val="20"/>
                <w:szCs w:val="20"/>
              </w:rPr>
              <w:t>:</w:t>
            </w:r>
          </w:p>
          <w:p w14:paraId="42B9CCA5" w14:textId="77777777" w:rsidR="007200E0" w:rsidRPr="007200E0" w:rsidRDefault="007200E0" w:rsidP="007200E0">
            <w:pPr>
              <w:pStyle w:val="TipText"/>
              <w:cnfStyle w:val="000000000000" w:firstRow="0" w:lastRow="0" w:firstColumn="0" w:lastColumn="0" w:oddVBand="0" w:evenVBand="0" w:oddHBand="0" w:evenHBand="0" w:firstRowFirstColumn="0" w:firstRowLastColumn="0" w:lastRowFirstColumn="0" w:lastRowLastColumn="0"/>
              <w:rPr>
                <w:b/>
                <w:bCs/>
                <w:i w:val="0"/>
                <w:iCs w:val="0"/>
                <w:sz w:val="20"/>
                <w:szCs w:val="20"/>
              </w:rPr>
            </w:pPr>
          </w:p>
          <w:p w14:paraId="51902143" w14:textId="77777777" w:rsidR="007200E0" w:rsidRPr="007200E0" w:rsidRDefault="007200E0" w:rsidP="007200E0">
            <w:pPr>
              <w:pStyle w:val="TipText"/>
              <w:cnfStyle w:val="000000000000" w:firstRow="0" w:lastRow="0" w:firstColumn="0" w:lastColumn="0" w:oddVBand="0" w:evenVBand="0" w:oddHBand="0" w:evenHBand="0" w:firstRowFirstColumn="0" w:firstRowLastColumn="0" w:lastRowFirstColumn="0" w:lastRowLastColumn="0"/>
              <w:rPr>
                <w:b/>
                <w:bCs/>
                <w:i w:val="0"/>
                <w:iCs w:val="0"/>
                <w:sz w:val="20"/>
                <w:szCs w:val="20"/>
              </w:rPr>
            </w:pPr>
          </w:p>
          <w:p w14:paraId="297C9823" w14:textId="77777777" w:rsidR="007200E0" w:rsidRPr="007200E0" w:rsidRDefault="007200E0" w:rsidP="007200E0">
            <w:pPr>
              <w:pStyle w:val="TipText"/>
              <w:cnfStyle w:val="000000000000" w:firstRow="0" w:lastRow="0" w:firstColumn="0" w:lastColumn="0" w:oddVBand="0" w:evenVBand="0" w:oddHBand="0" w:evenHBand="0" w:firstRowFirstColumn="0" w:firstRowLastColumn="0" w:lastRowFirstColumn="0" w:lastRowLastColumn="0"/>
              <w:rPr>
                <w:b/>
                <w:bCs/>
                <w:i w:val="0"/>
                <w:iCs w:val="0"/>
                <w:sz w:val="20"/>
                <w:szCs w:val="20"/>
              </w:rPr>
            </w:pPr>
          </w:p>
          <w:p w14:paraId="4EA54462" w14:textId="5CF8E621" w:rsidR="007200E0" w:rsidRPr="007200E0" w:rsidRDefault="007200E0" w:rsidP="007200E0">
            <w:pPr>
              <w:pStyle w:val="TipText"/>
              <w:cnfStyle w:val="000000000000" w:firstRow="0" w:lastRow="0" w:firstColumn="0" w:lastColumn="0" w:oddVBand="0" w:evenVBand="0" w:oddHBand="0" w:evenHBand="0" w:firstRowFirstColumn="0" w:firstRowLastColumn="0" w:lastRowFirstColumn="0" w:lastRowLastColumn="0"/>
              <w:rPr>
                <w:i w:val="0"/>
                <w:iCs w:val="0"/>
                <w:sz w:val="20"/>
                <w:szCs w:val="20"/>
              </w:rPr>
            </w:pPr>
            <w:r w:rsidRPr="007200E0">
              <w:rPr>
                <w:b/>
                <w:bCs/>
                <w:i w:val="0"/>
                <w:iCs w:val="0"/>
                <w:sz w:val="20"/>
                <w:szCs w:val="20"/>
              </w:rPr>
              <w:t>September 11</w:t>
            </w:r>
            <w:r w:rsidRPr="007200E0">
              <w:rPr>
                <w:b/>
                <w:bCs/>
                <w:i w:val="0"/>
                <w:iCs w:val="0"/>
                <w:sz w:val="20"/>
                <w:szCs w:val="20"/>
                <w:vertAlign w:val="superscript"/>
              </w:rPr>
              <w:t>th</w:t>
            </w:r>
            <w:r w:rsidRPr="007200E0">
              <w:rPr>
                <w:b/>
                <w:bCs/>
                <w:i w:val="0"/>
                <w:iCs w:val="0"/>
                <w:sz w:val="20"/>
                <w:szCs w:val="20"/>
              </w:rPr>
              <w:t>, 2019:</w:t>
            </w:r>
          </w:p>
        </w:tc>
        <w:tc>
          <w:tcPr>
            <w:tcW w:w="2420" w:type="pct"/>
          </w:tcPr>
          <w:p w14:paraId="3EB174B9" w14:textId="07387B57" w:rsidR="00DB54A7" w:rsidRPr="007200E0" w:rsidRDefault="00DB54A7" w:rsidP="007200E0">
            <w:pPr>
              <w:pStyle w:val="TipText"/>
              <w:cnfStyle w:val="000000000000" w:firstRow="0" w:lastRow="0" w:firstColumn="0" w:lastColumn="0" w:oddVBand="0" w:evenVBand="0" w:oddHBand="0" w:evenHBand="0" w:firstRowFirstColumn="0" w:firstRowLastColumn="0" w:lastRowFirstColumn="0" w:lastRowLastColumn="0"/>
              <w:rPr>
                <w:i w:val="0"/>
                <w:iCs w:val="0"/>
                <w:sz w:val="20"/>
                <w:szCs w:val="20"/>
              </w:rPr>
            </w:pPr>
            <w:r w:rsidRPr="007200E0">
              <w:rPr>
                <w:i w:val="0"/>
                <w:iCs w:val="0"/>
                <w:sz w:val="20"/>
                <w:szCs w:val="20"/>
              </w:rPr>
              <w:t>Explore various topics and find data</w:t>
            </w:r>
          </w:p>
          <w:p w14:paraId="028C2149" w14:textId="7DE183B9" w:rsidR="00DB54A7" w:rsidRPr="007200E0" w:rsidRDefault="00DB54A7" w:rsidP="007200E0">
            <w:pPr>
              <w:pStyle w:val="TipText"/>
              <w:cnfStyle w:val="000000000000" w:firstRow="0" w:lastRow="0" w:firstColumn="0" w:lastColumn="0" w:oddVBand="0" w:evenVBand="0" w:oddHBand="0" w:evenHBand="0" w:firstRowFirstColumn="0" w:firstRowLastColumn="0" w:lastRowFirstColumn="0" w:lastRowLastColumn="0"/>
              <w:rPr>
                <w:i w:val="0"/>
                <w:iCs w:val="0"/>
                <w:sz w:val="20"/>
                <w:szCs w:val="20"/>
              </w:rPr>
            </w:pPr>
            <w:r w:rsidRPr="007200E0">
              <w:rPr>
                <w:i w:val="0"/>
                <w:iCs w:val="0"/>
                <w:sz w:val="20"/>
                <w:szCs w:val="20"/>
              </w:rPr>
              <w:t>Create the project proposal</w:t>
            </w:r>
          </w:p>
          <w:p w14:paraId="4F873D14" w14:textId="77777777" w:rsidR="007200E0" w:rsidRPr="007200E0" w:rsidRDefault="007200E0" w:rsidP="007200E0">
            <w:pPr>
              <w:pStyle w:val="TipText"/>
              <w:cnfStyle w:val="000000000000" w:firstRow="0" w:lastRow="0" w:firstColumn="0" w:lastColumn="0" w:oddVBand="0" w:evenVBand="0" w:oddHBand="0" w:evenHBand="0" w:firstRowFirstColumn="0" w:firstRowLastColumn="0" w:lastRowFirstColumn="0" w:lastRowLastColumn="0"/>
              <w:rPr>
                <w:i w:val="0"/>
                <w:iCs w:val="0"/>
                <w:sz w:val="20"/>
                <w:szCs w:val="20"/>
              </w:rPr>
            </w:pPr>
          </w:p>
          <w:p w14:paraId="1168CDA2" w14:textId="77777777" w:rsidR="007200E0" w:rsidRPr="007200E0" w:rsidRDefault="007200E0" w:rsidP="007200E0">
            <w:pPr>
              <w:pStyle w:val="TipText"/>
              <w:cnfStyle w:val="000000000000" w:firstRow="0" w:lastRow="0" w:firstColumn="0" w:lastColumn="0" w:oddVBand="0" w:evenVBand="0" w:oddHBand="0" w:evenHBand="0" w:firstRowFirstColumn="0" w:firstRowLastColumn="0" w:lastRowFirstColumn="0" w:lastRowLastColumn="0"/>
              <w:rPr>
                <w:i w:val="0"/>
                <w:iCs w:val="0"/>
                <w:sz w:val="20"/>
                <w:szCs w:val="20"/>
              </w:rPr>
            </w:pPr>
            <w:r w:rsidRPr="007200E0">
              <w:rPr>
                <w:i w:val="0"/>
                <w:iCs w:val="0"/>
                <w:sz w:val="20"/>
                <w:szCs w:val="20"/>
              </w:rPr>
              <w:t>Clean the Data</w:t>
            </w:r>
          </w:p>
          <w:p w14:paraId="610E6CB7" w14:textId="77777777" w:rsidR="007200E0" w:rsidRPr="007200E0" w:rsidRDefault="007200E0" w:rsidP="007200E0">
            <w:pPr>
              <w:pStyle w:val="TipText"/>
              <w:cnfStyle w:val="000000000000" w:firstRow="0" w:lastRow="0" w:firstColumn="0" w:lastColumn="0" w:oddVBand="0" w:evenVBand="0" w:oddHBand="0" w:evenHBand="0" w:firstRowFirstColumn="0" w:firstRowLastColumn="0" w:lastRowFirstColumn="0" w:lastRowLastColumn="0"/>
              <w:rPr>
                <w:i w:val="0"/>
                <w:iCs w:val="0"/>
                <w:sz w:val="20"/>
                <w:szCs w:val="20"/>
              </w:rPr>
            </w:pPr>
            <w:r w:rsidRPr="007200E0">
              <w:rPr>
                <w:i w:val="0"/>
                <w:iCs w:val="0"/>
                <w:sz w:val="20"/>
                <w:szCs w:val="20"/>
              </w:rPr>
              <w:t>Place data files into Pandas DataFrame</w:t>
            </w:r>
          </w:p>
          <w:p w14:paraId="7FE84810" w14:textId="77777777" w:rsidR="007200E0" w:rsidRPr="007200E0" w:rsidRDefault="007200E0" w:rsidP="007200E0">
            <w:pPr>
              <w:pStyle w:val="TipText"/>
              <w:cnfStyle w:val="000000000000" w:firstRow="0" w:lastRow="0" w:firstColumn="0" w:lastColumn="0" w:oddVBand="0" w:evenVBand="0" w:oddHBand="0" w:evenHBand="0" w:firstRowFirstColumn="0" w:firstRowLastColumn="0" w:lastRowFirstColumn="0" w:lastRowLastColumn="0"/>
              <w:rPr>
                <w:i w:val="0"/>
                <w:iCs w:val="0"/>
                <w:sz w:val="20"/>
                <w:szCs w:val="20"/>
              </w:rPr>
            </w:pPr>
            <w:r w:rsidRPr="007200E0">
              <w:rPr>
                <w:i w:val="0"/>
                <w:iCs w:val="0"/>
                <w:sz w:val="20"/>
                <w:szCs w:val="20"/>
              </w:rPr>
              <w:t>Load data into database</w:t>
            </w:r>
          </w:p>
          <w:p w14:paraId="214B07B0" w14:textId="77777777" w:rsidR="007200E0" w:rsidRPr="007200E0" w:rsidRDefault="007200E0" w:rsidP="007200E0">
            <w:pPr>
              <w:pStyle w:val="TipText"/>
              <w:cnfStyle w:val="000000000000" w:firstRow="0" w:lastRow="0" w:firstColumn="0" w:lastColumn="0" w:oddVBand="0" w:evenVBand="0" w:oddHBand="0" w:evenHBand="0" w:firstRowFirstColumn="0" w:firstRowLastColumn="0" w:lastRowFirstColumn="0" w:lastRowLastColumn="0"/>
              <w:rPr>
                <w:i w:val="0"/>
                <w:iCs w:val="0"/>
                <w:sz w:val="20"/>
                <w:szCs w:val="20"/>
              </w:rPr>
            </w:pPr>
          </w:p>
          <w:p w14:paraId="1839A6A2" w14:textId="583069D5" w:rsidR="007200E0" w:rsidRPr="007200E0" w:rsidRDefault="007200E0" w:rsidP="007200E0">
            <w:pPr>
              <w:pStyle w:val="TipText"/>
              <w:cnfStyle w:val="000000000000" w:firstRow="0" w:lastRow="0" w:firstColumn="0" w:lastColumn="0" w:oddVBand="0" w:evenVBand="0" w:oddHBand="0" w:evenHBand="0" w:firstRowFirstColumn="0" w:firstRowLastColumn="0" w:lastRowFirstColumn="0" w:lastRowLastColumn="0"/>
              <w:rPr>
                <w:i w:val="0"/>
                <w:iCs w:val="0"/>
                <w:sz w:val="20"/>
                <w:szCs w:val="20"/>
              </w:rPr>
            </w:pPr>
            <w:r w:rsidRPr="007200E0">
              <w:rPr>
                <w:i w:val="0"/>
                <w:iCs w:val="0"/>
                <w:sz w:val="20"/>
                <w:szCs w:val="20"/>
              </w:rPr>
              <w:t>Create report? Presentation?</w:t>
            </w:r>
          </w:p>
        </w:tc>
      </w:tr>
    </w:tbl>
    <w:p w14:paraId="0AFA77C0" w14:textId="77777777" w:rsidR="003312ED" w:rsidRDefault="003312ED"/>
    <w:sdt>
      <w:sdtPr>
        <w:alias w:val="Specific Exclusions from Scope:"/>
        <w:tag w:val="Specific Exclusions from Scope:"/>
        <w:id w:val="1418991009"/>
        <w:placeholder>
          <w:docPart w:val="4657C95EA61240FC8246C56B6ADD655D"/>
        </w:placeholder>
        <w:temporary/>
        <w:showingPlcHdr/>
        <w15:appearance w15:val="hidden"/>
      </w:sdtPr>
      <w:sdtContent>
        <w:p w14:paraId="02DCB60E" w14:textId="77777777" w:rsidR="007200E0" w:rsidRDefault="007200E0" w:rsidP="007200E0">
          <w:pPr>
            <w:pStyle w:val="Heading2"/>
          </w:pPr>
          <w:r>
            <w:t>Specific Exclusions from Scope</w:t>
          </w:r>
        </w:p>
      </w:sdtContent>
    </w:sdt>
    <w:tbl>
      <w:tblPr>
        <w:tblStyle w:val="TipTable"/>
        <w:tblW w:w="5000" w:type="pct"/>
        <w:tblLook w:val="04A0" w:firstRow="1" w:lastRow="0" w:firstColumn="1" w:lastColumn="0" w:noHBand="0" w:noVBand="1"/>
        <w:tblDescription w:val="Layout table"/>
      </w:tblPr>
      <w:tblGrid>
        <w:gridCol w:w="577"/>
        <w:gridCol w:w="8783"/>
      </w:tblGrid>
      <w:tr w:rsidR="007200E0" w14:paraId="7F3BD0FB" w14:textId="77777777" w:rsidTr="00406BE1">
        <w:tc>
          <w:tcPr>
            <w:cnfStyle w:val="001000000000" w:firstRow="0" w:lastRow="0" w:firstColumn="1" w:lastColumn="0" w:oddVBand="0" w:evenVBand="0" w:oddHBand="0" w:evenHBand="0" w:firstRowFirstColumn="0" w:firstRowLastColumn="0" w:lastRowFirstColumn="0" w:lastRowLastColumn="0"/>
            <w:tcW w:w="308" w:type="pct"/>
          </w:tcPr>
          <w:p w14:paraId="6840E7CA" w14:textId="77777777" w:rsidR="007200E0" w:rsidRDefault="007200E0" w:rsidP="00406BE1">
            <w:r>
              <w:rPr>
                <w:noProof/>
                <w:lang w:eastAsia="en-US"/>
              </w:rPr>
              <mc:AlternateContent>
                <mc:Choice Requires="wpg">
                  <w:drawing>
                    <wp:inline distT="0" distB="0" distL="0" distR="0" wp14:anchorId="34CD3135" wp14:editId="3EE59A31">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A8B528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sz w:val="20"/>
              <w:szCs w:val="20"/>
            </w:rPr>
            <w:alias w:val="Enter description:"/>
            <w:tag w:val="Enter description:"/>
            <w:id w:val="2030448946"/>
            <w:placeholder>
              <w:docPart w:val="93207B45B98845EBA8FA2FCC21808DAB"/>
            </w:placeholder>
            <w:temporary/>
            <w:showingPlcHdr/>
            <w15:appearance w15:val="hidden"/>
          </w:sdtPr>
          <w:sdtEndPr>
            <w:rPr>
              <w:sz w:val="16"/>
              <w:szCs w:val="18"/>
            </w:rPr>
          </w:sdtEndPr>
          <w:sdtContent>
            <w:tc>
              <w:tcPr>
                <w:tcW w:w="4692" w:type="pct"/>
              </w:tcPr>
              <w:p w14:paraId="1D090CC6" w14:textId="77777777" w:rsidR="007200E0" w:rsidRDefault="007200E0" w:rsidP="00406BE1">
                <w:pPr>
                  <w:pStyle w:val="TipText"/>
                  <w:cnfStyle w:val="000000000000" w:firstRow="0" w:lastRow="0" w:firstColumn="0" w:lastColumn="0" w:oddVBand="0" w:evenVBand="0" w:oddHBand="0" w:evenHBand="0" w:firstRowFirstColumn="0" w:firstRowLastColumn="0" w:lastRowFirstColumn="0" w:lastRowLastColumn="0"/>
                </w:pPr>
                <w:r w:rsidRPr="00DF178D">
                  <w:rPr>
                    <w:sz w:val="20"/>
                    <w:szCs w:val="20"/>
                  </w:rPr>
                  <w:t>Describe how you plan to implement the project. For example, will all parts of the project be rolled out at once or will it be incremental?  What will be included in each release?</w:t>
                </w:r>
              </w:p>
            </w:tc>
          </w:sdtContent>
        </w:sdt>
      </w:tr>
    </w:tbl>
    <w:p w14:paraId="6CE3BF56" w14:textId="77777777" w:rsidR="003312ED" w:rsidRDefault="003312ED" w:rsidP="008D6D77">
      <w:bookmarkStart w:id="0" w:name="_GoBack"/>
      <w:bookmarkEnd w:id="0"/>
    </w:p>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6E00B" w14:textId="77777777" w:rsidR="00A358B2" w:rsidRDefault="00A358B2">
      <w:pPr>
        <w:spacing w:after="0" w:line="240" w:lineRule="auto"/>
      </w:pPr>
      <w:r>
        <w:separator/>
      </w:r>
    </w:p>
  </w:endnote>
  <w:endnote w:type="continuationSeparator" w:id="0">
    <w:p w14:paraId="335029B9" w14:textId="77777777" w:rsidR="00A358B2" w:rsidRDefault="00A35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36A89"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7F701" w14:textId="77777777" w:rsidR="00A358B2" w:rsidRDefault="00A358B2">
      <w:pPr>
        <w:spacing w:after="0" w:line="240" w:lineRule="auto"/>
      </w:pPr>
      <w:r>
        <w:separator/>
      </w:r>
    </w:p>
  </w:footnote>
  <w:footnote w:type="continuationSeparator" w:id="0">
    <w:p w14:paraId="6B15CDE3" w14:textId="77777777" w:rsidR="00A358B2" w:rsidRDefault="00A35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C278EE"/>
    <w:multiLevelType w:val="hybridMultilevel"/>
    <w:tmpl w:val="52F4F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EA"/>
    <w:rsid w:val="00015CB6"/>
    <w:rsid w:val="00083B37"/>
    <w:rsid w:val="000A0612"/>
    <w:rsid w:val="00161B3C"/>
    <w:rsid w:val="001A728E"/>
    <w:rsid w:val="001E042A"/>
    <w:rsid w:val="00225505"/>
    <w:rsid w:val="002819EA"/>
    <w:rsid w:val="003312ED"/>
    <w:rsid w:val="004018C1"/>
    <w:rsid w:val="004727F4"/>
    <w:rsid w:val="004A0A8D"/>
    <w:rsid w:val="00575B92"/>
    <w:rsid w:val="005D4DC9"/>
    <w:rsid w:val="005F7999"/>
    <w:rsid w:val="00626EDA"/>
    <w:rsid w:val="006C24FF"/>
    <w:rsid w:val="006D7FF8"/>
    <w:rsid w:val="00704472"/>
    <w:rsid w:val="007200E0"/>
    <w:rsid w:val="00791457"/>
    <w:rsid w:val="007F372E"/>
    <w:rsid w:val="008D5E06"/>
    <w:rsid w:val="008D6D77"/>
    <w:rsid w:val="00945212"/>
    <w:rsid w:val="00954BFF"/>
    <w:rsid w:val="009B6A96"/>
    <w:rsid w:val="00A358B2"/>
    <w:rsid w:val="00A472BA"/>
    <w:rsid w:val="00A5308E"/>
    <w:rsid w:val="00AA316B"/>
    <w:rsid w:val="00BC1FD2"/>
    <w:rsid w:val="00C92C41"/>
    <w:rsid w:val="00D57E3E"/>
    <w:rsid w:val="00DB24CB"/>
    <w:rsid w:val="00DB54A7"/>
    <w:rsid w:val="00DF178D"/>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C349D"/>
  <w15:chartTrackingRefBased/>
  <w15:docId w15:val="{C08A74C4-CF02-49EA-9121-C3361C1B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25262DCF234CC8B9D4D5037FF28574"/>
        <w:category>
          <w:name w:val="General"/>
          <w:gallery w:val="placeholder"/>
        </w:category>
        <w:types>
          <w:type w:val="bbPlcHdr"/>
        </w:types>
        <w:behaviors>
          <w:behavior w:val="content"/>
        </w:behaviors>
        <w:guid w:val="{1AE218E9-9497-4DE5-B217-17AA0928AD56}"/>
      </w:docPartPr>
      <w:docPartBody>
        <w:p w:rsidR="00000000" w:rsidRDefault="005D09E2">
          <w:pPr>
            <w:pStyle w:val="4225262DCF234CC8B9D4D5037FF28574"/>
          </w:pPr>
          <w:r>
            <w:t>Project Background and Description</w:t>
          </w:r>
        </w:p>
      </w:docPartBody>
    </w:docPart>
    <w:docPart>
      <w:docPartPr>
        <w:name w:val="73D62E1BD6F54133803FAB53813B2412"/>
        <w:category>
          <w:name w:val="General"/>
          <w:gallery w:val="placeholder"/>
        </w:category>
        <w:types>
          <w:type w:val="bbPlcHdr"/>
        </w:types>
        <w:behaviors>
          <w:behavior w:val="content"/>
        </w:behaviors>
        <w:guid w:val="{976FF1D0-889B-44F6-8EFB-B822927B92E9}"/>
      </w:docPartPr>
      <w:docPartBody>
        <w:p w:rsidR="00000000" w:rsidRDefault="005D09E2">
          <w:pPr>
            <w:pStyle w:val="73D62E1BD6F54133803FAB53813B2412"/>
          </w:pPr>
          <w:r>
            <w:t>High-Level Requirements</w:t>
          </w:r>
        </w:p>
      </w:docPartBody>
    </w:docPart>
    <w:docPart>
      <w:docPartPr>
        <w:name w:val="18E734D6A0D5424AB6CF85371D53D9CC"/>
        <w:category>
          <w:name w:val="General"/>
          <w:gallery w:val="placeholder"/>
        </w:category>
        <w:types>
          <w:type w:val="bbPlcHdr"/>
        </w:types>
        <w:behaviors>
          <w:behavior w:val="content"/>
        </w:behaviors>
        <w:guid w:val="{887A3E0F-9C00-4E3E-A9A5-39F1119E6C95}"/>
      </w:docPartPr>
      <w:docPartBody>
        <w:p w:rsidR="00000000" w:rsidRDefault="005D09E2">
          <w:pPr>
            <w:pStyle w:val="18E734D6A0D5424AB6CF85371D53D9CC"/>
          </w:pPr>
          <w:r>
            <w:t>Deliverables</w:t>
          </w:r>
        </w:p>
      </w:docPartBody>
    </w:docPart>
    <w:docPart>
      <w:docPartPr>
        <w:name w:val="5E21D0AE2D0A4E1BBC6D1C604B2D16CE"/>
        <w:category>
          <w:name w:val="General"/>
          <w:gallery w:val="placeholder"/>
        </w:category>
        <w:types>
          <w:type w:val="bbPlcHdr"/>
        </w:types>
        <w:behaviors>
          <w:behavior w:val="content"/>
        </w:behaviors>
        <w:guid w:val="{B48A4600-4826-4DAC-A81D-89C3BE3949B6}"/>
      </w:docPartPr>
      <w:docPartBody>
        <w:p w:rsidR="00000000" w:rsidRDefault="005D09E2">
          <w:pPr>
            <w:pStyle w:val="5E21D0AE2D0A4E1BBC6D1C604B2D16CE"/>
          </w:pPr>
          <w:r>
            <w:t>Implementation Plan</w:t>
          </w:r>
        </w:p>
      </w:docPartBody>
    </w:docPart>
    <w:docPart>
      <w:docPartPr>
        <w:name w:val="D907864336DD4F078C9DBCB844A234C7"/>
        <w:category>
          <w:name w:val="General"/>
          <w:gallery w:val="placeholder"/>
        </w:category>
        <w:types>
          <w:type w:val="bbPlcHdr"/>
        </w:types>
        <w:behaviors>
          <w:behavior w:val="content"/>
        </w:behaviors>
        <w:guid w:val="{FD518127-D78A-4895-B9A3-1C52663DEADF}"/>
      </w:docPartPr>
      <w:docPartBody>
        <w:p w:rsidR="00000000" w:rsidRDefault="005D09E2">
          <w:pPr>
            <w:pStyle w:val="D907864336DD4F078C9DBCB844A234C7"/>
          </w:pPr>
          <w:r>
            <w:t xml:space="preserve">Include recommendations that lead to </w:t>
          </w:r>
          <w:r>
            <w:t xml:space="preserve">your proposed solution. Summarize what you’re proposing to do and how you’re going to meet the goals. You’ll be able to expand on the </w:t>
          </w:r>
          <w:r w:rsidRPr="008D5E06">
            <w:t>details</w:t>
          </w:r>
          <w:r>
            <w:t xml:space="preserve"> within the ‘Our Proposal’ section.</w:t>
          </w:r>
        </w:p>
      </w:docPartBody>
    </w:docPart>
    <w:docPart>
      <w:docPartPr>
        <w:name w:val="E78F65EA8CEA4D3A8A27C14E99A0F9DA"/>
        <w:category>
          <w:name w:val="General"/>
          <w:gallery w:val="placeholder"/>
        </w:category>
        <w:types>
          <w:type w:val="bbPlcHdr"/>
        </w:types>
        <w:behaviors>
          <w:behavior w:val="content"/>
        </w:behaviors>
        <w:guid w:val="{8E4672B3-1153-4A2C-8156-D21A7ADC6E1B}"/>
      </w:docPartPr>
      <w:docPartBody>
        <w:p w:rsidR="00000000" w:rsidRDefault="005D09E2">
          <w:pPr>
            <w:pStyle w:val="E78F65EA8CEA4D3A8A27C14E99A0F9DA"/>
          </w:pPr>
          <w:r>
            <w:t>High-Level Timeline/Schedule</w:t>
          </w:r>
        </w:p>
      </w:docPartBody>
    </w:docPart>
    <w:docPart>
      <w:docPartPr>
        <w:name w:val="4657C95EA61240FC8246C56B6ADD655D"/>
        <w:category>
          <w:name w:val="General"/>
          <w:gallery w:val="placeholder"/>
        </w:category>
        <w:types>
          <w:type w:val="bbPlcHdr"/>
        </w:types>
        <w:behaviors>
          <w:behavior w:val="content"/>
        </w:behaviors>
        <w:guid w:val="{58656D67-59A9-4316-9A33-FBE1FD0703B6}"/>
      </w:docPartPr>
      <w:docPartBody>
        <w:p w:rsidR="00000000" w:rsidRDefault="008E766B" w:rsidP="008E766B">
          <w:pPr>
            <w:pStyle w:val="4657C95EA61240FC8246C56B6ADD655D"/>
          </w:pPr>
          <w:r>
            <w:t>Specific Exclusions from Scope</w:t>
          </w:r>
        </w:p>
      </w:docPartBody>
    </w:docPart>
    <w:docPart>
      <w:docPartPr>
        <w:name w:val="93207B45B98845EBA8FA2FCC21808DAB"/>
        <w:category>
          <w:name w:val="General"/>
          <w:gallery w:val="placeholder"/>
        </w:category>
        <w:types>
          <w:type w:val="bbPlcHdr"/>
        </w:types>
        <w:behaviors>
          <w:behavior w:val="content"/>
        </w:behaviors>
        <w:guid w:val="{D9FF40A2-EE11-4D12-B249-D0EB6E444079}"/>
      </w:docPartPr>
      <w:docPartBody>
        <w:p w:rsidR="00000000" w:rsidRDefault="008E766B" w:rsidP="008E766B">
          <w:pPr>
            <w:pStyle w:val="93207B45B98845EBA8FA2FCC21808DAB"/>
          </w:pPr>
          <w:r>
            <w:t xml:space="preserve">Describe how you plan to implement the project. For example, will all parts of the project be rolled out at once or will it be incremental?  What will be </w:t>
          </w:r>
          <w:r w:rsidRPr="008D5E06">
            <w:t>included</w:t>
          </w:r>
          <w:r>
            <w:t xml:space="preserve"> in each release?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6B"/>
    <w:rsid w:val="005D09E2"/>
    <w:rsid w:val="008E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F81C7F1BD54B70AA214FAB05C3A308">
    <w:name w:val="A8F81C7F1BD54B70AA214FAB05C3A308"/>
  </w:style>
  <w:style w:type="paragraph" w:customStyle="1" w:styleId="A5C8AA80D1504339947411597BAF019D">
    <w:name w:val="A5C8AA80D1504339947411597BAF019D"/>
  </w:style>
  <w:style w:type="paragraph" w:customStyle="1" w:styleId="823BA18D56AB442FA916E1BE6E880D9D">
    <w:name w:val="823BA18D56AB442FA916E1BE6E880D9D"/>
  </w:style>
  <w:style w:type="paragraph" w:customStyle="1" w:styleId="5AFDD7F0F86D42EEA4B1BA9DED80BBF6">
    <w:name w:val="5AFDD7F0F86D42EEA4B1BA9DED80BBF6"/>
  </w:style>
  <w:style w:type="paragraph" w:customStyle="1" w:styleId="4225262DCF234CC8B9D4D5037FF28574">
    <w:name w:val="4225262DCF234CC8B9D4D5037FF28574"/>
  </w:style>
  <w:style w:type="paragraph" w:customStyle="1" w:styleId="892FDB74735043DFAB6C39A9AF5733D5">
    <w:name w:val="892FDB74735043DFAB6C39A9AF5733D5"/>
  </w:style>
  <w:style w:type="paragraph" w:customStyle="1" w:styleId="4290747D5B2545E1B2A2716B229BAE58">
    <w:name w:val="4290747D5B2545E1B2A2716B229BAE58"/>
  </w:style>
  <w:style w:type="paragraph" w:customStyle="1" w:styleId="B2939A5239B94B0BAA2F74CA35CE2E27">
    <w:name w:val="B2939A5239B94B0BAA2F74CA35CE2E27"/>
  </w:style>
  <w:style w:type="paragraph" w:customStyle="1" w:styleId="6F054D5EA62346EDA75511B3D839B8EA">
    <w:name w:val="6F054D5EA62346EDA75511B3D839B8EA"/>
  </w:style>
  <w:style w:type="paragraph" w:customStyle="1" w:styleId="F1026661320B4D31AFDF25A690A52F1B">
    <w:name w:val="F1026661320B4D31AFDF25A690A52F1B"/>
  </w:style>
  <w:style w:type="paragraph" w:customStyle="1" w:styleId="CC7FC2D1747E445AB38775F2DD47A693">
    <w:name w:val="CC7FC2D1747E445AB38775F2DD47A693"/>
  </w:style>
  <w:style w:type="paragraph" w:customStyle="1" w:styleId="73D62E1BD6F54133803FAB53813B2412">
    <w:name w:val="73D62E1BD6F54133803FAB53813B2412"/>
  </w:style>
  <w:style w:type="paragraph" w:customStyle="1" w:styleId="1EE87D1313E84D21ABC52227677DB32B">
    <w:name w:val="1EE87D1313E84D21ABC52227677DB32B"/>
  </w:style>
  <w:style w:type="paragraph" w:customStyle="1" w:styleId="1B8EC5CE03124BAA997DCD35E5ADA4F0">
    <w:name w:val="1B8EC5CE03124BAA997DCD35E5ADA4F0"/>
  </w:style>
  <w:style w:type="paragraph" w:customStyle="1" w:styleId="14DD8633022F40EB89C8750C446C6F72">
    <w:name w:val="14DD8633022F40EB89C8750C446C6F72"/>
  </w:style>
  <w:style w:type="paragraph" w:customStyle="1" w:styleId="BDAE4E96312B4AE8A200AA6D61D8233B">
    <w:name w:val="BDAE4E96312B4AE8A200AA6D61D8233B"/>
  </w:style>
  <w:style w:type="paragraph" w:customStyle="1" w:styleId="8E6F5BC2E22843589F7F992C79D474AF">
    <w:name w:val="8E6F5BC2E22843589F7F992C79D474AF"/>
  </w:style>
  <w:style w:type="paragraph" w:customStyle="1" w:styleId="18E734D6A0D5424AB6CF85371D53D9CC">
    <w:name w:val="18E734D6A0D5424AB6CF85371D53D9CC"/>
  </w:style>
  <w:style w:type="paragraph" w:customStyle="1" w:styleId="350333FEE755485EBD14F542568FF739">
    <w:name w:val="350333FEE755485EBD14F542568FF739"/>
  </w:style>
  <w:style w:type="paragraph" w:customStyle="1" w:styleId="39DE857A202C4BE0B2776D230F072857">
    <w:name w:val="39DE857A202C4BE0B2776D230F072857"/>
  </w:style>
  <w:style w:type="paragraph" w:customStyle="1" w:styleId="8B2473C95B74493D8A34E92D2ECBA1E1">
    <w:name w:val="8B2473C95B74493D8A34E92D2ECBA1E1"/>
  </w:style>
  <w:style w:type="paragraph" w:customStyle="1" w:styleId="6E73BA2A915B452BB30B1C2B90A0CAEA">
    <w:name w:val="6E73BA2A915B452BB30B1C2B90A0CAEA"/>
  </w:style>
  <w:style w:type="paragraph" w:customStyle="1" w:styleId="36A0FE1B0C514FBEA76FB494EB54D5E5">
    <w:name w:val="36A0FE1B0C514FBEA76FB494EB54D5E5"/>
  </w:style>
  <w:style w:type="paragraph" w:customStyle="1" w:styleId="F6B1C19B8E444FBEAABF2656D30D6E1B">
    <w:name w:val="F6B1C19B8E444FBEAABF2656D30D6E1B"/>
  </w:style>
  <w:style w:type="paragraph" w:customStyle="1" w:styleId="1630E6049F164016B9FB09119F8FD3EC">
    <w:name w:val="1630E6049F164016B9FB09119F8FD3EC"/>
  </w:style>
  <w:style w:type="paragraph" w:customStyle="1" w:styleId="5E21D0AE2D0A4E1BBC6D1C604B2D16CE">
    <w:name w:val="5E21D0AE2D0A4E1BBC6D1C604B2D16CE"/>
  </w:style>
  <w:style w:type="paragraph" w:customStyle="1" w:styleId="D907864336DD4F078C9DBCB844A234C7">
    <w:name w:val="D907864336DD4F078C9DBCB844A234C7"/>
  </w:style>
  <w:style w:type="paragraph" w:customStyle="1" w:styleId="E78F65EA8CEA4D3A8A27C14E99A0F9DA">
    <w:name w:val="E78F65EA8CEA4D3A8A27C14E99A0F9DA"/>
  </w:style>
  <w:style w:type="paragraph" w:customStyle="1" w:styleId="7B6625B3C80941E390D701ABDE513E8F">
    <w:name w:val="7B6625B3C80941E390D701ABDE513E8F"/>
  </w:style>
  <w:style w:type="paragraph" w:customStyle="1" w:styleId="8E6FF3C8DB2B4BE0B2982E80115AA3D5">
    <w:name w:val="8E6FF3C8DB2B4BE0B2982E80115AA3D5"/>
  </w:style>
  <w:style w:type="paragraph" w:customStyle="1" w:styleId="FAB918155CB0494EA292762DDA9DDD56">
    <w:name w:val="FAB918155CB0494EA292762DDA9DDD56"/>
  </w:style>
  <w:style w:type="paragraph" w:customStyle="1" w:styleId="7D52E7E4EFBC4FBA8B594CDD14D28B1B">
    <w:name w:val="7D52E7E4EFBC4FBA8B594CDD14D28B1B"/>
  </w:style>
  <w:style w:type="paragraph" w:customStyle="1" w:styleId="F3EA47D0144C420E8324B6A48ED993CC">
    <w:name w:val="F3EA47D0144C420E8324B6A48ED993CC"/>
  </w:style>
  <w:style w:type="paragraph" w:customStyle="1" w:styleId="4DBB7517704C4718B54BBDBF9C1CA476">
    <w:name w:val="4DBB7517704C4718B54BBDBF9C1CA476"/>
  </w:style>
  <w:style w:type="paragraph" w:customStyle="1" w:styleId="8EFA914B6E6B4E82A9D8E10BFE846C6E">
    <w:name w:val="8EFA914B6E6B4E82A9D8E10BFE846C6E"/>
  </w:style>
  <w:style w:type="paragraph" w:customStyle="1" w:styleId="F4EEF116B5204C8FBBFE5E0432A9A182">
    <w:name w:val="F4EEF116B5204C8FBBFE5E0432A9A182"/>
  </w:style>
  <w:style w:type="paragraph" w:customStyle="1" w:styleId="501A808A2F2F46C389C8F7D4D64EF355">
    <w:name w:val="501A808A2F2F46C389C8F7D4D64EF355"/>
  </w:style>
  <w:style w:type="paragraph" w:customStyle="1" w:styleId="09075D8B7E1149E989607DA016AD6589">
    <w:name w:val="09075D8B7E1149E989607DA016AD6589"/>
  </w:style>
  <w:style w:type="paragraph" w:customStyle="1" w:styleId="4657C95EA61240FC8246C56B6ADD655D">
    <w:name w:val="4657C95EA61240FC8246C56B6ADD655D"/>
    <w:rsid w:val="008E766B"/>
  </w:style>
  <w:style w:type="paragraph" w:customStyle="1" w:styleId="93207B45B98845EBA8FA2FCC21808DAB">
    <w:name w:val="93207B45B98845EBA8FA2FCC21808DAB"/>
    <w:rsid w:val="008E76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78</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alexis.summey@gmail.com</cp:lastModifiedBy>
  <cp:revision>5</cp:revision>
  <dcterms:created xsi:type="dcterms:W3CDTF">2019-09-07T16:07:00Z</dcterms:created>
  <dcterms:modified xsi:type="dcterms:W3CDTF">2019-09-07T17:25:00Z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