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BCB0" w14:textId="77777777" w:rsidR="007D2B62" w:rsidRPr="00481797" w:rsidRDefault="002819EA">
      <w:pPr>
        <w:pStyle w:val="Title"/>
        <w:rPr>
          <w:szCs w:val="38"/>
        </w:rPr>
      </w:pPr>
      <w:r w:rsidRPr="00481797">
        <w:rPr>
          <w:szCs w:val="38"/>
        </w:rPr>
        <w:t>Data Analytics Bootcamp</w:t>
      </w:r>
    </w:p>
    <w:p w14:paraId="1BCE609F" w14:textId="42552177" w:rsidR="003312ED" w:rsidRDefault="007D2B62">
      <w:pPr>
        <w:pStyle w:val="Title"/>
      </w:pPr>
      <w:r w:rsidRPr="00033408">
        <w:rPr>
          <w:sz w:val="44"/>
          <w:szCs w:val="44"/>
        </w:rPr>
        <w:t>toronto</w:t>
      </w:r>
      <w:r w:rsidR="00FE2C8F" w:rsidRPr="00033408">
        <w:rPr>
          <w:sz w:val="44"/>
          <w:szCs w:val="44"/>
        </w:rPr>
        <w:t xml:space="preserve"> BICYCLIST SAFETY</w:t>
      </w:r>
      <w:r w:rsidR="00C92C41">
        <w:br/>
      </w:r>
      <w:r w:rsidR="002819EA" w:rsidRPr="007D2B62">
        <w:rPr>
          <w:sz w:val="28"/>
          <w:szCs w:val="28"/>
        </w:rPr>
        <w:t>etl proje</w:t>
      </w:r>
      <w:r w:rsidR="007A1C35">
        <w:rPr>
          <w:sz w:val="28"/>
          <w:szCs w:val="28"/>
        </w:rPr>
        <w:t>C</w:t>
      </w:r>
      <w:r w:rsidR="002819EA" w:rsidRPr="007D2B62">
        <w:rPr>
          <w:sz w:val="28"/>
          <w:szCs w:val="28"/>
        </w:rPr>
        <w:t xml:space="preserve">t </w:t>
      </w:r>
      <w:r w:rsidR="009872B3" w:rsidRPr="007D2B62">
        <w:rPr>
          <w:sz w:val="28"/>
          <w:szCs w:val="28"/>
        </w:rPr>
        <w:t>report</w:t>
      </w:r>
    </w:p>
    <w:p w14:paraId="35627FED" w14:textId="4CE7702C" w:rsidR="003312ED" w:rsidRDefault="002819EA" w:rsidP="002819EA">
      <w:pPr>
        <w:pStyle w:val="Subtitle"/>
        <w:rPr>
          <w:sz w:val="20"/>
          <w:szCs w:val="14"/>
        </w:rPr>
      </w:pPr>
      <w:r w:rsidRPr="002819EA">
        <w:rPr>
          <w:sz w:val="20"/>
          <w:szCs w:val="14"/>
        </w:rPr>
        <w:t xml:space="preserve">Alexis </w:t>
      </w:r>
      <w:proofErr w:type="spellStart"/>
      <w:r w:rsidRPr="002819EA">
        <w:rPr>
          <w:sz w:val="20"/>
          <w:szCs w:val="14"/>
        </w:rPr>
        <w:t>Summey</w:t>
      </w:r>
      <w:proofErr w:type="spellEnd"/>
      <w:r w:rsidRPr="002819EA">
        <w:rPr>
          <w:sz w:val="20"/>
          <w:szCs w:val="14"/>
        </w:rPr>
        <w:t>,</w:t>
      </w:r>
      <w:r>
        <w:rPr>
          <w:sz w:val="20"/>
          <w:szCs w:val="14"/>
        </w:rPr>
        <w:t xml:space="preserve"> </w:t>
      </w:r>
      <w:r w:rsidRPr="002819EA">
        <w:rPr>
          <w:sz w:val="20"/>
          <w:szCs w:val="14"/>
        </w:rPr>
        <w:t xml:space="preserve">Andrew Davis, Ellen </w:t>
      </w:r>
      <w:proofErr w:type="spellStart"/>
      <w:r w:rsidRPr="002819EA">
        <w:rPr>
          <w:sz w:val="20"/>
          <w:szCs w:val="14"/>
        </w:rPr>
        <w:t>Colborn</w:t>
      </w:r>
      <w:proofErr w:type="spellEnd"/>
      <w:r w:rsidRPr="002819EA">
        <w:rPr>
          <w:sz w:val="20"/>
          <w:szCs w:val="14"/>
        </w:rPr>
        <w:t xml:space="preserve">, Justin Butler, </w:t>
      </w:r>
      <w:proofErr w:type="spellStart"/>
      <w:r w:rsidRPr="002819EA">
        <w:rPr>
          <w:sz w:val="20"/>
          <w:szCs w:val="14"/>
        </w:rPr>
        <w:t>Timisha</w:t>
      </w:r>
      <w:proofErr w:type="spellEnd"/>
      <w:r w:rsidRPr="002819EA">
        <w:rPr>
          <w:sz w:val="20"/>
          <w:szCs w:val="14"/>
        </w:rPr>
        <w:t xml:space="preserve"> Martin, Scott Caldwell</w:t>
      </w:r>
    </w:p>
    <w:p w14:paraId="3FD892E3" w14:textId="14639C76" w:rsidR="008470FB" w:rsidRPr="004D3F93" w:rsidRDefault="004D3F93" w:rsidP="008470FB">
      <w:pPr>
        <w:pStyle w:val="Heading2"/>
        <w:numPr>
          <w:ilvl w:val="0"/>
          <w:numId w:val="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city of Toronto </w:t>
      </w:r>
      <w:r w:rsidR="00035930">
        <w:rPr>
          <w:color w:val="000000" w:themeColor="text1"/>
          <w:sz w:val="20"/>
          <w:szCs w:val="20"/>
        </w:rPr>
        <w:t>has increased the number of established bike lanes on public roads, and the number of pedestrian and bike related accidents has significantly dropped in the past five years.</w:t>
      </w:r>
      <w:r w:rsidR="00EA399A">
        <w:rPr>
          <w:color w:val="000000" w:themeColor="text1"/>
          <w:sz w:val="20"/>
          <w:szCs w:val="20"/>
        </w:rPr>
        <w:t xml:space="preserve"> In light of observable trends and public transportation improvements, </w:t>
      </w:r>
      <w:r w:rsidR="008E03BA">
        <w:rPr>
          <w:color w:val="000000" w:themeColor="text1"/>
          <w:sz w:val="20"/>
          <w:szCs w:val="20"/>
        </w:rPr>
        <w:t>relevant data was extracted, transformed, and loaded into a database</w:t>
      </w:r>
      <w:r w:rsidR="005A142C">
        <w:rPr>
          <w:color w:val="000000" w:themeColor="text1"/>
          <w:sz w:val="20"/>
          <w:szCs w:val="20"/>
        </w:rPr>
        <w:t>, much like it would be processed in industry.</w:t>
      </w:r>
    </w:p>
    <w:p w14:paraId="1ED28A01" w14:textId="694965F0" w:rsidR="003312ED" w:rsidRDefault="009872B3">
      <w:pPr>
        <w:pStyle w:val="Heading2"/>
      </w:pPr>
      <w:r>
        <w:t>Extract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415EE5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05193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3039EE" wp14:editId="6D2B4AAE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CBA9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E728D2" w14:textId="28C0110D" w:rsidR="005D4DC9" w:rsidRPr="00961C3B" w:rsidRDefault="006C124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 xml:space="preserve">Before being able to </w:t>
            </w:r>
            <w:r w:rsidR="008470FB">
              <w:rPr>
                <w:i w:val="0"/>
                <w:iCs w:val="0"/>
                <w:sz w:val="20"/>
                <w:szCs w:val="22"/>
              </w:rPr>
              <w:t xml:space="preserve">manipulate the data, it had to be </w:t>
            </w:r>
            <w:r w:rsidR="00024C57">
              <w:rPr>
                <w:i w:val="0"/>
                <w:iCs w:val="0"/>
                <w:sz w:val="20"/>
                <w:szCs w:val="22"/>
              </w:rPr>
              <w:t>found and downloaded</w:t>
            </w:r>
            <w:r w:rsidR="00A00705">
              <w:rPr>
                <w:i w:val="0"/>
                <w:iCs w:val="0"/>
                <w:sz w:val="20"/>
                <w:szCs w:val="22"/>
              </w:rPr>
              <w:t>. There</w:t>
            </w:r>
            <w:r w:rsidR="00024C57">
              <w:rPr>
                <w:i w:val="0"/>
                <w:iCs w:val="0"/>
                <w:sz w:val="20"/>
                <w:szCs w:val="22"/>
              </w:rPr>
              <w:t xml:space="preserve"> were </w:t>
            </w:r>
            <w:r w:rsidR="00A00705">
              <w:rPr>
                <w:i w:val="0"/>
                <w:iCs w:val="0"/>
                <w:sz w:val="20"/>
                <w:szCs w:val="22"/>
              </w:rPr>
              <w:t>several</w:t>
            </w:r>
            <w:r w:rsidR="00024C57">
              <w:rPr>
                <w:i w:val="0"/>
                <w:iCs w:val="0"/>
                <w:sz w:val="20"/>
                <w:szCs w:val="22"/>
              </w:rPr>
              <w:t xml:space="preserve"> good sources for data with relevance to this project. </w:t>
            </w:r>
          </w:p>
        </w:tc>
      </w:tr>
    </w:tbl>
    <w:p w14:paraId="040D421E" w14:textId="77777777" w:rsidR="00961C3B" w:rsidRPr="00961C3B" w:rsidRDefault="00961C3B" w:rsidP="00961C3B">
      <w:pPr>
        <w:pStyle w:val="ListParagraph"/>
        <w:ind w:left="1080"/>
        <w:rPr>
          <w:sz w:val="13"/>
          <w:szCs w:val="13"/>
        </w:rPr>
      </w:pPr>
    </w:p>
    <w:p w14:paraId="73ADCF21" w14:textId="0AB2CCB9" w:rsidR="009872B3" w:rsidRPr="00D31DB3" w:rsidRDefault="001E788C" w:rsidP="009872B3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Toronto Collision</w:t>
      </w:r>
      <w:r w:rsidR="00F14F30" w:rsidRPr="00D31DB3">
        <w:rPr>
          <w:b/>
          <w:sz w:val="20"/>
          <w:szCs w:val="20"/>
        </w:rPr>
        <w:t xml:space="preserve"> </w:t>
      </w:r>
      <w:r w:rsidR="006C1243" w:rsidRPr="00D31DB3">
        <w:rPr>
          <w:b/>
          <w:sz w:val="20"/>
          <w:szCs w:val="20"/>
        </w:rPr>
        <w:t>Data</w:t>
      </w:r>
      <w:r w:rsidR="00D31DB3">
        <w:rPr>
          <w:b/>
          <w:sz w:val="20"/>
          <w:szCs w:val="20"/>
        </w:rPr>
        <w:t xml:space="preserve"> CSV</w:t>
      </w:r>
    </w:p>
    <w:p w14:paraId="26D583B0" w14:textId="5ECC26F4" w:rsidR="002E7501" w:rsidRDefault="002E7501" w:rsidP="00A00705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 first data found was a conglomeration of traffic collision data including motor vehicles, pedestrians, and bicycles. The file was available as a CSV on Kaggle and was downloaded as such. The CSV file was successfully loaded into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using the “</w:t>
      </w:r>
      <w:proofErr w:type="spellStart"/>
      <w:r>
        <w:rPr>
          <w:sz w:val="20"/>
          <w:szCs w:val="20"/>
        </w:rPr>
        <w:t>read_csv</w:t>
      </w:r>
      <w:proofErr w:type="spellEnd"/>
      <w:r>
        <w:rPr>
          <w:sz w:val="20"/>
          <w:szCs w:val="20"/>
        </w:rPr>
        <w:t xml:space="preserve">” function in pandas. </w:t>
      </w:r>
      <w:r w:rsidR="00581C28">
        <w:rPr>
          <w:sz w:val="20"/>
          <w:szCs w:val="20"/>
        </w:rPr>
        <w:t xml:space="preserve">This resulted in a </w:t>
      </w:r>
      <w:proofErr w:type="spellStart"/>
      <w:r w:rsidR="00581C28">
        <w:rPr>
          <w:sz w:val="20"/>
          <w:szCs w:val="20"/>
        </w:rPr>
        <w:t>dataframe</w:t>
      </w:r>
      <w:proofErr w:type="spellEnd"/>
      <w:r w:rsidR="00581C28">
        <w:rPr>
          <w:sz w:val="20"/>
          <w:szCs w:val="20"/>
        </w:rPr>
        <w:t xml:space="preserve"> containing all types of collision data with all possible fields included.</w:t>
      </w:r>
    </w:p>
    <w:p w14:paraId="3ABDDDAB" w14:textId="77777777" w:rsidR="001E788C" w:rsidRDefault="001E788C" w:rsidP="00A00705">
      <w:pPr>
        <w:pStyle w:val="ListParagraph"/>
        <w:ind w:left="1080"/>
        <w:rPr>
          <w:sz w:val="20"/>
          <w:szCs w:val="20"/>
        </w:rPr>
      </w:pPr>
    </w:p>
    <w:p w14:paraId="362E3518" w14:textId="20EDAE22" w:rsidR="00A00705" w:rsidRDefault="00D31DB3" w:rsidP="009872B3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D31DB3">
        <w:rPr>
          <w:b/>
          <w:sz w:val="20"/>
          <w:szCs w:val="20"/>
        </w:rPr>
        <w:t>Red Light Camera Location CSV</w:t>
      </w:r>
    </w:p>
    <w:p w14:paraId="56F8F95D" w14:textId="3E4A024F" w:rsidR="00ED204E" w:rsidRDefault="00ED204E" w:rsidP="001E788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Much like the Toronto Collision data, the red light camera location was available as a CSV file. The file was downloaded from Toronto’s Open Data website</w:t>
      </w:r>
      <w:r w:rsidR="00581C28">
        <w:rPr>
          <w:sz w:val="20"/>
          <w:szCs w:val="20"/>
        </w:rPr>
        <w:t xml:space="preserve"> and was loaded into a </w:t>
      </w:r>
      <w:proofErr w:type="spellStart"/>
      <w:r w:rsidR="00581C28">
        <w:rPr>
          <w:sz w:val="20"/>
          <w:szCs w:val="20"/>
        </w:rPr>
        <w:t>Jupyter</w:t>
      </w:r>
      <w:proofErr w:type="spellEnd"/>
      <w:r w:rsidR="00581C28">
        <w:rPr>
          <w:sz w:val="20"/>
          <w:szCs w:val="20"/>
        </w:rPr>
        <w:t xml:space="preserve"> notebook in the same way. The resulting </w:t>
      </w:r>
      <w:proofErr w:type="spellStart"/>
      <w:r w:rsidR="00581C28">
        <w:rPr>
          <w:sz w:val="20"/>
          <w:szCs w:val="20"/>
        </w:rPr>
        <w:t>dataframe</w:t>
      </w:r>
      <w:proofErr w:type="spellEnd"/>
      <w:r w:rsidR="00581C28">
        <w:rPr>
          <w:sz w:val="20"/>
          <w:szCs w:val="20"/>
        </w:rPr>
        <w:t xml:space="preserve"> contained all fields in the original CSV with all data included as well.</w:t>
      </w:r>
    </w:p>
    <w:p w14:paraId="3BB8DD70" w14:textId="1BC9BC88" w:rsidR="00594D68" w:rsidRDefault="00594D68" w:rsidP="001E788C">
      <w:pPr>
        <w:pStyle w:val="ListParagraph"/>
        <w:ind w:left="1080"/>
        <w:rPr>
          <w:sz w:val="20"/>
          <w:szCs w:val="20"/>
        </w:rPr>
      </w:pPr>
    </w:p>
    <w:p w14:paraId="641692E0" w14:textId="4DACD2EA" w:rsidR="00594D68" w:rsidRDefault="00594D68" w:rsidP="00594D68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Bike Lane Shapefile</w:t>
      </w:r>
    </w:p>
    <w:p w14:paraId="25525F16" w14:textId="11D215D8" w:rsidR="00594D68" w:rsidRPr="00594D68" w:rsidRDefault="00EF2913" w:rsidP="00512B1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Toronto’s Open Data also contained a Shapefile with the locations and pathways of bike lanes throughout the city. </w:t>
      </w:r>
      <w:proofErr w:type="spellStart"/>
      <w:r>
        <w:rPr>
          <w:sz w:val="20"/>
          <w:szCs w:val="20"/>
        </w:rPr>
        <w:t>Geopandas</w:t>
      </w:r>
      <w:proofErr w:type="spellEnd"/>
      <w:r>
        <w:rPr>
          <w:sz w:val="20"/>
          <w:szCs w:val="20"/>
        </w:rPr>
        <w:t xml:space="preserve"> was necessary to open and use the file, and after attempting to make use of the </w:t>
      </w:r>
      <w:r w:rsidR="00883C2B">
        <w:rPr>
          <w:sz w:val="20"/>
          <w:szCs w:val="20"/>
        </w:rPr>
        <w:t xml:space="preserve">bike lane file, </w:t>
      </w:r>
      <w:proofErr w:type="spellStart"/>
      <w:r w:rsidR="00883C2B">
        <w:rPr>
          <w:sz w:val="20"/>
          <w:szCs w:val="20"/>
        </w:rPr>
        <w:t>Geopandas</w:t>
      </w:r>
      <w:proofErr w:type="spellEnd"/>
      <w:r w:rsidR="00883C2B">
        <w:rPr>
          <w:sz w:val="20"/>
          <w:szCs w:val="20"/>
        </w:rPr>
        <w:t xml:space="preserve"> was installed along with </w:t>
      </w:r>
      <w:proofErr w:type="spellStart"/>
      <w:r w:rsidR="00883C2B">
        <w:rPr>
          <w:sz w:val="20"/>
          <w:szCs w:val="20"/>
        </w:rPr>
        <w:t>fiona</w:t>
      </w:r>
      <w:proofErr w:type="spellEnd"/>
      <w:r w:rsidR="00883C2B">
        <w:rPr>
          <w:sz w:val="20"/>
          <w:szCs w:val="20"/>
        </w:rPr>
        <w:t xml:space="preserve">, which </w:t>
      </w:r>
      <w:proofErr w:type="spellStart"/>
      <w:r w:rsidR="00883C2B">
        <w:rPr>
          <w:sz w:val="20"/>
          <w:szCs w:val="20"/>
        </w:rPr>
        <w:t>Geopandas</w:t>
      </w:r>
      <w:proofErr w:type="spellEnd"/>
      <w:r w:rsidR="00883C2B">
        <w:rPr>
          <w:sz w:val="20"/>
          <w:szCs w:val="20"/>
        </w:rPr>
        <w:t xml:space="preserve"> depends on as well. Unfortunately, </w:t>
      </w:r>
      <w:r w:rsidR="00D353DF">
        <w:rPr>
          <w:sz w:val="20"/>
          <w:szCs w:val="20"/>
        </w:rPr>
        <w:t>this file did not end up being used because of the unfamiliarity of various functions with this breed of pandas.</w:t>
      </w:r>
    </w:p>
    <w:p w14:paraId="0EECBC23" w14:textId="3755691E" w:rsidR="003312ED" w:rsidRDefault="009872B3">
      <w:pPr>
        <w:pStyle w:val="Heading2"/>
      </w:pPr>
      <w:r>
        <w:t>Transform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7B089A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FA46E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0DCF2B8" wp14:editId="275839E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4663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7E2078" w14:textId="215A8D2A" w:rsidR="005D4DC9" w:rsidRPr="00161B3C" w:rsidRDefault="00CE74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After extracting the necessary data</w:t>
            </w:r>
            <w:r w:rsidR="00A14016">
              <w:rPr>
                <w:i w:val="0"/>
                <w:iCs w:val="0"/>
                <w:sz w:val="20"/>
                <w:szCs w:val="20"/>
              </w:rPr>
              <w:t xml:space="preserve"> on </w:t>
            </w:r>
            <w:r w:rsidR="0006682C">
              <w:rPr>
                <w:i w:val="0"/>
                <w:iCs w:val="0"/>
                <w:sz w:val="20"/>
                <w:szCs w:val="20"/>
              </w:rPr>
              <w:t>both Toronto collisions and red light camera locations</w:t>
            </w:r>
            <w:r w:rsidR="00A14016">
              <w:rPr>
                <w:i w:val="0"/>
                <w:iCs w:val="0"/>
                <w:sz w:val="20"/>
                <w:szCs w:val="20"/>
              </w:rPr>
              <w:t xml:space="preserve"> from their respective sources, the next step was to transform the data</w:t>
            </w:r>
            <w:r w:rsidR="0006682C">
              <w:rPr>
                <w:i w:val="0"/>
                <w:iCs w:val="0"/>
                <w:sz w:val="20"/>
                <w:szCs w:val="20"/>
              </w:rPr>
              <w:t xml:space="preserve"> to make it more streamlined</w:t>
            </w:r>
            <w:r w:rsidR="00D303E7">
              <w:rPr>
                <w:i w:val="0"/>
                <w:iCs w:val="0"/>
                <w:sz w:val="20"/>
                <w:szCs w:val="20"/>
              </w:rPr>
              <w:t xml:space="preserve">. </w:t>
            </w:r>
          </w:p>
        </w:tc>
      </w:tr>
    </w:tbl>
    <w:p w14:paraId="1AC18B6F" w14:textId="77777777" w:rsidR="009F2232" w:rsidRPr="009F2232" w:rsidRDefault="009F2232" w:rsidP="009F2232">
      <w:pPr>
        <w:pStyle w:val="ListParagraph"/>
        <w:ind w:left="1080"/>
        <w:rPr>
          <w:sz w:val="13"/>
          <w:szCs w:val="13"/>
        </w:rPr>
      </w:pPr>
    </w:p>
    <w:p w14:paraId="00509532" w14:textId="77777777" w:rsidR="006709E8" w:rsidRPr="00D31DB3" w:rsidRDefault="006709E8" w:rsidP="006709E8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Toronto Collision</w:t>
      </w:r>
      <w:r w:rsidRPr="00D31DB3">
        <w:rPr>
          <w:b/>
          <w:sz w:val="20"/>
          <w:szCs w:val="20"/>
        </w:rPr>
        <w:t xml:space="preserve"> Data</w:t>
      </w:r>
      <w:r>
        <w:rPr>
          <w:b/>
          <w:sz w:val="20"/>
          <w:szCs w:val="20"/>
        </w:rPr>
        <w:t xml:space="preserve"> CSV</w:t>
      </w:r>
    </w:p>
    <w:p w14:paraId="534D96CA" w14:textId="4337CC39" w:rsidR="005F4F59" w:rsidRPr="000E5047" w:rsidRDefault="000E5047" w:rsidP="000E504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After loading the initial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of collision data, two separate dataframes were created based on the type of collision reported. One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contained all pedestrian collision information and the other contained all bike collision information. Unnecessary columns were </w:t>
      </w:r>
      <w:r>
        <w:rPr>
          <w:sz w:val="20"/>
          <w:szCs w:val="20"/>
        </w:rPr>
        <w:lastRenderedPageBreak/>
        <w:t>also dropped after this splitting of the data. Some of the dropped columns included ‘</w:t>
      </w:r>
      <w:proofErr w:type="spellStart"/>
      <w:r w:rsidRPr="000E5047">
        <w:rPr>
          <w:sz w:val="20"/>
          <w:szCs w:val="20"/>
        </w:rPr>
        <w:t>Ward_Name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Hood_Name</w:t>
      </w:r>
      <w:proofErr w:type="spellEnd"/>
      <w:r>
        <w:rPr>
          <w:sz w:val="20"/>
          <w:szCs w:val="20"/>
        </w:rPr>
        <w:t>’, and several other keys that identified specific information about the incidents.</w:t>
      </w:r>
      <w:r w:rsidR="00BF0A0D">
        <w:rPr>
          <w:sz w:val="20"/>
          <w:szCs w:val="20"/>
        </w:rPr>
        <w:t xml:space="preserve"> The longitude and latitude of each collision were rounded to four decimal places in order to increase the number of </w:t>
      </w:r>
      <w:r w:rsidR="00182A92">
        <w:rPr>
          <w:sz w:val="20"/>
          <w:szCs w:val="20"/>
        </w:rPr>
        <w:t>locational matches. After doing that, the two resulting numbers were concatenated into one column so that the dataframes could be merged based on matching coordinates and thus matching locations.</w:t>
      </w:r>
    </w:p>
    <w:p w14:paraId="7B66D557" w14:textId="77777777" w:rsidR="005F4F59" w:rsidRDefault="005F4F59" w:rsidP="005F4F59">
      <w:pPr>
        <w:pStyle w:val="ListParagraph"/>
        <w:ind w:left="1080"/>
      </w:pPr>
    </w:p>
    <w:p w14:paraId="5DF6C71D" w14:textId="77777777" w:rsidR="0001220B" w:rsidRDefault="0001220B" w:rsidP="0001220B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 w:rsidRPr="00D31DB3">
        <w:rPr>
          <w:b/>
          <w:sz w:val="20"/>
          <w:szCs w:val="20"/>
        </w:rPr>
        <w:t>Red Light Camera Location CSV</w:t>
      </w:r>
    </w:p>
    <w:p w14:paraId="6F16E065" w14:textId="6839DB5B" w:rsidR="0001220B" w:rsidRPr="00FD5DB3" w:rsidRDefault="002D16C1" w:rsidP="0001220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 red light camera was transformed in a very similar way to the previous dataset. However, only one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was garnered from this dataset, and similarly, unnecessary columns were dropped from the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. The latitudes and longitudes were processed in the same way; they were rounded to four decimal places and then concatenated to occupy a new column containing this concatenated latitude and longitude. </w:t>
      </w:r>
    </w:p>
    <w:p w14:paraId="6FBB4ECD" w14:textId="77777777" w:rsidR="0001220B" w:rsidRDefault="0001220B" w:rsidP="0001220B">
      <w:pPr>
        <w:pStyle w:val="ListParagraph"/>
        <w:ind w:left="1080"/>
        <w:rPr>
          <w:b/>
          <w:sz w:val="20"/>
          <w:szCs w:val="20"/>
        </w:rPr>
      </w:pPr>
    </w:p>
    <w:p w14:paraId="2E50CAD9" w14:textId="0BD686BA" w:rsidR="006709E8" w:rsidRDefault="0001220B" w:rsidP="0001220B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Merging</w:t>
      </w:r>
      <w:r w:rsidR="00710177">
        <w:rPr>
          <w:b/>
          <w:sz w:val="20"/>
          <w:szCs w:val="20"/>
        </w:rPr>
        <w:t xml:space="preserve"> the Data</w:t>
      </w:r>
    </w:p>
    <w:p w14:paraId="34F74FDD" w14:textId="75A61593" w:rsidR="0001220B" w:rsidRDefault="00BF70B2" w:rsidP="005F4F5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Because of the transformation on the latitude and longitude into the single concatenated column, the datasets were able to merge on that column. The pedestrian collision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was merged with the red light data using </w:t>
      </w:r>
      <w:r w:rsidR="008F7A8E">
        <w:rPr>
          <w:sz w:val="20"/>
          <w:szCs w:val="20"/>
        </w:rPr>
        <w:t>a</w:t>
      </w:r>
      <w:r w:rsidR="0022270A">
        <w:rPr>
          <w:sz w:val="20"/>
          <w:szCs w:val="20"/>
        </w:rPr>
        <w:t>n</w:t>
      </w:r>
      <w:r w:rsidR="008F7A8E">
        <w:rPr>
          <w:sz w:val="20"/>
          <w:szCs w:val="20"/>
        </w:rPr>
        <w:t xml:space="preserve"> </w:t>
      </w:r>
      <w:r w:rsidR="0022270A">
        <w:rPr>
          <w:sz w:val="20"/>
          <w:szCs w:val="20"/>
        </w:rPr>
        <w:t>inner</w:t>
      </w:r>
      <w:r w:rsidR="008F7A8E">
        <w:rPr>
          <w:sz w:val="20"/>
          <w:szCs w:val="20"/>
        </w:rPr>
        <w:t xml:space="preserve"> join </w:t>
      </w:r>
      <w:r w:rsidR="0022270A">
        <w:rPr>
          <w:sz w:val="20"/>
          <w:szCs w:val="20"/>
        </w:rPr>
        <w:t>on the concatenated latitude and longitude</w:t>
      </w:r>
      <w:r w:rsidR="008F7A8E">
        <w:rPr>
          <w:sz w:val="20"/>
          <w:szCs w:val="20"/>
        </w:rPr>
        <w:t>.</w:t>
      </w:r>
      <w:r w:rsidR="00336237">
        <w:rPr>
          <w:sz w:val="20"/>
          <w:szCs w:val="20"/>
        </w:rPr>
        <w:t xml:space="preserve"> In the same way, the bike collision </w:t>
      </w:r>
      <w:proofErr w:type="spellStart"/>
      <w:r w:rsidR="00336237">
        <w:rPr>
          <w:sz w:val="20"/>
          <w:szCs w:val="20"/>
        </w:rPr>
        <w:t>dataframe</w:t>
      </w:r>
      <w:proofErr w:type="spellEnd"/>
      <w:r w:rsidR="00336237">
        <w:rPr>
          <w:sz w:val="20"/>
          <w:szCs w:val="20"/>
        </w:rPr>
        <w:t xml:space="preserve"> was merged with the red light </w:t>
      </w:r>
      <w:proofErr w:type="spellStart"/>
      <w:r w:rsidR="00336237">
        <w:rPr>
          <w:sz w:val="20"/>
          <w:szCs w:val="20"/>
        </w:rPr>
        <w:t>dataframe</w:t>
      </w:r>
      <w:proofErr w:type="spellEnd"/>
      <w:r w:rsidR="00336237">
        <w:rPr>
          <w:sz w:val="20"/>
          <w:szCs w:val="20"/>
        </w:rPr>
        <w:t xml:space="preserve"> using a</w:t>
      </w:r>
      <w:r w:rsidR="0022270A">
        <w:rPr>
          <w:sz w:val="20"/>
          <w:szCs w:val="20"/>
        </w:rPr>
        <w:t>n inner</w:t>
      </w:r>
      <w:r w:rsidR="00336237">
        <w:rPr>
          <w:sz w:val="20"/>
          <w:szCs w:val="20"/>
        </w:rPr>
        <w:t xml:space="preserve"> join</w:t>
      </w:r>
      <w:r w:rsidR="0022270A">
        <w:rPr>
          <w:sz w:val="20"/>
          <w:szCs w:val="20"/>
        </w:rPr>
        <w:t xml:space="preserve"> on the same field</w:t>
      </w:r>
      <w:r w:rsidR="00336237">
        <w:rPr>
          <w:sz w:val="20"/>
          <w:szCs w:val="20"/>
        </w:rPr>
        <w:t>.</w:t>
      </w:r>
    </w:p>
    <w:p w14:paraId="5D286281" w14:textId="06C87B25" w:rsidR="003312ED" w:rsidRDefault="009872B3">
      <w:pPr>
        <w:pStyle w:val="Heading2"/>
      </w:pPr>
      <w:r>
        <w:t>Load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E42C19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57D58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B27AE7" wp14:editId="2021F944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D94D0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1A6FCF2" w14:textId="0BCE2F56" w:rsidR="005D4DC9" w:rsidRPr="00161B3C" w:rsidRDefault="003A073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i w:val="0"/>
                <w:iCs w:val="0"/>
                <w:sz w:val="20"/>
                <w:szCs w:val="22"/>
              </w:rPr>
              <w:t>Once the transformation of the data was complete, the data was loaded into an SQL database, specifically Postgres.</w:t>
            </w:r>
            <w:r w:rsidR="00015CB6" w:rsidRPr="00161B3C">
              <w:rPr>
                <w:i w:val="0"/>
                <w:iCs w:val="0"/>
              </w:rPr>
              <w:t xml:space="preserve"> </w:t>
            </w:r>
          </w:p>
        </w:tc>
      </w:tr>
    </w:tbl>
    <w:p w14:paraId="6CE3BF56" w14:textId="59DF1CD5" w:rsidR="003312ED" w:rsidRPr="005C1AAF" w:rsidRDefault="003312ED" w:rsidP="0086381A">
      <w:pPr>
        <w:rPr>
          <w:sz w:val="2"/>
          <w:szCs w:val="2"/>
        </w:rPr>
      </w:pPr>
    </w:p>
    <w:p w14:paraId="5003AE38" w14:textId="775D370A" w:rsidR="005C1AAF" w:rsidRPr="00FA3BE7" w:rsidRDefault="00081B9A" w:rsidP="00CB35A3">
      <w:pPr>
        <w:ind w:left="720"/>
        <w:rPr>
          <w:sz w:val="20"/>
          <w:szCs w:val="20"/>
        </w:rPr>
      </w:pPr>
      <w:r w:rsidRPr="00FA3BE7">
        <w:rPr>
          <w:sz w:val="20"/>
          <w:szCs w:val="20"/>
        </w:rPr>
        <w:t xml:space="preserve">After </w:t>
      </w:r>
      <w:r w:rsidR="00550BD8">
        <w:rPr>
          <w:sz w:val="20"/>
          <w:szCs w:val="20"/>
        </w:rPr>
        <w:t>transforming</w:t>
      </w:r>
      <w:r w:rsidRPr="00FA3BE7">
        <w:rPr>
          <w:sz w:val="20"/>
          <w:szCs w:val="20"/>
        </w:rPr>
        <w:t xml:space="preserve"> </w:t>
      </w:r>
      <w:r w:rsidR="00FA3BE7">
        <w:rPr>
          <w:sz w:val="20"/>
          <w:szCs w:val="20"/>
        </w:rPr>
        <w:t>the dataframes</w:t>
      </w:r>
      <w:r w:rsidRPr="00FA3BE7">
        <w:rPr>
          <w:sz w:val="20"/>
          <w:szCs w:val="20"/>
        </w:rPr>
        <w:t xml:space="preserve">, a database was </w:t>
      </w:r>
      <w:r w:rsidR="00550BD8">
        <w:rPr>
          <w:sz w:val="20"/>
          <w:szCs w:val="20"/>
        </w:rPr>
        <w:t>created</w:t>
      </w:r>
      <w:r w:rsidRPr="00FA3BE7">
        <w:rPr>
          <w:sz w:val="20"/>
          <w:szCs w:val="20"/>
        </w:rPr>
        <w:t xml:space="preserve"> in Postgres called </w:t>
      </w:r>
      <w:proofErr w:type="spellStart"/>
      <w:r w:rsidR="00586767">
        <w:rPr>
          <w:sz w:val="20"/>
          <w:szCs w:val="20"/>
        </w:rPr>
        <w:t>t</w:t>
      </w:r>
      <w:r w:rsidRPr="00FA3BE7">
        <w:rPr>
          <w:sz w:val="20"/>
          <w:szCs w:val="20"/>
        </w:rPr>
        <w:t>oronto_etl_db</w:t>
      </w:r>
      <w:proofErr w:type="spellEnd"/>
      <w:r w:rsidR="00581FB6" w:rsidRPr="00FA3BE7">
        <w:rPr>
          <w:sz w:val="20"/>
          <w:szCs w:val="20"/>
        </w:rPr>
        <w:t>.</w:t>
      </w:r>
      <w:r w:rsidR="00596C9B" w:rsidRPr="00FA3BE7">
        <w:rPr>
          <w:sz w:val="20"/>
          <w:szCs w:val="20"/>
        </w:rPr>
        <w:t xml:space="preserve"> </w:t>
      </w:r>
      <w:r w:rsidR="00581FB6" w:rsidRPr="00FA3BE7">
        <w:rPr>
          <w:sz w:val="20"/>
          <w:szCs w:val="20"/>
        </w:rPr>
        <w:t>The</w:t>
      </w:r>
      <w:r w:rsidR="00596C9B" w:rsidRPr="00FA3BE7">
        <w:rPr>
          <w:sz w:val="20"/>
          <w:szCs w:val="20"/>
        </w:rPr>
        <w:t xml:space="preserve"> </w:t>
      </w:r>
      <w:proofErr w:type="spellStart"/>
      <w:r w:rsidR="00596C9B" w:rsidRPr="00FA3BE7">
        <w:rPr>
          <w:sz w:val="20"/>
          <w:szCs w:val="20"/>
        </w:rPr>
        <w:t>create_engine</w:t>
      </w:r>
      <w:proofErr w:type="spellEnd"/>
      <w:r w:rsidR="00596C9B" w:rsidRPr="00FA3BE7">
        <w:rPr>
          <w:sz w:val="20"/>
          <w:szCs w:val="20"/>
        </w:rPr>
        <w:t xml:space="preserve"> module was imported from </w:t>
      </w:r>
      <w:proofErr w:type="spellStart"/>
      <w:r w:rsidR="00596C9B" w:rsidRPr="00FA3BE7">
        <w:rPr>
          <w:sz w:val="20"/>
          <w:szCs w:val="20"/>
        </w:rPr>
        <w:t>SQLAlchemy</w:t>
      </w:r>
      <w:proofErr w:type="spellEnd"/>
      <w:r w:rsidR="00581FB6" w:rsidRPr="00FA3BE7">
        <w:rPr>
          <w:sz w:val="20"/>
          <w:szCs w:val="20"/>
        </w:rPr>
        <w:t xml:space="preserve"> </w:t>
      </w:r>
      <w:r w:rsidR="005D0680">
        <w:rPr>
          <w:sz w:val="20"/>
          <w:szCs w:val="20"/>
        </w:rPr>
        <w:t>i</w:t>
      </w:r>
      <w:r w:rsidR="00581FB6" w:rsidRPr="00FA3BE7">
        <w:rPr>
          <w:sz w:val="20"/>
          <w:szCs w:val="20"/>
        </w:rPr>
        <w:t xml:space="preserve">n the </w:t>
      </w:r>
      <w:proofErr w:type="spellStart"/>
      <w:r w:rsidR="00581FB6" w:rsidRPr="00FA3BE7">
        <w:rPr>
          <w:sz w:val="20"/>
          <w:szCs w:val="20"/>
        </w:rPr>
        <w:t>Jupyter</w:t>
      </w:r>
      <w:proofErr w:type="spellEnd"/>
      <w:r w:rsidR="00581FB6" w:rsidRPr="00FA3BE7">
        <w:rPr>
          <w:sz w:val="20"/>
          <w:szCs w:val="20"/>
        </w:rPr>
        <w:t xml:space="preserve"> notebook.</w:t>
      </w:r>
      <w:r w:rsidR="00CB35A3" w:rsidRPr="00FA3BE7">
        <w:rPr>
          <w:sz w:val="20"/>
          <w:szCs w:val="20"/>
        </w:rPr>
        <w:t xml:space="preserve"> The variable engine was created using t</w:t>
      </w:r>
      <w:r w:rsidR="00EB15DB">
        <w:rPr>
          <w:sz w:val="20"/>
          <w:szCs w:val="20"/>
        </w:rPr>
        <w:t xml:space="preserve">he </w:t>
      </w:r>
      <w:proofErr w:type="spellStart"/>
      <w:r w:rsidR="00CB35A3" w:rsidRPr="00FA3BE7">
        <w:rPr>
          <w:sz w:val="20"/>
          <w:szCs w:val="20"/>
        </w:rPr>
        <w:t>create_engine</w:t>
      </w:r>
      <w:proofErr w:type="spellEnd"/>
      <w:r w:rsidR="00CB35A3" w:rsidRPr="00FA3BE7">
        <w:rPr>
          <w:sz w:val="20"/>
          <w:szCs w:val="20"/>
        </w:rPr>
        <w:t xml:space="preserve"> </w:t>
      </w:r>
      <w:r w:rsidR="00EB15DB">
        <w:rPr>
          <w:sz w:val="20"/>
          <w:szCs w:val="20"/>
        </w:rPr>
        <w:t xml:space="preserve">module </w:t>
      </w:r>
      <w:r w:rsidR="00CB35A3" w:rsidRPr="00FA3BE7">
        <w:rPr>
          <w:sz w:val="20"/>
          <w:szCs w:val="20"/>
        </w:rPr>
        <w:t xml:space="preserve">which </w:t>
      </w:r>
      <w:r w:rsidR="00EB15DB">
        <w:rPr>
          <w:sz w:val="20"/>
          <w:szCs w:val="20"/>
        </w:rPr>
        <w:t>established</w:t>
      </w:r>
      <w:r w:rsidR="00CB35A3" w:rsidRPr="00FA3BE7">
        <w:rPr>
          <w:sz w:val="20"/>
          <w:szCs w:val="20"/>
        </w:rPr>
        <w:t xml:space="preserve"> a connection to the Postgres database </w:t>
      </w:r>
      <w:r w:rsidR="00EB15DB">
        <w:rPr>
          <w:sz w:val="20"/>
          <w:szCs w:val="20"/>
        </w:rPr>
        <w:t>via user credentials and</w:t>
      </w:r>
      <w:r w:rsidR="00CB35A3" w:rsidRPr="00FA3BE7">
        <w:rPr>
          <w:sz w:val="20"/>
          <w:szCs w:val="20"/>
        </w:rPr>
        <w:t xml:space="preserve"> </w:t>
      </w:r>
      <w:r w:rsidR="00EB15DB">
        <w:rPr>
          <w:sz w:val="20"/>
          <w:szCs w:val="20"/>
        </w:rPr>
        <w:t>database path</w:t>
      </w:r>
      <w:r w:rsidR="00CB35A3" w:rsidRPr="00FA3BE7">
        <w:rPr>
          <w:sz w:val="20"/>
          <w:szCs w:val="20"/>
        </w:rPr>
        <w:t xml:space="preserve">. Using the </w:t>
      </w:r>
      <w:proofErr w:type="spellStart"/>
      <w:r w:rsidR="00CB35A3" w:rsidRPr="00FA3BE7">
        <w:rPr>
          <w:sz w:val="20"/>
          <w:szCs w:val="20"/>
        </w:rPr>
        <w:t>to_sql</w:t>
      </w:r>
      <w:proofErr w:type="spellEnd"/>
      <w:r w:rsidR="00CB35A3" w:rsidRPr="00FA3BE7">
        <w:rPr>
          <w:sz w:val="20"/>
          <w:szCs w:val="20"/>
        </w:rPr>
        <w:t xml:space="preserve"> function, the unmerged and merged dataframes were uploaded to Postgres as part of the already existing database.</w:t>
      </w:r>
      <w:r w:rsidR="002B736A">
        <w:rPr>
          <w:sz w:val="20"/>
          <w:szCs w:val="20"/>
        </w:rPr>
        <w:t xml:space="preserve"> </w:t>
      </w:r>
      <w:bookmarkStart w:id="0" w:name="_GoBack"/>
      <w:bookmarkEnd w:id="0"/>
    </w:p>
    <w:sectPr w:rsidR="005C1AAF" w:rsidRPr="00FA3BE7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181C4" w14:textId="77777777" w:rsidR="00F61ACB" w:rsidRDefault="00F61ACB">
      <w:pPr>
        <w:spacing w:after="0" w:line="240" w:lineRule="auto"/>
      </w:pPr>
      <w:r>
        <w:separator/>
      </w:r>
    </w:p>
  </w:endnote>
  <w:endnote w:type="continuationSeparator" w:id="0">
    <w:p w14:paraId="28B106CC" w14:textId="77777777" w:rsidR="00F61ACB" w:rsidRDefault="00F6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6A8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A18D4" w14:textId="77777777" w:rsidR="00F61ACB" w:rsidRDefault="00F61ACB">
      <w:pPr>
        <w:spacing w:after="0" w:line="240" w:lineRule="auto"/>
      </w:pPr>
      <w:r>
        <w:separator/>
      </w:r>
    </w:p>
  </w:footnote>
  <w:footnote w:type="continuationSeparator" w:id="0">
    <w:p w14:paraId="58492277" w14:textId="77777777" w:rsidR="00F61ACB" w:rsidRDefault="00F6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F6A98"/>
    <w:multiLevelType w:val="hybridMultilevel"/>
    <w:tmpl w:val="B9DCC806"/>
    <w:lvl w:ilvl="0" w:tplc="DB1C7130">
      <w:start w:val="2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75615"/>
    <w:multiLevelType w:val="hybridMultilevel"/>
    <w:tmpl w:val="EDEE580A"/>
    <w:lvl w:ilvl="0" w:tplc="F1F61C8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C278EE"/>
    <w:multiLevelType w:val="hybridMultilevel"/>
    <w:tmpl w:val="52F4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2755A"/>
    <w:multiLevelType w:val="hybridMultilevel"/>
    <w:tmpl w:val="EDEE580A"/>
    <w:lvl w:ilvl="0" w:tplc="F1F61C8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5D26CA"/>
    <w:multiLevelType w:val="hybridMultilevel"/>
    <w:tmpl w:val="7DBAB4D0"/>
    <w:lvl w:ilvl="0" w:tplc="EEE46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575D64D7"/>
    <w:multiLevelType w:val="hybridMultilevel"/>
    <w:tmpl w:val="179AB7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4041F02"/>
    <w:multiLevelType w:val="hybridMultilevel"/>
    <w:tmpl w:val="5136F428"/>
    <w:lvl w:ilvl="0" w:tplc="3B28C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4"/>
  </w:num>
  <w:num w:numId="18">
    <w:abstractNumId w:val="15"/>
  </w:num>
  <w:num w:numId="19">
    <w:abstractNumId w:val="17"/>
  </w:num>
  <w:num w:numId="20">
    <w:abstractNumId w:val="19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EA"/>
    <w:rsid w:val="0001220B"/>
    <w:rsid w:val="00015CB6"/>
    <w:rsid w:val="00024C57"/>
    <w:rsid w:val="00033408"/>
    <w:rsid w:val="00035930"/>
    <w:rsid w:val="0006682C"/>
    <w:rsid w:val="00081B9A"/>
    <w:rsid w:val="00083B37"/>
    <w:rsid w:val="000A05C4"/>
    <w:rsid w:val="000A0612"/>
    <w:rsid w:val="000E5047"/>
    <w:rsid w:val="00161B3C"/>
    <w:rsid w:val="00182A92"/>
    <w:rsid w:val="001A728E"/>
    <w:rsid w:val="001E042A"/>
    <w:rsid w:val="001E788C"/>
    <w:rsid w:val="0022270A"/>
    <w:rsid w:val="00225505"/>
    <w:rsid w:val="002819EA"/>
    <w:rsid w:val="002B736A"/>
    <w:rsid w:val="002D16C1"/>
    <w:rsid w:val="002E7501"/>
    <w:rsid w:val="003312ED"/>
    <w:rsid w:val="00336237"/>
    <w:rsid w:val="003A0739"/>
    <w:rsid w:val="004018C1"/>
    <w:rsid w:val="004727F4"/>
    <w:rsid w:val="00481797"/>
    <w:rsid w:val="004A0A8D"/>
    <w:rsid w:val="004C4BFC"/>
    <w:rsid w:val="004D3F93"/>
    <w:rsid w:val="00512B11"/>
    <w:rsid w:val="00550BD8"/>
    <w:rsid w:val="00575B92"/>
    <w:rsid w:val="00581C28"/>
    <w:rsid w:val="00581FB6"/>
    <w:rsid w:val="00586767"/>
    <w:rsid w:val="00594D68"/>
    <w:rsid w:val="00596C9B"/>
    <w:rsid w:val="005A142C"/>
    <w:rsid w:val="005C1AAF"/>
    <w:rsid w:val="005D0680"/>
    <w:rsid w:val="005D4DC9"/>
    <w:rsid w:val="005F4F59"/>
    <w:rsid w:val="005F7999"/>
    <w:rsid w:val="00626EDA"/>
    <w:rsid w:val="006709E8"/>
    <w:rsid w:val="006C1243"/>
    <w:rsid w:val="006C24FF"/>
    <w:rsid w:val="006D7FF8"/>
    <w:rsid w:val="00704472"/>
    <w:rsid w:val="00710177"/>
    <w:rsid w:val="00716128"/>
    <w:rsid w:val="007200E0"/>
    <w:rsid w:val="00791457"/>
    <w:rsid w:val="007A1C35"/>
    <w:rsid w:val="007D2B62"/>
    <w:rsid w:val="007F372E"/>
    <w:rsid w:val="008470FB"/>
    <w:rsid w:val="0086381A"/>
    <w:rsid w:val="008739F6"/>
    <w:rsid w:val="00883C2B"/>
    <w:rsid w:val="008D5E06"/>
    <w:rsid w:val="008D6D77"/>
    <w:rsid w:val="008E03BA"/>
    <w:rsid w:val="008F7A8E"/>
    <w:rsid w:val="00945212"/>
    <w:rsid w:val="00954BFF"/>
    <w:rsid w:val="00961C3B"/>
    <w:rsid w:val="009872B3"/>
    <w:rsid w:val="009B6A96"/>
    <w:rsid w:val="009F2232"/>
    <w:rsid w:val="00A00705"/>
    <w:rsid w:val="00A14016"/>
    <w:rsid w:val="00A358B2"/>
    <w:rsid w:val="00A472BA"/>
    <w:rsid w:val="00A5308E"/>
    <w:rsid w:val="00AA316B"/>
    <w:rsid w:val="00BC1FD2"/>
    <w:rsid w:val="00BF0A0D"/>
    <w:rsid w:val="00BF70B2"/>
    <w:rsid w:val="00C80935"/>
    <w:rsid w:val="00C92C41"/>
    <w:rsid w:val="00CB35A3"/>
    <w:rsid w:val="00CE7495"/>
    <w:rsid w:val="00D303E7"/>
    <w:rsid w:val="00D3122A"/>
    <w:rsid w:val="00D31DB3"/>
    <w:rsid w:val="00D353DF"/>
    <w:rsid w:val="00D57E3E"/>
    <w:rsid w:val="00DB24CB"/>
    <w:rsid w:val="00DB54A7"/>
    <w:rsid w:val="00DF178D"/>
    <w:rsid w:val="00DF5013"/>
    <w:rsid w:val="00E9640A"/>
    <w:rsid w:val="00EA2270"/>
    <w:rsid w:val="00EA399A"/>
    <w:rsid w:val="00EB15DB"/>
    <w:rsid w:val="00ED204E"/>
    <w:rsid w:val="00EF2913"/>
    <w:rsid w:val="00F14F30"/>
    <w:rsid w:val="00F1586E"/>
    <w:rsid w:val="00F61ACB"/>
    <w:rsid w:val="00FA3BE7"/>
    <w:rsid w:val="00FD5DB3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C349D"/>
  <w15:chartTrackingRefBased/>
  <w15:docId w15:val="{C08A74C4-CF02-49EA-9121-C3361C1B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9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C:\Users\User\AppData\Roaming\Microsoft\Templates\Project scope report (Business Blue design).dotx</Template>
  <TotalTime>89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62</cp:revision>
  <dcterms:created xsi:type="dcterms:W3CDTF">2019-09-09T23:45:00Z</dcterms:created>
  <dcterms:modified xsi:type="dcterms:W3CDTF">2019-09-10T01:42:00Z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