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19663" w14:textId="59DAB1A1" w:rsidR="00BC0238" w:rsidRPr="00923126" w:rsidRDefault="00BC0238" w:rsidP="007C36AC">
      <w:pPr>
        <w:rPr>
          <w:b/>
          <w:bCs/>
          <w:sz w:val="20"/>
          <w:szCs w:val="20"/>
          <w:lang w:val="fr-FR"/>
        </w:rPr>
      </w:pPr>
      <w:r w:rsidRPr="003B2532">
        <w:rPr>
          <w:b/>
          <w:bCs/>
          <w:sz w:val="20"/>
          <w:szCs w:val="20"/>
          <w:lang w:val="fr-FR"/>
        </w:rPr>
        <w:t xml:space="preserve">Formation - </w:t>
      </w:r>
      <w:r w:rsidR="00923126" w:rsidRPr="00923126">
        <w:rPr>
          <w:b/>
          <w:bCs/>
          <w:sz w:val="20"/>
          <w:szCs w:val="20"/>
          <w:lang w:val="fr-FR"/>
        </w:rPr>
        <w:t xml:space="preserve">Analyste de test - Certification ISTQB Avancé Test </w:t>
      </w:r>
      <w:proofErr w:type="spellStart"/>
      <w:r w:rsidR="00923126" w:rsidRPr="00923126">
        <w:rPr>
          <w:b/>
          <w:bCs/>
          <w:sz w:val="20"/>
          <w:szCs w:val="20"/>
          <w:lang w:val="fr-FR"/>
        </w:rPr>
        <w:t>Analyst</w:t>
      </w:r>
      <w:proofErr w:type="spellEnd"/>
      <w:r w:rsidRPr="003B2532">
        <w:rPr>
          <w:b/>
          <w:bCs/>
          <w:sz w:val="20"/>
          <w:szCs w:val="20"/>
          <w:lang w:val="fr-FR"/>
        </w:rPr>
        <w:br/>
      </w:r>
      <w:r w:rsidR="00923126" w:rsidRPr="00923126">
        <w:rPr>
          <w:sz w:val="20"/>
          <w:szCs w:val="20"/>
          <w:lang w:val="fr-FR"/>
        </w:rPr>
        <w:t xml:space="preserve">Cette formation est conçue pour les professionnels souhaitant approfondir leurs compétences en tests logiciels et obtenir la certification ISTQB (International Software </w:t>
      </w:r>
      <w:proofErr w:type="spellStart"/>
      <w:r w:rsidR="00923126" w:rsidRPr="00923126">
        <w:rPr>
          <w:sz w:val="20"/>
          <w:szCs w:val="20"/>
          <w:lang w:val="fr-FR"/>
        </w:rPr>
        <w:t>Testing</w:t>
      </w:r>
      <w:proofErr w:type="spellEnd"/>
      <w:r w:rsidR="00923126" w:rsidRPr="00923126">
        <w:rPr>
          <w:sz w:val="20"/>
          <w:szCs w:val="20"/>
          <w:lang w:val="fr-FR"/>
        </w:rPr>
        <w:t xml:space="preserve"> Qualifications </w:t>
      </w:r>
      <w:proofErr w:type="spellStart"/>
      <w:r w:rsidR="00923126" w:rsidRPr="00923126">
        <w:rPr>
          <w:sz w:val="20"/>
          <w:szCs w:val="20"/>
          <w:lang w:val="fr-FR"/>
        </w:rPr>
        <w:t>Board</w:t>
      </w:r>
      <w:proofErr w:type="spellEnd"/>
      <w:r w:rsidR="00923126" w:rsidRPr="00923126">
        <w:rPr>
          <w:sz w:val="20"/>
          <w:szCs w:val="20"/>
          <w:lang w:val="fr-FR"/>
        </w:rPr>
        <w:t>) au niveau avancé. Elle se concentre sur les pratiques et techniques avancées de test au sein d'un environnement de développement logiciel.</w:t>
      </w:r>
    </w:p>
    <w:p w14:paraId="0BC131A0" w14:textId="5509B4A3" w:rsidR="00F74F52" w:rsidRPr="003B2532" w:rsidRDefault="00F74F52" w:rsidP="00462A31">
      <w:pPr>
        <w:jc w:val="both"/>
        <w:rPr>
          <w:b/>
          <w:bCs/>
          <w:sz w:val="20"/>
          <w:szCs w:val="20"/>
        </w:rPr>
      </w:pPr>
      <w:proofErr w:type="spellStart"/>
      <w:r w:rsidRPr="003B2532">
        <w:rPr>
          <w:b/>
          <w:bCs/>
          <w:sz w:val="20"/>
          <w:szCs w:val="20"/>
        </w:rPr>
        <w:t>Détails</w:t>
      </w:r>
      <w:proofErr w:type="spellEnd"/>
      <w:r w:rsidRPr="003B2532">
        <w:rPr>
          <w:b/>
          <w:bCs/>
          <w:sz w:val="20"/>
          <w:szCs w:val="20"/>
        </w:rPr>
        <w:t xml:space="preserve"> de la </w:t>
      </w:r>
      <w:proofErr w:type="spellStart"/>
      <w:r w:rsidR="00C17A93" w:rsidRPr="003B2532">
        <w:rPr>
          <w:b/>
          <w:bCs/>
          <w:sz w:val="20"/>
          <w:szCs w:val="20"/>
        </w:rPr>
        <w:t>formation</w:t>
      </w:r>
      <w:proofErr w:type="spellEnd"/>
      <w:r w:rsidR="00C17A93" w:rsidRPr="003B2532">
        <w:rPr>
          <w:b/>
          <w:bCs/>
          <w:sz w:val="20"/>
          <w:szCs w:val="20"/>
        </w:rPr>
        <w:t>:</w:t>
      </w:r>
    </w:p>
    <w:p w14:paraId="0D996D44" w14:textId="42E9E454" w:rsidR="00F74F52" w:rsidRPr="003B2532" w:rsidRDefault="00F74F52" w:rsidP="00462A31">
      <w:pPr>
        <w:numPr>
          <w:ilvl w:val="0"/>
          <w:numId w:val="19"/>
        </w:numPr>
        <w:jc w:val="both"/>
        <w:rPr>
          <w:b/>
          <w:bCs/>
          <w:sz w:val="20"/>
          <w:szCs w:val="20"/>
          <w:lang w:val="fr-FR"/>
        </w:rPr>
      </w:pPr>
      <w:r w:rsidRPr="003B2532">
        <w:rPr>
          <w:b/>
          <w:bCs/>
          <w:sz w:val="20"/>
          <w:szCs w:val="20"/>
          <w:lang w:val="fr-FR"/>
        </w:rPr>
        <w:t xml:space="preserve">Formation : </w:t>
      </w:r>
      <w:r w:rsidRPr="003B2532">
        <w:rPr>
          <w:sz w:val="20"/>
          <w:szCs w:val="20"/>
          <w:lang w:val="fr-FR"/>
        </w:rPr>
        <w:t>En présentiel à Abidjan ou</w:t>
      </w:r>
      <w:r w:rsidR="00C90A14">
        <w:rPr>
          <w:sz w:val="20"/>
          <w:szCs w:val="20"/>
          <w:lang w:val="fr-FR"/>
        </w:rPr>
        <w:t xml:space="preserve"> classe</w:t>
      </w:r>
      <w:r w:rsidRPr="003B2532">
        <w:rPr>
          <w:sz w:val="20"/>
          <w:szCs w:val="20"/>
          <w:lang w:val="fr-FR"/>
        </w:rPr>
        <w:t xml:space="preserve"> à distance</w:t>
      </w:r>
    </w:p>
    <w:p w14:paraId="52018EA3" w14:textId="3D5E7FEF" w:rsidR="00F74F52" w:rsidRPr="003B2532" w:rsidRDefault="00F74F52" w:rsidP="00462A31">
      <w:pPr>
        <w:numPr>
          <w:ilvl w:val="0"/>
          <w:numId w:val="19"/>
        </w:numPr>
        <w:jc w:val="both"/>
        <w:rPr>
          <w:b/>
          <w:bCs/>
          <w:sz w:val="20"/>
          <w:szCs w:val="20"/>
        </w:rPr>
      </w:pPr>
      <w:proofErr w:type="spellStart"/>
      <w:r w:rsidRPr="003B2532">
        <w:rPr>
          <w:b/>
          <w:bCs/>
          <w:sz w:val="20"/>
          <w:szCs w:val="20"/>
        </w:rPr>
        <w:t>Durée</w:t>
      </w:r>
      <w:proofErr w:type="spellEnd"/>
      <w:r w:rsidRPr="003B2532">
        <w:rPr>
          <w:b/>
          <w:bCs/>
          <w:sz w:val="20"/>
          <w:szCs w:val="20"/>
        </w:rPr>
        <w:t xml:space="preserve">: </w:t>
      </w:r>
      <w:r w:rsidR="00923126">
        <w:rPr>
          <w:sz w:val="20"/>
          <w:szCs w:val="20"/>
        </w:rPr>
        <w:t>4</w:t>
      </w:r>
      <w:r w:rsidRPr="003B2532">
        <w:rPr>
          <w:sz w:val="20"/>
          <w:szCs w:val="20"/>
        </w:rPr>
        <w:t xml:space="preserve"> </w:t>
      </w:r>
      <w:proofErr w:type="spellStart"/>
      <w:r w:rsidRPr="003B2532">
        <w:rPr>
          <w:sz w:val="20"/>
          <w:szCs w:val="20"/>
        </w:rPr>
        <w:t>jours</w:t>
      </w:r>
      <w:proofErr w:type="spellEnd"/>
    </w:p>
    <w:p w14:paraId="32353765" w14:textId="1FC407E7" w:rsidR="00A903C2" w:rsidRPr="00011496" w:rsidRDefault="00A903C2" w:rsidP="00A903C2">
      <w:pPr>
        <w:numPr>
          <w:ilvl w:val="0"/>
          <w:numId w:val="19"/>
        </w:numPr>
        <w:jc w:val="both"/>
        <w:rPr>
          <w:b/>
          <w:bCs/>
          <w:sz w:val="20"/>
          <w:szCs w:val="20"/>
          <w:lang w:val="fr-FR"/>
        </w:rPr>
      </w:pPr>
      <w:r w:rsidRPr="00011496">
        <w:rPr>
          <w:b/>
          <w:bCs/>
          <w:sz w:val="20"/>
          <w:szCs w:val="20"/>
          <w:lang w:val="fr-FR"/>
        </w:rPr>
        <w:t xml:space="preserve">Tarif : </w:t>
      </w:r>
      <w:r>
        <w:rPr>
          <w:sz w:val="20"/>
          <w:szCs w:val="20"/>
          <w:lang w:val="fr-FR"/>
        </w:rPr>
        <w:t>70</w:t>
      </w:r>
      <w:r w:rsidRPr="00011496">
        <w:rPr>
          <w:sz w:val="20"/>
          <w:szCs w:val="20"/>
          <w:lang w:val="fr-FR"/>
        </w:rPr>
        <w:t>0 000 XOF Hors Taxe, Bon pour l'examen inclus</w:t>
      </w:r>
    </w:p>
    <w:p w14:paraId="7BD32C83" w14:textId="386F3AC9" w:rsidR="00F74F52" w:rsidRPr="003B2532" w:rsidRDefault="00F74F52" w:rsidP="00462A31">
      <w:pPr>
        <w:numPr>
          <w:ilvl w:val="0"/>
          <w:numId w:val="19"/>
        </w:numPr>
        <w:jc w:val="both"/>
        <w:rPr>
          <w:b/>
          <w:bCs/>
          <w:sz w:val="20"/>
          <w:szCs w:val="20"/>
        </w:rPr>
      </w:pPr>
      <w:proofErr w:type="spellStart"/>
      <w:r w:rsidRPr="003B2532">
        <w:rPr>
          <w:b/>
          <w:bCs/>
          <w:sz w:val="20"/>
          <w:szCs w:val="20"/>
        </w:rPr>
        <w:t>Documents</w:t>
      </w:r>
      <w:proofErr w:type="spellEnd"/>
      <w:r w:rsidRPr="003B2532">
        <w:rPr>
          <w:b/>
          <w:bCs/>
          <w:sz w:val="20"/>
          <w:szCs w:val="20"/>
        </w:rPr>
        <w:t xml:space="preserve">: </w:t>
      </w:r>
      <w:r w:rsidRPr="003B2532">
        <w:rPr>
          <w:sz w:val="20"/>
          <w:szCs w:val="20"/>
        </w:rPr>
        <w:t xml:space="preserve">Livre de </w:t>
      </w:r>
      <w:proofErr w:type="spellStart"/>
      <w:r w:rsidRPr="003B2532">
        <w:rPr>
          <w:sz w:val="20"/>
          <w:szCs w:val="20"/>
        </w:rPr>
        <w:t>référence</w:t>
      </w:r>
      <w:proofErr w:type="spellEnd"/>
    </w:p>
    <w:p w14:paraId="5A15A934" w14:textId="77777777" w:rsidR="003F0DB3" w:rsidRPr="003B2532" w:rsidRDefault="00BC0238" w:rsidP="00462A31">
      <w:pPr>
        <w:jc w:val="both"/>
        <w:rPr>
          <w:b/>
          <w:bCs/>
          <w:sz w:val="20"/>
          <w:szCs w:val="20"/>
          <w:lang w:val="fr-FR"/>
        </w:rPr>
      </w:pPr>
      <w:r w:rsidRPr="003B2532">
        <w:rPr>
          <w:b/>
          <w:bCs/>
          <w:sz w:val="20"/>
          <w:szCs w:val="20"/>
          <w:lang w:val="fr-FR"/>
        </w:rPr>
        <w:t xml:space="preserve">Pourquoi choisir la certification ISTQB </w:t>
      </w:r>
      <w:proofErr w:type="spellStart"/>
      <w:r w:rsidRPr="003B2532">
        <w:rPr>
          <w:b/>
          <w:bCs/>
          <w:sz w:val="20"/>
          <w:szCs w:val="20"/>
          <w:lang w:val="fr-FR"/>
        </w:rPr>
        <w:t>Foundation</w:t>
      </w:r>
      <w:proofErr w:type="spellEnd"/>
    </w:p>
    <w:p w14:paraId="3F35F41B" w14:textId="77777777" w:rsidR="00F0137C" w:rsidRDefault="00F0137C" w:rsidP="00462A31">
      <w:pPr>
        <w:jc w:val="both"/>
        <w:rPr>
          <w:sz w:val="20"/>
          <w:szCs w:val="20"/>
          <w:lang w:val="fr-FR"/>
        </w:rPr>
      </w:pPr>
      <w:r w:rsidRPr="00F0137C">
        <w:rPr>
          <w:sz w:val="20"/>
          <w:szCs w:val="20"/>
          <w:lang w:val="fr-FR"/>
        </w:rPr>
        <w:t xml:space="preserve">La formation "Analyste de test - Certification ISTQB Avancé Test </w:t>
      </w:r>
      <w:proofErr w:type="spellStart"/>
      <w:r w:rsidRPr="00F0137C">
        <w:rPr>
          <w:sz w:val="20"/>
          <w:szCs w:val="20"/>
          <w:lang w:val="fr-FR"/>
        </w:rPr>
        <w:t>Analyst</w:t>
      </w:r>
      <w:proofErr w:type="spellEnd"/>
      <w:r w:rsidRPr="00F0137C">
        <w:rPr>
          <w:sz w:val="20"/>
          <w:szCs w:val="20"/>
          <w:lang w:val="fr-FR"/>
        </w:rPr>
        <w:t xml:space="preserve">" est essentielle pour les professionnels souhaitant approfondir leurs compétences en test logiciel. Cette certification valide une expertise avancée dans la méthodologie de test, ce qui est crucial dans un environnement technologique en constante évolution. Reconnu mondialement, ce certificat permet aux professionnels de démontrer leur savoir-faire et aide les entreprises à repérer rapidement des talents qualifiés. En outre, il renforce la crédibilité des testeurs auprès des employeurs et des clients. Grâce à cette formation, l’apprenant saura élaborer des stratégies de test efficaces, concevoir des cas de test robustes et mettre en œuvre des processus d'amélioration continue. Il pourra également obtenir la certification ISTQB "Advanced Test </w:t>
      </w:r>
      <w:proofErr w:type="spellStart"/>
      <w:r w:rsidRPr="00F0137C">
        <w:rPr>
          <w:sz w:val="20"/>
          <w:szCs w:val="20"/>
          <w:lang w:val="fr-FR"/>
        </w:rPr>
        <w:t>Analyst</w:t>
      </w:r>
      <w:proofErr w:type="spellEnd"/>
      <w:r w:rsidRPr="00F0137C">
        <w:rPr>
          <w:sz w:val="20"/>
          <w:szCs w:val="20"/>
          <w:lang w:val="fr-FR"/>
        </w:rPr>
        <w:t>", ouvrant ainsi la voie à des opportunités professionnelles accrues</w:t>
      </w:r>
    </w:p>
    <w:p w14:paraId="2D2D06FB" w14:textId="6869D5A4" w:rsidR="002B1860" w:rsidRPr="003B2532" w:rsidRDefault="002B1860" w:rsidP="00462A31">
      <w:pPr>
        <w:jc w:val="both"/>
        <w:rPr>
          <w:b/>
          <w:bCs/>
          <w:sz w:val="20"/>
          <w:szCs w:val="20"/>
          <w:lang w:val="fr-FR"/>
        </w:rPr>
      </w:pPr>
      <w:r w:rsidRPr="003B2532">
        <w:rPr>
          <w:b/>
          <w:bCs/>
          <w:sz w:val="20"/>
          <w:szCs w:val="20"/>
          <w:lang w:val="fr-FR"/>
        </w:rPr>
        <w:t>A qui s'adresse cette formation ?</w:t>
      </w:r>
    </w:p>
    <w:p w14:paraId="5C9775E2" w14:textId="77777777" w:rsidR="00F0137C" w:rsidRPr="00F0137C" w:rsidRDefault="00F0137C" w:rsidP="00F0137C">
      <w:pPr>
        <w:numPr>
          <w:ilvl w:val="0"/>
          <w:numId w:val="23"/>
        </w:numPr>
        <w:jc w:val="both"/>
        <w:rPr>
          <w:sz w:val="20"/>
          <w:szCs w:val="20"/>
          <w:lang w:val="fr-FR"/>
        </w:rPr>
      </w:pPr>
      <w:r w:rsidRPr="00F0137C">
        <w:rPr>
          <w:sz w:val="20"/>
          <w:szCs w:val="20"/>
          <w:lang w:val="fr-FR"/>
        </w:rPr>
        <w:t>Professionnels de l'activité de tests de logiciels (maîtrise d'ouvrage, maîtrise d'</w:t>
      </w:r>
      <w:proofErr w:type="spellStart"/>
      <w:r w:rsidRPr="00F0137C">
        <w:rPr>
          <w:sz w:val="20"/>
          <w:szCs w:val="20"/>
          <w:lang w:val="fr-FR"/>
        </w:rPr>
        <w:t>oeuvre</w:t>
      </w:r>
      <w:proofErr w:type="spellEnd"/>
      <w:r w:rsidRPr="00F0137C">
        <w:rPr>
          <w:sz w:val="20"/>
          <w:szCs w:val="20"/>
          <w:lang w:val="fr-FR"/>
        </w:rPr>
        <w:t>, utilisateurs finaux) souhaitant se spécialiser sur les tests fonctionnels</w:t>
      </w:r>
    </w:p>
    <w:p w14:paraId="1A59AA9F" w14:textId="77777777" w:rsidR="002B1860" w:rsidRPr="003B2532" w:rsidRDefault="002B1860" w:rsidP="00462A31">
      <w:pPr>
        <w:jc w:val="both"/>
        <w:rPr>
          <w:b/>
          <w:bCs/>
          <w:sz w:val="20"/>
          <w:szCs w:val="20"/>
          <w:lang w:val="fr-FR"/>
        </w:rPr>
      </w:pPr>
      <w:r w:rsidRPr="003B2532">
        <w:rPr>
          <w:b/>
          <w:bCs/>
          <w:sz w:val="20"/>
          <w:szCs w:val="20"/>
          <w:lang w:val="fr-FR"/>
        </w:rPr>
        <w:t>Prérequis</w:t>
      </w:r>
    </w:p>
    <w:p w14:paraId="4A911F3C" w14:textId="454D2EA9" w:rsidR="00F0137C" w:rsidRPr="00F0137C" w:rsidRDefault="008E75A2" w:rsidP="00F0137C">
      <w:pPr>
        <w:numPr>
          <w:ilvl w:val="0"/>
          <w:numId w:val="24"/>
        </w:numPr>
        <w:jc w:val="both"/>
        <w:rPr>
          <w:sz w:val="20"/>
          <w:szCs w:val="20"/>
          <w:lang w:val="fr-FR"/>
        </w:rPr>
      </w:pPr>
      <w:proofErr w:type="spellStart"/>
      <w:r>
        <w:rPr>
          <w:sz w:val="20"/>
          <w:szCs w:val="20"/>
          <w:lang w:val="fr-FR"/>
        </w:rPr>
        <w:t>E</w:t>
      </w:r>
      <w:r w:rsidR="00F0137C" w:rsidRPr="00F0137C">
        <w:rPr>
          <w:sz w:val="20"/>
          <w:szCs w:val="20"/>
          <w:lang w:val="fr-FR"/>
        </w:rPr>
        <w:t>tre</w:t>
      </w:r>
      <w:proofErr w:type="spellEnd"/>
      <w:r w:rsidR="00F0137C" w:rsidRPr="00F0137C">
        <w:rPr>
          <w:sz w:val="20"/>
          <w:szCs w:val="20"/>
          <w:lang w:val="fr-FR"/>
        </w:rPr>
        <w:t xml:space="preserve"> certifié ISTQB niveau </w:t>
      </w:r>
      <w:proofErr w:type="spellStart"/>
      <w:r w:rsidR="00F0137C" w:rsidRPr="00F0137C">
        <w:rPr>
          <w:sz w:val="20"/>
          <w:szCs w:val="20"/>
          <w:lang w:val="fr-FR"/>
        </w:rPr>
        <w:t>Foundation</w:t>
      </w:r>
      <w:proofErr w:type="spellEnd"/>
      <w:r w:rsidR="00F0137C" w:rsidRPr="00F0137C">
        <w:rPr>
          <w:sz w:val="20"/>
          <w:szCs w:val="20"/>
          <w:lang w:val="fr-FR"/>
        </w:rPr>
        <w:t xml:space="preserve"> pour pouvoir passer l'examen</w:t>
      </w:r>
    </w:p>
    <w:p w14:paraId="628A5ADB" w14:textId="77777777" w:rsidR="002B1860" w:rsidRPr="003B2532" w:rsidRDefault="002B1860" w:rsidP="00462A31">
      <w:pPr>
        <w:jc w:val="both"/>
        <w:rPr>
          <w:b/>
          <w:bCs/>
          <w:sz w:val="20"/>
          <w:szCs w:val="20"/>
          <w:lang w:val="fr-FR"/>
        </w:rPr>
      </w:pPr>
      <w:r w:rsidRPr="003B2532">
        <w:rPr>
          <w:b/>
          <w:bCs/>
          <w:sz w:val="20"/>
          <w:szCs w:val="20"/>
          <w:lang w:val="fr-FR"/>
        </w:rPr>
        <w:t>Le programme</w:t>
      </w:r>
    </w:p>
    <w:p w14:paraId="70CC7F1D" w14:textId="4459F03A" w:rsidR="002B1860" w:rsidRPr="00F0137C" w:rsidRDefault="002B1860" w:rsidP="00462A31">
      <w:pPr>
        <w:jc w:val="both"/>
        <w:rPr>
          <w:b/>
          <w:bCs/>
          <w:sz w:val="20"/>
          <w:szCs w:val="20"/>
          <w:lang w:val="fr-FR"/>
        </w:rPr>
      </w:pPr>
      <w:r w:rsidRPr="00F0137C">
        <w:rPr>
          <w:b/>
          <w:bCs/>
          <w:sz w:val="20"/>
          <w:szCs w:val="20"/>
          <w:lang w:val="fr-FR"/>
        </w:rPr>
        <w:t xml:space="preserve">1 - </w:t>
      </w:r>
      <w:r w:rsidR="00F0137C" w:rsidRPr="00F0137C">
        <w:rPr>
          <w:b/>
          <w:bCs/>
          <w:sz w:val="20"/>
          <w:szCs w:val="20"/>
          <w:lang w:val="fr-FR"/>
        </w:rPr>
        <w:t>Les tâches de l'Analyste de Test dans le processus de test</w:t>
      </w:r>
    </w:p>
    <w:p w14:paraId="23C51C2E" w14:textId="77777777" w:rsidR="00F0137C" w:rsidRPr="00F0137C" w:rsidRDefault="00F0137C" w:rsidP="00F0137C">
      <w:pPr>
        <w:numPr>
          <w:ilvl w:val="0"/>
          <w:numId w:val="25"/>
        </w:numPr>
        <w:jc w:val="both"/>
        <w:rPr>
          <w:sz w:val="20"/>
          <w:szCs w:val="20"/>
        </w:rPr>
      </w:pPr>
      <w:proofErr w:type="spellStart"/>
      <w:r w:rsidRPr="00F0137C">
        <w:rPr>
          <w:sz w:val="20"/>
          <w:szCs w:val="20"/>
        </w:rPr>
        <w:t>Introduction</w:t>
      </w:r>
      <w:proofErr w:type="spellEnd"/>
    </w:p>
    <w:p w14:paraId="5BD6E468" w14:textId="77777777" w:rsidR="00F0137C" w:rsidRPr="00F0137C" w:rsidRDefault="00F0137C" w:rsidP="00F0137C">
      <w:pPr>
        <w:numPr>
          <w:ilvl w:val="0"/>
          <w:numId w:val="25"/>
        </w:numPr>
        <w:jc w:val="both"/>
        <w:rPr>
          <w:sz w:val="20"/>
          <w:szCs w:val="20"/>
          <w:lang w:val="fr-FR"/>
        </w:rPr>
      </w:pPr>
      <w:r w:rsidRPr="00F0137C">
        <w:rPr>
          <w:sz w:val="20"/>
          <w:szCs w:val="20"/>
          <w:lang w:val="fr-FR"/>
        </w:rPr>
        <w:t>Le test dans le cycle de vie de développement logiciel</w:t>
      </w:r>
    </w:p>
    <w:p w14:paraId="5E053F7F" w14:textId="77777777" w:rsidR="00F0137C" w:rsidRPr="00F0137C" w:rsidRDefault="00F0137C" w:rsidP="00F0137C">
      <w:pPr>
        <w:numPr>
          <w:ilvl w:val="0"/>
          <w:numId w:val="25"/>
        </w:numPr>
        <w:jc w:val="both"/>
        <w:rPr>
          <w:sz w:val="20"/>
          <w:szCs w:val="20"/>
        </w:rPr>
      </w:pPr>
      <w:r w:rsidRPr="00F0137C">
        <w:rPr>
          <w:sz w:val="20"/>
          <w:szCs w:val="20"/>
        </w:rPr>
        <w:t xml:space="preserve">Analyse </w:t>
      </w:r>
      <w:proofErr w:type="spellStart"/>
      <w:r w:rsidRPr="00F0137C">
        <w:rPr>
          <w:sz w:val="20"/>
          <w:szCs w:val="20"/>
        </w:rPr>
        <w:t>de</w:t>
      </w:r>
      <w:proofErr w:type="spellEnd"/>
      <w:r w:rsidRPr="00F0137C">
        <w:rPr>
          <w:sz w:val="20"/>
          <w:szCs w:val="20"/>
        </w:rPr>
        <w:t xml:space="preserve"> </w:t>
      </w:r>
      <w:proofErr w:type="spellStart"/>
      <w:r w:rsidRPr="00F0137C">
        <w:rPr>
          <w:sz w:val="20"/>
          <w:szCs w:val="20"/>
        </w:rPr>
        <w:t>test</w:t>
      </w:r>
      <w:proofErr w:type="spellEnd"/>
    </w:p>
    <w:p w14:paraId="0A61E38D" w14:textId="77777777" w:rsidR="00F0137C" w:rsidRPr="00F0137C" w:rsidRDefault="00F0137C" w:rsidP="00F0137C">
      <w:pPr>
        <w:numPr>
          <w:ilvl w:val="0"/>
          <w:numId w:val="25"/>
        </w:numPr>
        <w:jc w:val="both"/>
        <w:rPr>
          <w:sz w:val="20"/>
          <w:szCs w:val="20"/>
        </w:rPr>
      </w:pPr>
      <w:proofErr w:type="spellStart"/>
      <w:r w:rsidRPr="00F0137C">
        <w:rPr>
          <w:sz w:val="20"/>
          <w:szCs w:val="20"/>
        </w:rPr>
        <w:t>Conception</w:t>
      </w:r>
      <w:proofErr w:type="spellEnd"/>
      <w:r w:rsidRPr="00F0137C">
        <w:rPr>
          <w:sz w:val="20"/>
          <w:szCs w:val="20"/>
        </w:rPr>
        <w:t xml:space="preserve"> des </w:t>
      </w:r>
      <w:proofErr w:type="spellStart"/>
      <w:r w:rsidRPr="00F0137C">
        <w:rPr>
          <w:sz w:val="20"/>
          <w:szCs w:val="20"/>
        </w:rPr>
        <w:t>tests</w:t>
      </w:r>
      <w:proofErr w:type="spellEnd"/>
    </w:p>
    <w:p w14:paraId="686347BA" w14:textId="77777777" w:rsidR="00F0137C" w:rsidRPr="00F0137C" w:rsidRDefault="00F0137C" w:rsidP="00F0137C">
      <w:pPr>
        <w:numPr>
          <w:ilvl w:val="0"/>
          <w:numId w:val="25"/>
        </w:numPr>
        <w:jc w:val="both"/>
        <w:rPr>
          <w:sz w:val="20"/>
          <w:szCs w:val="20"/>
        </w:rPr>
      </w:pPr>
      <w:proofErr w:type="spellStart"/>
      <w:r w:rsidRPr="00F0137C">
        <w:rPr>
          <w:sz w:val="20"/>
          <w:szCs w:val="20"/>
        </w:rPr>
        <w:t>Implémentation</w:t>
      </w:r>
      <w:proofErr w:type="spellEnd"/>
      <w:r w:rsidRPr="00F0137C">
        <w:rPr>
          <w:sz w:val="20"/>
          <w:szCs w:val="20"/>
        </w:rPr>
        <w:t xml:space="preserve"> des </w:t>
      </w:r>
      <w:proofErr w:type="spellStart"/>
      <w:r w:rsidRPr="00F0137C">
        <w:rPr>
          <w:sz w:val="20"/>
          <w:szCs w:val="20"/>
        </w:rPr>
        <w:t>tests</w:t>
      </w:r>
      <w:proofErr w:type="spellEnd"/>
    </w:p>
    <w:p w14:paraId="43C38A8E" w14:textId="77777777" w:rsidR="00F0137C" w:rsidRPr="00F0137C" w:rsidRDefault="00F0137C" w:rsidP="00F0137C">
      <w:pPr>
        <w:numPr>
          <w:ilvl w:val="0"/>
          <w:numId w:val="25"/>
        </w:numPr>
        <w:jc w:val="both"/>
        <w:rPr>
          <w:sz w:val="20"/>
          <w:szCs w:val="20"/>
        </w:rPr>
      </w:pPr>
      <w:proofErr w:type="spellStart"/>
      <w:r w:rsidRPr="00F0137C">
        <w:rPr>
          <w:sz w:val="20"/>
          <w:szCs w:val="20"/>
        </w:rPr>
        <w:t>Exécution</w:t>
      </w:r>
      <w:proofErr w:type="spellEnd"/>
      <w:r w:rsidRPr="00F0137C">
        <w:rPr>
          <w:sz w:val="20"/>
          <w:szCs w:val="20"/>
        </w:rPr>
        <w:t xml:space="preserve"> des </w:t>
      </w:r>
      <w:proofErr w:type="spellStart"/>
      <w:r w:rsidRPr="00F0137C">
        <w:rPr>
          <w:sz w:val="20"/>
          <w:szCs w:val="20"/>
        </w:rPr>
        <w:t>tests</w:t>
      </w:r>
      <w:proofErr w:type="spellEnd"/>
    </w:p>
    <w:p w14:paraId="676F1CEA" w14:textId="26B72B3C" w:rsidR="002B1860" w:rsidRPr="003B2532" w:rsidRDefault="002B1860" w:rsidP="00462A31">
      <w:pPr>
        <w:jc w:val="both"/>
        <w:rPr>
          <w:b/>
          <w:bCs/>
          <w:sz w:val="20"/>
          <w:szCs w:val="20"/>
          <w:lang w:val="fr-FR"/>
        </w:rPr>
      </w:pPr>
      <w:r w:rsidRPr="003B2532">
        <w:rPr>
          <w:b/>
          <w:bCs/>
          <w:sz w:val="20"/>
          <w:szCs w:val="20"/>
          <w:lang w:val="fr-FR"/>
        </w:rPr>
        <w:t>2 -</w:t>
      </w:r>
      <w:r w:rsidR="00F0137C">
        <w:rPr>
          <w:b/>
          <w:bCs/>
          <w:sz w:val="20"/>
          <w:szCs w:val="20"/>
          <w:lang w:val="fr-FR"/>
        </w:rPr>
        <w:t xml:space="preserve"> </w:t>
      </w:r>
      <w:r w:rsidR="00F0137C" w:rsidRPr="00F0137C">
        <w:rPr>
          <w:b/>
          <w:bCs/>
          <w:sz w:val="20"/>
          <w:szCs w:val="20"/>
          <w:lang w:val="fr-FR"/>
        </w:rPr>
        <w:t>Les tâches de l'Analyste de Test dans le test basé sur les risques</w:t>
      </w:r>
    </w:p>
    <w:p w14:paraId="213F81A0" w14:textId="77777777" w:rsidR="00F0137C" w:rsidRPr="00F0137C" w:rsidRDefault="00F0137C" w:rsidP="00F0137C">
      <w:pPr>
        <w:numPr>
          <w:ilvl w:val="0"/>
          <w:numId w:val="26"/>
        </w:numPr>
        <w:jc w:val="both"/>
        <w:rPr>
          <w:sz w:val="20"/>
          <w:szCs w:val="20"/>
        </w:rPr>
      </w:pPr>
      <w:proofErr w:type="spellStart"/>
      <w:r w:rsidRPr="00F0137C">
        <w:rPr>
          <w:sz w:val="20"/>
          <w:szCs w:val="20"/>
        </w:rPr>
        <w:t>Introduction</w:t>
      </w:r>
      <w:proofErr w:type="spellEnd"/>
    </w:p>
    <w:p w14:paraId="1C5CAC3F" w14:textId="77777777" w:rsidR="00F0137C" w:rsidRPr="00F0137C" w:rsidRDefault="00F0137C" w:rsidP="00F0137C">
      <w:pPr>
        <w:numPr>
          <w:ilvl w:val="0"/>
          <w:numId w:val="26"/>
        </w:numPr>
        <w:jc w:val="both"/>
        <w:rPr>
          <w:sz w:val="20"/>
          <w:szCs w:val="20"/>
        </w:rPr>
      </w:pPr>
      <w:proofErr w:type="spellStart"/>
      <w:r w:rsidRPr="00F0137C">
        <w:rPr>
          <w:sz w:val="20"/>
          <w:szCs w:val="20"/>
        </w:rPr>
        <w:t>Identification</w:t>
      </w:r>
      <w:proofErr w:type="spellEnd"/>
      <w:r w:rsidRPr="00F0137C">
        <w:rPr>
          <w:sz w:val="20"/>
          <w:szCs w:val="20"/>
        </w:rPr>
        <w:t xml:space="preserve"> des </w:t>
      </w:r>
      <w:proofErr w:type="spellStart"/>
      <w:r w:rsidRPr="00F0137C">
        <w:rPr>
          <w:sz w:val="20"/>
          <w:szCs w:val="20"/>
        </w:rPr>
        <w:t>risques</w:t>
      </w:r>
      <w:proofErr w:type="spellEnd"/>
    </w:p>
    <w:p w14:paraId="2A48AD8D" w14:textId="77777777" w:rsidR="00F0137C" w:rsidRPr="00F0137C" w:rsidRDefault="00F0137C" w:rsidP="00F0137C">
      <w:pPr>
        <w:numPr>
          <w:ilvl w:val="0"/>
          <w:numId w:val="26"/>
        </w:numPr>
        <w:jc w:val="both"/>
        <w:rPr>
          <w:sz w:val="20"/>
          <w:szCs w:val="20"/>
        </w:rPr>
      </w:pPr>
      <w:proofErr w:type="spellStart"/>
      <w:r w:rsidRPr="00F0137C">
        <w:rPr>
          <w:sz w:val="20"/>
          <w:szCs w:val="20"/>
        </w:rPr>
        <w:t>Évaluation</w:t>
      </w:r>
      <w:proofErr w:type="spellEnd"/>
      <w:r w:rsidRPr="00F0137C">
        <w:rPr>
          <w:sz w:val="20"/>
          <w:szCs w:val="20"/>
        </w:rPr>
        <w:t xml:space="preserve"> des </w:t>
      </w:r>
      <w:proofErr w:type="spellStart"/>
      <w:r w:rsidRPr="00F0137C">
        <w:rPr>
          <w:sz w:val="20"/>
          <w:szCs w:val="20"/>
        </w:rPr>
        <w:t>risques</w:t>
      </w:r>
      <w:proofErr w:type="spellEnd"/>
    </w:p>
    <w:p w14:paraId="4136CAB2" w14:textId="77777777" w:rsidR="00F0137C" w:rsidRPr="00F0137C" w:rsidRDefault="00F0137C" w:rsidP="00F0137C">
      <w:pPr>
        <w:numPr>
          <w:ilvl w:val="0"/>
          <w:numId w:val="26"/>
        </w:numPr>
        <w:jc w:val="both"/>
        <w:rPr>
          <w:sz w:val="20"/>
          <w:szCs w:val="20"/>
        </w:rPr>
      </w:pPr>
      <w:proofErr w:type="spellStart"/>
      <w:r w:rsidRPr="00F0137C">
        <w:rPr>
          <w:sz w:val="20"/>
          <w:szCs w:val="20"/>
        </w:rPr>
        <w:lastRenderedPageBreak/>
        <w:t>Atténuation</w:t>
      </w:r>
      <w:proofErr w:type="spellEnd"/>
      <w:r w:rsidRPr="00F0137C">
        <w:rPr>
          <w:sz w:val="20"/>
          <w:szCs w:val="20"/>
        </w:rPr>
        <w:t xml:space="preserve"> des </w:t>
      </w:r>
      <w:proofErr w:type="spellStart"/>
      <w:r w:rsidRPr="00F0137C">
        <w:rPr>
          <w:sz w:val="20"/>
          <w:szCs w:val="20"/>
        </w:rPr>
        <w:t>risques</w:t>
      </w:r>
      <w:proofErr w:type="spellEnd"/>
    </w:p>
    <w:p w14:paraId="1CDEDBAA" w14:textId="0F33E16E" w:rsidR="002B1860" w:rsidRPr="003B2532" w:rsidRDefault="002B1860" w:rsidP="00462A31">
      <w:pPr>
        <w:jc w:val="both"/>
        <w:rPr>
          <w:b/>
          <w:bCs/>
          <w:sz w:val="20"/>
          <w:szCs w:val="20"/>
        </w:rPr>
      </w:pPr>
      <w:r w:rsidRPr="003B2532">
        <w:rPr>
          <w:b/>
          <w:bCs/>
          <w:sz w:val="20"/>
          <w:szCs w:val="20"/>
        </w:rPr>
        <w:t xml:space="preserve">3 - </w:t>
      </w:r>
      <w:proofErr w:type="spellStart"/>
      <w:r w:rsidR="00F0137C" w:rsidRPr="00F0137C">
        <w:rPr>
          <w:b/>
          <w:bCs/>
          <w:sz w:val="20"/>
          <w:szCs w:val="20"/>
        </w:rPr>
        <w:t>Techniques</w:t>
      </w:r>
      <w:proofErr w:type="spellEnd"/>
      <w:r w:rsidR="00F0137C" w:rsidRPr="00F0137C">
        <w:rPr>
          <w:b/>
          <w:bCs/>
          <w:sz w:val="20"/>
          <w:szCs w:val="20"/>
        </w:rPr>
        <w:t xml:space="preserve"> de </w:t>
      </w:r>
      <w:proofErr w:type="spellStart"/>
      <w:r w:rsidR="00F0137C" w:rsidRPr="00F0137C">
        <w:rPr>
          <w:b/>
          <w:bCs/>
          <w:sz w:val="20"/>
          <w:szCs w:val="20"/>
        </w:rPr>
        <w:t>test</w:t>
      </w:r>
      <w:proofErr w:type="spellEnd"/>
    </w:p>
    <w:p w14:paraId="0F7E86BA" w14:textId="77777777" w:rsidR="00F0137C" w:rsidRPr="00F0137C" w:rsidRDefault="00F0137C" w:rsidP="00F0137C">
      <w:pPr>
        <w:numPr>
          <w:ilvl w:val="0"/>
          <w:numId w:val="27"/>
        </w:numPr>
        <w:jc w:val="both"/>
        <w:rPr>
          <w:sz w:val="20"/>
          <w:szCs w:val="20"/>
        </w:rPr>
      </w:pPr>
      <w:proofErr w:type="spellStart"/>
      <w:r w:rsidRPr="00F0137C">
        <w:rPr>
          <w:sz w:val="20"/>
          <w:szCs w:val="20"/>
        </w:rPr>
        <w:t>Introduction</w:t>
      </w:r>
      <w:proofErr w:type="spellEnd"/>
    </w:p>
    <w:p w14:paraId="040345D8" w14:textId="77777777" w:rsidR="00F0137C" w:rsidRPr="00F0137C" w:rsidRDefault="00F0137C" w:rsidP="00F0137C">
      <w:pPr>
        <w:numPr>
          <w:ilvl w:val="0"/>
          <w:numId w:val="27"/>
        </w:numPr>
        <w:jc w:val="both"/>
        <w:rPr>
          <w:sz w:val="20"/>
          <w:szCs w:val="20"/>
        </w:rPr>
      </w:pPr>
      <w:proofErr w:type="spellStart"/>
      <w:r w:rsidRPr="00F0137C">
        <w:rPr>
          <w:sz w:val="20"/>
          <w:szCs w:val="20"/>
        </w:rPr>
        <w:t>Techniques</w:t>
      </w:r>
      <w:proofErr w:type="spellEnd"/>
      <w:r w:rsidRPr="00F0137C">
        <w:rPr>
          <w:sz w:val="20"/>
          <w:szCs w:val="20"/>
        </w:rPr>
        <w:t xml:space="preserve"> de </w:t>
      </w:r>
      <w:proofErr w:type="spellStart"/>
      <w:r w:rsidRPr="00F0137C">
        <w:rPr>
          <w:sz w:val="20"/>
          <w:szCs w:val="20"/>
        </w:rPr>
        <w:t>test</w:t>
      </w:r>
      <w:proofErr w:type="spellEnd"/>
      <w:r w:rsidRPr="00F0137C">
        <w:rPr>
          <w:sz w:val="20"/>
          <w:szCs w:val="20"/>
        </w:rPr>
        <w:t xml:space="preserve"> </w:t>
      </w:r>
      <w:proofErr w:type="spellStart"/>
      <w:r w:rsidRPr="00F0137C">
        <w:rPr>
          <w:sz w:val="20"/>
          <w:szCs w:val="20"/>
        </w:rPr>
        <w:t>boîte</w:t>
      </w:r>
      <w:proofErr w:type="spellEnd"/>
      <w:r w:rsidRPr="00F0137C">
        <w:rPr>
          <w:sz w:val="20"/>
          <w:szCs w:val="20"/>
        </w:rPr>
        <w:t xml:space="preserve"> </w:t>
      </w:r>
      <w:proofErr w:type="spellStart"/>
      <w:r w:rsidRPr="00F0137C">
        <w:rPr>
          <w:sz w:val="20"/>
          <w:szCs w:val="20"/>
        </w:rPr>
        <w:t>noire</w:t>
      </w:r>
      <w:proofErr w:type="spellEnd"/>
    </w:p>
    <w:p w14:paraId="0C9B32C2" w14:textId="77777777" w:rsidR="00F0137C" w:rsidRPr="00F0137C" w:rsidRDefault="00F0137C" w:rsidP="00F0137C">
      <w:pPr>
        <w:numPr>
          <w:ilvl w:val="0"/>
          <w:numId w:val="27"/>
        </w:numPr>
        <w:jc w:val="both"/>
        <w:rPr>
          <w:sz w:val="20"/>
          <w:szCs w:val="20"/>
          <w:lang w:val="fr-FR"/>
        </w:rPr>
      </w:pPr>
      <w:r w:rsidRPr="00F0137C">
        <w:rPr>
          <w:sz w:val="20"/>
          <w:szCs w:val="20"/>
          <w:lang w:val="fr-FR"/>
        </w:rPr>
        <w:t>Technique de test basée sur l'expérience</w:t>
      </w:r>
    </w:p>
    <w:p w14:paraId="38F6F44D" w14:textId="77777777" w:rsidR="00F0137C" w:rsidRPr="00F0137C" w:rsidRDefault="00F0137C" w:rsidP="00F0137C">
      <w:pPr>
        <w:numPr>
          <w:ilvl w:val="0"/>
          <w:numId w:val="27"/>
        </w:numPr>
        <w:jc w:val="both"/>
        <w:rPr>
          <w:sz w:val="20"/>
          <w:szCs w:val="20"/>
          <w:lang w:val="fr-FR"/>
        </w:rPr>
      </w:pPr>
      <w:r w:rsidRPr="00F0137C">
        <w:rPr>
          <w:sz w:val="20"/>
          <w:szCs w:val="20"/>
          <w:lang w:val="fr-FR"/>
        </w:rPr>
        <w:t>Appliquer la technique la plus appropriée</w:t>
      </w:r>
    </w:p>
    <w:p w14:paraId="17725F4A" w14:textId="3E8D3CC4" w:rsidR="002B1860" w:rsidRPr="00F0137C" w:rsidRDefault="002B1860" w:rsidP="00462A31">
      <w:pPr>
        <w:jc w:val="both"/>
        <w:rPr>
          <w:b/>
          <w:bCs/>
          <w:sz w:val="20"/>
          <w:szCs w:val="20"/>
          <w:lang w:val="fr-FR"/>
        </w:rPr>
      </w:pPr>
      <w:r w:rsidRPr="00F0137C">
        <w:rPr>
          <w:b/>
          <w:bCs/>
          <w:sz w:val="20"/>
          <w:szCs w:val="20"/>
          <w:lang w:val="fr-FR"/>
        </w:rPr>
        <w:t xml:space="preserve">4 - </w:t>
      </w:r>
      <w:r w:rsidR="00F0137C" w:rsidRPr="00F0137C">
        <w:rPr>
          <w:b/>
          <w:bCs/>
          <w:sz w:val="20"/>
          <w:szCs w:val="20"/>
          <w:lang w:val="fr-FR"/>
        </w:rPr>
        <w:t>Test des caractéristiques qualité du logiciel</w:t>
      </w:r>
    </w:p>
    <w:p w14:paraId="0A294B74" w14:textId="77777777" w:rsidR="00F0137C" w:rsidRPr="00F0137C" w:rsidRDefault="00F0137C" w:rsidP="00F0137C">
      <w:pPr>
        <w:numPr>
          <w:ilvl w:val="0"/>
          <w:numId w:val="28"/>
        </w:numPr>
        <w:jc w:val="both"/>
        <w:rPr>
          <w:sz w:val="20"/>
          <w:szCs w:val="20"/>
        </w:rPr>
      </w:pPr>
      <w:proofErr w:type="spellStart"/>
      <w:r w:rsidRPr="00F0137C">
        <w:rPr>
          <w:sz w:val="20"/>
          <w:szCs w:val="20"/>
        </w:rPr>
        <w:t>Introduction</w:t>
      </w:r>
      <w:proofErr w:type="spellEnd"/>
    </w:p>
    <w:p w14:paraId="6D405A02" w14:textId="77777777" w:rsidR="00F0137C" w:rsidRPr="00F0137C" w:rsidRDefault="00F0137C" w:rsidP="00F0137C">
      <w:pPr>
        <w:numPr>
          <w:ilvl w:val="0"/>
          <w:numId w:val="28"/>
        </w:numPr>
        <w:jc w:val="both"/>
        <w:rPr>
          <w:sz w:val="20"/>
          <w:szCs w:val="20"/>
          <w:lang w:val="fr-FR"/>
        </w:rPr>
      </w:pPr>
      <w:r w:rsidRPr="00F0137C">
        <w:rPr>
          <w:sz w:val="20"/>
          <w:szCs w:val="20"/>
          <w:lang w:val="fr-FR"/>
        </w:rPr>
        <w:t>Caractéristiques de qualité pour les tests de domaine métier - exactitude fonctionnelle, adéquation fonctionnelle, complétude fonctionnelle, interopérabilité, utilisabilité, portabilité</w:t>
      </w:r>
    </w:p>
    <w:p w14:paraId="0D6FA42F" w14:textId="184CA947" w:rsidR="002B1860" w:rsidRPr="003B2532" w:rsidRDefault="002B1860" w:rsidP="00462A31">
      <w:pPr>
        <w:jc w:val="both"/>
        <w:rPr>
          <w:b/>
          <w:bCs/>
          <w:sz w:val="20"/>
          <w:szCs w:val="20"/>
        </w:rPr>
      </w:pPr>
      <w:r w:rsidRPr="003B2532">
        <w:rPr>
          <w:b/>
          <w:bCs/>
          <w:sz w:val="20"/>
          <w:szCs w:val="20"/>
        </w:rPr>
        <w:t xml:space="preserve">5 - </w:t>
      </w:r>
      <w:proofErr w:type="spellStart"/>
      <w:r w:rsidR="00F0137C" w:rsidRPr="00F0137C">
        <w:rPr>
          <w:b/>
          <w:bCs/>
          <w:sz w:val="20"/>
          <w:szCs w:val="20"/>
        </w:rPr>
        <w:t>Revues</w:t>
      </w:r>
      <w:proofErr w:type="spellEnd"/>
    </w:p>
    <w:p w14:paraId="2D87A28C" w14:textId="77777777" w:rsidR="00F0137C" w:rsidRPr="00F0137C" w:rsidRDefault="00F0137C" w:rsidP="00F0137C">
      <w:pPr>
        <w:numPr>
          <w:ilvl w:val="0"/>
          <w:numId w:val="29"/>
        </w:numPr>
        <w:jc w:val="both"/>
        <w:rPr>
          <w:sz w:val="20"/>
          <w:szCs w:val="20"/>
        </w:rPr>
      </w:pPr>
      <w:proofErr w:type="spellStart"/>
      <w:r w:rsidRPr="00F0137C">
        <w:rPr>
          <w:sz w:val="20"/>
          <w:szCs w:val="20"/>
        </w:rPr>
        <w:t>Introduction</w:t>
      </w:r>
      <w:proofErr w:type="spellEnd"/>
    </w:p>
    <w:p w14:paraId="4773A0B0" w14:textId="77777777" w:rsidR="00F0137C" w:rsidRPr="00F0137C" w:rsidRDefault="00F0137C" w:rsidP="00F0137C">
      <w:pPr>
        <w:numPr>
          <w:ilvl w:val="0"/>
          <w:numId w:val="29"/>
        </w:numPr>
        <w:jc w:val="both"/>
        <w:rPr>
          <w:sz w:val="20"/>
          <w:szCs w:val="20"/>
          <w:lang w:val="fr-FR"/>
        </w:rPr>
      </w:pPr>
      <w:r w:rsidRPr="00F0137C">
        <w:rPr>
          <w:sz w:val="20"/>
          <w:szCs w:val="20"/>
          <w:lang w:val="fr-FR"/>
        </w:rPr>
        <w:t>Utiliser des checklists dans les revues des exigences, des User Stories</w:t>
      </w:r>
    </w:p>
    <w:p w14:paraId="6A350992" w14:textId="2848B8B6" w:rsidR="002B1860" w:rsidRPr="00F0137C" w:rsidRDefault="002B1860" w:rsidP="00462A31">
      <w:pPr>
        <w:jc w:val="both"/>
        <w:rPr>
          <w:b/>
          <w:bCs/>
          <w:sz w:val="20"/>
          <w:szCs w:val="20"/>
        </w:rPr>
      </w:pPr>
      <w:r w:rsidRPr="00F0137C">
        <w:rPr>
          <w:b/>
          <w:bCs/>
          <w:sz w:val="20"/>
          <w:szCs w:val="20"/>
          <w:lang w:val="fr-FR"/>
        </w:rPr>
        <w:t xml:space="preserve">6 - </w:t>
      </w:r>
      <w:proofErr w:type="spellStart"/>
      <w:r w:rsidR="00F0137C" w:rsidRPr="00F0137C">
        <w:rPr>
          <w:b/>
          <w:bCs/>
          <w:sz w:val="20"/>
          <w:szCs w:val="20"/>
        </w:rPr>
        <w:t>Outils</w:t>
      </w:r>
      <w:proofErr w:type="spellEnd"/>
      <w:r w:rsidR="00F0137C" w:rsidRPr="00F0137C">
        <w:rPr>
          <w:b/>
          <w:bCs/>
          <w:sz w:val="20"/>
          <w:szCs w:val="20"/>
        </w:rPr>
        <w:t xml:space="preserve"> de </w:t>
      </w:r>
      <w:proofErr w:type="spellStart"/>
      <w:r w:rsidR="00F0137C" w:rsidRPr="00F0137C">
        <w:rPr>
          <w:b/>
          <w:bCs/>
          <w:sz w:val="20"/>
          <w:szCs w:val="20"/>
        </w:rPr>
        <w:t>test</w:t>
      </w:r>
      <w:proofErr w:type="spellEnd"/>
      <w:r w:rsidR="00F0137C" w:rsidRPr="00F0137C">
        <w:rPr>
          <w:b/>
          <w:bCs/>
          <w:sz w:val="20"/>
          <w:szCs w:val="20"/>
        </w:rPr>
        <w:t xml:space="preserve"> et </w:t>
      </w:r>
      <w:proofErr w:type="spellStart"/>
      <w:r w:rsidR="00F0137C" w:rsidRPr="00F0137C">
        <w:rPr>
          <w:b/>
          <w:bCs/>
          <w:sz w:val="20"/>
          <w:szCs w:val="20"/>
        </w:rPr>
        <w:t>automatisation</w:t>
      </w:r>
      <w:proofErr w:type="spellEnd"/>
    </w:p>
    <w:p w14:paraId="24428FAE" w14:textId="77777777" w:rsidR="00F0137C" w:rsidRPr="00F0137C" w:rsidRDefault="00F0137C" w:rsidP="00F0137C">
      <w:pPr>
        <w:numPr>
          <w:ilvl w:val="0"/>
          <w:numId w:val="30"/>
        </w:numPr>
        <w:jc w:val="both"/>
        <w:rPr>
          <w:sz w:val="20"/>
          <w:szCs w:val="20"/>
        </w:rPr>
      </w:pPr>
      <w:proofErr w:type="spellStart"/>
      <w:r w:rsidRPr="00F0137C">
        <w:rPr>
          <w:sz w:val="20"/>
          <w:szCs w:val="20"/>
        </w:rPr>
        <w:t>Introduction</w:t>
      </w:r>
      <w:proofErr w:type="spellEnd"/>
    </w:p>
    <w:p w14:paraId="288ED7CF" w14:textId="77777777" w:rsidR="00F0137C" w:rsidRPr="00F0137C" w:rsidRDefault="00F0137C" w:rsidP="00F0137C">
      <w:pPr>
        <w:numPr>
          <w:ilvl w:val="0"/>
          <w:numId w:val="30"/>
        </w:numPr>
        <w:jc w:val="both"/>
        <w:rPr>
          <w:sz w:val="20"/>
          <w:szCs w:val="20"/>
          <w:lang w:val="fr-FR"/>
        </w:rPr>
      </w:pPr>
      <w:r w:rsidRPr="00F0137C">
        <w:rPr>
          <w:sz w:val="20"/>
          <w:szCs w:val="20"/>
          <w:lang w:val="fr-FR"/>
        </w:rPr>
        <w:t>Automatisation dirigée par les mots clés</w:t>
      </w:r>
    </w:p>
    <w:p w14:paraId="0AF9F2A0" w14:textId="77777777" w:rsidR="00F0137C" w:rsidRPr="00F0137C" w:rsidRDefault="00F0137C" w:rsidP="00F0137C">
      <w:pPr>
        <w:numPr>
          <w:ilvl w:val="0"/>
          <w:numId w:val="30"/>
        </w:numPr>
        <w:jc w:val="both"/>
        <w:rPr>
          <w:sz w:val="20"/>
          <w:szCs w:val="20"/>
        </w:rPr>
      </w:pPr>
      <w:proofErr w:type="spellStart"/>
      <w:r w:rsidRPr="00F0137C">
        <w:rPr>
          <w:sz w:val="20"/>
          <w:szCs w:val="20"/>
        </w:rPr>
        <w:t>Types</w:t>
      </w:r>
      <w:proofErr w:type="spellEnd"/>
      <w:r w:rsidRPr="00F0137C">
        <w:rPr>
          <w:sz w:val="20"/>
          <w:szCs w:val="20"/>
        </w:rPr>
        <w:t xml:space="preserve"> </w:t>
      </w:r>
      <w:proofErr w:type="spellStart"/>
      <w:r w:rsidRPr="00F0137C">
        <w:rPr>
          <w:sz w:val="20"/>
          <w:szCs w:val="20"/>
        </w:rPr>
        <w:t>d'outils</w:t>
      </w:r>
      <w:proofErr w:type="spellEnd"/>
      <w:r w:rsidRPr="00F0137C">
        <w:rPr>
          <w:sz w:val="20"/>
          <w:szCs w:val="20"/>
        </w:rPr>
        <w:t xml:space="preserve"> de </w:t>
      </w:r>
      <w:proofErr w:type="spellStart"/>
      <w:r w:rsidRPr="00F0137C">
        <w:rPr>
          <w:sz w:val="20"/>
          <w:szCs w:val="20"/>
        </w:rPr>
        <w:t>test</w:t>
      </w:r>
      <w:proofErr w:type="spellEnd"/>
    </w:p>
    <w:p w14:paraId="64502B1A" w14:textId="77777777" w:rsidR="002B1860" w:rsidRPr="003B2532" w:rsidRDefault="002B1860" w:rsidP="00462A31">
      <w:pPr>
        <w:jc w:val="both"/>
        <w:rPr>
          <w:b/>
          <w:bCs/>
          <w:sz w:val="20"/>
          <w:szCs w:val="20"/>
          <w:lang w:val="fr-FR"/>
        </w:rPr>
      </w:pPr>
      <w:r w:rsidRPr="003B2532">
        <w:rPr>
          <w:b/>
          <w:bCs/>
          <w:sz w:val="20"/>
          <w:szCs w:val="20"/>
          <w:lang w:val="fr-FR"/>
        </w:rPr>
        <w:t xml:space="preserve">7 - Passage de l'examen de certification ISTQB </w:t>
      </w:r>
      <w:proofErr w:type="spellStart"/>
      <w:r w:rsidRPr="003B2532">
        <w:rPr>
          <w:b/>
          <w:bCs/>
          <w:sz w:val="20"/>
          <w:szCs w:val="20"/>
          <w:lang w:val="fr-FR"/>
        </w:rPr>
        <w:t>Foundation</w:t>
      </w:r>
      <w:proofErr w:type="spellEnd"/>
    </w:p>
    <w:p w14:paraId="72925DC2" w14:textId="77777777" w:rsidR="002B1860" w:rsidRPr="003B2532" w:rsidRDefault="002B1860" w:rsidP="00462A31">
      <w:pPr>
        <w:numPr>
          <w:ilvl w:val="0"/>
          <w:numId w:val="9"/>
        </w:numPr>
        <w:jc w:val="both"/>
        <w:rPr>
          <w:sz w:val="20"/>
          <w:szCs w:val="20"/>
          <w:lang w:val="fr-FR"/>
        </w:rPr>
      </w:pPr>
      <w:r w:rsidRPr="003B2532">
        <w:rPr>
          <w:sz w:val="20"/>
          <w:szCs w:val="20"/>
          <w:lang w:val="fr-FR"/>
        </w:rPr>
        <w:t>Conseils et révisions en vue de l'examen</w:t>
      </w:r>
    </w:p>
    <w:p w14:paraId="7423C918" w14:textId="77777777" w:rsidR="002B1860" w:rsidRPr="003B2532" w:rsidRDefault="002B1860" w:rsidP="00462A31">
      <w:pPr>
        <w:numPr>
          <w:ilvl w:val="0"/>
          <w:numId w:val="9"/>
        </w:numPr>
        <w:jc w:val="both"/>
        <w:rPr>
          <w:sz w:val="20"/>
          <w:szCs w:val="20"/>
        </w:rPr>
      </w:pPr>
      <w:r w:rsidRPr="003B2532">
        <w:rPr>
          <w:sz w:val="20"/>
          <w:szCs w:val="20"/>
        </w:rPr>
        <w:t xml:space="preserve">Examen </w:t>
      </w:r>
      <w:proofErr w:type="spellStart"/>
      <w:r w:rsidRPr="003B2532">
        <w:rPr>
          <w:sz w:val="20"/>
          <w:szCs w:val="20"/>
        </w:rPr>
        <w:t>blanc</w:t>
      </w:r>
      <w:proofErr w:type="spellEnd"/>
      <w:r w:rsidRPr="003B2532">
        <w:rPr>
          <w:sz w:val="20"/>
          <w:szCs w:val="20"/>
        </w:rPr>
        <w:t xml:space="preserve"> </w:t>
      </w:r>
      <w:proofErr w:type="spellStart"/>
      <w:r w:rsidRPr="003B2532">
        <w:rPr>
          <w:sz w:val="20"/>
          <w:szCs w:val="20"/>
        </w:rPr>
        <w:t>avec</w:t>
      </w:r>
      <w:proofErr w:type="spellEnd"/>
      <w:r w:rsidRPr="003B2532">
        <w:rPr>
          <w:sz w:val="20"/>
          <w:szCs w:val="20"/>
        </w:rPr>
        <w:t xml:space="preserve"> </w:t>
      </w:r>
      <w:proofErr w:type="spellStart"/>
      <w:r w:rsidRPr="003B2532">
        <w:rPr>
          <w:sz w:val="20"/>
          <w:szCs w:val="20"/>
        </w:rPr>
        <w:t>correction</w:t>
      </w:r>
      <w:proofErr w:type="spellEnd"/>
      <w:r w:rsidRPr="003B2532">
        <w:rPr>
          <w:sz w:val="20"/>
          <w:szCs w:val="20"/>
        </w:rPr>
        <w:t xml:space="preserve"> </w:t>
      </w:r>
      <w:proofErr w:type="spellStart"/>
      <w:r w:rsidRPr="003B2532">
        <w:rPr>
          <w:sz w:val="20"/>
          <w:szCs w:val="20"/>
        </w:rPr>
        <w:t>commentée</w:t>
      </w:r>
      <w:proofErr w:type="spellEnd"/>
    </w:p>
    <w:p w14:paraId="1BE69408" w14:textId="5D75EF0A" w:rsidR="002B1860" w:rsidRPr="003B2532" w:rsidRDefault="00813590" w:rsidP="00462A31">
      <w:pPr>
        <w:numPr>
          <w:ilvl w:val="0"/>
          <w:numId w:val="9"/>
        </w:numPr>
        <w:jc w:val="both"/>
        <w:rPr>
          <w:sz w:val="20"/>
          <w:szCs w:val="20"/>
          <w:lang w:val="fr-FR"/>
        </w:rPr>
      </w:pPr>
      <w:r w:rsidRPr="00813590">
        <w:rPr>
          <w:sz w:val="20"/>
          <w:szCs w:val="20"/>
          <w:lang w:val="fr-FR"/>
        </w:rPr>
        <w:t xml:space="preserve">La certification "ISTQB </w:t>
      </w:r>
      <w:proofErr w:type="spellStart"/>
      <w:r w:rsidRPr="00813590">
        <w:rPr>
          <w:sz w:val="20"/>
          <w:szCs w:val="20"/>
          <w:lang w:val="fr-FR"/>
        </w:rPr>
        <w:t>Foundation</w:t>
      </w:r>
      <w:proofErr w:type="spellEnd"/>
      <w:r w:rsidRPr="00813590">
        <w:rPr>
          <w:sz w:val="20"/>
          <w:szCs w:val="20"/>
          <w:lang w:val="fr-FR"/>
        </w:rPr>
        <w:t xml:space="preserve">" peut être passée le dernier jour de la formation en ligne ou à une date ultérieure. L'examen dure </w:t>
      </w:r>
      <w:r w:rsidR="00F0137C">
        <w:rPr>
          <w:sz w:val="20"/>
          <w:szCs w:val="20"/>
          <w:lang w:val="fr-FR"/>
        </w:rPr>
        <w:t>120</w:t>
      </w:r>
      <w:r w:rsidRPr="00813590">
        <w:rPr>
          <w:sz w:val="20"/>
          <w:szCs w:val="20"/>
          <w:lang w:val="fr-FR"/>
        </w:rPr>
        <w:t xml:space="preserve"> minutes. Pour obtenir la certification, il est requis d'atteindre un score minimum de 65 %.</w:t>
      </w:r>
    </w:p>
    <w:p w14:paraId="694D5AC4" w14:textId="77777777" w:rsidR="002B1860" w:rsidRPr="003B2532" w:rsidRDefault="002B1860" w:rsidP="00462A31">
      <w:pPr>
        <w:jc w:val="both"/>
        <w:rPr>
          <w:b/>
          <w:bCs/>
          <w:sz w:val="20"/>
          <w:szCs w:val="20"/>
          <w:lang w:val="fr-FR"/>
        </w:rPr>
      </w:pPr>
      <w:r w:rsidRPr="003B2532">
        <w:rPr>
          <w:b/>
          <w:bCs/>
          <w:sz w:val="20"/>
          <w:szCs w:val="20"/>
          <w:lang w:val="fr-FR"/>
        </w:rPr>
        <w:t>Evaluation</w:t>
      </w:r>
    </w:p>
    <w:p w14:paraId="3FB6E452" w14:textId="4BD3C20A" w:rsidR="001A4EF4" w:rsidRPr="003B2532" w:rsidRDefault="00602B0C" w:rsidP="00462A31">
      <w:pPr>
        <w:pStyle w:val="Listenabsatz"/>
        <w:numPr>
          <w:ilvl w:val="0"/>
          <w:numId w:val="15"/>
        </w:numPr>
        <w:jc w:val="both"/>
        <w:rPr>
          <w:sz w:val="20"/>
          <w:szCs w:val="20"/>
          <w:lang w:val="fr-FR"/>
        </w:rPr>
      </w:pPr>
      <w:r w:rsidRPr="003B2532">
        <w:rPr>
          <w:sz w:val="20"/>
          <w:szCs w:val="20"/>
          <w:lang w:val="fr-FR"/>
        </w:rPr>
        <w:t>Pendant la formation, le formateur suit l'évolution des participants en utilisant divers outils, incluant des quiz à choix multiples, des simulations pratiques et des exercices pratiques. En outre, un test de positionnement est effectué avant et après la formation pour évaluer les compétences développées par chaque participant.</w:t>
      </w:r>
    </w:p>
    <w:p w14:paraId="69F8EADB" w14:textId="3F5A50E1" w:rsidR="002B1860" w:rsidRPr="003B2532" w:rsidRDefault="002B1860" w:rsidP="00462A31">
      <w:pPr>
        <w:jc w:val="both"/>
        <w:rPr>
          <w:b/>
          <w:bCs/>
          <w:sz w:val="20"/>
          <w:szCs w:val="20"/>
          <w:lang w:val="fr-FR"/>
        </w:rPr>
      </w:pPr>
      <w:r w:rsidRPr="003B2532">
        <w:rPr>
          <w:b/>
          <w:bCs/>
          <w:sz w:val="20"/>
          <w:szCs w:val="20"/>
          <w:lang w:val="fr-FR"/>
        </w:rPr>
        <w:t xml:space="preserve">Les objectifs </w:t>
      </w:r>
      <w:proofErr w:type="spellStart"/>
      <w:r w:rsidR="004F27C9" w:rsidRPr="003B2532">
        <w:rPr>
          <w:b/>
          <w:bCs/>
          <w:sz w:val="20"/>
          <w:szCs w:val="20"/>
        </w:rPr>
        <w:t>pédagogiques</w:t>
      </w:r>
      <w:proofErr w:type="spellEnd"/>
    </w:p>
    <w:p w14:paraId="217C5E27" w14:textId="77777777" w:rsidR="00F0137C" w:rsidRPr="00F0137C" w:rsidRDefault="00F0137C" w:rsidP="00F0137C">
      <w:pPr>
        <w:numPr>
          <w:ilvl w:val="0"/>
          <w:numId w:val="31"/>
        </w:numPr>
        <w:jc w:val="both"/>
        <w:rPr>
          <w:sz w:val="20"/>
          <w:szCs w:val="20"/>
          <w:lang w:val="fr-FR"/>
        </w:rPr>
      </w:pPr>
      <w:r w:rsidRPr="00F0137C">
        <w:rPr>
          <w:sz w:val="20"/>
          <w:szCs w:val="20"/>
          <w:lang w:val="fr-FR"/>
        </w:rPr>
        <w:t>Être capable d'organiser les tâches identifiées dans la stratégie de test en fonction des exigences et des domaines métiers.</w:t>
      </w:r>
    </w:p>
    <w:p w14:paraId="3B34CBCB" w14:textId="77777777" w:rsidR="00F0137C" w:rsidRPr="00F0137C" w:rsidRDefault="00F0137C" w:rsidP="00F0137C">
      <w:pPr>
        <w:numPr>
          <w:ilvl w:val="0"/>
          <w:numId w:val="31"/>
        </w:numPr>
        <w:jc w:val="both"/>
        <w:rPr>
          <w:sz w:val="20"/>
          <w:szCs w:val="20"/>
          <w:lang w:val="fr-FR"/>
        </w:rPr>
      </w:pPr>
      <w:r w:rsidRPr="00F0137C">
        <w:rPr>
          <w:sz w:val="20"/>
          <w:szCs w:val="20"/>
          <w:lang w:val="fr-FR"/>
        </w:rPr>
        <w:t>Analyser le système avec un degré de détail suffisant pour satisfaire les attentes en matière de qualité.</w:t>
      </w:r>
    </w:p>
    <w:p w14:paraId="737B0B7A" w14:textId="77777777" w:rsidR="00F0137C" w:rsidRPr="00F0137C" w:rsidRDefault="00F0137C" w:rsidP="00F0137C">
      <w:pPr>
        <w:numPr>
          <w:ilvl w:val="0"/>
          <w:numId w:val="31"/>
        </w:numPr>
        <w:jc w:val="both"/>
        <w:rPr>
          <w:sz w:val="20"/>
          <w:szCs w:val="20"/>
          <w:lang w:val="fr-FR"/>
        </w:rPr>
      </w:pPr>
      <w:r w:rsidRPr="00F0137C">
        <w:rPr>
          <w:sz w:val="20"/>
          <w:szCs w:val="20"/>
          <w:lang w:val="fr-FR"/>
        </w:rPr>
        <w:t>Évaluer les exigences du système afin de définir le champ de validité.</w:t>
      </w:r>
    </w:p>
    <w:p w14:paraId="52743444" w14:textId="77777777" w:rsidR="00F0137C" w:rsidRPr="00F0137C" w:rsidRDefault="00F0137C" w:rsidP="00F0137C">
      <w:pPr>
        <w:numPr>
          <w:ilvl w:val="0"/>
          <w:numId w:val="31"/>
        </w:numPr>
        <w:jc w:val="both"/>
        <w:rPr>
          <w:sz w:val="20"/>
          <w:szCs w:val="20"/>
          <w:lang w:val="fr-FR"/>
        </w:rPr>
      </w:pPr>
      <w:r w:rsidRPr="00F0137C">
        <w:rPr>
          <w:sz w:val="20"/>
          <w:szCs w:val="20"/>
          <w:lang w:val="fr-FR"/>
        </w:rPr>
        <w:t>Comprendre comment préparer et réaliser les activités appropriées, ainsi que communiquer sur leur progression.</w:t>
      </w:r>
    </w:p>
    <w:p w14:paraId="4F05F2BD" w14:textId="77777777" w:rsidR="00F0137C" w:rsidRPr="00F0137C" w:rsidRDefault="00F0137C" w:rsidP="00F0137C">
      <w:pPr>
        <w:numPr>
          <w:ilvl w:val="0"/>
          <w:numId w:val="31"/>
        </w:numPr>
        <w:jc w:val="both"/>
        <w:rPr>
          <w:sz w:val="20"/>
          <w:szCs w:val="20"/>
          <w:lang w:val="fr-FR"/>
        </w:rPr>
      </w:pPr>
      <w:r w:rsidRPr="00F0137C">
        <w:rPr>
          <w:sz w:val="20"/>
          <w:szCs w:val="20"/>
          <w:lang w:val="fr-FR"/>
        </w:rPr>
        <w:lastRenderedPageBreak/>
        <w:t>Fournir les preuves nécessaires pour étayer les évaluations.</w:t>
      </w:r>
    </w:p>
    <w:p w14:paraId="323E14ED" w14:textId="77777777" w:rsidR="00F0137C" w:rsidRPr="00F0137C" w:rsidRDefault="00F0137C" w:rsidP="00F0137C">
      <w:pPr>
        <w:numPr>
          <w:ilvl w:val="0"/>
          <w:numId w:val="31"/>
        </w:numPr>
        <w:jc w:val="both"/>
        <w:rPr>
          <w:sz w:val="20"/>
          <w:szCs w:val="20"/>
          <w:lang w:val="fr-FR"/>
        </w:rPr>
      </w:pPr>
      <w:r w:rsidRPr="00F0137C">
        <w:rPr>
          <w:sz w:val="20"/>
          <w:szCs w:val="20"/>
          <w:lang w:val="fr-FR"/>
        </w:rPr>
        <w:t>Savoir mettre en œuvre les outils et techniques adéquats.</w:t>
      </w:r>
    </w:p>
    <w:p w14:paraId="12B5A0E4" w14:textId="77777777" w:rsidR="00F0137C" w:rsidRPr="00F0137C" w:rsidRDefault="00F0137C" w:rsidP="00F0137C">
      <w:pPr>
        <w:numPr>
          <w:ilvl w:val="0"/>
          <w:numId w:val="31"/>
        </w:numPr>
        <w:jc w:val="both"/>
        <w:rPr>
          <w:sz w:val="20"/>
          <w:szCs w:val="20"/>
          <w:lang w:val="fr-FR"/>
        </w:rPr>
      </w:pPr>
      <w:r w:rsidRPr="00F0137C">
        <w:rPr>
          <w:sz w:val="20"/>
          <w:szCs w:val="20"/>
          <w:lang w:val="fr-FR"/>
        </w:rPr>
        <w:t xml:space="preserve">Se préparer à l'examen et le passer pour obtenir la certification ISTQB avancé "Test </w:t>
      </w:r>
      <w:proofErr w:type="spellStart"/>
      <w:r w:rsidRPr="00F0137C">
        <w:rPr>
          <w:sz w:val="20"/>
          <w:szCs w:val="20"/>
          <w:lang w:val="fr-FR"/>
        </w:rPr>
        <w:t>Analyst</w:t>
      </w:r>
      <w:proofErr w:type="spellEnd"/>
      <w:r w:rsidRPr="00F0137C">
        <w:rPr>
          <w:sz w:val="20"/>
          <w:szCs w:val="20"/>
          <w:lang w:val="fr-FR"/>
        </w:rPr>
        <w:t>".</w:t>
      </w:r>
    </w:p>
    <w:p w14:paraId="11432FD0" w14:textId="77777777" w:rsidR="001A4EF4" w:rsidRPr="003B2532" w:rsidRDefault="001A4EF4" w:rsidP="00462A31">
      <w:pPr>
        <w:jc w:val="both"/>
        <w:rPr>
          <w:b/>
          <w:bCs/>
          <w:sz w:val="20"/>
          <w:szCs w:val="20"/>
          <w:lang w:val="fr-FR"/>
        </w:rPr>
      </w:pPr>
      <w:r w:rsidRPr="003B2532">
        <w:rPr>
          <w:b/>
          <w:bCs/>
          <w:sz w:val="20"/>
          <w:szCs w:val="20"/>
          <w:lang w:val="fr-FR"/>
        </w:rPr>
        <w:t>Points forts de la formation</w:t>
      </w:r>
    </w:p>
    <w:p w14:paraId="575B436B" w14:textId="2C78C4D3" w:rsidR="001A4EF4" w:rsidRPr="003B2532" w:rsidRDefault="001A4EF4" w:rsidP="00462A31">
      <w:pPr>
        <w:numPr>
          <w:ilvl w:val="0"/>
          <w:numId w:val="17"/>
        </w:numPr>
        <w:jc w:val="both"/>
        <w:rPr>
          <w:sz w:val="20"/>
          <w:szCs w:val="20"/>
          <w:lang w:val="fr-FR"/>
        </w:rPr>
      </w:pPr>
      <w:r w:rsidRPr="003B2532">
        <w:rPr>
          <w:b/>
          <w:bCs/>
          <w:sz w:val="20"/>
          <w:szCs w:val="20"/>
          <w:lang w:val="fr-FR"/>
        </w:rPr>
        <w:t>Officiellement accréditée par l'ISTQB</w:t>
      </w:r>
      <w:r w:rsidRPr="003B2532">
        <w:rPr>
          <w:sz w:val="20"/>
          <w:szCs w:val="20"/>
          <w:lang w:val="fr-FR"/>
        </w:rPr>
        <w:t>, cette formation respecte les normes et standards internationaux</w:t>
      </w:r>
      <w:r w:rsidR="00294FA6" w:rsidRPr="003B2532">
        <w:rPr>
          <w:sz w:val="20"/>
          <w:szCs w:val="20"/>
          <w:lang w:val="fr-FR"/>
        </w:rPr>
        <w:t>, ce qui confère une valeur ajoutée au parcours professionnel des participants</w:t>
      </w:r>
    </w:p>
    <w:p w14:paraId="56E1D6A2" w14:textId="77777777" w:rsidR="00294FA6" w:rsidRPr="003B2532" w:rsidRDefault="00294FA6" w:rsidP="00294FA6">
      <w:pPr>
        <w:numPr>
          <w:ilvl w:val="0"/>
          <w:numId w:val="17"/>
        </w:numPr>
        <w:jc w:val="both"/>
        <w:rPr>
          <w:sz w:val="20"/>
          <w:szCs w:val="20"/>
          <w:lang w:val="fr-FR"/>
        </w:rPr>
      </w:pPr>
      <w:r w:rsidRPr="003B2532">
        <w:rPr>
          <w:b/>
          <w:bCs/>
          <w:sz w:val="20"/>
          <w:szCs w:val="20"/>
          <w:lang w:val="fr-FR"/>
        </w:rPr>
        <w:t>Approche pratique</w:t>
      </w:r>
      <w:r w:rsidRPr="003B2532">
        <w:rPr>
          <w:sz w:val="20"/>
          <w:szCs w:val="20"/>
          <w:lang w:val="fr-FR"/>
        </w:rPr>
        <w:t xml:space="preserve"> : La formation combine théorie et pratique, offrant aux participants des exercices et simulations qui renforcent leur compréhension des concepts.</w:t>
      </w:r>
    </w:p>
    <w:p w14:paraId="30F3DEC4" w14:textId="7F64B61B" w:rsidR="00294FA6" w:rsidRPr="003B2532" w:rsidRDefault="00294FA6" w:rsidP="00294FA6">
      <w:pPr>
        <w:numPr>
          <w:ilvl w:val="0"/>
          <w:numId w:val="17"/>
        </w:numPr>
        <w:jc w:val="both"/>
        <w:rPr>
          <w:sz w:val="20"/>
          <w:szCs w:val="20"/>
          <w:lang w:val="fr-FR"/>
        </w:rPr>
      </w:pPr>
      <w:r w:rsidRPr="003B2532">
        <w:rPr>
          <w:b/>
          <w:bCs/>
          <w:sz w:val="20"/>
          <w:szCs w:val="20"/>
          <w:lang w:val="fr-FR"/>
        </w:rPr>
        <w:t>Formateurs expérimentés</w:t>
      </w:r>
      <w:r w:rsidRPr="003B2532">
        <w:rPr>
          <w:sz w:val="20"/>
          <w:szCs w:val="20"/>
          <w:lang w:val="fr-FR"/>
        </w:rPr>
        <w:t xml:space="preserve"> : Les formateurs sont des experts du domaine certifié et accrédité par l'ISTQB, apportant des connaissances et des expériences pratiques qui enrichissent le contenu de la formation.</w:t>
      </w:r>
    </w:p>
    <w:p w14:paraId="16B5DDD9" w14:textId="3579B12F" w:rsidR="00294FA6" w:rsidRPr="003B2532" w:rsidRDefault="00294FA6" w:rsidP="00294FA6">
      <w:pPr>
        <w:numPr>
          <w:ilvl w:val="0"/>
          <w:numId w:val="17"/>
        </w:numPr>
        <w:jc w:val="both"/>
        <w:rPr>
          <w:sz w:val="20"/>
          <w:szCs w:val="20"/>
          <w:lang w:val="fr-FR"/>
        </w:rPr>
      </w:pPr>
      <w:r w:rsidRPr="003B2532">
        <w:rPr>
          <w:b/>
          <w:bCs/>
          <w:sz w:val="20"/>
          <w:szCs w:val="20"/>
          <w:lang w:val="fr-FR"/>
        </w:rPr>
        <w:t>Soutien à la certification</w:t>
      </w:r>
      <w:r w:rsidRPr="003B2532">
        <w:rPr>
          <w:sz w:val="20"/>
          <w:szCs w:val="20"/>
          <w:lang w:val="fr-FR"/>
        </w:rPr>
        <w:t xml:space="preserve"> : La formation prépare spécifiquement les participants à l'examen de certification avec environ 100 questions proposées., avec des ressources adaptées et des conseils sur les meilleures stratégies pour réussir.</w:t>
      </w:r>
    </w:p>
    <w:p w14:paraId="5B924F26" w14:textId="7F93EB1B" w:rsidR="002C4DBF" w:rsidRDefault="00294FA6" w:rsidP="00462A31">
      <w:pPr>
        <w:numPr>
          <w:ilvl w:val="0"/>
          <w:numId w:val="17"/>
        </w:numPr>
        <w:jc w:val="both"/>
        <w:rPr>
          <w:sz w:val="20"/>
          <w:szCs w:val="20"/>
          <w:lang w:val="fr-FR"/>
        </w:rPr>
      </w:pPr>
      <w:r w:rsidRPr="003B2532">
        <w:rPr>
          <w:b/>
          <w:bCs/>
          <w:sz w:val="20"/>
          <w:szCs w:val="20"/>
          <w:lang w:val="fr-FR"/>
        </w:rPr>
        <w:t>Réseautage professionnel</w:t>
      </w:r>
      <w:r w:rsidRPr="003B2532">
        <w:rPr>
          <w:sz w:val="20"/>
          <w:szCs w:val="20"/>
          <w:lang w:val="fr-FR"/>
        </w:rPr>
        <w:t xml:space="preserve"> : Les participants ont l'opportunité d'échanger avec d'autres professionnels du secteur, favorisant le partage de connaissances et l'élargissement de leur réseau.</w:t>
      </w:r>
    </w:p>
    <w:p w14:paraId="7B62B1BD" w14:textId="725549EE" w:rsidR="00C50830" w:rsidRPr="00C50830" w:rsidRDefault="00C50830" w:rsidP="00C50830">
      <w:pPr>
        <w:numPr>
          <w:ilvl w:val="0"/>
          <w:numId w:val="17"/>
        </w:numPr>
        <w:jc w:val="both"/>
        <w:rPr>
          <w:sz w:val="20"/>
          <w:szCs w:val="20"/>
          <w:lang w:val="fr-FR"/>
        </w:rPr>
      </w:pPr>
      <w:r w:rsidRPr="00C26998">
        <w:rPr>
          <w:b/>
          <w:bCs/>
          <w:sz w:val="20"/>
          <w:szCs w:val="20"/>
          <w:lang w:val="fr-FR"/>
        </w:rPr>
        <w:t>Examen inclus dans le prix de la formation :</w:t>
      </w:r>
      <w:r w:rsidRPr="00C26998">
        <w:rPr>
          <w:sz w:val="20"/>
          <w:szCs w:val="20"/>
          <w:lang w:val="fr-FR"/>
        </w:rPr>
        <w:t xml:space="preserve"> Le passage de l'examen est compris dans le coût de la formation.</w:t>
      </w:r>
    </w:p>
    <w:p w14:paraId="61515D4E" w14:textId="77777777" w:rsidR="00D32E70" w:rsidRPr="003B2532" w:rsidRDefault="00D32E70" w:rsidP="00462A31">
      <w:pPr>
        <w:jc w:val="both"/>
        <w:rPr>
          <w:b/>
          <w:bCs/>
          <w:sz w:val="20"/>
          <w:szCs w:val="20"/>
        </w:rPr>
      </w:pPr>
      <w:proofErr w:type="spellStart"/>
      <w:r w:rsidRPr="003B2532">
        <w:rPr>
          <w:b/>
          <w:bCs/>
          <w:sz w:val="20"/>
          <w:szCs w:val="20"/>
        </w:rPr>
        <w:t>Détails</w:t>
      </w:r>
      <w:proofErr w:type="spellEnd"/>
      <w:r w:rsidRPr="003B2532">
        <w:rPr>
          <w:b/>
          <w:bCs/>
          <w:sz w:val="20"/>
          <w:szCs w:val="20"/>
        </w:rPr>
        <w:t xml:space="preserve"> de </w:t>
      </w:r>
      <w:proofErr w:type="spellStart"/>
      <w:proofErr w:type="gramStart"/>
      <w:r w:rsidRPr="003B2532">
        <w:rPr>
          <w:b/>
          <w:bCs/>
          <w:sz w:val="20"/>
          <w:szCs w:val="20"/>
        </w:rPr>
        <w:t>l'examen</w:t>
      </w:r>
      <w:proofErr w:type="spellEnd"/>
      <w:r w:rsidRPr="003B2532">
        <w:rPr>
          <w:b/>
          <w:bCs/>
          <w:sz w:val="20"/>
          <w:szCs w:val="20"/>
        </w:rPr>
        <w:t xml:space="preserve"> :</w:t>
      </w:r>
      <w:proofErr w:type="gramEnd"/>
    </w:p>
    <w:p w14:paraId="77E495E9" w14:textId="77777777" w:rsidR="00D32E70" w:rsidRPr="003B2532" w:rsidRDefault="00D32E70" w:rsidP="00462A31">
      <w:pPr>
        <w:numPr>
          <w:ilvl w:val="0"/>
          <w:numId w:val="18"/>
        </w:numPr>
        <w:jc w:val="both"/>
        <w:rPr>
          <w:sz w:val="20"/>
          <w:szCs w:val="20"/>
        </w:rPr>
      </w:pPr>
      <w:proofErr w:type="gramStart"/>
      <w:r w:rsidRPr="003B2532">
        <w:rPr>
          <w:b/>
          <w:bCs/>
          <w:sz w:val="20"/>
          <w:szCs w:val="20"/>
        </w:rPr>
        <w:t>Langue</w:t>
      </w:r>
      <w:r w:rsidRPr="003B2532">
        <w:rPr>
          <w:sz w:val="20"/>
          <w:szCs w:val="20"/>
        </w:rPr>
        <w:t> :</w:t>
      </w:r>
      <w:proofErr w:type="gramEnd"/>
      <w:r w:rsidRPr="003B2532">
        <w:rPr>
          <w:sz w:val="20"/>
          <w:szCs w:val="20"/>
        </w:rPr>
        <w:t xml:space="preserve"> En </w:t>
      </w:r>
      <w:proofErr w:type="spellStart"/>
      <w:r w:rsidRPr="003B2532">
        <w:rPr>
          <w:sz w:val="20"/>
          <w:szCs w:val="20"/>
        </w:rPr>
        <w:t>français</w:t>
      </w:r>
      <w:proofErr w:type="spellEnd"/>
    </w:p>
    <w:p w14:paraId="1757F838" w14:textId="3A884B27" w:rsidR="00D32E70" w:rsidRPr="003B2532" w:rsidRDefault="00D32E70" w:rsidP="00462A31">
      <w:pPr>
        <w:numPr>
          <w:ilvl w:val="0"/>
          <w:numId w:val="18"/>
        </w:numPr>
        <w:jc w:val="both"/>
        <w:rPr>
          <w:sz w:val="20"/>
          <w:szCs w:val="20"/>
          <w:lang w:val="fr-FR"/>
        </w:rPr>
      </w:pPr>
      <w:r w:rsidRPr="003B2532">
        <w:rPr>
          <w:b/>
          <w:bCs/>
          <w:sz w:val="20"/>
          <w:szCs w:val="20"/>
          <w:lang w:val="fr-FR"/>
        </w:rPr>
        <w:t>Durée</w:t>
      </w:r>
      <w:r w:rsidRPr="003B2532">
        <w:rPr>
          <w:sz w:val="20"/>
          <w:szCs w:val="20"/>
          <w:lang w:val="fr-FR"/>
        </w:rPr>
        <w:t xml:space="preserve"> : </w:t>
      </w:r>
      <w:r w:rsidR="007E3CA9">
        <w:rPr>
          <w:sz w:val="20"/>
          <w:szCs w:val="20"/>
          <w:lang w:val="fr-FR"/>
        </w:rPr>
        <w:t>12</w:t>
      </w:r>
      <w:r w:rsidRPr="003B2532">
        <w:rPr>
          <w:sz w:val="20"/>
          <w:szCs w:val="20"/>
          <w:lang w:val="fr-FR"/>
        </w:rPr>
        <w:t>0 minutes pour l'examen en français (les personnes dont le français n'est pas la langue maternelle peuvent bénéficier de 25% de temps supplémentaire)</w:t>
      </w:r>
    </w:p>
    <w:p w14:paraId="24DA3777" w14:textId="7D19BBCA" w:rsidR="00D32E70" w:rsidRPr="003B2532" w:rsidRDefault="00D32E70" w:rsidP="00462A31">
      <w:pPr>
        <w:numPr>
          <w:ilvl w:val="0"/>
          <w:numId w:val="18"/>
        </w:numPr>
        <w:jc w:val="both"/>
        <w:rPr>
          <w:sz w:val="20"/>
          <w:szCs w:val="20"/>
        </w:rPr>
      </w:pPr>
      <w:proofErr w:type="spellStart"/>
      <w:r w:rsidRPr="003B2532">
        <w:rPr>
          <w:b/>
          <w:bCs/>
          <w:sz w:val="20"/>
          <w:szCs w:val="20"/>
        </w:rPr>
        <w:t>Seuil</w:t>
      </w:r>
      <w:proofErr w:type="spellEnd"/>
      <w:r w:rsidRPr="003B2532">
        <w:rPr>
          <w:b/>
          <w:bCs/>
          <w:sz w:val="20"/>
          <w:szCs w:val="20"/>
        </w:rPr>
        <w:t xml:space="preserve"> de </w:t>
      </w:r>
      <w:proofErr w:type="spellStart"/>
      <w:proofErr w:type="gramStart"/>
      <w:r w:rsidRPr="003B2532">
        <w:rPr>
          <w:b/>
          <w:bCs/>
          <w:sz w:val="20"/>
          <w:szCs w:val="20"/>
        </w:rPr>
        <w:t>réussite</w:t>
      </w:r>
      <w:proofErr w:type="spellEnd"/>
      <w:r w:rsidRPr="003B2532">
        <w:rPr>
          <w:sz w:val="20"/>
          <w:szCs w:val="20"/>
        </w:rPr>
        <w:t> :</w:t>
      </w:r>
      <w:proofErr w:type="gramEnd"/>
      <w:r w:rsidRPr="003B2532">
        <w:rPr>
          <w:sz w:val="20"/>
          <w:szCs w:val="20"/>
        </w:rPr>
        <w:t xml:space="preserve"> </w:t>
      </w:r>
      <w:r w:rsidR="007E3CA9">
        <w:rPr>
          <w:sz w:val="20"/>
          <w:szCs w:val="20"/>
        </w:rPr>
        <w:t>65%</w:t>
      </w:r>
    </w:p>
    <w:p w14:paraId="710478CE" w14:textId="55CB152E" w:rsidR="004F27C9" w:rsidRPr="003B2532" w:rsidRDefault="004F27C9" w:rsidP="00462A31">
      <w:pPr>
        <w:numPr>
          <w:ilvl w:val="0"/>
          <w:numId w:val="18"/>
        </w:numPr>
        <w:jc w:val="both"/>
        <w:rPr>
          <w:sz w:val="20"/>
          <w:szCs w:val="20"/>
          <w:lang w:val="fr-FR"/>
        </w:rPr>
      </w:pPr>
      <w:r w:rsidRPr="003B2532">
        <w:rPr>
          <w:b/>
          <w:bCs/>
          <w:sz w:val="20"/>
          <w:szCs w:val="20"/>
          <w:lang w:val="fr-FR"/>
        </w:rPr>
        <w:t>Options d'examen : En ligne ou au centre à Abidjan :</w:t>
      </w:r>
      <w:r w:rsidRPr="003B2532">
        <w:rPr>
          <w:sz w:val="20"/>
          <w:szCs w:val="20"/>
          <w:lang w:val="fr-FR"/>
        </w:rPr>
        <w:t xml:space="preserve"> L'examen peut être réalisé après la formation en ligne, soit depuis votre domicile, soit dans notre centre de test situé à Abidjan.</w:t>
      </w:r>
    </w:p>
    <w:p w14:paraId="7DB53951" w14:textId="77777777" w:rsidR="003F0DB3" w:rsidRPr="003B2532" w:rsidRDefault="00D32E70" w:rsidP="00C879CA">
      <w:pPr>
        <w:jc w:val="both"/>
        <w:rPr>
          <w:sz w:val="20"/>
          <w:szCs w:val="20"/>
          <w:lang w:val="fr-FR"/>
        </w:rPr>
      </w:pPr>
      <w:r w:rsidRPr="003B2532">
        <w:rPr>
          <w:sz w:val="20"/>
          <w:szCs w:val="20"/>
          <w:lang w:val="fr-FR"/>
        </w:rPr>
        <w:t xml:space="preserve">Les instructions concernant votre inscription à l'examen seront fournies dans </w:t>
      </w:r>
      <w:proofErr w:type="gramStart"/>
      <w:r w:rsidRPr="003B2532">
        <w:rPr>
          <w:sz w:val="20"/>
          <w:szCs w:val="20"/>
          <w:lang w:val="fr-FR"/>
        </w:rPr>
        <w:t>l'e-mail</w:t>
      </w:r>
      <w:proofErr w:type="gramEnd"/>
      <w:r w:rsidRPr="003B2532">
        <w:rPr>
          <w:sz w:val="20"/>
          <w:szCs w:val="20"/>
          <w:lang w:val="fr-FR"/>
        </w:rPr>
        <w:t xml:space="preserve"> contenant votre bon d'accès.</w:t>
      </w:r>
    </w:p>
    <w:p w14:paraId="00F48DBA" w14:textId="7DC806AE" w:rsidR="00C879CA" w:rsidRPr="003B2532" w:rsidRDefault="00C879CA" w:rsidP="00C879CA">
      <w:pPr>
        <w:jc w:val="both"/>
        <w:rPr>
          <w:sz w:val="20"/>
          <w:szCs w:val="20"/>
          <w:lang w:val="fr-FR"/>
        </w:rPr>
      </w:pPr>
      <w:r w:rsidRPr="003B2532">
        <w:rPr>
          <w:b/>
          <w:bCs/>
          <w:sz w:val="20"/>
          <w:szCs w:val="20"/>
          <w:lang w:val="fr-FR"/>
        </w:rPr>
        <w:t>Questions sur le cours</w:t>
      </w:r>
    </w:p>
    <w:p w14:paraId="7CA78274" w14:textId="77777777" w:rsidR="008C1230" w:rsidRDefault="007D3A56" w:rsidP="00462A31">
      <w:pPr>
        <w:jc w:val="both"/>
        <w:rPr>
          <w:sz w:val="20"/>
          <w:szCs w:val="20"/>
          <w:lang w:val="fr-FR"/>
        </w:rPr>
      </w:pPr>
      <w:r w:rsidRPr="003B2532">
        <w:rPr>
          <w:sz w:val="20"/>
          <w:szCs w:val="20"/>
          <w:lang w:val="fr-FR"/>
        </w:rPr>
        <w:t xml:space="preserve">Pour toute question, n'hésitez pas à contacter : info@ecoletestpro.com. </w:t>
      </w:r>
    </w:p>
    <w:p w14:paraId="51D1705C" w14:textId="6A87F3F9" w:rsidR="00F67085" w:rsidRPr="003B2532" w:rsidRDefault="007D3A56" w:rsidP="00462A31">
      <w:pPr>
        <w:jc w:val="both"/>
        <w:rPr>
          <w:sz w:val="20"/>
          <w:szCs w:val="20"/>
          <w:lang w:val="fr-FR"/>
        </w:rPr>
      </w:pPr>
      <w:r w:rsidRPr="003B2532">
        <w:rPr>
          <w:sz w:val="20"/>
          <w:szCs w:val="20"/>
          <w:lang w:val="fr-FR"/>
        </w:rPr>
        <w:t>Si vous souhaitez réserver ce cours en tant qu'individu ou entreprise, merci de vous adresser à : info@ecoletestpro.com.</w:t>
      </w:r>
    </w:p>
    <w:sectPr w:rsidR="00F67085" w:rsidRPr="003B2532">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18A315" w14:textId="77777777" w:rsidR="00B90D91" w:rsidRDefault="00B90D91" w:rsidP="003E03CB">
      <w:pPr>
        <w:spacing w:after="0" w:line="240" w:lineRule="auto"/>
      </w:pPr>
      <w:r>
        <w:separator/>
      </w:r>
    </w:p>
  </w:endnote>
  <w:endnote w:type="continuationSeparator" w:id="0">
    <w:p w14:paraId="05528F7B" w14:textId="77777777" w:rsidR="00B90D91" w:rsidRDefault="00B90D91" w:rsidP="003E0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BD0B32" w14:textId="77777777" w:rsidR="00B90D91" w:rsidRDefault="00B90D91" w:rsidP="003E03CB">
      <w:pPr>
        <w:spacing w:after="0" w:line="240" w:lineRule="auto"/>
      </w:pPr>
      <w:r>
        <w:separator/>
      </w:r>
    </w:p>
  </w:footnote>
  <w:footnote w:type="continuationSeparator" w:id="0">
    <w:p w14:paraId="226D4852" w14:textId="77777777" w:rsidR="00B90D91" w:rsidRDefault="00B90D91" w:rsidP="003E03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C70BB" w14:textId="68EC1D30" w:rsidR="003E03CB" w:rsidRDefault="000A2D1C" w:rsidP="003E03CB">
    <w:pPr>
      <w:pStyle w:val="Kopfzeile"/>
      <w:jc w:val="right"/>
    </w:pPr>
    <w:r>
      <w:rPr>
        <w:noProof/>
      </w:rPr>
      <w:drawing>
        <wp:inline distT="0" distB="0" distL="0" distR="0" wp14:anchorId="0FF3B565" wp14:editId="15044C8F">
          <wp:extent cx="1160944" cy="650875"/>
          <wp:effectExtent l="0" t="0" r="1270" b="0"/>
          <wp:docPr id="490922690" name="Grafik 2" descr="Ein Bild, das Text, Logo, Schrif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22690" name="Grafik 2" descr="Ein Bild, das Text, Logo, Schrift, Grafiken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4452" cy="67526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03734"/>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A15C9"/>
    <w:multiLevelType w:val="multilevel"/>
    <w:tmpl w:val="0BF2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53BD9"/>
    <w:multiLevelType w:val="multilevel"/>
    <w:tmpl w:val="5FDE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81F1F"/>
    <w:multiLevelType w:val="multilevel"/>
    <w:tmpl w:val="22CE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B07E9"/>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70EEC"/>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991CE9"/>
    <w:multiLevelType w:val="multilevel"/>
    <w:tmpl w:val="8382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E4A2F"/>
    <w:multiLevelType w:val="multilevel"/>
    <w:tmpl w:val="83A0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034C7B"/>
    <w:multiLevelType w:val="multilevel"/>
    <w:tmpl w:val="B3FC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4E5B2E"/>
    <w:multiLevelType w:val="multilevel"/>
    <w:tmpl w:val="8E7C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68324E"/>
    <w:multiLevelType w:val="multilevel"/>
    <w:tmpl w:val="441C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A30283"/>
    <w:multiLevelType w:val="multilevel"/>
    <w:tmpl w:val="2838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842C04"/>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485F94"/>
    <w:multiLevelType w:val="multilevel"/>
    <w:tmpl w:val="05BC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F00B9B"/>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7C2812"/>
    <w:multiLevelType w:val="multilevel"/>
    <w:tmpl w:val="090E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C82C50"/>
    <w:multiLevelType w:val="multilevel"/>
    <w:tmpl w:val="860A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F53D52"/>
    <w:multiLevelType w:val="multilevel"/>
    <w:tmpl w:val="7F3C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08780D"/>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40327C"/>
    <w:multiLevelType w:val="multilevel"/>
    <w:tmpl w:val="5BBC96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866306"/>
    <w:multiLevelType w:val="multilevel"/>
    <w:tmpl w:val="2C04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B945C8"/>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9427CC"/>
    <w:multiLevelType w:val="multilevel"/>
    <w:tmpl w:val="00ECC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4238D6"/>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C97F09"/>
    <w:multiLevelType w:val="multilevel"/>
    <w:tmpl w:val="8086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DC3624"/>
    <w:multiLevelType w:val="multilevel"/>
    <w:tmpl w:val="5BBC96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1714FD"/>
    <w:multiLevelType w:val="multilevel"/>
    <w:tmpl w:val="A5E4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B24730"/>
    <w:multiLevelType w:val="multilevel"/>
    <w:tmpl w:val="6190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BA6FBF"/>
    <w:multiLevelType w:val="multilevel"/>
    <w:tmpl w:val="5F14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613612"/>
    <w:multiLevelType w:val="multilevel"/>
    <w:tmpl w:val="3DA8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873DF0"/>
    <w:multiLevelType w:val="multilevel"/>
    <w:tmpl w:val="9D80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4730223">
    <w:abstractNumId w:val="5"/>
  </w:num>
  <w:num w:numId="2" w16cid:durableId="479737820">
    <w:abstractNumId w:val="8"/>
  </w:num>
  <w:num w:numId="3" w16cid:durableId="2132825443">
    <w:abstractNumId w:val="17"/>
  </w:num>
  <w:num w:numId="4" w16cid:durableId="927232662">
    <w:abstractNumId w:val="24"/>
  </w:num>
  <w:num w:numId="5" w16cid:durableId="1788695532">
    <w:abstractNumId w:val="11"/>
  </w:num>
  <w:num w:numId="6" w16cid:durableId="1696466910">
    <w:abstractNumId w:val="10"/>
  </w:num>
  <w:num w:numId="7" w16cid:durableId="703680056">
    <w:abstractNumId w:val="13"/>
  </w:num>
  <w:num w:numId="8" w16cid:durableId="2010986279">
    <w:abstractNumId w:val="9"/>
  </w:num>
  <w:num w:numId="9" w16cid:durableId="1286892754">
    <w:abstractNumId w:val="7"/>
  </w:num>
  <w:num w:numId="10" w16cid:durableId="350647778">
    <w:abstractNumId w:val="26"/>
  </w:num>
  <w:num w:numId="11" w16cid:durableId="265432424">
    <w:abstractNumId w:val="28"/>
  </w:num>
  <w:num w:numId="12" w16cid:durableId="1124889211">
    <w:abstractNumId w:val="20"/>
  </w:num>
  <w:num w:numId="13" w16cid:durableId="1896234869">
    <w:abstractNumId w:val="14"/>
  </w:num>
  <w:num w:numId="14" w16cid:durableId="915480860">
    <w:abstractNumId w:val="23"/>
  </w:num>
  <w:num w:numId="15" w16cid:durableId="23486184">
    <w:abstractNumId w:val="12"/>
  </w:num>
  <w:num w:numId="16" w16cid:durableId="2143427106">
    <w:abstractNumId w:val="0"/>
  </w:num>
  <w:num w:numId="17" w16cid:durableId="1431856981">
    <w:abstractNumId w:val="21"/>
  </w:num>
  <w:num w:numId="18" w16cid:durableId="923605767">
    <w:abstractNumId w:val="4"/>
  </w:num>
  <w:num w:numId="19" w16cid:durableId="1597135758">
    <w:abstractNumId w:val="18"/>
  </w:num>
  <w:num w:numId="20" w16cid:durableId="1228108105">
    <w:abstractNumId w:val="22"/>
  </w:num>
  <w:num w:numId="21" w16cid:durableId="153422775">
    <w:abstractNumId w:val="19"/>
  </w:num>
  <w:num w:numId="22" w16cid:durableId="324089798">
    <w:abstractNumId w:val="25"/>
  </w:num>
  <w:num w:numId="23" w16cid:durableId="248196743">
    <w:abstractNumId w:val="27"/>
  </w:num>
  <w:num w:numId="24" w16cid:durableId="1403793906">
    <w:abstractNumId w:val="29"/>
  </w:num>
  <w:num w:numId="25" w16cid:durableId="1012803744">
    <w:abstractNumId w:val="3"/>
  </w:num>
  <w:num w:numId="26" w16cid:durableId="984361493">
    <w:abstractNumId w:val="1"/>
  </w:num>
  <w:num w:numId="27" w16cid:durableId="1615480834">
    <w:abstractNumId w:val="30"/>
  </w:num>
  <w:num w:numId="28" w16cid:durableId="286357797">
    <w:abstractNumId w:val="16"/>
  </w:num>
  <w:num w:numId="29" w16cid:durableId="778767293">
    <w:abstractNumId w:val="2"/>
  </w:num>
  <w:num w:numId="30" w16cid:durableId="312030809">
    <w:abstractNumId w:val="6"/>
  </w:num>
  <w:num w:numId="31" w16cid:durableId="152267180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860"/>
    <w:rsid w:val="00016350"/>
    <w:rsid w:val="000A2D1C"/>
    <w:rsid w:val="000C07E3"/>
    <w:rsid w:val="000E75BD"/>
    <w:rsid w:val="00105508"/>
    <w:rsid w:val="00153AC9"/>
    <w:rsid w:val="00167494"/>
    <w:rsid w:val="001A4EF4"/>
    <w:rsid w:val="00254AB8"/>
    <w:rsid w:val="00294FA6"/>
    <w:rsid w:val="002B1860"/>
    <w:rsid w:val="002C4DBF"/>
    <w:rsid w:val="002E1D76"/>
    <w:rsid w:val="003B2532"/>
    <w:rsid w:val="003B5CF5"/>
    <w:rsid w:val="003B72A2"/>
    <w:rsid w:val="003E03CB"/>
    <w:rsid w:val="003F0DB3"/>
    <w:rsid w:val="004414F2"/>
    <w:rsid w:val="004619A7"/>
    <w:rsid w:val="00462A31"/>
    <w:rsid w:val="004F27C9"/>
    <w:rsid w:val="00602B0C"/>
    <w:rsid w:val="006E4BDF"/>
    <w:rsid w:val="00762A34"/>
    <w:rsid w:val="007C36AC"/>
    <w:rsid w:val="007D3A56"/>
    <w:rsid w:val="007E3CA9"/>
    <w:rsid w:val="00813590"/>
    <w:rsid w:val="008C028E"/>
    <w:rsid w:val="008C1230"/>
    <w:rsid w:val="008D62D0"/>
    <w:rsid w:val="008E75A2"/>
    <w:rsid w:val="00913A0B"/>
    <w:rsid w:val="00923126"/>
    <w:rsid w:val="00932AA1"/>
    <w:rsid w:val="009F4AD7"/>
    <w:rsid w:val="00A007DE"/>
    <w:rsid w:val="00A903C2"/>
    <w:rsid w:val="00B90D91"/>
    <w:rsid w:val="00BC0238"/>
    <w:rsid w:val="00C17A93"/>
    <w:rsid w:val="00C30D19"/>
    <w:rsid w:val="00C50830"/>
    <w:rsid w:val="00C62601"/>
    <w:rsid w:val="00C858D1"/>
    <w:rsid w:val="00C879CA"/>
    <w:rsid w:val="00C90A14"/>
    <w:rsid w:val="00C96770"/>
    <w:rsid w:val="00D32E70"/>
    <w:rsid w:val="00DE0192"/>
    <w:rsid w:val="00E649DB"/>
    <w:rsid w:val="00EA6FCF"/>
    <w:rsid w:val="00F0137C"/>
    <w:rsid w:val="00F64FB2"/>
    <w:rsid w:val="00F67085"/>
    <w:rsid w:val="00F74F52"/>
    <w:rsid w:val="00FF60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DF2B2"/>
  <w15:chartTrackingRefBased/>
  <w15:docId w15:val="{31D95F6C-FB4B-466E-B4EE-200CCEE5F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B18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2B18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2B1860"/>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2B1860"/>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B1860"/>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2B186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B186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B186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B186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B1860"/>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2B1860"/>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2B1860"/>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2B1860"/>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2B1860"/>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2B186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B186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B186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B1860"/>
    <w:rPr>
      <w:rFonts w:eastAsiaTheme="majorEastAsia" w:cstheme="majorBidi"/>
      <w:color w:val="272727" w:themeColor="text1" w:themeTint="D8"/>
    </w:rPr>
  </w:style>
  <w:style w:type="paragraph" w:styleId="Titel">
    <w:name w:val="Title"/>
    <w:basedOn w:val="Standard"/>
    <w:next w:val="Standard"/>
    <w:link w:val="TitelZchn"/>
    <w:uiPriority w:val="10"/>
    <w:qFormat/>
    <w:rsid w:val="002B18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B186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B186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B186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B186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B1860"/>
    <w:rPr>
      <w:i/>
      <w:iCs/>
      <w:color w:val="404040" w:themeColor="text1" w:themeTint="BF"/>
    </w:rPr>
  </w:style>
  <w:style w:type="paragraph" w:styleId="Listenabsatz">
    <w:name w:val="List Paragraph"/>
    <w:basedOn w:val="Standard"/>
    <w:uiPriority w:val="34"/>
    <w:qFormat/>
    <w:rsid w:val="002B1860"/>
    <w:pPr>
      <w:ind w:left="720"/>
      <w:contextualSpacing/>
    </w:pPr>
  </w:style>
  <w:style w:type="character" w:styleId="IntensiveHervorhebung">
    <w:name w:val="Intense Emphasis"/>
    <w:basedOn w:val="Absatz-Standardschriftart"/>
    <w:uiPriority w:val="21"/>
    <w:qFormat/>
    <w:rsid w:val="002B1860"/>
    <w:rPr>
      <w:i/>
      <w:iCs/>
      <w:color w:val="2F5496" w:themeColor="accent1" w:themeShade="BF"/>
    </w:rPr>
  </w:style>
  <w:style w:type="paragraph" w:styleId="IntensivesZitat">
    <w:name w:val="Intense Quote"/>
    <w:basedOn w:val="Standard"/>
    <w:next w:val="Standard"/>
    <w:link w:val="IntensivesZitatZchn"/>
    <w:uiPriority w:val="30"/>
    <w:qFormat/>
    <w:rsid w:val="002B18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2B1860"/>
    <w:rPr>
      <w:i/>
      <w:iCs/>
      <w:color w:val="2F5496" w:themeColor="accent1" w:themeShade="BF"/>
    </w:rPr>
  </w:style>
  <w:style w:type="character" w:styleId="IntensiverVerweis">
    <w:name w:val="Intense Reference"/>
    <w:basedOn w:val="Absatz-Standardschriftart"/>
    <w:uiPriority w:val="32"/>
    <w:qFormat/>
    <w:rsid w:val="002B1860"/>
    <w:rPr>
      <w:b/>
      <w:bCs/>
      <w:smallCaps/>
      <w:color w:val="2F5496" w:themeColor="accent1" w:themeShade="BF"/>
      <w:spacing w:val="5"/>
    </w:rPr>
  </w:style>
  <w:style w:type="paragraph" w:styleId="Kopfzeile">
    <w:name w:val="header"/>
    <w:basedOn w:val="Standard"/>
    <w:link w:val="KopfzeileZchn"/>
    <w:uiPriority w:val="99"/>
    <w:unhideWhenUsed/>
    <w:rsid w:val="003E03C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03CB"/>
  </w:style>
  <w:style w:type="paragraph" w:styleId="Fuzeile">
    <w:name w:val="footer"/>
    <w:basedOn w:val="Standard"/>
    <w:link w:val="FuzeileZchn"/>
    <w:uiPriority w:val="99"/>
    <w:unhideWhenUsed/>
    <w:rsid w:val="003E03C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03CB"/>
  </w:style>
  <w:style w:type="character" w:styleId="Hyperlink">
    <w:name w:val="Hyperlink"/>
    <w:basedOn w:val="Absatz-Standardschriftart"/>
    <w:uiPriority w:val="99"/>
    <w:unhideWhenUsed/>
    <w:rsid w:val="00C879CA"/>
    <w:rPr>
      <w:color w:val="0563C1" w:themeColor="hyperlink"/>
      <w:u w:val="single"/>
    </w:rPr>
  </w:style>
  <w:style w:type="character" w:styleId="NichtaufgelsteErwhnung">
    <w:name w:val="Unresolved Mention"/>
    <w:basedOn w:val="Absatz-Standardschriftart"/>
    <w:uiPriority w:val="99"/>
    <w:semiHidden/>
    <w:unhideWhenUsed/>
    <w:rsid w:val="00C879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621439">
      <w:bodyDiv w:val="1"/>
      <w:marLeft w:val="0"/>
      <w:marRight w:val="0"/>
      <w:marTop w:val="0"/>
      <w:marBottom w:val="0"/>
      <w:divBdr>
        <w:top w:val="none" w:sz="0" w:space="0" w:color="auto"/>
        <w:left w:val="none" w:sz="0" w:space="0" w:color="auto"/>
        <w:bottom w:val="none" w:sz="0" w:space="0" w:color="auto"/>
        <w:right w:val="none" w:sz="0" w:space="0" w:color="auto"/>
      </w:divBdr>
    </w:div>
    <w:div w:id="99373493">
      <w:bodyDiv w:val="1"/>
      <w:marLeft w:val="0"/>
      <w:marRight w:val="0"/>
      <w:marTop w:val="0"/>
      <w:marBottom w:val="0"/>
      <w:divBdr>
        <w:top w:val="none" w:sz="0" w:space="0" w:color="auto"/>
        <w:left w:val="none" w:sz="0" w:space="0" w:color="auto"/>
        <w:bottom w:val="none" w:sz="0" w:space="0" w:color="auto"/>
        <w:right w:val="none" w:sz="0" w:space="0" w:color="auto"/>
      </w:divBdr>
    </w:div>
    <w:div w:id="105467645">
      <w:bodyDiv w:val="1"/>
      <w:marLeft w:val="0"/>
      <w:marRight w:val="0"/>
      <w:marTop w:val="0"/>
      <w:marBottom w:val="0"/>
      <w:divBdr>
        <w:top w:val="none" w:sz="0" w:space="0" w:color="auto"/>
        <w:left w:val="none" w:sz="0" w:space="0" w:color="auto"/>
        <w:bottom w:val="none" w:sz="0" w:space="0" w:color="auto"/>
        <w:right w:val="none" w:sz="0" w:space="0" w:color="auto"/>
      </w:divBdr>
    </w:div>
    <w:div w:id="129178414">
      <w:bodyDiv w:val="1"/>
      <w:marLeft w:val="0"/>
      <w:marRight w:val="0"/>
      <w:marTop w:val="0"/>
      <w:marBottom w:val="0"/>
      <w:divBdr>
        <w:top w:val="none" w:sz="0" w:space="0" w:color="auto"/>
        <w:left w:val="none" w:sz="0" w:space="0" w:color="auto"/>
        <w:bottom w:val="none" w:sz="0" w:space="0" w:color="auto"/>
        <w:right w:val="none" w:sz="0" w:space="0" w:color="auto"/>
      </w:divBdr>
    </w:div>
    <w:div w:id="137193648">
      <w:bodyDiv w:val="1"/>
      <w:marLeft w:val="0"/>
      <w:marRight w:val="0"/>
      <w:marTop w:val="0"/>
      <w:marBottom w:val="0"/>
      <w:divBdr>
        <w:top w:val="none" w:sz="0" w:space="0" w:color="auto"/>
        <w:left w:val="none" w:sz="0" w:space="0" w:color="auto"/>
        <w:bottom w:val="none" w:sz="0" w:space="0" w:color="auto"/>
        <w:right w:val="none" w:sz="0" w:space="0" w:color="auto"/>
      </w:divBdr>
      <w:divsChild>
        <w:div w:id="1195387850">
          <w:marLeft w:val="0"/>
          <w:marRight w:val="0"/>
          <w:marTop w:val="0"/>
          <w:marBottom w:val="0"/>
          <w:divBdr>
            <w:top w:val="none" w:sz="0" w:space="0" w:color="auto"/>
            <w:left w:val="none" w:sz="0" w:space="0" w:color="auto"/>
            <w:bottom w:val="none" w:sz="0" w:space="0" w:color="auto"/>
            <w:right w:val="none" w:sz="0" w:space="0" w:color="auto"/>
          </w:divBdr>
          <w:divsChild>
            <w:div w:id="16850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5814">
      <w:bodyDiv w:val="1"/>
      <w:marLeft w:val="0"/>
      <w:marRight w:val="0"/>
      <w:marTop w:val="0"/>
      <w:marBottom w:val="0"/>
      <w:divBdr>
        <w:top w:val="none" w:sz="0" w:space="0" w:color="auto"/>
        <w:left w:val="none" w:sz="0" w:space="0" w:color="auto"/>
        <w:bottom w:val="none" w:sz="0" w:space="0" w:color="auto"/>
        <w:right w:val="none" w:sz="0" w:space="0" w:color="auto"/>
      </w:divBdr>
      <w:divsChild>
        <w:div w:id="1144546436">
          <w:marLeft w:val="0"/>
          <w:marRight w:val="0"/>
          <w:marTop w:val="0"/>
          <w:marBottom w:val="0"/>
          <w:divBdr>
            <w:top w:val="none" w:sz="0" w:space="0" w:color="auto"/>
            <w:left w:val="none" w:sz="0" w:space="0" w:color="auto"/>
            <w:bottom w:val="none" w:sz="0" w:space="0" w:color="auto"/>
            <w:right w:val="none" w:sz="0" w:space="0" w:color="auto"/>
          </w:divBdr>
        </w:div>
        <w:div w:id="1318388386">
          <w:marLeft w:val="0"/>
          <w:marRight w:val="0"/>
          <w:marTop w:val="0"/>
          <w:marBottom w:val="0"/>
          <w:divBdr>
            <w:top w:val="none" w:sz="0" w:space="0" w:color="auto"/>
            <w:left w:val="none" w:sz="0" w:space="0" w:color="auto"/>
            <w:bottom w:val="none" w:sz="0" w:space="0" w:color="auto"/>
            <w:right w:val="none" w:sz="0" w:space="0" w:color="auto"/>
          </w:divBdr>
          <w:divsChild>
            <w:div w:id="1209100754">
              <w:marLeft w:val="0"/>
              <w:marRight w:val="0"/>
              <w:marTop w:val="450"/>
              <w:marBottom w:val="0"/>
              <w:divBdr>
                <w:top w:val="none" w:sz="0" w:space="0" w:color="auto"/>
                <w:left w:val="none" w:sz="0" w:space="0" w:color="auto"/>
                <w:bottom w:val="none" w:sz="0" w:space="0" w:color="auto"/>
                <w:right w:val="none" w:sz="0" w:space="0" w:color="auto"/>
              </w:divBdr>
              <w:divsChild>
                <w:div w:id="892886825">
                  <w:marLeft w:val="0"/>
                  <w:marRight w:val="0"/>
                  <w:marTop w:val="0"/>
                  <w:marBottom w:val="0"/>
                  <w:divBdr>
                    <w:top w:val="none" w:sz="0" w:space="0" w:color="auto"/>
                    <w:left w:val="none" w:sz="0" w:space="0" w:color="auto"/>
                    <w:bottom w:val="none" w:sz="0" w:space="0" w:color="auto"/>
                    <w:right w:val="none" w:sz="0" w:space="0" w:color="auto"/>
                  </w:divBdr>
                </w:div>
              </w:divsChild>
            </w:div>
            <w:div w:id="2068988687">
              <w:marLeft w:val="0"/>
              <w:marRight w:val="0"/>
              <w:marTop w:val="0"/>
              <w:marBottom w:val="0"/>
              <w:divBdr>
                <w:top w:val="none" w:sz="0" w:space="0" w:color="auto"/>
                <w:left w:val="none" w:sz="0" w:space="0" w:color="auto"/>
                <w:bottom w:val="none" w:sz="0" w:space="0" w:color="auto"/>
                <w:right w:val="none" w:sz="0" w:space="0" w:color="auto"/>
              </w:divBdr>
              <w:divsChild>
                <w:div w:id="103499070">
                  <w:marLeft w:val="0"/>
                  <w:marRight w:val="0"/>
                  <w:marTop w:val="0"/>
                  <w:marBottom w:val="0"/>
                  <w:divBdr>
                    <w:top w:val="none" w:sz="0" w:space="0" w:color="auto"/>
                    <w:left w:val="none" w:sz="0" w:space="0" w:color="auto"/>
                    <w:bottom w:val="none" w:sz="0" w:space="0" w:color="auto"/>
                    <w:right w:val="none" w:sz="0" w:space="0" w:color="auto"/>
                  </w:divBdr>
                </w:div>
              </w:divsChild>
            </w:div>
            <w:div w:id="1134907350">
              <w:marLeft w:val="0"/>
              <w:marRight w:val="0"/>
              <w:marTop w:val="450"/>
              <w:marBottom w:val="0"/>
              <w:divBdr>
                <w:top w:val="none" w:sz="0" w:space="0" w:color="auto"/>
                <w:left w:val="none" w:sz="0" w:space="0" w:color="auto"/>
                <w:bottom w:val="none" w:sz="0" w:space="0" w:color="auto"/>
                <w:right w:val="none" w:sz="0" w:space="0" w:color="auto"/>
              </w:divBdr>
              <w:divsChild>
                <w:div w:id="768742780">
                  <w:marLeft w:val="0"/>
                  <w:marRight w:val="0"/>
                  <w:marTop w:val="0"/>
                  <w:marBottom w:val="0"/>
                  <w:divBdr>
                    <w:top w:val="none" w:sz="0" w:space="0" w:color="auto"/>
                    <w:left w:val="none" w:sz="0" w:space="0" w:color="auto"/>
                    <w:bottom w:val="none" w:sz="0" w:space="0" w:color="auto"/>
                    <w:right w:val="none" w:sz="0" w:space="0" w:color="auto"/>
                  </w:divBdr>
                </w:div>
              </w:divsChild>
            </w:div>
            <w:div w:id="1842969330">
              <w:marLeft w:val="0"/>
              <w:marRight w:val="0"/>
              <w:marTop w:val="0"/>
              <w:marBottom w:val="0"/>
              <w:divBdr>
                <w:top w:val="none" w:sz="0" w:space="0" w:color="auto"/>
                <w:left w:val="none" w:sz="0" w:space="0" w:color="auto"/>
                <w:bottom w:val="none" w:sz="0" w:space="0" w:color="auto"/>
                <w:right w:val="none" w:sz="0" w:space="0" w:color="auto"/>
              </w:divBdr>
              <w:divsChild>
                <w:div w:id="650525079">
                  <w:marLeft w:val="0"/>
                  <w:marRight w:val="0"/>
                  <w:marTop w:val="0"/>
                  <w:marBottom w:val="0"/>
                  <w:divBdr>
                    <w:top w:val="none" w:sz="0" w:space="0" w:color="auto"/>
                    <w:left w:val="none" w:sz="0" w:space="0" w:color="auto"/>
                    <w:bottom w:val="none" w:sz="0" w:space="0" w:color="auto"/>
                    <w:right w:val="none" w:sz="0" w:space="0" w:color="auto"/>
                  </w:divBdr>
                </w:div>
              </w:divsChild>
            </w:div>
            <w:div w:id="1331788820">
              <w:marLeft w:val="0"/>
              <w:marRight w:val="0"/>
              <w:marTop w:val="450"/>
              <w:marBottom w:val="0"/>
              <w:divBdr>
                <w:top w:val="none" w:sz="0" w:space="0" w:color="auto"/>
                <w:left w:val="none" w:sz="0" w:space="0" w:color="auto"/>
                <w:bottom w:val="none" w:sz="0" w:space="0" w:color="auto"/>
                <w:right w:val="none" w:sz="0" w:space="0" w:color="auto"/>
              </w:divBdr>
              <w:divsChild>
                <w:div w:id="1284771469">
                  <w:marLeft w:val="0"/>
                  <w:marRight w:val="0"/>
                  <w:marTop w:val="0"/>
                  <w:marBottom w:val="0"/>
                  <w:divBdr>
                    <w:top w:val="none" w:sz="0" w:space="0" w:color="auto"/>
                    <w:left w:val="none" w:sz="0" w:space="0" w:color="auto"/>
                    <w:bottom w:val="none" w:sz="0" w:space="0" w:color="auto"/>
                    <w:right w:val="none" w:sz="0" w:space="0" w:color="auto"/>
                  </w:divBdr>
                </w:div>
              </w:divsChild>
            </w:div>
            <w:div w:id="1282302732">
              <w:marLeft w:val="0"/>
              <w:marRight w:val="0"/>
              <w:marTop w:val="0"/>
              <w:marBottom w:val="0"/>
              <w:divBdr>
                <w:top w:val="none" w:sz="0" w:space="0" w:color="auto"/>
                <w:left w:val="none" w:sz="0" w:space="0" w:color="auto"/>
                <w:bottom w:val="none" w:sz="0" w:space="0" w:color="auto"/>
                <w:right w:val="none" w:sz="0" w:space="0" w:color="auto"/>
              </w:divBdr>
              <w:divsChild>
                <w:div w:id="1381249596">
                  <w:marLeft w:val="0"/>
                  <w:marRight w:val="0"/>
                  <w:marTop w:val="0"/>
                  <w:marBottom w:val="0"/>
                  <w:divBdr>
                    <w:top w:val="none" w:sz="0" w:space="0" w:color="auto"/>
                    <w:left w:val="none" w:sz="0" w:space="0" w:color="auto"/>
                    <w:bottom w:val="none" w:sz="0" w:space="0" w:color="auto"/>
                    <w:right w:val="none" w:sz="0" w:space="0" w:color="auto"/>
                  </w:divBdr>
                </w:div>
              </w:divsChild>
            </w:div>
            <w:div w:id="1519809745">
              <w:marLeft w:val="0"/>
              <w:marRight w:val="0"/>
              <w:marTop w:val="450"/>
              <w:marBottom w:val="0"/>
              <w:divBdr>
                <w:top w:val="none" w:sz="0" w:space="0" w:color="auto"/>
                <w:left w:val="none" w:sz="0" w:space="0" w:color="auto"/>
                <w:bottom w:val="none" w:sz="0" w:space="0" w:color="auto"/>
                <w:right w:val="none" w:sz="0" w:space="0" w:color="auto"/>
              </w:divBdr>
              <w:divsChild>
                <w:div w:id="1638755398">
                  <w:marLeft w:val="0"/>
                  <w:marRight w:val="0"/>
                  <w:marTop w:val="0"/>
                  <w:marBottom w:val="0"/>
                  <w:divBdr>
                    <w:top w:val="none" w:sz="0" w:space="0" w:color="auto"/>
                    <w:left w:val="none" w:sz="0" w:space="0" w:color="auto"/>
                    <w:bottom w:val="none" w:sz="0" w:space="0" w:color="auto"/>
                    <w:right w:val="none" w:sz="0" w:space="0" w:color="auto"/>
                  </w:divBdr>
                </w:div>
              </w:divsChild>
            </w:div>
            <w:div w:id="1195539272">
              <w:marLeft w:val="0"/>
              <w:marRight w:val="0"/>
              <w:marTop w:val="0"/>
              <w:marBottom w:val="0"/>
              <w:divBdr>
                <w:top w:val="none" w:sz="0" w:space="0" w:color="auto"/>
                <w:left w:val="none" w:sz="0" w:space="0" w:color="auto"/>
                <w:bottom w:val="none" w:sz="0" w:space="0" w:color="auto"/>
                <w:right w:val="none" w:sz="0" w:space="0" w:color="auto"/>
              </w:divBdr>
              <w:divsChild>
                <w:div w:id="2009363379">
                  <w:marLeft w:val="0"/>
                  <w:marRight w:val="0"/>
                  <w:marTop w:val="0"/>
                  <w:marBottom w:val="0"/>
                  <w:divBdr>
                    <w:top w:val="none" w:sz="0" w:space="0" w:color="auto"/>
                    <w:left w:val="none" w:sz="0" w:space="0" w:color="auto"/>
                    <w:bottom w:val="none" w:sz="0" w:space="0" w:color="auto"/>
                    <w:right w:val="none" w:sz="0" w:space="0" w:color="auto"/>
                  </w:divBdr>
                </w:div>
              </w:divsChild>
            </w:div>
            <w:div w:id="1991518643">
              <w:marLeft w:val="0"/>
              <w:marRight w:val="0"/>
              <w:marTop w:val="450"/>
              <w:marBottom w:val="0"/>
              <w:divBdr>
                <w:top w:val="none" w:sz="0" w:space="0" w:color="auto"/>
                <w:left w:val="none" w:sz="0" w:space="0" w:color="auto"/>
                <w:bottom w:val="none" w:sz="0" w:space="0" w:color="auto"/>
                <w:right w:val="none" w:sz="0" w:space="0" w:color="auto"/>
              </w:divBdr>
              <w:divsChild>
                <w:div w:id="573860958">
                  <w:marLeft w:val="0"/>
                  <w:marRight w:val="0"/>
                  <w:marTop w:val="0"/>
                  <w:marBottom w:val="0"/>
                  <w:divBdr>
                    <w:top w:val="none" w:sz="0" w:space="0" w:color="auto"/>
                    <w:left w:val="none" w:sz="0" w:space="0" w:color="auto"/>
                    <w:bottom w:val="none" w:sz="0" w:space="0" w:color="auto"/>
                    <w:right w:val="none" w:sz="0" w:space="0" w:color="auto"/>
                  </w:divBdr>
                </w:div>
              </w:divsChild>
            </w:div>
            <w:div w:id="801733877">
              <w:marLeft w:val="0"/>
              <w:marRight w:val="0"/>
              <w:marTop w:val="0"/>
              <w:marBottom w:val="0"/>
              <w:divBdr>
                <w:top w:val="none" w:sz="0" w:space="0" w:color="auto"/>
                <w:left w:val="none" w:sz="0" w:space="0" w:color="auto"/>
                <w:bottom w:val="none" w:sz="0" w:space="0" w:color="auto"/>
                <w:right w:val="none" w:sz="0" w:space="0" w:color="auto"/>
              </w:divBdr>
              <w:divsChild>
                <w:div w:id="2061905647">
                  <w:marLeft w:val="0"/>
                  <w:marRight w:val="0"/>
                  <w:marTop w:val="0"/>
                  <w:marBottom w:val="0"/>
                  <w:divBdr>
                    <w:top w:val="none" w:sz="0" w:space="0" w:color="auto"/>
                    <w:left w:val="none" w:sz="0" w:space="0" w:color="auto"/>
                    <w:bottom w:val="none" w:sz="0" w:space="0" w:color="auto"/>
                    <w:right w:val="none" w:sz="0" w:space="0" w:color="auto"/>
                  </w:divBdr>
                </w:div>
              </w:divsChild>
            </w:div>
            <w:div w:id="71390809">
              <w:marLeft w:val="0"/>
              <w:marRight w:val="0"/>
              <w:marTop w:val="450"/>
              <w:marBottom w:val="0"/>
              <w:divBdr>
                <w:top w:val="none" w:sz="0" w:space="0" w:color="auto"/>
                <w:left w:val="none" w:sz="0" w:space="0" w:color="auto"/>
                <w:bottom w:val="none" w:sz="0" w:space="0" w:color="auto"/>
                <w:right w:val="none" w:sz="0" w:space="0" w:color="auto"/>
              </w:divBdr>
              <w:divsChild>
                <w:div w:id="1699618882">
                  <w:marLeft w:val="0"/>
                  <w:marRight w:val="0"/>
                  <w:marTop w:val="0"/>
                  <w:marBottom w:val="0"/>
                  <w:divBdr>
                    <w:top w:val="none" w:sz="0" w:space="0" w:color="auto"/>
                    <w:left w:val="none" w:sz="0" w:space="0" w:color="auto"/>
                    <w:bottom w:val="none" w:sz="0" w:space="0" w:color="auto"/>
                    <w:right w:val="none" w:sz="0" w:space="0" w:color="auto"/>
                  </w:divBdr>
                </w:div>
              </w:divsChild>
            </w:div>
            <w:div w:id="933173037">
              <w:marLeft w:val="0"/>
              <w:marRight w:val="0"/>
              <w:marTop w:val="0"/>
              <w:marBottom w:val="0"/>
              <w:divBdr>
                <w:top w:val="none" w:sz="0" w:space="0" w:color="auto"/>
                <w:left w:val="none" w:sz="0" w:space="0" w:color="auto"/>
                <w:bottom w:val="none" w:sz="0" w:space="0" w:color="auto"/>
                <w:right w:val="none" w:sz="0" w:space="0" w:color="auto"/>
              </w:divBdr>
              <w:divsChild>
                <w:div w:id="61029381">
                  <w:marLeft w:val="0"/>
                  <w:marRight w:val="0"/>
                  <w:marTop w:val="0"/>
                  <w:marBottom w:val="0"/>
                  <w:divBdr>
                    <w:top w:val="none" w:sz="0" w:space="0" w:color="auto"/>
                    <w:left w:val="none" w:sz="0" w:space="0" w:color="auto"/>
                    <w:bottom w:val="none" w:sz="0" w:space="0" w:color="auto"/>
                    <w:right w:val="none" w:sz="0" w:space="0" w:color="auto"/>
                  </w:divBdr>
                </w:div>
              </w:divsChild>
            </w:div>
            <w:div w:id="457339970">
              <w:marLeft w:val="0"/>
              <w:marRight w:val="0"/>
              <w:marTop w:val="450"/>
              <w:marBottom w:val="0"/>
              <w:divBdr>
                <w:top w:val="none" w:sz="0" w:space="0" w:color="auto"/>
                <w:left w:val="none" w:sz="0" w:space="0" w:color="auto"/>
                <w:bottom w:val="none" w:sz="0" w:space="0" w:color="auto"/>
                <w:right w:val="none" w:sz="0" w:space="0" w:color="auto"/>
              </w:divBdr>
              <w:divsChild>
                <w:div w:id="414479055">
                  <w:marLeft w:val="0"/>
                  <w:marRight w:val="0"/>
                  <w:marTop w:val="0"/>
                  <w:marBottom w:val="0"/>
                  <w:divBdr>
                    <w:top w:val="none" w:sz="0" w:space="0" w:color="auto"/>
                    <w:left w:val="none" w:sz="0" w:space="0" w:color="auto"/>
                    <w:bottom w:val="none" w:sz="0" w:space="0" w:color="auto"/>
                    <w:right w:val="none" w:sz="0" w:space="0" w:color="auto"/>
                  </w:divBdr>
                </w:div>
              </w:divsChild>
            </w:div>
            <w:div w:id="494221211">
              <w:marLeft w:val="0"/>
              <w:marRight w:val="0"/>
              <w:marTop w:val="0"/>
              <w:marBottom w:val="0"/>
              <w:divBdr>
                <w:top w:val="none" w:sz="0" w:space="0" w:color="auto"/>
                <w:left w:val="none" w:sz="0" w:space="0" w:color="auto"/>
                <w:bottom w:val="none" w:sz="0" w:space="0" w:color="auto"/>
                <w:right w:val="none" w:sz="0" w:space="0" w:color="auto"/>
              </w:divBdr>
              <w:divsChild>
                <w:div w:id="28358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256973">
      <w:bodyDiv w:val="1"/>
      <w:marLeft w:val="0"/>
      <w:marRight w:val="0"/>
      <w:marTop w:val="0"/>
      <w:marBottom w:val="0"/>
      <w:divBdr>
        <w:top w:val="none" w:sz="0" w:space="0" w:color="auto"/>
        <w:left w:val="none" w:sz="0" w:space="0" w:color="auto"/>
        <w:bottom w:val="none" w:sz="0" w:space="0" w:color="auto"/>
        <w:right w:val="none" w:sz="0" w:space="0" w:color="auto"/>
      </w:divBdr>
    </w:div>
    <w:div w:id="255290988">
      <w:bodyDiv w:val="1"/>
      <w:marLeft w:val="0"/>
      <w:marRight w:val="0"/>
      <w:marTop w:val="0"/>
      <w:marBottom w:val="0"/>
      <w:divBdr>
        <w:top w:val="none" w:sz="0" w:space="0" w:color="auto"/>
        <w:left w:val="none" w:sz="0" w:space="0" w:color="auto"/>
        <w:bottom w:val="none" w:sz="0" w:space="0" w:color="auto"/>
        <w:right w:val="none" w:sz="0" w:space="0" w:color="auto"/>
      </w:divBdr>
    </w:div>
    <w:div w:id="290941607">
      <w:bodyDiv w:val="1"/>
      <w:marLeft w:val="0"/>
      <w:marRight w:val="0"/>
      <w:marTop w:val="0"/>
      <w:marBottom w:val="0"/>
      <w:divBdr>
        <w:top w:val="none" w:sz="0" w:space="0" w:color="auto"/>
        <w:left w:val="none" w:sz="0" w:space="0" w:color="auto"/>
        <w:bottom w:val="none" w:sz="0" w:space="0" w:color="auto"/>
        <w:right w:val="none" w:sz="0" w:space="0" w:color="auto"/>
      </w:divBdr>
    </w:div>
    <w:div w:id="385490634">
      <w:bodyDiv w:val="1"/>
      <w:marLeft w:val="0"/>
      <w:marRight w:val="0"/>
      <w:marTop w:val="0"/>
      <w:marBottom w:val="0"/>
      <w:divBdr>
        <w:top w:val="none" w:sz="0" w:space="0" w:color="auto"/>
        <w:left w:val="none" w:sz="0" w:space="0" w:color="auto"/>
        <w:bottom w:val="none" w:sz="0" w:space="0" w:color="auto"/>
        <w:right w:val="none" w:sz="0" w:space="0" w:color="auto"/>
      </w:divBdr>
    </w:div>
    <w:div w:id="448549504">
      <w:bodyDiv w:val="1"/>
      <w:marLeft w:val="0"/>
      <w:marRight w:val="0"/>
      <w:marTop w:val="0"/>
      <w:marBottom w:val="0"/>
      <w:divBdr>
        <w:top w:val="none" w:sz="0" w:space="0" w:color="auto"/>
        <w:left w:val="none" w:sz="0" w:space="0" w:color="auto"/>
        <w:bottom w:val="none" w:sz="0" w:space="0" w:color="auto"/>
        <w:right w:val="none" w:sz="0" w:space="0" w:color="auto"/>
      </w:divBdr>
      <w:divsChild>
        <w:div w:id="462119933">
          <w:marLeft w:val="0"/>
          <w:marRight w:val="0"/>
          <w:marTop w:val="0"/>
          <w:marBottom w:val="0"/>
          <w:divBdr>
            <w:top w:val="none" w:sz="0" w:space="0" w:color="auto"/>
            <w:left w:val="none" w:sz="0" w:space="0" w:color="auto"/>
            <w:bottom w:val="none" w:sz="0" w:space="0" w:color="auto"/>
            <w:right w:val="none" w:sz="0" w:space="0" w:color="auto"/>
          </w:divBdr>
          <w:divsChild>
            <w:div w:id="2016880316">
              <w:marLeft w:val="0"/>
              <w:marRight w:val="0"/>
              <w:marTop w:val="0"/>
              <w:marBottom w:val="0"/>
              <w:divBdr>
                <w:top w:val="none" w:sz="0" w:space="0" w:color="auto"/>
                <w:left w:val="none" w:sz="0" w:space="0" w:color="auto"/>
                <w:bottom w:val="none" w:sz="0" w:space="0" w:color="auto"/>
                <w:right w:val="none" w:sz="0" w:space="0" w:color="auto"/>
              </w:divBdr>
              <w:divsChild>
                <w:div w:id="2107116381">
                  <w:marLeft w:val="0"/>
                  <w:marRight w:val="0"/>
                  <w:marTop w:val="0"/>
                  <w:marBottom w:val="0"/>
                  <w:divBdr>
                    <w:top w:val="none" w:sz="0" w:space="0" w:color="auto"/>
                    <w:left w:val="none" w:sz="0" w:space="0" w:color="auto"/>
                    <w:bottom w:val="none" w:sz="0" w:space="0" w:color="auto"/>
                    <w:right w:val="none" w:sz="0" w:space="0" w:color="auto"/>
                  </w:divBdr>
                  <w:divsChild>
                    <w:div w:id="2105030433">
                      <w:marLeft w:val="0"/>
                      <w:marRight w:val="0"/>
                      <w:marTop w:val="0"/>
                      <w:marBottom w:val="0"/>
                      <w:divBdr>
                        <w:top w:val="none" w:sz="0" w:space="0" w:color="auto"/>
                        <w:left w:val="none" w:sz="0" w:space="0" w:color="auto"/>
                        <w:bottom w:val="none" w:sz="0" w:space="0" w:color="auto"/>
                        <w:right w:val="none" w:sz="0" w:space="0" w:color="auto"/>
                      </w:divBdr>
                      <w:divsChild>
                        <w:div w:id="1316643597">
                          <w:marLeft w:val="0"/>
                          <w:marRight w:val="0"/>
                          <w:marTop w:val="0"/>
                          <w:marBottom w:val="0"/>
                          <w:divBdr>
                            <w:top w:val="none" w:sz="0" w:space="0" w:color="auto"/>
                            <w:left w:val="none" w:sz="0" w:space="0" w:color="auto"/>
                            <w:bottom w:val="none" w:sz="0" w:space="0" w:color="auto"/>
                            <w:right w:val="none" w:sz="0" w:space="0" w:color="auto"/>
                          </w:divBdr>
                          <w:divsChild>
                            <w:div w:id="1031953767">
                              <w:marLeft w:val="0"/>
                              <w:marRight w:val="0"/>
                              <w:marTop w:val="0"/>
                              <w:marBottom w:val="0"/>
                              <w:divBdr>
                                <w:top w:val="none" w:sz="0" w:space="0" w:color="auto"/>
                                <w:left w:val="none" w:sz="0" w:space="0" w:color="auto"/>
                                <w:bottom w:val="none" w:sz="0" w:space="0" w:color="auto"/>
                                <w:right w:val="none" w:sz="0" w:space="0" w:color="auto"/>
                              </w:divBdr>
                              <w:divsChild>
                                <w:div w:id="944919990">
                                  <w:marLeft w:val="0"/>
                                  <w:marRight w:val="0"/>
                                  <w:marTop w:val="0"/>
                                  <w:marBottom w:val="0"/>
                                  <w:divBdr>
                                    <w:top w:val="none" w:sz="0" w:space="0" w:color="auto"/>
                                    <w:left w:val="none" w:sz="0" w:space="0" w:color="auto"/>
                                    <w:bottom w:val="none" w:sz="0" w:space="0" w:color="auto"/>
                                    <w:right w:val="none" w:sz="0" w:space="0" w:color="auto"/>
                                  </w:divBdr>
                                  <w:divsChild>
                                    <w:div w:id="14363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0754199">
      <w:bodyDiv w:val="1"/>
      <w:marLeft w:val="0"/>
      <w:marRight w:val="0"/>
      <w:marTop w:val="0"/>
      <w:marBottom w:val="0"/>
      <w:divBdr>
        <w:top w:val="none" w:sz="0" w:space="0" w:color="auto"/>
        <w:left w:val="none" w:sz="0" w:space="0" w:color="auto"/>
        <w:bottom w:val="none" w:sz="0" w:space="0" w:color="auto"/>
        <w:right w:val="none" w:sz="0" w:space="0" w:color="auto"/>
      </w:divBdr>
    </w:div>
    <w:div w:id="569576841">
      <w:bodyDiv w:val="1"/>
      <w:marLeft w:val="0"/>
      <w:marRight w:val="0"/>
      <w:marTop w:val="0"/>
      <w:marBottom w:val="0"/>
      <w:divBdr>
        <w:top w:val="none" w:sz="0" w:space="0" w:color="auto"/>
        <w:left w:val="none" w:sz="0" w:space="0" w:color="auto"/>
        <w:bottom w:val="none" w:sz="0" w:space="0" w:color="auto"/>
        <w:right w:val="none" w:sz="0" w:space="0" w:color="auto"/>
      </w:divBdr>
      <w:divsChild>
        <w:div w:id="1177891104">
          <w:marLeft w:val="-225"/>
          <w:marRight w:val="-225"/>
          <w:marTop w:val="0"/>
          <w:marBottom w:val="0"/>
          <w:divBdr>
            <w:top w:val="none" w:sz="0" w:space="0" w:color="auto"/>
            <w:left w:val="none" w:sz="0" w:space="0" w:color="auto"/>
            <w:bottom w:val="none" w:sz="0" w:space="0" w:color="auto"/>
            <w:right w:val="none" w:sz="0" w:space="0" w:color="auto"/>
          </w:divBdr>
          <w:divsChild>
            <w:div w:id="988941318">
              <w:marLeft w:val="2850"/>
              <w:marRight w:val="0"/>
              <w:marTop w:val="0"/>
              <w:marBottom w:val="0"/>
              <w:divBdr>
                <w:top w:val="none" w:sz="0" w:space="0" w:color="auto"/>
                <w:left w:val="none" w:sz="0" w:space="0" w:color="auto"/>
                <w:bottom w:val="none" w:sz="0" w:space="0" w:color="auto"/>
                <w:right w:val="none" w:sz="0" w:space="0" w:color="auto"/>
              </w:divBdr>
              <w:divsChild>
                <w:div w:id="476413055">
                  <w:marLeft w:val="0"/>
                  <w:marRight w:val="0"/>
                  <w:marTop w:val="0"/>
                  <w:marBottom w:val="0"/>
                  <w:divBdr>
                    <w:top w:val="none" w:sz="0" w:space="0" w:color="auto"/>
                    <w:left w:val="none" w:sz="0" w:space="0" w:color="auto"/>
                    <w:bottom w:val="none" w:sz="0" w:space="0" w:color="auto"/>
                    <w:right w:val="none" w:sz="0" w:space="0" w:color="auto"/>
                  </w:divBdr>
                  <w:divsChild>
                    <w:div w:id="1202134666">
                      <w:marLeft w:val="0"/>
                      <w:marRight w:val="0"/>
                      <w:marTop w:val="0"/>
                      <w:marBottom w:val="0"/>
                      <w:divBdr>
                        <w:top w:val="single" w:sz="6" w:space="0" w:color="E4E4E4"/>
                        <w:left w:val="none" w:sz="0" w:space="0" w:color="auto"/>
                        <w:bottom w:val="none" w:sz="0" w:space="0" w:color="auto"/>
                        <w:right w:val="none" w:sz="0" w:space="0" w:color="auto"/>
                      </w:divBdr>
                      <w:divsChild>
                        <w:div w:id="304966146">
                          <w:marLeft w:val="0"/>
                          <w:marRight w:val="0"/>
                          <w:marTop w:val="0"/>
                          <w:marBottom w:val="0"/>
                          <w:divBdr>
                            <w:top w:val="single" w:sz="6" w:space="0" w:color="E4E4E4"/>
                            <w:left w:val="none" w:sz="0" w:space="0" w:color="auto"/>
                            <w:bottom w:val="none" w:sz="0" w:space="0" w:color="auto"/>
                            <w:right w:val="none" w:sz="0" w:space="0" w:color="auto"/>
                          </w:divBdr>
                          <w:divsChild>
                            <w:div w:id="2128352825">
                              <w:marLeft w:val="0"/>
                              <w:marRight w:val="0"/>
                              <w:marTop w:val="0"/>
                              <w:marBottom w:val="0"/>
                              <w:divBdr>
                                <w:top w:val="none" w:sz="0" w:space="0" w:color="auto"/>
                                <w:left w:val="none" w:sz="0" w:space="0" w:color="auto"/>
                                <w:bottom w:val="none" w:sz="0" w:space="0" w:color="auto"/>
                                <w:right w:val="none" w:sz="0" w:space="0" w:color="auto"/>
                              </w:divBdr>
                              <w:divsChild>
                                <w:div w:id="225919314">
                                  <w:marLeft w:val="0"/>
                                  <w:marRight w:val="0"/>
                                  <w:marTop w:val="0"/>
                                  <w:marBottom w:val="0"/>
                                  <w:divBdr>
                                    <w:top w:val="none" w:sz="0" w:space="0" w:color="auto"/>
                                    <w:left w:val="none" w:sz="0" w:space="0" w:color="auto"/>
                                    <w:bottom w:val="none" w:sz="0" w:space="0" w:color="auto"/>
                                    <w:right w:val="none" w:sz="0" w:space="0" w:color="auto"/>
                                  </w:divBdr>
                                  <w:divsChild>
                                    <w:div w:id="1114591805">
                                      <w:marLeft w:val="0"/>
                                      <w:marRight w:val="0"/>
                                      <w:marTop w:val="0"/>
                                      <w:marBottom w:val="0"/>
                                      <w:divBdr>
                                        <w:top w:val="none" w:sz="0" w:space="0" w:color="auto"/>
                                        <w:left w:val="none" w:sz="0" w:space="0" w:color="auto"/>
                                        <w:bottom w:val="none" w:sz="0" w:space="0" w:color="auto"/>
                                        <w:right w:val="none" w:sz="0" w:space="0" w:color="auto"/>
                                      </w:divBdr>
                                      <w:divsChild>
                                        <w:div w:id="327834295">
                                          <w:marLeft w:val="0"/>
                                          <w:marRight w:val="0"/>
                                          <w:marTop w:val="0"/>
                                          <w:marBottom w:val="0"/>
                                          <w:divBdr>
                                            <w:top w:val="none" w:sz="0" w:space="0" w:color="auto"/>
                                            <w:left w:val="none" w:sz="0" w:space="0" w:color="auto"/>
                                            <w:bottom w:val="none" w:sz="0" w:space="0" w:color="auto"/>
                                            <w:right w:val="none" w:sz="0" w:space="0" w:color="auto"/>
                                          </w:divBdr>
                                          <w:divsChild>
                                            <w:div w:id="1315528131">
                                              <w:marLeft w:val="0"/>
                                              <w:marRight w:val="0"/>
                                              <w:marTop w:val="0"/>
                                              <w:marBottom w:val="0"/>
                                              <w:divBdr>
                                                <w:top w:val="none" w:sz="0" w:space="0" w:color="auto"/>
                                                <w:left w:val="none" w:sz="0" w:space="0" w:color="auto"/>
                                                <w:bottom w:val="none" w:sz="0" w:space="0" w:color="auto"/>
                                                <w:right w:val="none" w:sz="0" w:space="0" w:color="auto"/>
                                              </w:divBdr>
                                              <w:divsChild>
                                                <w:div w:id="399521391">
                                                  <w:marLeft w:val="0"/>
                                                  <w:marRight w:val="0"/>
                                                  <w:marTop w:val="0"/>
                                                  <w:marBottom w:val="0"/>
                                                  <w:divBdr>
                                                    <w:top w:val="none" w:sz="0" w:space="0" w:color="auto"/>
                                                    <w:left w:val="none" w:sz="0" w:space="0" w:color="auto"/>
                                                    <w:bottom w:val="none" w:sz="0" w:space="0" w:color="auto"/>
                                                    <w:right w:val="none" w:sz="0" w:space="0" w:color="auto"/>
                                                  </w:divBdr>
                                                  <w:divsChild>
                                                    <w:div w:id="180048455">
                                                      <w:marLeft w:val="-225"/>
                                                      <w:marRight w:val="-225"/>
                                                      <w:marTop w:val="0"/>
                                                      <w:marBottom w:val="0"/>
                                                      <w:divBdr>
                                                        <w:top w:val="none" w:sz="0" w:space="0" w:color="auto"/>
                                                        <w:left w:val="none" w:sz="0" w:space="0" w:color="auto"/>
                                                        <w:bottom w:val="none" w:sz="0" w:space="0" w:color="auto"/>
                                                        <w:right w:val="none" w:sz="0" w:space="0" w:color="auto"/>
                                                      </w:divBdr>
                                                      <w:divsChild>
                                                        <w:div w:id="1073352375">
                                                          <w:marLeft w:val="0"/>
                                                          <w:marRight w:val="0"/>
                                                          <w:marTop w:val="0"/>
                                                          <w:marBottom w:val="0"/>
                                                          <w:divBdr>
                                                            <w:top w:val="none" w:sz="0" w:space="0" w:color="auto"/>
                                                            <w:left w:val="none" w:sz="0" w:space="0" w:color="auto"/>
                                                            <w:bottom w:val="none" w:sz="0" w:space="0" w:color="auto"/>
                                                            <w:right w:val="none" w:sz="0" w:space="0" w:color="auto"/>
                                                          </w:divBdr>
                                                          <w:divsChild>
                                                            <w:div w:id="1236932937">
                                                              <w:marLeft w:val="0"/>
                                                              <w:marRight w:val="0"/>
                                                              <w:marTop w:val="0"/>
                                                              <w:marBottom w:val="0"/>
                                                              <w:divBdr>
                                                                <w:top w:val="none" w:sz="0" w:space="0" w:color="auto"/>
                                                                <w:left w:val="none" w:sz="0" w:space="0" w:color="auto"/>
                                                                <w:bottom w:val="none" w:sz="0" w:space="0" w:color="auto"/>
                                                                <w:right w:val="none" w:sz="0" w:space="0" w:color="auto"/>
                                                              </w:divBdr>
                                                              <w:divsChild>
                                                                <w:div w:id="746611187">
                                                                  <w:marLeft w:val="0"/>
                                                                  <w:marRight w:val="0"/>
                                                                  <w:marTop w:val="0"/>
                                                                  <w:marBottom w:val="0"/>
                                                                  <w:divBdr>
                                                                    <w:top w:val="none" w:sz="0" w:space="0" w:color="auto"/>
                                                                    <w:left w:val="none" w:sz="0" w:space="0" w:color="auto"/>
                                                                    <w:bottom w:val="none" w:sz="0" w:space="0" w:color="auto"/>
                                                                    <w:right w:val="none" w:sz="0" w:space="0" w:color="auto"/>
                                                                  </w:divBdr>
                                                                  <w:divsChild>
                                                                    <w:div w:id="424958420">
                                                                      <w:marLeft w:val="0"/>
                                                                      <w:marRight w:val="0"/>
                                                                      <w:marTop w:val="0"/>
                                                                      <w:marBottom w:val="0"/>
                                                                      <w:divBdr>
                                                                        <w:top w:val="none" w:sz="0" w:space="0" w:color="auto"/>
                                                                        <w:left w:val="none" w:sz="0" w:space="0" w:color="auto"/>
                                                                        <w:bottom w:val="none" w:sz="0" w:space="0" w:color="auto"/>
                                                                        <w:right w:val="none" w:sz="0" w:space="0" w:color="auto"/>
                                                                      </w:divBdr>
                                                                      <w:divsChild>
                                                                        <w:div w:id="196931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495577">
                                                              <w:marLeft w:val="0"/>
                                                              <w:marRight w:val="0"/>
                                                              <w:marTop w:val="0"/>
                                                              <w:marBottom w:val="0"/>
                                                              <w:divBdr>
                                                                <w:top w:val="none" w:sz="0" w:space="0" w:color="auto"/>
                                                                <w:left w:val="none" w:sz="0" w:space="0" w:color="auto"/>
                                                                <w:bottom w:val="none" w:sz="0" w:space="0" w:color="auto"/>
                                                                <w:right w:val="none" w:sz="0" w:space="0" w:color="auto"/>
                                                              </w:divBdr>
                                                              <w:divsChild>
                                                                <w:div w:id="2042171390">
                                                                  <w:marLeft w:val="0"/>
                                                                  <w:marRight w:val="0"/>
                                                                  <w:marTop w:val="0"/>
                                                                  <w:marBottom w:val="0"/>
                                                                  <w:divBdr>
                                                                    <w:top w:val="none" w:sz="0" w:space="0" w:color="auto"/>
                                                                    <w:left w:val="none" w:sz="0" w:space="0" w:color="auto"/>
                                                                    <w:bottom w:val="none" w:sz="0" w:space="0" w:color="auto"/>
                                                                    <w:right w:val="none" w:sz="0" w:space="0" w:color="auto"/>
                                                                  </w:divBdr>
                                                                  <w:divsChild>
                                                                    <w:div w:id="940837975">
                                                                      <w:marLeft w:val="0"/>
                                                                      <w:marRight w:val="0"/>
                                                                      <w:marTop w:val="0"/>
                                                                      <w:marBottom w:val="0"/>
                                                                      <w:divBdr>
                                                                        <w:top w:val="none" w:sz="0" w:space="0" w:color="auto"/>
                                                                        <w:left w:val="none" w:sz="0" w:space="0" w:color="auto"/>
                                                                        <w:bottom w:val="none" w:sz="0" w:space="0" w:color="auto"/>
                                                                        <w:right w:val="none" w:sz="0" w:space="0" w:color="auto"/>
                                                                      </w:divBdr>
                                                                      <w:divsChild>
                                                                        <w:div w:id="49692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240933">
                                                              <w:marLeft w:val="0"/>
                                                              <w:marRight w:val="0"/>
                                                              <w:marTop w:val="0"/>
                                                              <w:marBottom w:val="0"/>
                                                              <w:divBdr>
                                                                <w:top w:val="none" w:sz="0" w:space="0" w:color="auto"/>
                                                                <w:left w:val="none" w:sz="0" w:space="0" w:color="auto"/>
                                                                <w:bottom w:val="none" w:sz="0" w:space="0" w:color="auto"/>
                                                                <w:right w:val="none" w:sz="0" w:space="0" w:color="auto"/>
                                                              </w:divBdr>
                                                              <w:divsChild>
                                                                <w:div w:id="469055880">
                                                                  <w:marLeft w:val="0"/>
                                                                  <w:marRight w:val="0"/>
                                                                  <w:marTop w:val="0"/>
                                                                  <w:marBottom w:val="0"/>
                                                                  <w:divBdr>
                                                                    <w:top w:val="none" w:sz="0" w:space="0" w:color="auto"/>
                                                                    <w:left w:val="none" w:sz="0" w:space="0" w:color="auto"/>
                                                                    <w:bottom w:val="none" w:sz="0" w:space="0" w:color="auto"/>
                                                                    <w:right w:val="none" w:sz="0" w:space="0" w:color="auto"/>
                                                                  </w:divBdr>
                                                                  <w:divsChild>
                                                                    <w:div w:id="969094982">
                                                                      <w:marLeft w:val="0"/>
                                                                      <w:marRight w:val="0"/>
                                                                      <w:marTop w:val="0"/>
                                                                      <w:marBottom w:val="0"/>
                                                                      <w:divBdr>
                                                                        <w:top w:val="none" w:sz="0" w:space="0" w:color="auto"/>
                                                                        <w:left w:val="none" w:sz="0" w:space="0" w:color="auto"/>
                                                                        <w:bottom w:val="none" w:sz="0" w:space="0" w:color="auto"/>
                                                                        <w:right w:val="none" w:sz="0" w:space="0" w:color="auto"/>
                                                                      </w:divBdr>
                                                                      <w:divsChild>
                                                                        <w:div w:id="5693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09217">
                                                              <w:marLeft w:val="0"/>
                                                              <w:marRight w:val="0"/>
                                                              <w:marTop w:val="0"/>
                                                              <w:marBottom w:val="0"/>
                                                              <w:divBdr>
                                                                <w:top w:val="none" w:sz="0" w:space="0" w:color="auto"/>
                                                                <w:left w:val="none" w:sz="0" w:space="0" w:color="auto"/>
                                                                <w:bottom w:val="none" w:sz="0" w:space="0" w:color="auto"/>
                                                                <w:right w:val="none" w:sz="0" w:space="0" w:color="auto"/>
                                                              </w:divBdr>
                                                              <w:divsChild>
                                                                <w:div w:id="368535307">
                                                                  <w:marLeft w:val="0"/>
                                                                  <w:marRight w:val="0"/>
                                                                  <w:marTop w:val="0"/>
                                                                  <w:marBottom w:val="0"/>
                                                                  <w:divBdr>
                                                                    <w:top w:val="none" w:sz="0" w:space="0" w:color="auto"/>
                                                                    <w:left w:val="none" w:sz="0" w:space="0" w:color="auto"/>
                                                                    <w:bottom w:val="none" w:sz="0" w:space="0" w:color="auto"/>
                                                                    <w:right w:val="none" w:sz="0" w:space="0" w:color="auto"/>
                                                                  </w:divBdr>
                                                                  <w:divsChild>
                                                                    <w:div w:id="356781421">
                                                                      <w:marLeft w:val="0"/>
                                                                      <w:marRight w:val="0"/>
                                                                      <w:marTop w:val="0"/>
                                                                      <w:marBottom w:val="0"/>
                                                                      <w:divBdr>
                                                                        <w:top w:val="none" w:sz="0" w:space="0" w:color="auto"/>
                                                                        <w:left w:val="none" w:sz="0" w:space="0" w:color="auto"/>
                                                                        <w:bottom w:val="none" w:sz="0" w:space="0" w:color="auto"/>
                                                                        <w:right w:val="none" w:sz="0" w:space="0" w:color="auto"/>
                                                                      </w:divBdr>
                                                                      <w:divsChild>
                                                                        <w:div w:id="157643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73109">
                                                              <w:marLeft w:val="0"/>
                                                              <w:marRight w:val="0"/>
                                                              <w:marTop w:val="0"/>
                                                              <w:marBottom w:val="0"/>
                                                              <w:divBdr>
                                                                <w:top w:val="none" w:sz="0" w:space="0" w:color="auto"/>
                                                                <w:left w:val="none" w:sz="0" w:space="0" w:color="auto"/>
                                                                <w:bottom w:val="none" w:sz="0" w:space="0" w:color="auto"/>
                                                                <w:right w:val="none" w:sz="0" w:space="0" w:color="auto"/>
                                                              </w:divBdr>
                                                              <w:divsChild>
                                                                <w:div w:id="409813483">
                                                                  <w:marLeft w:val="0"/>
                                                                  <w:marRight w:val="0"/>
                                                                  <w:marTop w:val="0"/>
                                                                  <w:marBottom w:val="0"/>
                                                                  <w:divBdr>
                                                                    <w:top w:val="none" w:sz="0" w:space="0" w:color="auto"/>
                                                                    <w:left w:val="none" w:sz="0" w:space="0" w:color="auto"/>
                                                                    <w:bottom w:val="none" w:sz="0" w:space="0" w:color="auto"/>
                                                                    <w:right w:val="none" w:sz="0" w:space="0" w:color="auto"/>
                                                                  </w:divBdr>
                                                                  <w:divsChild>
                                                                    <w:div w:id="942342715">
                                                                      <w:marLeft w:val="0"/>
                                                                      <w:marRight w:val="0"/>
                                                                      <w:marTop w:val="0"/>
                                                                      <w:marBottom w:val="0"/>
                                                                      <w:divBdr>
                                                                        <w:top w:val="none" w:sz="0" w:space="0" w:color="auto"/>
                                                                        <w:left w:val="none" w:sz="0" w:space="0" w:color="auto"/>
                                                                        <w:bottom w:val="none" w:sz="0" w:space="0" w:color="auto"/>
                                                                        <w:right w:val="none" w:sz="0" w:space="0" w:color="auto"/>
                                                                      </w:divBdr>
                                                                      <w:divsChild>
                                                                        <w:div w:id="80191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1967604">
                          <w:marLeft w:val="0"/>
                          <w:marRight w:val="0"/>
                          <w:marTop w:val="0"/>
                          <w:marBottom w:val="0"/>
                          <w:divBdr>
                            <w:top w:val="none" w:sz="0" w:space="0" w:color="auto"/>
                            <w:left w:val="none" w:sz="0" w:space="0" w:color="auto"/>
                            <w:bottom w:val="none" w:sz="0" w:space="0" w:color="auto"/>
                            <w:right w:val="none" w:sz="0" w:space="0" w:color="auto"/>
                          </w:divBdr>
                          <w:divsChild>
                            <w:div w:id="210949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598548">
      <w:bodyDiv w:val="1"/>
      <w:marLeft w:val="0"/>
      <w:marRight w:val="0"/>
      <w:marTop w:val="0"/>
      <w:marBottom w:val="0"/>
      <w:divBdr>
        <w:top w:val="none" w:sz="0" w:space="0" w:color="auto"/>
        <w:left w:val="none" w:sz="0" w:space="0" w:color="auto"/>
        <w:bottom w:val="none" w:sz="0" w:space="0" w:color="auto"/>
        <w:right w:val="none" w:sz="0" w:space="0" w:color="auto"/>
      </w:divBdr>
    </w:div>
    <w:div w:id="606474052">
      <w:bodyDiv w:val="1"/>
      <w:marLeft w:val="0"/>
      <w:marRight w:val="0"/>
      <w:marTop w:val="0"/>
      <w:marBottom w:val="0"/>
      <w:divBdr>
        <w:top w:val="none" w:sz="0" w:space="0" w:color="auto"/>
        <w:left w:val="none" w:sz="0" w:space="0" w:color="auto"/>
        <w:bottom w:val="none" w:sz="0" w:space="0" w:color="auto"/>
        <w:right w:val="none" w:sz="0" w:space="0" w:color="auto"/>
      </w:divBdr>
    </w:div>
    <w:div w:id="618030422">
      <w:bodyDiv w:val="1"/>
      <w:marLeft w:val="0"/>
      <w:marRight w:val="0"/>
      <w:marTop w:val="0"/>
      <w:marBottom w:val="0"/>
      <w:divBdr>
        <w:top w:val="none" w:sz="0" w:space="0" w:color="auto"/>
        <w:left w:val="none" w:sz="0" w:space="0" w:color="auto"/>
        <w:bottom w:val="none" w:sz="0" w:space="0" w:color="auto"/>
        <w:right w:val="none" w:sz="0" w:space="0" w:color="auto"/>
      </w:divBdr>
    </w:div>
    <w:div w:id="626277515">
      <w:bodyDiv w:val="1"/>
      <w:marLeft w:val="0"/>
      <w:marRight w:val="0"/>
      <w:marTop w:val="0"/>
      <w:marBottom w:val="0"/>
      <w:divBdr>
        <w:top w:val="none" w:sz="0" w:space="0" w:color="auto"/>
        <w:left w:val="none" w:sz="0" w:space="0" w:color="auto"/>
        <w:bottom w:val="none" w:sz="0" w:space="0" w:color="auto"/>
        <w:right w:val="none" w:sz="0" w:space="0" w:color="auto"/>
      </w:divBdr>
    </w:div>
    <w:div w:id="655063384">
      <w:bodyDiv w:val="1"/>
      <w:marLeft w:val="0"/>
      <w:marRight w:val="0"/>
      <w:marTop w:val="0"/>
      <w:marBottom w:val="0"/>
      <w:divBdr>
        <w:top w:val="none" w:sz="0" w:space="0" w:color="auto"/>
        <w:left w:val="none" w:sz="0" w:space="0" w:color="auto"/>
        <w:bottom w:val="none" w:sz="0" w:space="0" w:color="auto"/>
        <w:right w:val="none" w:sz="0" w:space="0" w:color="auto"/>
      </w:divBdr>
      <w:divsChild>
        <w:div w:id="1179004067">
          <w:marLeft w:val="0"/>
          <w:marRight w:val="0"/>
          <w:marTop w:val="0"/>
          <w:marBottom w:val="0"/>
          <w:divBdr>
            <w:top w:val="none" w:sz="0" w:space="0" w:color="auto"/>
            <w:left w:val="none" w:sz="0" w:space="0" w:color="auto"/>
            <w:bottom w:val="none" w:sz="0" w:space="0" w:color="auto"/>
            <w:right w:val="none" w:sz="0" w:space="0" w:color="auto"/>
          </w:divBdr>
        </w:div>
        <w:div w:id="1206715210">
          <w:marLeft w:val="0"/>
          <w:marRight w:val="0"/>
          <w:marTop w:val="0"/>
          <w:marBottom w:val="0"/>
          <w:divBdr>
            <w:top w:val="none" w:sz="0" w:space="0" w:color="auto"/>
            <w:left w:val="none" w:sz="0" w:space="0" w:color="auto"/>
            <w:bottom w:val="none" w:sz="0" w:space="0" w:color="auto"/>
            <w:right w:val="none" w:sz="0" w:space="0" w:color="auto"/>
          </w:divBdr>
          <w:divsChild>
            <w:div w:id="1129084034">
              <w:marLeft w:val="0"/>
              <w:marRight w:val="0"/>
              <w:marTop w:val="450"/>
              <w:marBottom w:val="0"/>
              <w:divBdr>
                <w:top w:val="none" w:sz="0" w:space="0" w:color="auto"/>
                <w:left w:val="none" w:sz="0" w:space="0" w:color="auto"/>
                <w:bottom w:val="none" w:sz="0" w:space="0" w:color="auto"/>
                <w:right w:val="none" w:sz="0" w:space="0" w:color="auto"/>
              </w:divBdr>
              <w:divsChild>
                <w:div w:id="248733114">
                  <w:marLeft w:val="0"/>
                  <w:marRight w:val="0"/>
                  <w:marTop w:val="0"/>
                  <w:marBottom w:val="0"/>
                  <w:divBdr>
                    <w:top w:val="none" w:sz="0" w:space="0" w:color="auto"/>
                    <w:left w:val="none" w:sz="0" w:space="0" w:color="auto"/>
                    <w:bottom w:val="none" w:sz="0" w:space="0" w:color="auto"/>
                    <w:right w:val="none" w:sz="0" w:space="0" w:color="auto"/>
                  </w:divBdr>
                </w:div>
              </w:divsChild>
            </w:div>
            <w:div w:id="840705078">
              <w:marLeft w:val="0"/>
              <w:marRight w:val="0"/>
              <w:marTop w:val="0"/>
              <w:marBottom w:val="0"/>
              <w:divBdr>
                <w:top w:val="none" w:sz="0" w:space="0" w:color="auto"/>
                <w:left w:val="none" w:sz="0" w:space="0" w:color="auto"/>
                <w:bottom w:val="none" w:sz="0" w:space="0" w:color="auto"/>
                <w:right w:val="none" w:sz="0" w:space="0" w:color="auto"/>
              </w:divBdr>
              <w:divsChild>
                <w:div w:id="1422680652">
                  <w:marLeft w:val="0"/>
                  <w:marRight w:val="0"/>
                  <w:marTop w:val="0"/>
                  <w:marBottom w:val="0"/>
                  <w:divBdr>
                    <w:top w:val="none" w:sz="0" w:space="0" w:color="auto"/>
                    <w:left w:val="none" w:sz="0" w:space="0" w:color="auto"/>
                    <w:bottom w:val="none" w:sz="0" w:space="0" w:color="auto"/>
                    <w:right w:val="none" w:sz="0" w:space="0" w:color="auto"/>
                  </w:divBdr>
                </w:div>
              </w:divsChild>
            </w:div>
            <w:div w:id="645861846">
              <w:marLeft w:val="0"/>
              <w:marRight w:val="0"/>
              <w:marTop w:val="450"/>
              <w:marBottom w:val="0"/>
              <w:divBdr>
                <w:top w:val="none" w:sz="0" w:space="0" w:color="auto"/>
                <w:left w:val="none" w:sz="0" w:space="0" w:color="auto"/>
                <w:bottom w:val="none" w:sz="0" w:space="0" w:color="auto"/>
                <w:right w:val="none" w:sz="0" w:space="0" w:color="auto"/>
              </w:divBdr>
              <w:divsChild>
                <w:div w:id="770054457">
                  <w:marLeft w:val="0"/>
                  <w:marRight w:val="0"/>
                  <w:marTop w:val="0"/>
                  <w:marBottom w:val="0"/>
                  <w:divBdr>
                    <w:top w:val="none" w:sz="0" w:space="0" w:color="auto"/>
                    <w:left w:val="none" w:sz="0" w:space="0" w:color="auto"/>
                    <w:bottom w:val="none" w:sz="0" w:space="0" w:color="auto"/>
                    <w:right w:val="none" w:sz="0" w:space="0" w:color="auto"/>
                  </w:divBdr>
                </w:div>
              </w:divsChild>
            </w:div>
            <w:div w:id="1622035492">
              <w:marLeft w:val="0"/>
              <w:marRight w:val="0"/>
              <w:marTop w:val="0"/>
              <w:marBottom w:val="0"/>
              <w:divBdr>
                <w:top w:val="none" w:sz="0" w:space="0" w:color="auto"/>
                <w:left w:val="none" w:sz="0" w:space="0" w:color="auto"/>
                <w:bottom w:val="none" w:sz="0" w:space="0" w:color="auto"/>
                <w:right w:val="none" w:sz="0" w:space="0" w:color="auto"/>
              </w:divBdr>
              <w:divsChild>
                <w:div w:id="1338116469">
                  <w:marLeft w:val="0"/>
                  <w:marRight w:val="0"/>
                  <w:marTop w:val="0"/>
                  <w:marBottom w:val="0"/>
                  <w:divBdr>
                    <w:top w:val="none" w:sz="0" w:space="0" w:color="auto"/>
                    <w:left w:val="none" w:sz="0" w:space="0" w:color="auto"/>
                    <w:bottom w:val="none" w:sz="0" w:space="0" w:color="auto"/>
                    <w:right w:val="none" w:sz="0" w:space="0" w:color="auto"/>
                  </w:divBdr>
                </w:div>
              </w:divsChild>
            </w:div>
            <w:div w:id="1607301253">
              <w:marLeft w:val="0"/>
              <w:marRight w:val="0"/>
              <w:marTop w:val="450"/>
              <w:marBottom w:val="0"/>
              <w:divBdr>
                <w:top w:val="none" w:sz="0" w:space="0" w:color="auto"/>
                <w:left w:val="none" w:sz="0" w:space="0" w:color="auto"/>
                <w:bottom w:val="none" w:sz="0" w:space="0" w:color="auto"/>
                <w:right w:val="none" w:sz="0" w:space="0" w:color="auto"/>
              </w:divBdr>
              <w:divsChild>
                <w:div w:id="591209300">
                  <w:marLeft w:val="0"/>
                  <w:marRight w:val="0"/>
                  <w:marTop w:val="0"/>
                  <w:marBottom w:val="0"/>
                  <w:divBdr>
                    <w:top w:val="none" w:sz="0" w:space="0" w:color="auto"/>
                    <w:left w:val="none" w:sz="0" w:space="0" w:color="auto"/>
                    <w:bottom w:val="none" w:sz="0" w:space="0" w:color="auto"/>
                    <w:right w:val="none" w:sz="0" w:space="0" w:color="auto"/>
                  </w:divBdr>
                </w:div>
              </w:divsChild>
            </w:div>
            <w:div w:id="1492453096">
              <w:marLeft w:val="0"/>
              <w:marRight w:val="0"/>
              <w:marTop w:val="0"/>
              <w:marBottom w:val="0"/>
              <w:divBdr>
                <w:top w:val="none" w:sz="0" w:space="0" w:color="auto"/>
                <w:left w:val="none" w:sz="0" w:space="0" w:color="auto"/>
                <w:bottom w:val="none" w:sz="0" w:space="0" w:color="auto"/>
                <w:right w:val="none" w:sz="0" w:space="0" w:color="auto"/>
              </w:divBdr>
              <w:divsChild>
                <w:div w:id="2075159605">
                  <w:marLeft w:val="0"/>
                  <w:marRight w:val="0"/>
                  <w:marTop w:val="0"/>
                  <w:marBottom w:val="0"/>
                  <w:divBdr>
                    <w:top w:val="none" w:sz="0" w:space="0" w:color="auto"/>
                    <w:left w:val="none" w:sz="0" w:space="0" w:color="auto"/>
                    <w:bottom w:val="none" w:sz="0" w:space="0" w:color="auto"/>
                    <w:right w:val="none" w:sz="0" w:space="0" w:color="auto"/>
                  </w:divBdr>
                </w:div>
              </w:divsChild>
            </w:div>
            <w:div w:id="840587811">
              <w:marLeft w:val="0"/>
              <w:marRight w:val="0"/>
              <w:marTop w:val="450"/>
              <w:marBottom w:val="0"/>
              <w:divBdr>
                <w:top w:val="none" w:sz="0" w:space="0" w:color="auto"/>
                <w:left w:val="none" w:sz="0" w:space="0" w:color="auto"/>
                <w:bottom w:val="none" w:sz="0" w:space="0" w:color="auto"/>
                <w:right w:val="none" w:sz="0" w:space="0" w:color="auto"/>
              </w:divBdr>
              <w:divsChild>
                <w:div w:id="196239088">
                  <w:marLeft w:val="0"/>
                  <w:marRight w:val="0"/>
                  <w:marTop w:val="0"/>
                  <w:marBottom w:val="0"/>
                  <w:divBdr>
                    <w:top w:val="none" w:sz="0" w:space="0" w:color="auto"/>
                    <w:left w:val="none" w:sz="0" w:space="0" w:color="auto"/>
                    <w:bottom w:val="none" w:sz="0" w:space="0" w:color="auto"/>
                    <w:right w:val="none" w:sz="0" w:space="0" w:color="auto"/>
                  </w:divBdr>
                </w:div>
              </w:divsChild>
            </w:div>
            <w:div w:id="396628534">
              <w:marLeft w:val="0"/>
              <w:marRight w:val="0"/>
              <w:marTop w:val="0"/>
              <w:marBottom w:val="0"/>
              <w:divBdr>
                <w:top w:val="none" w:sz="0" w:space="0" w:color="auto"/>
                <w:left w:val="none" w:sz="0" w:space="0" w:color="auto"/>
                <w:bottom w:val="none" w:sz="0" w:space="0" w:color="auto"/>
                <w:right w:val="none" w:sz="0" w:space="0" w:color="auto"/>
              </w:divBdr>
              <w:divsChild>
                <w:div w:id="2098017955">
                  <w:marLeft w:val="0"/>
                  <w:marRight w:val="0"/>
                  <w:marTop w:val="0"/>
                  <w:marBottom w:val="0"/>
                  <w:divBdr>
                    <w:top w:val="none" w:sz="0" w:space="0" w:color="auto"/>
                    <w:left w:val="none" w:sz="0" w:space="0" w:color="auto"/>
                    <w:bottom w:val="none" w:sz="0" w:space="0" w:color="auto"/>
                    <w:right w:val="none" w:sz="0" w:space="0" w:color="auto"/>
                  </w:divBdr>
                </w:div>
              </w:divsChild>
            </w:div>
            <w:div w:id="856114499">
              <w:marLeft w:val="0"/>
              <w:marRight w:val="0"/>
              <w:marTop w:val="450"/>
              <w:marBottom w:val="0"/>
              <w:divBdr>
                <w:top w:val="none" w:sz="0" w:space="0" w:color="auto"/>
                <w:left w:val="none" w:sz="0" w:space="0" w:color="auto"/>
                <w:bottom w:val="none" w:sz="0" w:space="0" w:color="auto"/>
                <w:right w:val="none" w:sz="0" w:space="0" w:color="auto"/>
              </w:divBdr>
              <w:divsChild>
                <w:div w:id="1084257226">
                  <w:marLeft w:val="0"/>
                  <w:marRight w:val="0"/>
                  <w:marTop w:val="0"/>
                  <w:marBottom w:val="0"/>
                  <w:divBdr>
                    <w:top w:val="none" w:sz="0" w:space="0" w:color="auto"/>
                    <w:left w:val="none" w:sz="0" w:space="0" w:color="auto"/>
                    <w:bottom w:val="none" w:sz="0" w:space="0" w:color="auto"/>
                    <w:right w:val="none" w:sz="0" w:space="0" w:color="auto"/>
                  </w:divBdr>
                </w:div>
              </w:divsChild>
            </w:div>
            <w:div w:id="1588686058">
              <w:marLeft w:val="0"/>
              <w:marRight w:val="0"/>
              <w:marTop w:val="0"/>
              <w:marBottom w:val="0"/>
              <w:divBdr>
                <w:top w:val="none" w:sz="0" w:space="0" w:color="auto"/>
                <w:left w:val="none" w:sz="0" w:space="0" w:color="auto"/>
                <w:bottom w:val="none" w:sz="0" w:space="0" w:color="auto"/>
                <w:right w:val="none" w:sz="0" w:space="0" w:color="auto"/>
              </w:divBdr>
              <w:divsChild>
                <w:div w:id="604844004">
                  <w:marLeft w:val="0"/>
                  <w:marRight w:val="0"/>
                  <w:marTop w:val="0"/>
                  <w:marBottom w:val="0"/>
                  <w:divBdr>
                    <w:top w:val="none" w:sz="0" w:space="0" w:color="auto"/>
                    <w:left w:val="none" w:sz="0" w:space="0" w:color="auto"/>
                    <w:bottom w:val="none" w:sz="0" w:space="0" w:color="auto"/>
                    <w:right w:val="none" w:sz="0" w:space="0" w:color="auto"/>
                  </w:divBdr>
                </w:div>
              </w:divsChild>
            </w:div>
            <w:div w:id="1428887001">
              <w:marLeft w:val="0"/>
              <w:marRight w:val="0"/>
              <w:marTop w:val="450"/>
              <w:marBottom w:val="0"/>
              <w:divBdr>
                <w:top w:val="none" w:sz="0" w:space="0" w:color="auto"/>
                <w:left w:val="none" w:sz="0" w:space="0" w:color="auto"/>
                <w:bottom w:val="none" w:sz="0" w:space="0" w:color="auto"/>
                <w:right w:val="none" w:sz="0" w:space="0" w:color="auto"/>
              </w:divBdr>
              <w:divsChild>
                <w:div w:id="1837068008">
                  <w:marLeft w:val="0"/>
                  <w:marRight w:val="0"/>
                  <w:marTop w:val="0"/>
                  <w:marBottom w:val="0"/>
                  <w:divBdr>
                    <w:top w:val="none" w:sz="0" w:space="0" w:color="auto"/>
                    <w:left w:val="none" w:sz="0" w:space="0" w:color="auto"/>
                    <w:bottom w:val="none" w:sz="0" w:space="0" w:color="auto"/>
                    <w:right w:val="none" w:sz="0" w:space="0" w:color="auto"/>
                  </w:divBdr>
                </w:div>
              </w:divsChild>
            </w:div>
            <w:div w:id="160781350">
              <w:marLeft w:val="0"/>
              <w:marRight w:val="0"/>
              <w:marTop w:val="0"/>
              <w:marBottom w:val="0"/>
              <w:divBdr>
                <w:top w:val="none" w:sz="0" w:space="0" w:color="auto"/>
                <w:left w:val="none" w:sz="0" w:space="0" w:color="auto"/>
                <w:bottom w:val="none" w:sz="0" w:space="0" w:color="auto"/>
                <w:right w:val="none" w:sz="0" w:space="0" w:color="auto"/>
              </w:divBdr>
              <w:divsChild>
                <w:div w:id="1924491492">
                  <w:marLeft w:val="0"/>
                  <w:marRight w:val="0"/>
                  <w:marTop w:val="0"/>
                  <w:marBottom w:val="0"/>
                  <w:divBdr>
                    <w:top w:val="none" w:sz="0" w:space="0" w:color="auto"/>
                    <w:left w:val="none" w:sz="0" w:space="0" w:color="auto"/>
                    <w:bottom w:val="none" w:sz="0" w:space="0" w:color="auto"/>
                    <w:right w:val="none" w:sz="0" w:space="0" w:color="auto"/>
                  </w:divBdr>
                </w:div>
              </w:divsChild>
            </w:div>
            <w:div w:id="944383397">
              <w:marLeft w:val="0"/>
              <w:marRight w:val="0"/>
              <w:marTop w:val="450"/>
              <w:marBottom w:val="0"/>
              <w:divBdr>
                <w:top w:val="none" w:sz="0" w:space="0" w:color="auto"/>
                <w:left w:val="none" w:sz="0" w:space="0" w:color="auto"/>
                <w:bottom w:val="none" w:sz="0" w:space="0" w:color="auto"/>
                <w:right w:val="none" w:sz="0" w:space="0" w:color="auto"/>
              </w:divBdr>
              <w:divsChild>
                <w:div w:id="1208105369">
                  <w:marLeft w:val="0"/>
                  <w:marRight w:val="0"/>
                  <w:marTop w:val="0"/>
                  <w:marBottom w:val="0"/>
                  <w:divBdr>
                    <w:top w:val="none" w:sz="0" w:space="0" w:color="auto"/>
                    <w:left w:val="none" w:sz="0" w:space="0" w:color="auto"/>
                    <w:bottom w:val="none" w:sz="0" w:space="0" w:color="auto"/>
                    <w:right w:val="none" w:sz="0" w:space="0" w:color="auto"/>
                  </w:divBdr>
                </w:div>
              </w:divsChild>
            </w:div>
            <w:div w:id="1367409085">
              <w:marLeft w:val="0"/>
              <w:marRight w:val="0"/>
              <w:marTop w:val="0"/>
              <w:marBottom w:val="0"/>
              <w:divBdr>
                <w:top w:val="none" w:sz="0" w:space="0" w:color="auto"/>
                <w:left w:val="none" w:sz="0" w:space="0" w:color="auto"/>
                <w:bottom w:val="none" w:sz="0" w:space="0" w:color="auto"/>
                <w:right w:val="none" w:sz="0" w:space="0" w:color="auto"/>
              </w:divBdr>
              <w:divsChild>
                <w:div w:id="31649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63146">
      <w:bodyDiv w:val="1"/>
      <w:marLeft w:val="0"/>
      <w:marRight w:val="0"/>
      <w:marTop w:val="0"/>
      <w:marBottom w:val="0"/>
      <w:divBdr>
        <w:top w:val="none" w:sz="0" w:space="0" w:color="auto"/>
        <w:left w:val="none" w:sz="0" w:space="0" w:color="auto"/>
        <w:bottom w:val="none" w:sz="0" w:space="0" w:color="auto"/>
        <w:right w:val="none" w:sz="0" w:space="0" w:color="auto"/>
      </w:divBdr>
    </w:div>
    <w:div w:id="734668229">
      <w:bodyDiv w:val="1"/>
      <w:marLeft w:val="0"/>
      <w:marRight w:val="0"/>
      <w:marTop w:val="0"/>
      <w:marBottom w:val="0"/>
      <w:divBdr>
        <w:top w:val="none" w:sz="0" w:space="0" w:color="auto"/>
        <w:left w:val="none" w:sz="0" w:space="0" w:color="auto"/>
        <w:bottom w:val="none" w:sz="0" w:space="0" w:color="auto"/>
        <w:right w:val="none" w:sz="0" w:space="0" w:color="auto"/>
      </w:divBdr>
    </w:div>
    <w:div w:id="753471694">
      <w:bodyDiv w:val="1"/>
      <w:marLeft w:val="0"/>
      <w:marRight w:val="0"/>
      <w:marTop w:val="0"/>
      <w:marBottom w:val="0"/>
      <w:divBdr>
        <w:top w:val="none" w:sz="0" w:space="0" w:color="auto"/>
        <w:left w:val="none" w:sz="0" w:space="0" w:color="auto"/>
        <w:bottom w:val="none" w:sz="0" w:space="0" w:color="auto"/>
        <w:right w:val="none" w:sz="0" w:space="0" w:color="auto"/>
      </w:divBdr>
    </w:div>
    <w:div w:id="764957389">
      <w:bodyDiv w:val="1"/>
      <w:marLeft w:val="0"/>
      <w:marRight w:val="0"/>
      <w:marTop w:val="0"/>
      <w:marBottom w:val="0"/>
      <w:divBdr>
        <w:top w:val="none" w:sz="0" w:space="0" w:color="auto"/>
        <w:left w:val="none" w:sz="0" w:space="0" w:color="auto"/>
        <w:bottom w:val="none" w:sz="0" w:space="0" w:color="auto"/>
        <w:right w:val="none" w:sz="0" w:space="0" w:color="auto"/>
      </w:divBdr>
    </w:div>
    <w:div w:id="806168346">
      <w:bodyDiv w:val="1"/>
      <w:marLeft w:val="0"/>
      <w:marRight w:val="0"/>
      <w:marTop w:val="0"/>
      <w:marBottom w:val="0"/>
      <w:divBdr>
        <w:top w:val="none" w:sz="0" w:space="0" w:color="auto"/>
        <w:left w:val="none" w:sz="0" w:space="0" w:color="auto"/>
        <w:bottom w:val="none" w:sz="0" w:space="0" w:color="auto"/>
        <w:right w:val="none" w:sz="0" w:space="0" w:color="auto"/>
      </w:divBdr>
    </w:div>
    <w:div w:id="809371329">
      <w:bodyDiv w:val="1"/>
      <w:marLeft w:val="0"/>
      <w:marRight w:val="0"/>
      <w:marTop w:val="0"/>
      <w:marBottom w:val="0"/>
      <w:divBdr>
        <w:top w:val="none" w:sz="0" w:space="0" w:color="auto"/>
        <w:left w:val="none" w:sz="0" w:space="0" w:color="auto"/>
        <w:bottom w:val="none" w:sz="0" w:space="0" w:color="auto"/>
        <w:right w:val="none" w:sz="0" w:space="0" w:color="auto"/>
      </w:divBdr>
    </w:div>
    <w:div w:id="908878584">
      <w:bodyDiv w:val="1"/>
      <w:marLeft w:val="0"/>
      <w:marRight w:val="0"/>
      <w:marTop w:val="0"/>
      <w:marBottom w:val="0"/>
      <w:divBdr>
        <w:top w:val="none" w:sz="0" w:space="0" w:color="auto"/>
        <w:left w:val="none" w:sz="0" w:space="0" w:color="auto"/>
        <w:bottom w:val="none" w:sz="0" w:space="0" w:color="auto"/>
        <w:right w:val="none" w:sz="0" w:space="0" w:color="auto"/>
      </w:divBdr>
    </w:div>
    <w:div w:id="913661467">
      <w:bodyDiv w:val="1"/>
      <w:marLeft w:val="0"/>
      <w:marRight w:val="0"/>
      <w:marTop w:val="0"/>
      <w:marBottom w:val="0"/>
      <w:divBdr>
        <w:top w:val="none" w:sz="0" w:space="0" w:color="auto"/>
        <w:left w:val="none" w:sz="0" w:space="0" w:color="auto"/>
        <w:bottom w:val="none" w:sz="0" w:space="0" w:color="auto"/>
        <w:right w:val="none" w:sz="0" w:space="0" w:color="auto"/>
      </w:divBdr>
    </w:div>
    <w:div w:id="941105592">
      <w:bodyDiv w:val="1"/>
      <w:marLeft w:val="0"/>
      <w:marRight w:val="0"/>
      <w:marTop w:val="0"/>
      <w:marBottom w:val="0"/>
      <w:divBdr>
        <w:top w:val="none" w:sz="0" w:space="0" w:color="auto"/>
        <w:left w:val="none" w:sz="0" w:space="0" w:color="auto"/>
        <w:bottom w:val="none" w:sz="0" w:space="0" w:color="auto"/>
        <w:right w:val="none" w:sz="0" w:space="0" w:color="auto"/>
      </w:divBdr>
    </w:div>
    <w:div w:id="1032613662">
      <w:bodyDiv w:val="1"/>
      <w:marLeft w:val="0"/>
      <w:marRight w:val="0"/>
      <w:marTop w:val="0"/>
      <w:marBottom w:val="0"/>
      <w:divBdr>
        <w:top w:val="none" w:sz="0" w:space="0" w:color="auto"/>
        <w:left w:val="none" w:sz="0" w:space="0" w:color="auto"/>
        <w:bottom w:val="none" w:sz="0" w:space="0" w:color="auto"/>
        <w:right w:val="none" w:sz="0" w:space="0" w:color="auto"/>
      </w:divBdr>
      <w:divsChild>
        <w:div w:id="1903323629">
          <w:marLeft w:val="-225"/>
          <w:marRight w:val="-225"/>
          <w:marTop w:val="0"/>
          <w:marBottom w:val="0"/>
          <w:divBdr>
            <w:top w:val="none" w:sz="0" w:space="0" w:color="auto"/>
            <w:left w:val="none" w:sz="0" w:space="0" w:color="auto"/>
            <w:bottom w:val="none" w:sz="0" w:space="0" w:color="auto"/>
            <w:right w:val="none" w:sz="0" w:space="0" w:color="auto"/>
          </w:divBdr>
          <w:divsChild>
            <w:div w:id="1831600992">
              <w:marLeft w:val="2850"/>
              <w:marRight w:val="0"/>
              <w:marTop w:val="0"/>
              <w:marBottom w:val="0"/>
              <w:divBdr>
                <w:top w:val="none" w:sz="0" w:space="0" w:color="auto"/>
                <w:left w:val="none" w:sz="0" w:space="0" w:color="auto"/>
                <w:bottom w:val="none" w:sz="0" w:space="0" w:color="auto"/>
                <w:right w:val="none" w:sz="0" w:space="0" w:color="auto"/>
              </w:divBdr>
              <w:divsChild>
                <w:div w:id="2038386236">
                  <w:marLeft w:val="0"/>
                  <w:marRight w:val="0"/>
                  <w:marTop w:val="0"/>
                  <w:marBottom w:val="0"/>
                  <w:divBdr>
                    <w:top w:val="none" w:sz="0" w:space="0" w:color="auto"/>
                    <w:left w:val="none" w:sz="0" w:space="0" w:color="auto"/>
                    <w:bottom w:val="none" w:sz="0" w:space="0" w:color="auto"/>
                    <w:right w:val="none" w:sz="0" w:space="0" w:color="auto"/>
                  </w:divBdr>
                  <w:divsChild>
                    <w:div w:id="647367807">
                      <w:marLeft w:val="0"/>
                      <w:marRight w:val="0"/>
                      <w:marTop w:val="0"/>
                      <w:marBottom w:val="0"/>
                      <w:divBdr>
                        <w:top w:val="single" w:sz="6" w:space="0" w:color="E4E4E4"/>
                        <w:left w:val="none" w:sz="0" w:space="0" w:color="auto"/>
                        <w:bottom w:val="none" w:sz="0" w:space="0" w:color="auto"/>
                        <w:right w:val="none" w:sz="0" w:space="0" w:color="auto"/>
                      </w:divBdr>
                      <w:divsChild>
                        <w:div w:id="404036486">
                          <w:marLeft w:val="0"/>
                          <w:marRight w:val="0"/>
                          <w:marTop w:val="0"/>
                          <w:marBottom w:val="0"/>
                          <w:divBdr>
                            <w:top w:val="single" w:sz="6" w:space="0" w:color="E4E4E4"/>
                            <w:left w:val="none" w:sz="0" w:space="0" w:color="auto"/>
                            <w:bottom w:val="none" w:sz="0" w:space="0" w:color="auto"/>
                            <w:right w:val="none" w:sz="0" w:space="0" w:color="auto"/>
                          </w:divBdr>
                          <w:divsChild>
                            <w:div w:id="454759372">
                              <w:marLeft w:val="0"/>
                              <w:marRight w:val="0"/>
                              <w:marTop w:val="0"/>
                              <w:marBottom w:val="0"/>
                              <w:divBdr>
                                <w:top w:val="none" w:sz="0" w:space="0" w:color="auto"/>
                                <w:left w:val="none" w:sz="0" w:space="0" w:color="auto"/>
                                <w:bottom w:val="none" w:sz="0" w:space="0" w:color="auto"/>
                                <w:right w:val="none" w:sz="0" w:space="0" w:color="auto"/>
                              </w:divBdr>
                              <w:divsChild>
                                <w:div w:id="1337074474">
                                  <w:marLeft w:val="0"/>
                                  <w:marRight w:val="0"/>
                                  <w:marTop w:val="0"/>
                                  <w:marBottom w:val="0"/>
                                  <w:divBdr>
                                    <w:top w:val="none" w:sz="0" w:space="0" w:color="auto"/>
                                    <w:left w:val="none" w:sz="0" w:space="0" w:color="auto"/>
                                    <w:bottom w:val="none" w:sz="0" w:space="0" w:color="auto"/>
                                    <w:right w:val="none" w:sz="0" w:space="0" w:color="auto"/>
                                  </w:divBdr>
                                  <w:divsChild>
                                    <w:div w:id="1619217402">
                                      <w:marLeft w:val="0"/>
                                      <w:marRight w:val="0"/>
                                      <w:marTop w:val="0"/>
                                      <w:marBottom w:val="0"/>
                                      <w:divBdr>
                                        <w:top w:val="none" w:sz="0" w:space="0" w:color="auto"/>
                                        <w:left w:val="none" w:sz="0" w:space="0" w:color="auto"/>
                                        <w:bottom w:val="none" w:sz="0" w:space="0" w:color="auto"/>
                                        <w:right w:val="none" w:sz="0" w:space="0" w:color="auto"/>
                                      </w:divBdr>
                                      <w:divsChild>
                                        <w:div w:id="674302512">
                                          <w:marLeft w:val="0"/>
                                          <w:marRight w:val="0"/>
                                          <w:marTop w:val="0"/>
                                          <w:marBottom w:val="0"/>
                                          <w:divBdr>
                                            <w:top w:val="none" w:sz="0" w:space="0" w:color="auto"/>
                                            <w:left w:val="none" w:sz="0" w:space="0" w:color="auto"/>
                                            <w:bottom w:val="none" w:sz="0" w:space="0" w:color="auto"/>
                                            <w:right w:val="none" w:sz="0" w:space="0" w:color="auto"/>
                                          </w:divBdr>
                                          <w:divsChild>
                                            <w:div w:id="1499880602">
                                              <w:marLeft w:val="0"/>
                                              <w:marRight w:val="0"/>
                                              <w:marTop w:val="0"/>
                                              <w:marBottom w:val="0"/>
                                              <w:divBdr>
                                                <w:top w:val="none" w:sz="0" w:space="0" w:color="auto"/>
                                                <w:left w:val="none" w:sz="0" w:space="0" w:color="auto"/>
                                                <w:bottom w:val="none" w:sz="0" w:space="0" w:color="auto"/>
                                                <w:right w:val="none" w:sz="0" w:space="0" w:color="auto"/>
                                              </w:divBdr>
                                              <w:divsChild>
                                                <w:div w:id="1115757625">
                                                  <w:marLeft w:val="0"/>
                                                  <w:marRight w:val="0"/>
                                                  <w:marTop w:val="0"/>
                                                  <w:marBottom w:val="0"/>
                                                  <w:divBdr>
                                                    <w:top w:val="none" w:sz="0" w:space="0" w:color="auto"/>
                                                    <w:left w:val="none" w:sz="0" w:space="0" w:color="auto"/>
                                                    <w:bottom w:val="none" w:sz="0" w:space="0" w:color="auto"/>
                                                    <w:right w:val="none" w:sz="0" w:space="0" w:color="auto"/>
                                                  </w:divBdr>
                                                  <w:divsChild>
                                                    <w:div w:id="407576847">
                                                      <w:marLeft w:val="-225"/>
                                                      <w:marRight w:val="-225"/>
                                                      <w:marTop w:val="0"/>
                                                      <w:marBottom w:val="0"/>
                                                      <w:divBdr>
                                                        <w:top w:val="none" w:sz="0" w:space="0" w:color="auto"/>
                                                        <w:left w:val="none" w:sz="0" w:space="0" w:color="auto"/>
                                                        <w:bottom w:val="none" w:sz="0" w:space="0" w:color="auto"/>
                                                        <w:right w:val="none" w:sz="0" w:space="0" w:color="auto"/>
                                                      </w:divBdr>
                                                      <w:divsChild>
                                                        <w:div w:id="1670327300">
                                                          <w:marLeft w:val="0"/>
                                                          <w:marRight w:val="0"/>
                                                          <w:marTop w:val="0"/>
                                                          <w:marBottom w:val="0"/>
                                                          <w:divBdr>
                                                            <w:top w:val="none" w:sz="0" w:space="0" w:color="auto"/>
                                                            <w:left w:val="none" w:sz="0" w:space="0" w:color="auto"/>
                                                            <w:bottom w:val="none" w:sz="0" w:space="0" w:color="auto"/>
                                                            <w:right w:val="none" w:sz="0" w:space="0" w:color="auto"/>
                                                          </w:divBdr>
                                                          <w:divsChild>
                                                            <w:div w:id="1643730145">
                                                              <w:marLeft w:val="0"/>
                                                              <w:marRight w:val="0"/>
                                                              <w:marTop w:val="0"/>
                                                              <w:marBottom w:val="0"/>
                                                              <w:divBdr>
                                                                <w:top w:val="none" w:sz="0" w:space="0" w:color="auto"/>
                                                                <w:left w:val="none" w:sz="0" w:space="0" w:color="auto"/>
                                                                <w:bottom w:val="none" w:sz="0" w:space="0" w:color="auto"/>
                                                                <w:right w:val="none" w:sz="0" w:space="0" w:color="auto"/>
                                                              </w:divBdr>
                                                              <w:divsChild>
                                                                <w:div w:id="740560226">
                                                                  <w:marLeft w:val="0"/>
                                                                  <w:marRight w:val="0"/>
                                                                  <w:marTop w:val="0"/>
                                                                  <w:marBottom w:val="0"/>
                                                                  <w:divBdr>
                                                                    <w:top w:val="none" w:sz="0" w:space="0" w:color="auto"/>
                                                                    <w:left w:val="none" w:sz="0" w:space="0" w:color="auto"/>
                                                                    <w:bottom w:val="none" w:sz="0" w:space="0" w:color="auto"/>
                                                                    <w:right w:val="none" w:sz="0" w:space="0" w:color="auto"/>
                                                                  </w:divBdr>
                                                                  <w:divsChild>
                                                                    <w:div w:id="2125691397">
                                                                      <w:marLeft w:val="0"/>
                                                                      <w:marRight w:val="0"/>
                                                                      <w:marTop w:val="0"/>
                                                                      <w:marBottom w:val="0"/>
                                                                      <w:divBdr>
                                                                        <w:top w:val="none" w:sz="0" w:space="0" w:color="auto"/>
                                                                        <w:left w:val="none" w:sz="0" w:space="0" w:color="auto"/>
                                                                        <w:bottom w:val="none" w:sz="0" w:space="0" w:color="auto"/>
                                                                        <w:right w:val="none" w:sz="0" w:space="0" w:color="auto"/>
                                                                      </w:divBdr>
                                                                      <w:divsChild>
                                                                        <w:div w:id="136979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455812">
                                                              <w:marLeft w:val="0"/>
                                                              <w:marRight w:val="0"/>
                                                              <w:marTop w:val="0"/>
                                                              <w:marBottom w:val="0"/>
                                                              <w:divBdr>
                                                                <w:top w:val="none" w:sz="0" w:space="0" w:color="auto"/>
                                                                <w:left w:val="none" w:sz="0" w:space="0" w:color="auto"/>
                                                                <w:bottom w:val="none" w:sz="0" w:space="0" w:color="auto"/>
                                                                <w:right w:val="none" w:sz="0" w:space="0" w:color="auto"/>
                                                              </w:divBdr>
                                                              <w:divsChild>
                                                                <w:div w:id="991635387">
                                                                  <w:marLeft w:val="0"/>
                                                                  <w:marRight w:val="0"/>
                                                                  <w:marTop w:val="0"/>
                                                                  <w:marBottom w:val="0"/>
                                                                  <w:divBdr>
                                                                    <w:top w:val="none" w:sz="0" w:space="0" w:color="auto"/>
                                                                    <w:left w:val="none" w:sz="0" w:space="0" w:color="auto"/>
                                                                    <w:bottom w:val="none" w:sz="0" w:space="0" w:color="auto"/>
                                                                    <w:right w:val="none" w:sz="0" w:space="0" w:color="auto"/>
                                                                  </w:divBdr>
                                                                  <w:divsChild>
                                                                    <w:div w:id="1889802960">
                                                                      <w:marLeft w:val="0"/>
                                                                      <w:marRight w:val="0"/>
                                                                      <w:marTop w:val="0"/>
                                                                      <w:marBottom w:val="0"/>
                                                                      <w:divBdr>
                                                                        <w:top w:val="none" w:sz="0" w:space="0" w:color="auto"/>
                                                                        <w:left w:val="none" w:sz="0" w:space="0" w:color="auto"/>
                                                                        <w:bottom w:val="none" w:sz="0" w:space="0" w:color="auto"/>
                                                                        <w:right w:val="none" w:sz="0" w:space="0" w:color="auto"/>
                                                                      </w:divBdr>
                                                                      <w:divsChild>
                                                                        <w:div w:id="179267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90643">
                                                              <w:marLeft w:val="0"/>
                                                              <w:marRight w:val="0"/>
                                                              <w:marTop w:val="0"/>
                                                              <w:marBottom w:val="0"/>
                                                              <w:divBdr>
                                                                <w:top w:val="none" w:sz="0" w:space="0" w:color="auto"/>
                                                                <w:left w:val="none" w:sz="0" w:space="0" w:color="auto"/>
                                                                <w:bottom w:val="none" w:sz="0" w:space="0" w:color="auto"/>
                                                                <w:right w:val="none" w:sz="0" w:space="0" w:color="auto"/>
                                                              </w:divBdr>
                                                              <w:divsChild>
                                                                <w:div w:id="1565876368">
                                                                  <w:marLeft w:val="0"/>
                                                                  <w:marRight w:val="0"/>
                                                                  <w:marTop w:val="0"/>
                                                                  <w:marBottom w:val="0"/>
                                                                  <w:divBdr>
                                                                    <w:top w:val="none" w:sz="0" w:space="0" w:color="auto"/>
                                                                    <w:left w:val="none" w:sz="0" w:space="0" w:color="auto"/>
                                                                    <w:bottom w:val="none" w:sz="0" w:space="0" w:color="auto"/>
                                                                    <w:right w:val="none" w:sz="0" w:space="0" w:color="auto"/>
                                                                  </w:divBdr>
                                                                  <w:divsChild>
                                                                    <w:div w:id="1787580134">
                                                                      <w:marLeft w:val="0"/>
                                                                      <w:marRight w:val="0"/>
                                                                      <w:marTop w:val="0"/>
                                                                      <w:marBottom w:val="0"/>
                                                                      <w:divBdr>
                                                                        <w:top w:val="none" w:sz="0" w:space="0" w:color="auto"/>
                                                                        <w:left w:val="none" w:sz="0" w:space="0" w:color="auto"/>
                                                                        <w:bottom w:val="none" w:sz="0" w:space="0" w:color="auto"/>
                                                                        <w:right w:val="none" w:sz="0" w:space="0" w:color="auto"/>
                                                                      </w:divBdr>
                                                                      <w:divsChild>
                                                                        <w:div w:id="106013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317786">
                                                              <w:marLeft w:val="0"/>
                                                              <w:marRight w:val="0"/>
                                                              <w:marTop w:val="0"/>
                                                              <w:marBottom w:val="0"/>
                                                              <w:divBdr>
                                                                <w:top w:val="none" w:sz="0" w:space="0" w:color="auto"/>
                                                                <w:left w:val="none" w:sz="0" w:space="0" w:color="auto"/>
                                                                <w:bottom w:val="none" w:sz="0" w:space="0" w:color="auto"/>
                                                                <w:right w:val="none" w:sz="0" w:space="0" w:color="auto"/>
                                                              </w:divBdr>
                                                              <w:divsChild>
                                                                <w:div w:id="1458721489">
                                                                  <w:marLeft w:val="0"/>
                                                                  <w:marRight w:val="0"/>
                                                                  <w:marTop w:val="0"/>
                                                                  <w:marBottom w:val="0"/>
                                                                  <w:divBdr>
                                                                    <w:top w:val="none" w:sz="0" w:space="0" w:color="auto"/>
                                                                    <w:left w:val="none" w:sz="0" w:space="0" w:color="auto"/>
                                                                    <w:bottom w:val="none" w:sz="0" w:space="0" w:color="auto"/>
                                                                    <w:right w:val="none" w:sz="0" w:space="0" w:color="auto"/>
                                                                  </w:divBdr>
                                                                  <w:divsChild>
                                                                    <w:div w:id="500389569">
                                                                      <w:marLeft w:val="0"/>
                                                                      <w:marRight w:val="0"/>
                                                                      <w:marTop w:val="0"/>
                                                                      <w:marBottom w:val="0"/>
                                                                      <w:divBdr>
                                                                        <w:top w:val="none" w:sz="0" w:space="0" w:color="auto"/>
                                                                        <w:left w:val="none" w:sz="0" w:space="0" w:color="auto"/>
                                                                        <w:bottom w:val="none" w:sz="0" w:space="0" w:color="auto"/>
                                                                        <w:right w:val="none" w:sz="0" w:space="0" w:color="auto"/>
                                                                      </w:divBdr>
                                                                      <w:divsChild>
                                                                        <w:div w:id="206236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193003">
                                                              <w:marLeft w:val="0"/>
                                                              <w:marRight w:val="0"/>
                                                              <w:marTop w:val="0"/>
                                                              <w:marBottom w:val="0"/>
                                                              <w:divBdr>
                                                                <w:top w:val="none" w:sz="0" w:space="0" w:color="auto"/>
                                                                <w:left w:val="none" w:sz="0" w:space="0" w:color="auto"/>
                                                                <w:bottom w:val="none" w:sz="0" w:space="0" w:color="auto"/>
                                                                <w:right w:val="none" w:sz="0" w:space="0" w:color="auto"/>
                                                              </w:divBdr>
                                                              <w:divsChild>
                                                                <w:div w:id="663512206">
                                                                  <w:marLeft w:val="0"/>
                                                                  <w:marRight w:val="0"/>
                                                                  <w:marTop w:val="0"/>
                                                                  <w:marBottom w:val="0"/>
                                                                  <w:divBdr>
                                                                    <w:top w:val="none" w:sz="0" w:space="0" w:color="auto"/>
                                                                    <w:left w:val="none" w:sz="0" w:space="0" w:color="auto"/>
                                                                    <w:bottom w:val="none" w:sz="0" w:space="0" w:color="auto"/>
                                                                    <w:right w:val="none" w:sz="0" w:space="0" w:color="auto"/>
                                                                  </w:divBdr>
                                                                  <w:divsChild>
                                                                    <w:div w:id="861480383">
                                                                      <w:marLeft w:val="0"/>
                                                                      <w:marRight w:val="0"/>
                                                                      <w:marTop w:val="0"/>
                                                                      <w:marBottom w:val="0"/>
                                                                      <w:divBdr>
                                                                        <w:top w:val="none" w:sz="0" w:space="0" w:color="auto"/>
                                                                        <w:left w:val="none" w:sz="0" w:space="0" w:color="auto"/>
                                                                        <w:bottom w:val="none" w:sz="0" w:space="0" w:color="auto"/>
                                                                        <w:right w:val="none" w:sz="0" w:space="0" w:color="auto"/>
                                                                      </w:divBdr>
                                                                      <w:divsChild>
                                                                        <w:div w:id="186177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1258915">
                          <w:marLeft w:val="0"/>
                          <w:marRight w:val="0"/>
                          <w:marTop w:val="0"/>
                          <w:marBottom w:val="0"/>
                          <w:divBdr>
                            <w:top w:val="none" w:sz="0" w:space="0" w:color="auto"/>
                            <w:left w:val="none" w:sz="0" w:space="0" w:color="auto"/>
                            <w:bottom w:val="none" w:sz="0" w:space="0" w:color="auto"/>
                            <w:right w:val="none" w:sz="0" w:space="0" w:color="auto"/>
                          </w:divBdr>
                          <w:divsChild>
                            <w:div w:id="16569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883397">
      <w:bodyDiv w:val="1"/>
      <w:marLeft w:val="0"/>
      <w:marRight w:val="0"/>
      <w:marTop w:val="0"/>
      <w:marBottom w:val="0"/>
      <w:divBdr>
        <w:top w:val="none" w:sz="0" w:space="0" w:color="auto"/>
        <w:left w:val="none" w:sz="0" w:space="0" w:color="auto"/>
        <w:bottom w:val="none" w:sz="0" w:space="0" w:color="auto"/>
        <w:right w:val="none" w:sz="0" w:space="0" w:color="auto"/>
      </w:divBdr>
    </w:div>
    <w:div w:id="1054279960">
      <w:bodyDiv w:val="1"/>
      <w:marLeft w:val="0"/>
      <w:marRight w:val="0"/>
      <w:marTop w:val="0"/>
      <w:marBottom w:val="0"/>
      <w:divBdr>
        <w:top w:val="none" w:sz="0" w:space="0" w:color="auto"/>
        <w:left w:val="none" w:sz="0" w:space="0" w:color="auto"/>
        <w:bottom w:val="none" w:sz="0" w:space="0" w:color="auto"/>
        <w:right w:val="none" w:sz="0" w:space="0" w:color="auto"/>
      </w:divBdr>
    </w:div>
    <w:div w:id="1129014651">
      <w:bodyDiv w:val="1"/>
      <w:marLeft w:val="0"/>
      <w:marRight w:val="0"/>
      <w:marTop w:val="0"/>
      <w:marBottom w:val="0"/>
      <w:divBdr>
        <w:top w:val="none" w:sz="0" w:space="0" w:color="auto"/>
        <w:left w:val="none" w:sz="0" w:space="0" w:color="auto"/>
        <w:bottom w:val="none" w:sz="0" w:space="0" w:color="auto"/>
        <w:right w:val="none" w:sz="0" w:space="0" w:color="auto"/>
      </w:divBdr>
      <w:divsChild>
        <w:div w:id="563759235">
          <w:marLeft w:val="0"/>
          <w:marRight w:val="0"/>
          <w:marTop w:val="0"/>
          <w:marBottom w:val="0"/>
          <w:divBdr>
            <w:top w:val="none" w:sz="0" w:space="0" w:color="auto"/>
            <w:left w:val="none" w:sz="0" w:space="0" w:color="auto"/>
            <w:bottom w:val="none" w:sz="0" w:space="0" w:color="auto"/>
            <w:right w:val="none" w:sz="0" w:space="0" w:color="auto"/>
          </w:divBdr>
        </w:div>
        <w:div w:id="1677272503">
          <w:marLeft w:val="0"/>
          <w:marRight w:val="0"/>
          <w:marTop w:val="0"/>
          <w:marBottom w:val="0"/>
          <w:divBdr>
            <w:top w:val="none" w:sz="0" w:space="0" w:color="auto"/>
            <w:left w:val="none" w:sz="0" w:space="0" w:color="auto"/>
            <w:bottom w:val="none" w:sz="0" w:space="0" w:color="auto"/>
            <w:right w:val="none" w:sz="0" w:space="0" w:color="auto"/>
          </w:divBdr>
        </w:div>
        <w:div w:id="1851211515">
          <w:marLeft w:val="0"/>
          <w:marRight w:val="0"/>
          <w:marTop w:val="0"/>
          <w:marBottom w:val="0"/>
          <w:divBdr>
            <w:top w:val="none" w:sz="0" w:space="0" w:color="auto"/>
            <w:left w:val="none" w:sz="0" w:space="0" w:color="auto"/>
            <w:bottom w:val="none" w:sz="0" w:space="0" w:color="auto"/>
            <w:right w:val="none" w:sz="0" w:space="0" w:color="auto"/>
          </w:divBdr>
        </w:div>
        <w:div w:id="947782518">
          <w:marLeft w:val="0"/>
          <w:marRight w:val="0"/>
          <w:marTop w:val="0"/>
          <w:marBottom w:val="0"/>
          <w:divBdr>
            <w:top w:val="none" w:sz="0" w:space="0" w:color="auto"/>
            <w:left w:val="none" w:sz="0" w:space="0" w:color="auto"/>
            <w:bottom w:val="none" w:sz="0" w:space="0" w:color="auto"/>
            <w:right w:val="none" w:sz="0" w:space="0" w:color="auto"/>
          </w:divBdr>
        </w:div>
      </w:divsChild>
    </w:div>
    <w:div w:id="1131939295">
      <w:bodyDiv w:val="1"/>
      <w:marLeft w:val="0"/>
      <w:marRight w:val="0"/>
      <w:marTop w:val="0"/>
      <w:marBottom w:val="0"/>
      <w:divBdr>
        <w:top w:val="none" w:sz="0" w:space="0" w:color="auto"/>
        <w:left w:val="none" w:sz="0" w:space="0" w:color="auto"/>
        <w:bottom w:val="none" w:sz="0" w:space="0" w:color="auto"/>
        <w:right w:val="none" w:sz="0" w:space="0" w:color="auto"/>
      </w:divBdr>
    </w:div>
    <w:div w:id="1135179625">
      <w:bodyDiv w:val="1"/>
      <w:marLeft w:val="0"/>
      <w:marRight w:val="0"/>
      <w:marTop w:val="0"/>
      <w:marBottom w:val="0"/>
      <w:divBdr>
        <w:top w:val="none" w:sz="0" w:space="0" w:color="auto"/>
        <w:left w:val="none" w:sz="0" w:space="0" w:color="auto"/>
        <w:bottom w:val="none" w:sz="0" w:space="0" w:color="auto"/>
        <w:right w:val="none" w:sz="0" w:space="0" w:color="auto"/>
      </w:divBdr>
    </w:div>
    <w:div w:id="1136489121">
      <w:bodyDiv w:val="1"/>
      <w:marLeft w:val="0"/>
      <w:marRight w:val="0"/>
      <w:marTop w:val="0"/>
      <w:marBottom w:val="0"/>
      <w:divBdr>
        <w:top w:val="none" w:sz="0" w:space="0" w:color="auto"/>
        <w:left w:val="none" w:sz="0" w:space="0" w:color="auto"/>
        <w:bottom w:val="none" w:sz="0" w:space="0" w:color="auto"/>
        <w:right w:val="none" w:sz="0" w:space="0" w:color="auto"/>
      </w:divBdr>
    </w:div>
    <w:div w:id="1141774891">
      <w:bodyDiv w:val="1"/>
      <w:marLeft w:val="0"/>
      <w:marRight w:val="0"/>
      <w:marTop w:val="0"/>
      <w:marBottom w:val="0"/>
      <w:divBdr>
        <w:top w:val="none" w:sz="0" w:space="0" w:color="auto"/>
        <w:left w:val="none" w:sz="0" w:space="0" w:color="auto"/>
        <w:bottom w:val="none" w:sz="0" w:space="0" w:color="auto"/>
        <w:right w:val="none" w:sz="0" w:space="0" w:color="auto"/>
      </w:divBdr>
    </w:div>
    <w:div w:id="1183860038">
      <w:bodyDiv w:val="1"/>
      <w:marLeft w:val="0"/>
      <w:marRight w:val="0"/>
      <w:marTop w:val="0"/>
      <w:marBottom w:val="0"/>
      <w:divBdr>
        <w:top w:val="none" w:sz="0" w:space="0" w:color="auto"/>
        <w:left w:val="none" w:sz="0" w:space="0" w:color="auto"/>
        <w:bottom w:val="none" w:sz="0" w:space="0" w:color="auto"/>
        <w:right w:val="none" w:sz="0" w:space="0" w:color="auto"/>
      </w:divBdr>
      <w:divsChild>
        <w:div w:id="764807160">
          <w:marLeft w:val="0"/>
          <w:marRight w:val="0"/>
          <w:marTop w:val="0"/>
          <w:marBottom w:val="0"/>
          <w:divBdr>
            <w:top w:val="none" w:sz="0" w:space="0" w:color="auto"/>
            <w:left w:val="none" w:sz="0" w:space="0" w:color="auto"/>
            <w:bottom w:val="none" w:sz="0" w:space="0" w:color="auto"/>
            <w:right w:val="none" w:sz="0" w:space="0" w:color="auto"/>
          </w:divBdr>
          <w:divsChild>
            <w:div w:id="720862461">
              <w:marLeft w:val="0"/>
              <w:marRight w:val="0"/>
              <w:marTop w:val="0"/>
              <w:marBottom w:val="0"/>
              <w:divBdr>
                <w:top w:val="single" w:sz="6" w:space="23" w:color="E0E0E0"/>
                <w:left w:val="single" w:sz="6" w:space="23" w:color="E0E0E0"/>
                <w:bottom w:val="single" w:sz="6" w:space="23" w:color="E0E0E0"/>
                <w:right w:val="single" w:sz="6" w:space="23" w:color="E0E0E0"/>
              </w:divBdr>
            </w:div>
          </w:divsChild>
        </w:div>
      </w:divsChild>
    </w:div>
    <w:div w:id="1193690557">
      <w:bodyDiv w:val="1"/>
      <w:marLeft w:val="0"/>
      <w:marRight w:val="0"/>
      <w:marTop w:val="0"/>
      <w:marBottom w:val="0"/>
      <w:divBdr>
        <w:top w:val="none" w:sz="0" w:space="0" w:color="auto"/>
        <w:left w:val="none" w:sz="0" w:space="0" w:color="auto"/>
        <w:bottom w:val="none" w:sz="0" w:space="0" w:color="auto"/>
        <w:right w:val="none" w:sz="0" w:space="0" w:color="auto"/>
      </w:divBdr>
      <w:divsChild>
        <w:div w:id="1881823365">
          <w:marLeft w:val="0"/>
          <w:marRight w:val="0"/>
          <w:marTop w:val="0"/>
          <w:marBottom w:val="0"/>
          <w:divBdr>
            <w:top w:val="none" w:sz="0" w:space="0" w:color="auto"/>
            <w:left w:val="none" w:sz="0" w:space="0" w:color="auto"/>
            <w:bottom w:val="none" w:sz="0" w:space="0" w:color="auto"/>
            <w:right w:val="none" w:sz="0" w:space="0" w:color="auto"/>
          </w:divBdr>
          <w:divsChild>
            <w:div w:id="810975090">
              <w:marLeft w:val="0"/>
              <w:marRight w:val="0"/>
              <w:marTop w:val="0"/>
              <w:marBottom w:val="0"/>
              <w:divBdr>
                <w:top w:val="none" w:sz="0" w:space="0" w:color="auto"/>
                <w:left w:val="none" w:sz="0" w:space="0" w:color="auto"/>
                <w:bottom w:val="none" w:sz="0" w:space="0" w:color="auto"/>
                <w:right w:val="none" w:sz="0" w:space="0" w:color="auto"/>
              </w:divBdr>
              <w:divsChild>
                <w:div w:id="1915779212">
                  <w:marLeft w:val="0"/>
                  <w:marRight w:val="0"/>
                  <w:marTop w:val="0"/>
                  <w:marBottom w:val="0"/>
                  <w:divBdr>
                    <w:top w:val="none" w:sz="0" w:space="0" w:color="auto"/>
                    <w:left w:val="none" w:sz="0" w:space="0" w:color="auto"/>
                    <w:bottom w:val="none" w:sz="0" w:space="0" w:color="auto"/>
                    <w:right w:val="none" w:sz="0" w:space="0" w:color="auto"/>
                  </w:divBdr>
                  <w:divsChild>
                    <w:div w:id="785975439">
                      <w:marLeft w:val="0"/>
                      <w:marRight w:val="0"/>
                      <w:marTop w:val="0"/>
                      <w:marBottom w:val="0"/>
                      <w:divBdr>
                        <w:top w:val="none" w:sz="0" w:space="0" w:color="auto"/>
                        <w:left w:val="none" w:sz="0" w:space="0" w:color="auto"/>
                        <w:bottom w:val="none" w:sz="0" w:space="0" w:color="auto"/>
                        <w:right w:val="none" w:sz="0" w:space="0" w:color="auto"/>
                      </w:divBdr>
                      <w:divsChild>
                        <w:div w:id="1109159565">
                          <w:marLeft w:val="0"/>
                          <w:marRight w:val="0"/>
                          <w:marTop w:val="0"/>
                          <w:marBottom w:val="0"/>
                          <w:divBdr>
                            <w:top w:val="none" w:sz="0" w:space="0" w:color="auto"/>
                            <w:left w:val="none" w:sz="0" w:space="0" w:color="auto"/>
                            <w:bottom w:val="none" w:sz="0" w:space="0" w:color="auto"/>
                            <w:right w:val="none" w:sz="0" w:space="0" w:color="auto"/>
                          </w:divBdr>
                          <w:divsChild>
                            <w:div w:id="1663586358">
                              <w:marLeft w:val="0"/>
                              <w:marRight w:val="0"/>
                              <w:marTop w:val="0"/>
                              <w:marBottom w:val="0"/>
                              <w:divBdr>
                                <w:top w:val="none" w:sz="0" w:space="0" w:color="auto"/>
                                <w:left w:val="none" w:sz="0" w:space="0" w:color="auto"/>
                                <w:bottom w:val="none" w:sz="0" w:space="0" w:color="auto"/>
                                <w:right w:val="none" w:sz="0" w:space="0" w:color="auto"/>
                              </w:divBdr>
                              <w:divsChild>
                                <w:div w:id="935870608">
                                  <w:marLeft w:val="0"/>
                                  <w:marRight w:val="0"/>
                                  <w:marTop w:val="0"/>
                                  <w:marBottom w:val="0"/>
                                  <w:divBdr>
                                    <w:top w:val="none" w:sz="0" w:space="0" w:color="auto"/>
                                    <w:left w:val="none" w:sz="0" w:space="0" w:color="auto"/>
                                    <w:bottom w:val="none" w:sz="0" w:space="0" w:color="auto"/>
                                    <w:right w:val="none" w:sz="0" w:space="0" w:color="auto"/>
                                  </w:divBdr>
                                  <w:divsChild>
                                    <w:div w:id="1597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928160">
      <w:bodyDiv w:val="1"/>
      <w:marLeft w:val="0"/>
      <w:marRight w:val="0"/>
      <w:marTop w:val="0"/>
      <w:marBottom w:val="0"/>
      <w:divBdr>
        <w:top w:val="none" w:sz="0" w:space="0" w:color="auto"/>
        <w:left w:val="none" w:sz="0" w:space="0" w:color="auto"/>
        <w:bottom w:val="none" w:sz="0" w:space="0" w:color="auto"/>
        <w:right w:val="none" w:sz="0" w:space="0" w:color="auto"/>
      </w:divBdr>
    </w:div>
    <w:div w:id="1398281746">
      <w:bodyDiv w:val="1"/>
      <w:marLeft w:val="0"/>
      <w:marRight w:val="0"/>
      <w:marTop w:val="0"/>
      <w:marBottom w:val="0"/>
      <w:divBdr>
        <w:top w:val="none" w:sz="0" w:space="0" w:color="auto"/>
        <w:left w:val="none" w:sz="0" w:space="0" w:color="auto"/>
        <w:bottom w:val="none" w:sz="0" w:space="0" w:color="auto"/>
        <w:right w:val="none" w:sz="0" w:space="0" w:color="auto"/>
      </w:divBdr>
    </w:div>
    <w:div w:id="1416440696">
      <w:bodyDiv w:val="1"/>
      <w:marLeft w:val="0"/>
      <w:marRight w:val="0"/>
      <w:marTop w:val="0"/>
      <w:marBottom w:val="0"/>
      <w:divBdr>
        <w:top w:val="none" w:sz="0" w:space="0" w:color="auto"/>
        <w:left w:val="none" w:sz="0" w:space="0" w:color="auto"/>
        <w:bottom w:val="none" w:sz="0" w:space="0" w:color="auto"/>
        <w:right w:val="none" w:sz="0" w:space="0" w:color="auto"/>
      </w:divBdr>
      <w:divsChild>
        <w:div w:id="728498624">
          <w:marLeft w:val="0"/>
          <w:marRight w:val="0"/>
          <w:marTop w:val="0"/>
          <w:marBottom w:val="0"/>
          <w:divBdr>
            <w:top w:val="none" w:sz="0" w:space="0" w:color="auto"/>
            <w:left w:val="none" w:sz="0" w:space="0" w:color="auto"/>
            <w:bottom w:val="none" w:sz="0" w:space="0" w:color="auto"/>
            <w:right w:val="none" w:sz="0" w:space="0" w:color="auto"/>
          </w:divBdr>
          <w:divsChild>
            <w:div w:id="900141565">
              <w:marLeft w:val="0"/>
              <w:marRight w:val="0"/>
              <w:marTop w:val="0"/>
              <w:marBottom w:val="0"/>
              <w:divBdr>
                <w:top w:val="none" w:sz="0" w:space="0" w:color="auto"/>
                <w:left w:val="none" w:sz="0" w:space="0" w:color="auto"/>
                <w:bottom w:val="none" w:sz="0" w:space="0" w:color="auto"/>
                <w:right w:val="none" w:sz="0" w:space="0" w:color="auto"/>
              </w:divBdr>
              <w:divsChild>
                <w:div w:id="562913178">
                  <w:marLeft w:val="0"/>
                  <w:marRight w:val="0"/>
                  <w:marTop w:val="0"/>
                  <w:marBottom w:val="0"/>
                  <w:divBdr>
                    <w:top w:val="none" w:sz="0" w:space="0" w:color="auto"/>
                    <w:left w:val="none" w:sz="0" w:space="0" w:color="auto"/>
                    <w:bottom w:val="none" w:sz="0" w:space="0" w:color="auto"/>
                    <w:right w:val="none" w:sz="0" w:space="0" w:color="auto"/>
                  </w:divBdr>
                  <w:divsChild>
                    <w:div w:id="487288674">
                      <w:marLeft w:val="0"/>
                      <w:marRight w:val="0"/>
                      <w:marTop w:val="0"/>
                      <w:marBottom w:val="0"/>
                      <w:divBdr>
                        <w:top w:val="none" w:sz="0" w:space="0" w:color="auto"/>
                        <w:left w:val="none" w:sz="0" w:space="0" w:color="auto"/>
                        <w:bottom w:val="none" w:sz="0" w:space="0" w:color="auto"/>
                        <w:right w:val="none" w:sz="0" w:space="0" w:color="auto"/>
                      </w:divBdr>
                      <w:divsChild>
                        <w:div w:id="1944343045">
                          <w:marLeft w:val="0"/>
                          <w:marRight w:val="0"/>
                          <w:marTop w:val="0"/>
                          <w:marBottom w:val="0"/>
                          <w:divBdr>
                            <w:top w:val="none" w:sz="0" w:space="0" w:color="auto"/>
                            <w:left w:val="none" w:sz="0" w:space="0" w:color="auto"/>
                            <w:bottom w:val="none" w:sz="0" w:space="0" w:color="auto"/>
                            <w:right w:val="none" w:sz="0" w:space="0" w:color="auto"/>
                          </w:divBdr>
                          <w:divsChild>
                            <w:div w:id="161236600">
                              <w:marLeft w:val="0"/>
                              <w:marRight w:val="0"/>
                              <w:marTop w:val="0"/>
                              <w:marBottom w:val="0"/>
                              <w:divBdr>
                                <w:top w:val="none" w:sz="0" w:space="0" w:color="auto"/>
                                <w:left w:val="none" w:sz="0" w:space="0" w:color="auto"/>
                                <w:bottom w:val="none" w:sz="0" w:space="0" w:color="auto"/>
                                <w:right w:val="none" w:sz="0" w:space="0" w:color="auto"/>
                              </w:divBdr>
                              <w:divsChild>
                                <w:div w:id="2126340086">
                                  <w:marLeft w:val="0"/>
                                  <w:marRight w:val="0"/>
                                  <w:marTop w:val="0"/>
                                  <w:marBottom w:val="0"/>
                                  <w:divBdr>
                                    <w:top w:val="none" w:sz="0" w:space="0" w:color="auto"/>
                                    <w:left w:val="none" w:sz="0" w:space="0" w:color="auto"/>
                                    <w:bottom w:val="none" w:sz="0" w:space="0" w:color="auto"/>
                                    <w:right w:val="none" w:sz="0" w:space="0" w:color="auto"/>
                                  </w:divBdr>
                                  <w:divsChild>
                                    <w:div w:id="48774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915021">
      <w:bodyDiv w:val="1"/>
      <w:marLeft w:val="0"/>
      <w:marRight w:val="0"/>
      <w:marTop w:val="0"/>
      <w:marBottom w:val="0"/>
      <w:divBdr>
        <w:top w:val="none" w:sz="0" w:space="0" w:color="auto"/>
        <w:left w:val="none" w:sz="0" w:space="0" w:color="auto"/>
        <w:bottom w:val="none" w:sz="0" w:space="0" w:color="auto"/>
        <w:right w:val="none" w:sz="0" w:space="0" w:color="auto"/>
      </w:divBdr>
    </w:div>
    <w:div w:id="1427337087">
      <w:bodyDiv w:val="1"/>
      <w:marLeft w:val="0"/>
      <w:marRight w:val="0"/>
      <w:marTop w:val="0"/>
      <w:marBottom w:val="0"/>
      <w:divBdr>
        <w:top w:val="none" w:sz="0" w:space="0" w:color="auto"/>
        <w:left w:val="none" w:sz="0" w:space="0" w:color="auto"/>
        <w:bottom w:val="none" w:sz="0" w:space="0" w:color="auto"/>
        <w:right w:val="none" w:sz="0" w:space="0" w:color="auto"/>
      </w:divBdr>
      <w:divsChild>
        <w:div w:id="1292175399">
          <w:marLeft w:val="0"/>
          <w:marRight w:val="0"/>
          <w:marTop w:val="0"/>
          <w:marBottom w:val="0"/>
          <w:divBdr>
            <w:top w:val="none" w:sz="0" w:space="0" w:color="auto"/>
            <w:left w:val="none" w:sz="0" w:space="0" w:color="auto"/>
            <w:bottom w:val="none" w:sz="0" w:space="0" w:color="auto"/>
            <w:right w:val="none" w:sz="0" w:space="0" w:color="auto"/>
          </w:divBdr>
          <w:divsChild>
            <w:div w:id="1714502145">
              <w:marLeft w:val="0"/>
              <w:marRight w:val="0"/>
              <w:marTop w:val="0"/>
              <w:marBottom w:val="0"/>
              <w:divBdr>
                <w:top w:val="single" w:sz="6" w:space="23" w:color="E0E0E0"/>
                <w:left w:val="single" w:sz="6" w:space="23" w:color="E0E0E0"/>
                <w:bottom w:val="single" w:sz="6" w:space="23" w:color="E0E0E0"/>
                <w:right w:val="single" w:sz="6" w:space="23" w:color="E0E0E0"/>
              </w:divBdr>
            </w:div>
          </w:divsChild>
        </w:div>
      </w:divsChild>
    </w:div>
    <w:div w:id="1433284315">
      <w:bodyDiv w:val="1"/>
      <w:marLeft w:val="0"/>
      <w:marRight w:val="0"/>
      <w:marTop w:val="0"/>
      <w:marBottom w:val="0"/>
      <w:divBdr>
        <w:top w:val="none" w:sz="0" w:space="0" w:color="auto"/>
        <w:left w:val="none" w:sz="0" w:space="0" w:color="auto"/>
        <w:bottom w:val="none" w:sz="0" w:space="0" w:color="auto"/>
        <w:right w:val="none" w:sz="0" w:space="0" w:color="auto"/>
      </w:divBdr>
    </w:div>
    <w:div w:id="1439526745">
      <w:bodyDiv w:val="1"/>
      <w:marLeft w:val="0"/>
      <w:marRight w:val="0"/>
      <w:marTop w:val="0"/>
      <w:marBottom w:val="0"/>
      <w:divBdr>
        <w:top w:val="none" w:sz="0" w:space="0" w:color="auto"/>
        <w:left w:val="none" w:sz="0" w:space="0" w:color="auto"/>
        <w:bottom w:val="none" w:sz="0" w:space="0" w:color="auto"/>
        <w:right w:val="none" w:sz="0" w:space="0" w:color="auto"/>
      </w:divBdr>
    </w:div>
    <w:div w:id="1554850492">
      <w:bodyDiv w:val="1"/>
      <w:marLeft w:val="0"/>
      <w:marRight w:val="0"/>
      <w:marTop w:val="0"/>
      <w:marBottom w:val="0"/>
      <w:divBdr>
        <w:top w:val="none" w:sz="0" w:space="0" w:color="auto"/>
        <w:left w:val="none" w:sz="0" w:space="0" w:color="auto"/>
        <w:bottom w:val="none" w:sz="0" w:space="0" w:color="auto"/>
        <w:right w:val="none" w:sz="0" w:space="0" w:color="auto"/>
      </w:divBdr>
      <w:divsChild>
        <w:div w:id="1586836890">
          <w:marLeft w:val="0"/>
          <w:marRight w:val="0"/>
          <w:marTop w:val="0"/>
          <w:marBottom w:val="0"/>
          <w:divBdr>
            <w:top w:val="none" w:sz="0" w:space="0" w:color="auto"/>
            <w:left w:val="none" w:sz="0" w:space="0" w:color="auto"/>
            <w:bottom w:val="none" w:sz="0" w:space="0" w:color="auto"/>
            <w:right w:val="none" w:sz="0" w:space="0" w:color="auto"/>
          </w:divBdr>
          <w:divsChild>
            <w:div w:id="4931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98660">
      <w:bodyDiv w:val="1"/>
      <w:marLeft w:val="0"/>
      <w:marRight w:val="0"/>
      <w:marTop w:val="0"/>
      <w:marBottom w:val="0"/>
      <w:divBdr>
        <w:top w:val="none" w:sz="0" w:space="0" w:color="auto"/>
        <w:left w:val="none" w:sz="0" w:space="0" w:color="auto"/>
        <w:bottom w:val="none" w:sz="0" w:space="0" w:color="auto"/>
        <w:right w:val="none" w:sz="0" w:space="0" w:color="auto"/>
      </w:divBdr>
    </w:div>
    <w:div w:id="1595279621">
      <w:bodyDiv w:val="1"/>
      <w:marLeft w:val="0"/>
      <w:marRight w:val="0"/>
      <w:marTop w:val="0"/>
      <w:marBottom w:val="0"/>
      <w:divBdr>
        <w:top w:val="none" w:sz="0" w:space="0" w:color="auto"/>
        <w:left w:val="none" w:sz="0" w:space="0" w:color="auto"/>
        <w:bottom w:val="none" w:sz="0" w:space="0" w:color="auto"/>
        <w:right w:val="none" w:sz="0" w:space="0" w:color="auto"/>
      </w:divBdr>
    </w:div>
    <w:div w:id="1613198507">
      <w:bodyDiv w:val="1"/>
      <w:marLeft w:val="0"/>
      <w:marRight w:val="0"/>
      <w:marTop w:val="0"/>
      <w:marBottom w:val="0"/>
      <w:divBdr>
        <w:top w:val="none" w:sz="0" w:space="0" w:color="auto"/>
        <w:left w:val="none" w:sz="0" w:space="0" w:color="auto"/>
        <w:bottom w:val="none" w:sz="0" w:space="0" w:color="auto"/>
        <w:right w:val="none" w:sz="0" w:space="0" w:color="auto"/>
      </w:divBdr>
    </w:div>
    <w:div w:id="1620911408">
      <w:bodyDiv w:val="1"/>
      <w:marLeft w:val="0"/>
      <w:marRight w:val="0"/>
      <w:marTop w:val="0"/>
      <w:marBottom w:val="0"/>
      <w:divBdr>
        <w:top w:val="none" w:sz="0" w:space="0" w:color="auto"/>
        <w:left w:val="none" w:sz="0" w:space="0" w:color="auto"/>
        <w:bottom w:val="none" w:sz="0" w:space="0" w:color="auto"/>
        <w:right w:val="none" w:sz="0" w:space="0" w:color="auto"/>
      </w:divBdr>
    </w:div>
    <w:div w:id="1624389223">
      <w:bodyDiv w:val="1"/>
      <w:marLeft w:val="0"/>
      <w:marRight w:val="0"/>
      <w:marTop w:val="0"/>
      <w:marBottom w:val="0"/>
      <w:divBdr>
        <w:top w:val="none" w:sz="0" w:space="0" w:color="auto"/>
        <w:left w:val="none" w:sz="0" w:space="0" w:color="auto"/>
        <w:bottom w:val="none" w:sz="0" w:space="0" w:color="auto"/>
        <w:right w:val="none" w:sz="0" w:space="0" w:color="auto"/>
      </w:divBdr>
      <w:divsChild>
        <w:div w:id="1467696008">
          <w:marLeft w:val="0"/>
          <w:marRight w:val="0"/>
          <w:marTop w:val="0"/>
          <w:marBottom w:val="0"/>
          <w:divBdr>
            <w:top w:val="none" w:sz="0" w:space="0" w:color="auto"/>
            <w:left w:val="none" w:sz="0" w:space="0" w:color="auto"/>
            <w:bottom w:val="none" w:sz="0" w:space="0" w:color="auto"/>
            <w:right w:val="none" w:sz="0" w:space="0" w:color="auto"/>
          </w:divBdr>
          <w:divsChild>
            <w:div w:id="1367681906">
              <w:marLeft w:val="0"/>
              <w:marRight w:val="0"/>
              <w:marTop w:val="0"/>
              <w:marBottom w:val="0"/>
              <w:divBdr>
                <w:top w:val="none" w:sz="0" w:space="0" w:color="auto"/>
                <w:left w:val="none" w:sz="0" w:space="0" w:color="auto"/>
                <w:bottom w:val="none" w:sz="0" w:space="0" w:color="auto"/>
                <w:right w:val="none" w:sz="0" w:space="0" w:color="auto"/>
              </w:divBdr>
              <w:divsChild>
                <w:div w:id="1789927802">
                  <w:marLeft w:val="0"/>
                  <w:marRight w:val="0"/>
                  <w:marTop w:val="0"/>
                  <w:marBottom w:val="0"/>
                  <w:divBdr>
                    <w:top w:val="none" w:sz="0" w:space="0" w:color="auto"/>
                    <w:left w:val="none" w:sz="0" w:space="0" w:color="auto"/>
                    <w:bottom w:val="none" w:sz="0" w:space="0" w:color="auto"/>
                    <w:right w:val="none" w:sz="0" w:space="0" w:color="auto"/>
                  </w:divBdr>
                  <w:divsChild>
                    <w:div w:id="1995253378">
                      <w:marLeft w:val="0"/>
                      <w:marRight w:val="0"/>
                      <w:marTop w:val="0"/>
                      <w:marBottom w:val="0"/>
                      <w:divBdr>
                        <w:top w:val="none" w:sz="0" w:space="0" w:color="auto"/>
                        <w:left w:val="none" w:sz="0" w:space="0" w:color="auto"/>
                        <w:bottom w:val="none" w:sz="0" w:space="0" w:color="auto"/>
                        <w:right w:val="none" w:sz="0" w:space="0" w:color="auto"/>
                      </w:divBdr>
                      <w:divsChild>
                        <w:div w:id="107938559">
                          <w:marLeft w:val="0"/>
                          <w:marRight w:val="0"/>
                          <w:marTop w:val="0"/>
                          <w:marBottom w:val="0"/>
                          <w:divBdr>
                            <w:top w:val="none" w:sz="0" w:space="0" w:color="auto"/>
                            <w:left w:val="none" w:sz="0" w:space="0" w:color="auto"/>
                            <w:bottom w:val="none" w:sz="0" w:space="0" w:color="auto"/>
                            <w:right w:val="none" w:sz="0" w:space="0" w:color="auto"/>
                          </w:divBdr>
                          <w:divsChild>
                            <w:div w:id="326635214">
                              <w:marLeft w:val="0"/>
                              <w:marRight w:val="0"/>
                              <w:marTop w:val="0"/>
                              <w:marBottom w:val="0"/>
                              <w:divBdr>
                                <w:top w:val="none" w:sz="0" w:space="0" w:color="auto"/>
                                <w:left w:val="none" w:sz="0" w:space="0" w:color="auto"/>
                                <w:bottom w:val="none" w:sz="0" w:space="0" w:color="auto"/>
                                <w:right w:val="none" w:sz="0" w:space="0" w:color="auto"/>
                              </w:divBdr>
                              <w:divsChild>
                                <w:div w:id="2104568068">
                                  <w:marLeft w:val="0"/>
                                  <w:marRight w:val="0"/>
                                  <w:marTop w:val="0"/>
                                  <w:marBottom w:val="0"/>
                                  <w:divBdr>
                                    <w:top w:val="none" w:sz="0" w:space="0" w:color="auto"/>
                                    <w:left w:val="none" w:sz="0" w:space="0" w:color="auto"/>
                                    <w:bottom w:val="none" w:sz="0" w:space="0" w:color="auto"/>
                                    <w:right w:val="none" w:sz="0" w:space="0" w:color="auto"/>
                                  </w:divBdr>
                                  <w:divsChild>
                                    <w:div w:id="9253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0865208">
      <w:bodyDiv w:val="1"/>
      <w:marLeft w:val="0"/>
      <w:marRight w:val="0"/>
      <w:marTop w:val="0"/>
      <w:marBottom w:val="0"/>
      <w:divBdr>
        <w:top w:val="none" w:sz="0" w:space="0" w:color="auto"/>
        <w:left w:val="none" w:sz="0" w:space="0" w:color="auto"/>
        <w:bottom w:val="none" w:sz="0" w:space="0" w:color="auto"/>
        <w:right w:val="none" w:sz="0" w:space="0" w:color="auto"/>
      </w:divBdr>
      <w:divsChild>
        <w:div w:id="2144618403">
          <w:marLeft w:val="0"/>
          <w:marRight w:val="0"/>
          <w:marTop w:val="0"/>
          <w:marBottom w:val="0"/>
          <w:divBdr>
            <w:top w:val="none" w:sz="0" w:space="0" w:color="auto"/>
            <w:left w:val="none" w:sz="0" w:space="0" w:color="auto"/>
            <w:bottom w:val="none" w:sz="0" w:space="0" w:color="auto"/>
            <w:right w:val="none" w:sz="0" w:space="0" w:color="auto"/>
          </w:divBdr>
          <w:divsChild>
            <w:div w:id="7173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45135">
      <w:bodyDiv w:val="1"/>
      <w:marLeft w:val="0"/>
      <w:marRight w:val="0"/>
      <w:marTop w:val="0"/>
      <w:marBottom w:val="0"/>
      <w:divBdr>
        <w:top w:val="none" w:sz="0" w:space="0" w:color="auto"/>
        <w:left w:val="none" w:sz="0" w:space="0" w:color="auto"/>
        <w:bottom w:val="none" w:sz="0" w:space="0" w:color="auto"/>
        <w:right w:val="none" w:sz="0" w:space="0" w:color="auto"/>
      </w:divBdr>
    </w:div>
    <w:div w:id="1690569804">
      <w:bodyDiv w:val="1"/>
      <w:marLeft w:val="0"/>
      <w:marRight w:val="0"/>
      <w:marTop w:val="0"/>
      <w:marBottom w:val="0"/>
      <w:divBdr>
        <w:top w:val="none" w:sz="0" w:space="0" w:color="auto"/>
        <w:left w:val="none" w:sz="0" w:space="0" w:color="auto"/>
        <w:bottom w:val="none" w:sz="0" w:space="0" w:color="auto"/>
        <w:right w:val="none" w:sz="0" w:space="0" w:color="auto"/>
      </w:divBdr>
    </w:div>
    <w:div w:id="1695498890">
      <w:bodyDiv w:val="1"/>
      <w:marLeft w:val="0"/>
      <w:marRight w:val="0"/>
      <w:marTop w:val="0"/>
      <w:marBottom w:val="0"/>
      <w:divBdr>
        <w:top w:val="none" w:sz="0" w:space="0" w:color="auto"/>
        <w:left w:val="none" w:sz="0" w:space="0" w:color="auto"/>
        <w:bottom w:val="none" w:sz="0" w:space="0" w:color="auto"/>
        <w:right w:val="none" w:sz="0" w:space="0" w:color="auto"/>
      </w:divBdr>
    </w:div>
    <w:div w:id="1732534051">
      <w:bodyDiv w:val="1"/>
      <w:marLeft w:val="0"/>
      <w:marRight w:val="0"/>
      <w:marTop w:val="0"/>
      <w:marBottom w:val="0"/>
      <w:divBdr>
        <w:top w:val="none" w:sz="0" w:space="0" w:color="auto"/>
        <w:left w:val="none" w:sz="0" w:space="0" w:color="auto"/>
        <w:bottom w:val="none" w:sz="0" w:space="0" w:color="auto"/>
        <w:right w:val="none" w:sz="0" w:space="0" w:color="auto"/>
      </w:divBdr>
    </w:div>
    <w:div w:id="1768847667">
      <w:bodyDiv w:val="1"/>
      <w:marLeft w:val="0"/>
      <w:marRight w:val="0"/>
      <w:marTop w:val="0"/>
      <w:marBottom w:val="0"/>
      <w:divBdr>
        <w:top w:val="none" w:sz="0" w:space="0" w:color="auto"/>
        <w:left w:val="none" w:sz="0" w:space="0" w:color="auto"/>
        <w:bottom w:val="none" w:sz="0" w:space="0" w:color="auto"/>
        <w:right w:val="none" w:sz="0" w:space="0" w:color="auto"/>
      </w:divBdr>
    </w:div>
    <w:div w:id="1792088484">
      <w:bodyDiv w:val="1"/>
      <w:marLeft w:val="0"/>
      <w:marRight w:val="0"/>
      <w:marTop w:val="0"/>
      <w:marBottom w:val="0"/>
      <w:divBdr>
        <w:top w:val="none" w:sz="0" w:space="0" w:color="auto"/>
        <w:left w:val="none" w:sz="0" w:space="0" w:color="auto"/>
        <w:bottom w:val="none" w:sz="0" w:space="0" w:color="auto"/>
        <w:right w:val="none" w:sz="0" w:space="0" w:color="auto"/>
      </w:divBdr>
    </w:div>
    <w:div w:id="1794328408">
      <w:bodyDiv w:val="1"/>
      <w:marLeft w:val="0"/>
      <w:marRight w:val="0"/>
      <w:marTop w:val="0"/>
      <w:marBottom w:val="0"/>
      <w:divBdr>
        <w:top w:val="none" w:sz="0" w:space="0" w:color="auto"/>
        <w:left w:val="none" w:sz="0" w:space="0" w:color="auto"/>
        <w:bottom w:val="none" w:sz="0" w:space="0" w:color="auto"/>
        <w:right w:val="none" w:sz="0" w:space="0" w:color="auto"/>
      </w:divBdr>
    </w:div>
    <w:div w:id="1896088998">
      <w:bodyDiv w:val="1"/>
      <w:marLeft w:val="0"/>
      <w:marRight w:val="0"/>
      <w:marTop w:val="0"/>
      <w:marBottom w:val="0"/>
      <w:divBdr>
        <w:top w:val="none" w:sz="0" w:space="0" w:color="auto"/>
        <w:left w:val="none" w:sz="0" w:space="0" w:color="auto"/>
        <w:bottom w:val="none" w:sz="0" w:space="0" w:color="auto"/>
        <w:right w:val="none" w:sz="0" w:space="0" w:color="auto"/>
      </w:divBdr>
    </w:div>
    <w:div w:id="1936354012">
      <w:bodyDiv w:val="1"/>
      <w:marLeft w:val="0"/>
      <w:marRight w:val="0"/>
      <w:marTop w:val="0"/>
      <w:marBottom w:val="0"/>
      <w:divBdr>
        <w:top w:val="none" w:sz="0" w:space="0" w:color="auto"/>
        <w:left w:val="none" w:sz="0" w:space="0" w:color="auto"/>
        <w:bottom w:val="none" w:sz="0" w:space="0" w:color="auto"/>
        <w:right w:val="none" w:sz="0" w:space="0" w:color="auto"/>
      </w:divBdr>
    </w:div>
    <w:div w:id="2049718775">
      <w:bodyDiv w:val="1"/>
      <w:marLeft w:val="0"/>
      <w:marRight w:val="0"/>
      <w:marTop w:val="0"/>
      <w:marBottom w:val="0"/>
      <w:divBdr>
        <w:top w:val="none" w:sz="0" w:space="0" w:color="auto"/>
        <w:left w:val="none" w:sz="0" w:space="0" w:color="auto"/>
        <w:bottom w:val="none" w:sz="0" w:space="0" w:color="auto"/>
        <w:right w:val="none" w:sz="0" w:space="0" w:color="auto"/>
      </w:divBdr>
    </w:div>
    <w:div w:id="2085030890">
      <w:bodyDiv w:val="1"/>
      <w:marLeft w:val="0"/>
      <w:marRight w:val="0"/>
      <w:marTop w:val="0"/>
      <w:marBottom w:val="0"/>
      <w:divBdr>
        <w:top w:val="none" w:sz="0" w:space="0" w:color="auto"/>
        <w:left w:val="none" w:sz="0" w:space="0" w:color="auto"/>
        <w:bottom w:val="none" w:sz="0" w:space="0" w:color="auto"/>
        <w:right w:val="none" w:sz="0" w:space="0" w:color="auto"/>
      </w:divBdr>
      <w:divsChild>
        <w:div w:id="1806896969">
          <w:marLeft w:val="0"/>
          <w:marRight w:val="0"/>
          <w:marTop w:val="0"/>
          <w:marBottom w:val="0"/>
          <w:divBdr>
            <w:top w:val="none" w:sz="0" w:space="0" w:color="auto"/>
            <w:left w:val="none" w:sz="0" w:space="0" w:color="auto"/>
            <w:bottom w:val="none" w:sz="0" w:space="0" w:color="auto"/>
            <w:right w:val="none" w:sz="0" w:space="0" w:color="auto"/>
          </w:divBdr>
          <w:divsChild>
            <w:div w:id="105304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8772">
      <w:bodyDiv w:val="1"/>
      <w:marLeft w:val="0"/>
      <w:marRight w:val="0"/>
      <w:marTop w:val="0"/>
      <w:marBottom w:val="0"/>
      <w:divBdr>
        <w:top w:val="none" w:sz="0" w:space="0" w:color="auto"/>
        <w:left w:val="none" w:sz="0" w:space="0" w:color="auto"/>
        <w:bottom w:val="none" w:sz="0" w:space="0" w:color="auto"/>
        <w:right w:val="none" w:sz="0" w:space="0" w:color="auto"/>
      </w:divBdr>
    </w:div>
    <w:div w:id="2117941316">
      <w:bodyDiv w:val="1"/>
      <w:marLeft w:val="0"/>
      <w:marRight w:val="0"/>
      <w:marTop w:val="0"/>
      <w:marBottom w:val="0"/>
      <w:divBdr>
        <w:top w:val="none" w:sz="0" w:space="0" w:color="auto"/>
        <w:left w:val="none" w:sz="0" w:space="0" w:color="auto"/>
        <w:bottom w:val="none" w:sz="0" w:space="0" w:color="auto"/>
        <w:right w:val="none" w:sz="0" w:space="0" w:color="auto"/>
      </w:divBdr>
    </w:div>
    <w:div w:id="213505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826</Words>
  <Characters>5211</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NANA</dc:creator>
  <cp:keywords/>
  <dc:description/>
  <cp:lastModifiedBy>Alexis NANA</cp:lastModifiedBy>
  <cp:revision>27</cp:revision>
  <dcterms:created xsi:type="dcterms:W3CDTF">2025-01-08T20:00:00Z</dcterms:created>
  <dcterms:modified xsi:type="dcterms:W3CDTF">2025-01-19T18:54:00Z</dcterms:modified>
</cp:coreProperties>
</file>