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83E" w:rsidRDefault="009C283E" w:rsidP="009C283E">
      <w:pPr>
        <w:jc w:val="center"/>
      </w:pPr>
    </w:p>
    <w:p w:rsidR="009C283E" w:rsidRDefault="009C283E" w:rsidP="009C283E">
      <w:pPr>
        <w:jc w:val="center"/>
      </w:pPr>
    </w:p>
    <w:p w:rsidR="00E2547E" w:rsidRDefault="009C283E" w:rsidP="009C283E">
      <w:pPr>
        <w:jc w:val="center"/>
      </w:pPr>
      <w:r>
        <w:rPr>
          <w:noProof/>
        </w:rPr>
        <w:drawing>
          <wp:anchor distT="0" distB="0" distL="114300" distR="114300" simplePos="0" relativeHeight="251658240" behindDoc="1" locked="0" layoutInCell="1" allowOverlap="1">
            <wp:simplePos x="0" y="0"/>
            <wp:positionH relativeFrom="column">
              <wp:posOffset>1233805</wp:posOffset>
            </wp:positionH>
            <wp:positionV relativeFrom="paragraph">
              <wp:posOffset>920750</wp:posOffset>
            </wp:positionV>
            <wp:extent cx="3467100" cy="4324350"/>
            <wp:effectExtent l="1905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106" t="49409" r="45635" b="20076"/>
                    <a:stretch/>
                  </pic:blipFill>
                  <pic:spPr bwMode="auto">
                    <a:xfrm>
                      <a:off x="0" y="0"/>
                      <a:ext cx="3467100" cy="4324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F570F">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389.25pt;height:154.5pt" fillcolor="black">
            <v:shadow color="#868686"/>
            <v:textpath style="font-family:&quot;Arial Black&quot;" fitshape="t" trim="t" string="Projet ISN - TS"/>
          </v:shape>
        </w:pict>
      </w: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jc w:val="center"/>
      </w:pPr>
    </w:p>
    <w:p w:rsidR="009C283E" w:rsidRDefault="009C283E" w:rsidP="009C283E">
      <w:pPr>
        <w:spacing w:after="0"/>
        <w:jc w:val="center"/>
        <w:rPr>
          <w:rFonts w:ascii="Cooper Black" w:hAnsi="Cooper Black"/>
          <w:color w:val="FF0000"/>
          <w:sz w:val="96"/>
          <w:szCs w:val="96"/>
          <w:u w:val="single"/>
        </w:rPr>
      </w:pPr>
    </w:p>
    <w:p w:rsidR="009C283E" w:rsidRPr="009C283E" w:rsidRDefault="009C283E" w:rsidP="009C283E">
      <w:pPr>
        <w:spacing w:after="0"/>
        <w:jc w:val="center"/>
        <w:rPr>
          <w:rFonts w:ascii="Cooper Black" w:hAnsi="Cooper Black"/>
          <w:color w:val="FF0000"/>
          <w:sz w:val="96"/>
          <w:szCs w:val="96"/>
          <w:u w:val="single"/>
        </w:rPr>
      </w:pPr>
      <w:r w:rsidRPr="009C283E">
        <w:rPr>
          <w:rFonts w:ascii="Cooper Black" w:hAnsi="Cooper Black"/>
          <w:color w:val="FF0000"/>
          <w:sz w:val="96"/>
          <w:szCs w:val="96"/>
          <w:u w:val="single"/>
        </w:rPr>
        <w:t>« Project Music »</w:t>
      </w:r>
    </w:p>
    <w:p w:rsidR="009C283E" w:rsidRPr="009C283E" w:rsidRDefault="009C283E" w:rsidP="009C283E">
      <w:pPr>
        <w:spacing w:after="0"/>
        <w:jc w:val="center"/>
        <w:rPr>
          <w:rFonts w:ascii="Cooper Black" w:hAnsi="Cooper Black"/>
          <w:color w:val="FF0000"/>
          <w:sz w:val="28"/>
          <w:szCs w:val="28"/>
        </w:rPr>
      </w:pPr>
      <w:r w:rsidRPr="009C283E">
        <w:rPr>
          <w:rFonts w:ascii="Cooper Black" w:hAnsi="Cooper Black"/>
          <w:color w:val="FF0000"/>
          <w:sz w:val="28"/>
          <w:szCs w:val="28"/>
        </w:rPr>
        <w:t xml:space="preserve">Par </w:t>
      </w:r>
      <w:proofErr w:type="spellStart"/>
      <w:r w:rsidRPr="009C283E">
        <w:rPr>
          <w:rFonts w:ascii="Cooper Black" w:hAnsi="Cooper Black"/>
          <w:color w:val="FF0000"/>
          <w:sz w:val="28"/>
          <w:szCs w:val="28"/>
        </w:rPr>
        <w:t>Titouan</w:t>
      </w:r>
      <w:proofErr w:type="spellEnd"/>
      <w:r w:rsidRPr="009C283E">
        <w:rPr>
          <w:rFonts w:ascii="Cooper Black" w:hAnsi="Cooper Black"/>
          <w:color w:val="FF0000"/>
          <w:sz w:val="28"/>
          <w:szCs w:val="28"/>
        </w:rPr>
        <w:t xml:space="preserve"> LELLOUCHE, Marin TRAN et Adrien Planchon</w:t>
      </w:r>
    </w:p>
    <w:p w:rsidR="009C283E" w:rsidRDefault="009C283E" w:rsidP="009C283E">
      <w:pPr>
        <w:spacing w:after="0"/>
        <w:jc w:val="both"/>
        <w:rPr>
          <w:rFonts w:ascii="Cooper Black" w:hAnsi="Cooper Black"/>
          <w:sz w:val="36"/>
          <w:szCs w:val="36"/>
        </w:rPr>
      </w:pPr>
    </w:p>
    <w:p w:rsidR="009C283E" w:rsidRDefault="009C283E" w:rsidP="009C283E">
      <w:pPr>
        <w:spacing w:after="0"/>
        <w:jc w:val="both"/>
        <w:rPr>
          <w:rFonts w:ascii="Cooper Black" w:hAnsi="Cooper Black"/>
          <w:sz w:val="36"/>
          <w:szCs w:val="36"/>
        </w:rPr>
      </w:pPr>
    </w:p>
    <w:p w:rsidR="009C283E" w:rsidRDefault="009C283E" w:rsidP="009C283E">
      <w:pPr>
        <w:spacing w:after="0"/>
        <w:jc w:val="center"/>
        <w:rPr>
          <w:rFonts w:ascii="Cooper Black" w:hAnsi="Cooper Black"/>
          <w:i/>
          <w:color w:val="FF0000"/>
          <w:sz w:val="72"/>
          <w:szCs w:val="72"/>
        </w:rPr>
      </w:pPr>
      <w:r w:rsidRPr="009C283E">
        <w:rPr>
          <w:rFonts w:ascii="Cooper Black" w:hAnsi="Cooper Black"/>
          <w:i/>
          <w:color w:val="FF0000"/>
          <w:sz w:val="72"/>
          <w:szCs w:val="72"/>
        </w:rPr>
        <w:lastRenderedPageBreak/>
        <w:t>Sommaire :</w:t>
      </w:r>
    </w:p>
    <w:p w:rsidR="009C283E" w:rsidRDefault="009C283E" w:rsidP="009C283E">
      <w:pPr>
        <w:spacing w:after="0"/>
        <w:jc w:val="center"/>
        <w:rPr>
          <w:rFonts w:ascii="Cooper Black" w:hAnsi="Cooper Black"/>
          <w:i/>
          <w:color w:val="FF0000"/>
          <w:sz w:val="72"/>
          <w:szCs w:val="72"/>
        </w:rPr>
      </w:pPr>
    </w:p>
    <w:p w:rsidR="009C283E" w:rsidRDefault="009C283E" w:rsidP="009C283E">
      <w:pPr>
        <w:spacing w:after="0"/>
        <w:rPr>
          <w:rFonts w:ascii="Times New Roman" w:hAnsi="Times New Roman" w:cs="Times New Roman"/>
          <w:b/>
          <w:color w:val="00B050"/>
          <w:sz w:val="52"/>
          <w:szCs w:val="52"/>
          <w:u w:val="single"/>
        </w:rPr>
      </w:pPr>
      <w:r w:rsidRPr="009C283E">
        <w:rPr>
          <w:rFonts w:ascii="Times New Roman" w:hAnsi="Times New Roman" w:cs="Times New Roman"/>
          <w:b/>
          <w:color w:val="00B050"/>
          <w:sz w:val="52"/>
          <w:szCs w:val="52"/>
          <w:u w:val="single"/>
        </w:rPr>
        <w:t xml:space="preserve">I </w:t>
      </w:r>
      <w:r>
        <w:rPr>
          <w:rFonts w:ascii="Times New Roman" w:hAnsi="Times New Roman" w:cs="Times New Roman"/>
          <w:b/>
          <w:color w:val="00B050"/>
          <w:sz w:val="52"/>
          <w:szCs w:val="52"/>
          <w:u w:val="single"/>
        </w:rPr>
        <w:t>–</w:t>
      </w:r>
      <w:r w:rsidRPr="009C283E">
        <w:rPr>
          <w:rFonts w:ascii="Times New Roman" w:hAnsi="Times New Roman" w:cs="Times New Roman"/>
          <w:b/>
          <w:color w:val="00B050"/>
          <w:sz w:val="52"/>
          <w:szCs w:val="52"/>
          <w:u w:val="single"/>
        </w:rPr>
        <w:t xml:space="preserve"> Introduction</w:t>
      </w:r>
    </w:p>
    <w:p w:rsidR="001C6877" w:rsidRDefault="001C6877" w:rsidP="009C283E">
      <w:pPr>
        <w:spacing w:after="0"/>
        <w:rPr>
          <w:rFonts w:ascii="Times New Roman" w:hAnsi="Times New Roman" w:cs="Times New Roman"/>
          <w:b/>
          <w:color w:val="00B050"/>
          <w:sz w:val="52"/>
          <w:szCs w:val="52"/>
          <w:u w:val="single"/>
        </w:rPr>
      </w:pPr>
    </w:p>
    <w:p w:rsidR="009C283E" w:rsidRDefault="009C283E" w:rsidP="009C283E">
      <w:pPr>
        <w:spacing w:after="0"/>
        <w:rPr>
          <w:rFonts w:ascii="Times New Roman" w:hAnsi="Times New Roman" w:cs="Times New Roman"/>
          <w:b/>
          <w:color w:val="00B050"/>
          <w:sz w:val="52"/>
          <w:szCs w:val="52"/>
          <w:u w:val="single"/>
        </w:rPr>
      </w:pPr>
      <w:r>
        <w:rPr>
          <w:rFonts w:ascii="Times New Roman" w:hAnsi="Times New Roman" w:cs="Times New Roman"/>
          <w:b/>
          <w:color w:val="00B050"/>
          <w:sz w:val="52"/>
          <w:szCs w:val="52"/>
          <w:u w:val="single"/>
        </w:rPr>
        <w:t xml:space="preserve">II - Présentation du </w:t>
      </w:r>
      <w:r w:rsidR="00EE0040">
        <w:rPr>
          <w:rFonts w:ascii="Times New Roman" w:hAnsi="Times New Roman" w:cs="Times New Roman"/>
          <w:b/>
          <w:color w:val="00B050"/>
          <w:sz w:val="52"/>
          <w:szCs w:val="52"/>
          <w:u w:val="single"/>
        </w:rPr>
        <w:t>projet</w:t>
      </w:r>
      <w:r w:rsidR="001C6877">
        <w:rPr>
          <w:rFonts w:ascii="Times New Roman" w:hAnsi="Times New Roman" w:cs="Times New Roman"/>
          <w:b/>
          <w:color w:val="00B050"/>
          <w:sz w:val="52"/>
          <w:szCs w:val="52"/>
          <w:u w:val="single"/>
        </w:rPr>
        <w:t xml:space="preserve"> </w:t>
      </w:r>
    </w:p>
    <w:p w:rsidR="001C6877" w:rsidRDefault="001C6877" w:rsidP="009C283E">
      <w:pPr>
        <w:spacing w:after="0"/>
        <w:rPr>
          <w:rFonts w:ascii="Times New Roman" w:hAnsi="Times New Roman" w:cs="Times New Roman"/>
          <w:b/>
          <w:color w:val="00B050"/>
          <w:sz w:val="52"/>
          <w:szCs w:val="52"/>
          <w:u w:val="single"/>
        </w:rPr>
      </w:pPr>
    </w:p>
    <w:p w:rsidR="009C283E" w:rsidRDefault="009C283E" w:rsidP="009C283E">
      <w:pPr>
        <w:spacing w:after="0"/>
        <w:rPr>
          <w:rFonts w:ascii="Times New Roman" w:hAnsi="Times New Roman" w:cs="Times New Roman"/>
          <w:b/>
          <w:color w:val="00B050"/>
          <w:sz w:val="52"/>
          <w:szCs w:val="52"/>
          <w:u w:val="single"/>
        </w:rPr>
      </w:pPr>
      <w:r>
        <w:rPr>
          <w:rFonts w:ascii="Times New Roman" w:hAnsi="Times New Roman" w:cs="Times New Roman"/>
          <w:b/>
          <w:color w:val="00B050"/>
          <w:sz w:val="52"/>
          <w:szCs w:val="52"/>
          <w:u w:val="single"/>
        </w:rPr>
        <w:t>III – Réalisation du pro</w:t>
      </w:r>
      <w:r w:rsidR="00EE0040">
        <w:rPr>
          <w:rFonts w:ascii="Times New Roman" w:hAnsi="Times New Roman" w:cs="Times New Roman"/>
          <w:b/>
          <w:color w:val="00B050"/>
          <w:sz w:val="52"/>
          <w:szCs w:val="52"/>
          <w:u w:val="single"/>
        </w:rPr>
        <w:t>gramme</w:t>
      </w:r>
    </w:p>
    <w:p w:rsidR="009C283E" w:rsidRPr="001C6877" w:rsidRDefault="009C283E" w:rsidP="009C283E">
      <w:pPr>
        <w:pStyle w:val="Paragraphedeliste"/>
        <w:numPr>
          <w:ilvl w:val="0"/>
          <w:numId w:val="1"/>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Répartition des tâches</w:t>
      </w:r>
    </w:p>
    <w:p w:rsidR="009C283E" w:rsidRPr="00237C9B" w:rsidRDefault="001C6877" w:rsidP="00237C9B">
      <w:pPr>
        <w:pStyle w:val="Paragraphedeliste"/>
        <w:numPr>
          <w:ilvl w:val="0"/>
          <w:numId w:val="1"/>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Structure</w:t>
      </w:r>
      <w:r w:rsidR="00237C9B">
        <w:rPr>
          <w:rFonts w:ascii="Times New Roman" w:hAnsi="Times New Roman" w:cs="Times New Roman"/>
          <w:color w:val="0070C0"/>
          <w:sz w:val="44"/>
          <w:szCs w:val="44"/>
        </w:rPr>
        <w:t xml:space="preserve"> et fonctions</w:t>
      </w:r>
    </w:p>
    <w:p w:rsidR="00237C9B" w:rsidRPr="001C6877" w:rsidRDefault="00237C9B" w:rsidP="009C283E">
      <w:pPr>
        <w:pStyle w:val="Paragraphedeliste"/>
        <w:numPr>
          <w:ilvl w:val="0"/>
          <w:numId w:val="1"/>
        </w:numPr>
        <w:spacing w:after="0"/>
        <w:rPr>
          <w:rFonts w:ascii="Times New Roman" w:hAnsi="Times New Roman" w:cs="Times New Roman"/>
          <w:color w:val="0070C0"/>
          <w:sz w:val="44"/>
          <w:szCs w:val="44"/>
        </w:rPr>
      </w:pPr>
      <w:r>
        <w:rPr>
          <w:rFonts w:ascii="Times New Roman" w:hAnsi="Times New Roman" w:cs="Times New Roman"/>
          <w:color w:val="0070C0"/>
          <w:sz w:val="44"/>
          <w:szCs w:val="44"/>
        </w:rPr>
        <w:t>Mon rôle dans le projet</w:t>
      </w:r>
    </w:p>
    <w:p w:rsidR="001C6877" w:rsidRPr="001C6877" w:rsidRDefault="001C6877" w:rsidP="001C6877">
      <w:pPr>
        <w:pStyle w:val="Paragraphedeliste"/>
        <w:numPr>
          <w:ilvl w:val="0"/>
          <w:numId w:val="1"/>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Problèmes rencontrés</w:t>
      </w:r>
    </w:p>
    <w:p w:rsidR="001C6877" w:rsidRDefault="001C6877" w:rsidP="001C6877">
      <w:pPr>
        <w:spacing w:after="0"/>
        <w:rPr>
          <w:rFonts w:ascii="Times New Roman" w:hAnsi="Times New Roman" w:cs="Times New Roman"/>
          <w:b/>
          <w:color w:val="00B050"/>
          <w:sz w:val="52"/>
          <w:szCs w:val="52"/>
          <w:u w:val="single"/>
        </w:rPr>
      </w:pPr>
    </w:p>
    <w:p w:rsidR="001C6877" w:rsidRDefault="001C6877" w:rsidP="001C6877">
      <w:pPr>
        <w:spacing w:after="0"/>
        <w:rPr>
          <w:rFonts w:ascii="Times New Roman" w:hAnsi="Times New Roman" w:cs="Times New Roman"/>
          <w:b/>
          <w:color w:val="00B050"/>
          <w:sz w:val="52"/>
          <w:szCs w:val="52"/>
          <w:u w:val="single"/>
        </w:rPr>
      </w:pPr>
      <w:r w:rsidRPr="001C6877">
        <w:rPr>
          <w:rFonts w:ascii="Times New Roman" w:hAnsi="Times New Roman" w:cs="Times New Roman"/>
          <w:b/>
          <w:color w:val="00B050"/>
          <w:sz w:val="52"/>
          <w:szCs w:val="52"/>
          <w:u w:val="single"/>
        </w:rPr>
        <w:t xml:space="preserve">IV </w:t>
      </w:r>
      <w:r>
        <w:rPr>
          <w:rFonts w:ascii="Times New Roman" w:hAnsi="Times New Roman" w:cs="Times New Roman"/>
          <w:b/>
          <w:color w:val="00B050"/>
          <w:sz w:val="52"/>
          <w:szCs w:val="52"/>
          <w:u w:val="single"/>
        </w:rPr>
        <w:t>–</w:t>
      </w:r>
      <w:r w:rsidRPr="001C6877">
        <w:rPr>
          <w:rFonts w:ascii="Times New Roman" w:hAnsi="Times New Roman" w:cs="Times New Roman"/>
          <w:b/>
          <w:color w:val="00B050"/>
          <w:sz w:val="52"/>
          <w:szCs w:val="52"/>
          <w:u w:val="single"/>
        </w:rPr>
        <w:t xml:space="preserve"> Conclusion</w:t>
      </w:r>
    </w:p>
    <w:p w:rsidR="001C6877" w:rsidRDefault="001C6877" w:rsidP="001C6877">
      <w:pPr>
        <w:spacing w:after="0"/>
        <w:rPr>
          <w:rFonts w:ascii="Times New Roman" w:hAnsi="Times New Roman" w:cs="Times New Roman"/>
          <w:b/>
          <w:color w:val="00B050"/>
          <w:sz w:val="52"/>
          <w:szCs w:val="52"/>
          <w:u w:val="single"/>
        </w:rPr>
      </w:pPr>
    </w:p>
    <w:p w:rsidR="001C6877" w:rsidRDefault="001C6877" w:rsidP="001C6877">
      <w:pPr>
        <w:spacing w:after="0"/>
        <w:rPr>
          <w:rFonts w:ascii="Times New Roman" w:hAnsi="Times New Roman" w:cs="Times New Roman"/>
          <w:b/>
          <w:color w:val="00B050"/>
          <w:sz w:val="52"/>
          <w:szCs w:val="52"/>
          <w:u w:val="single"/>
        </w:rPr>
      </w:pPr>
      <w:r>
        <w:rPr>
          <w:rFonts w:ascii="Times New Roman" w:hAnsi="Times New Roman" w:cs="Times New Roman"/>
          <w:b/>
          <w:color w:val="00B050"/>
          <w:sz w:val="52"/>
          <w:szCs w:val="52"/>
          <w:u w:val="single"/>
        </w:rPr>
        <w:t xml:space="preserve">V – Annexes </w:t>
      </w:r>
      <w:r w:rsidR="00237C9B">
        <w:rPr>
          <w:rFonts w:ascii="Times New Roman" w:hAnsi="Times New Roman" w:cs="Times New Roman"/>
          <w:b/>
          <w:color w:val="00B050"/>
          <w:sz w:val="52"/>
          <w:szCs w:val="52"/>
          <w:u w:val="single"/>
        </w:rPr>
        <w:t xml:space="preserve">(présentes sur </w:t>
      </w:r>
      <w:proofErr w:type="spellStart"/>
      <w:r w:rsidR="00237C9B">
        <w:rPr>
          <w:rFonts w:ascii="Times New Roman" w:hAnsi="Times New Roman" w:cs="Times New Roman"/>
          <w:b/>
          <w:color w:val="00B050"/>
          <w:sz w:val="52"/>
          <w:szCs w:val="52"/>
          <w:u w:val="single"/>
        </w:rPr>
        <w:t>Github</w:t>
      </w:r>
      <w:proofErr w:type="spellEnd"/>
      <w:r w:rsidR="00237C9B">
        <w:rPr>
          <w:rFonts w:ascii="Times New Roman" w:hAnsi="Times New Roman" w:cs="Times New Roman"/>
          <w:b/>
          <w:color w:val="00B050"/>
          <w:sz w:val="52"/>
          <w:szCs w:val="52"/>
          <w:u w:val="single"/>
        </w:rPr>
        <w:t>)</w:t>
      </w:r>
    </w:p>
    <w:p w:rsidR="001C6877" w:rsidRPr="001C6877" w:rsidRDefault="001C6877" w:rsidP="001C6877">
      <w:pPr>
        <w:pStyle w:val="Paragraphedeliste"/>
        <w:numPr>
          <w:ilvl w:val="0"/>
          <w:numId w:val="2"/>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Project_Music_1_0.py</w:t>
      </w:r>
    </w:p>
    <w:p w:rsidR="001C6877" w:rsidRPr="001C6877" w:rsidRDefault="001C6877" w:rsidP="001C6877">
      <w:pPr>
        <w:pStyle w:val="Paragraphedeliste"/>
        <w:numPr>
          <w:ilvl w:val="0"/>
          <w:numId w:val="2"/>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clavier_clavecin_1_0.py</w:t>
      </w:r>
    </w:p>
    <w:p w:rsidR="001C6877" w:rsidRPr="001C6877" w:rsidRDefault="001C6877" w:rsidP="001C6877">
      <w:pPr>
        <w:pStyle w:val="Paragraphedeliste"/>
        <w:numPr>
          <w:ilvl w:val="0"/>
          <w:numId w:val="2"/>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clavier_orgue_1_0.py</w:t>
      </w:r>
    </w:p>
    <w:p w:rsidR="001C6877" w:rsidRPr="001C6877" w:rsidRDefault="001C6877" w:rsidP="001C6877">
      <w:pPr>
        <w:pStyle w:val="Paragraphedeliste"/>
        <w:numPr>
          <w:ilvl w:val="0"/>
          <w:numId w:val="2"/>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clavier_piano_1_0.py</w:t>
      </w:r>
    </w:p>
    <w:p w:rsidR="001C6877" w:rsidRPr="001C6877" w:rsidRDefault="001C6877" w:rsidP="001C6877">
      <w:pPr>
        <w:pStyle w:val="Paragraphedeliste"/>
        <w:numPr>
          <w:ilvl w:val="0"/>
          <w:numId w:val="2"/>
        </w:numPr>
        <w:spacing w:after="0"/>
        <w:rPr>
          <w:rFonts w:ascii="Times New Roman" w:hAnsi="Times New Roman" w:cs="Times New Roman"/>
          <w:color w:val="0070C0"/>
          <w:sz w:val="44"/>
          <w:szCs w:val="44"/>
        </w:rPr>
      </w:pPr>
      <w:r w:rsidRPr="001C6877">
        <w:rPr>
          <w:rFonts w:ascii="Times New Roman" w:hAnsi="Times New Roman" w:cs="Times New Roman"/>
          <w:color w:val="0070C0"/>
          <w:sz w:val="44"/>
          <w:szCs w:val="44"/>
        </w:rPr>
        <w:t>constantes_1_0.py</w:t>
      </w:r>
    </w:p>
    <w:p w:rsidR="009C283E" w:rsidRDefault="009C283E" w:rsidP="009C283E">
      <w:pPr>
        <w:spacing w:after="0"/>
        <w:jc w:val="both"/>
        <w:rPr>
          <w:rFonts w:ascii="Cooper Black" w:hAnsi="Cooper Black"/>
          <w:sz w:val="36"/>
          <w:szCs w:val="36"/>
        </w:rPr>
      </w:pPr>
    </w:p>
    <w:p w:rsidR="009C283E" w:rsidRPr="001C6877" w:rsidRDefault="001C6877" w:rsidP="001C6877">
      <w:pPr>
        <w:spacing w:after="0"/>
        <w:rPr>
          <w:rFonts w:ascii="Times New Roman" w:hAnsi="Times New Roman" w:cs="Times New Roman"/>
          <w:b/>
          <w:color w:val="00B050"/>
          <w:sz w:val="52"/>
          <w:szCs w:val="52"/>
          <w:u w:val="single"/>
        </w:rPr>
      </w:pPr>
      <w:r w:rsidRPr="001C6877">
        <w:rPr>
          <w:rFonts w:ascii="Times New Roman" w:hAnsi="Times New Roman" w:cs="Times New Roman"/>
          <w:b/>
          <w:color w:val="00B050"/>
          <w:sz w:val="52"/>
          <w:szCs w:val="52"/>
          <w:u w:val="single"/>
        </w:rPr>
        <w:lastRenderedPageBreak/>
        <w:t>I – Introduction</w:t>
      </w:r>
    </w:p>
    <w:p w:rsidR="009C283E" w:rsidRDefault="009C283E" w:rsidP="009C283E">
      <w:pPr>
        <w:spacing w:after="0"/>
        <w:jc w:val="both"/>
        <w:rPr>
          <w:rFonts w:ascii="Cooper Black" w:hAnsi="Cooper Black"/>
          <w:sz w:val="36"/>
          <w:szCs w:val="36"/>
        </w:rPr>
      </w:pPr>
    </w:p>
    <w:p w:rsidR="009C283E" w:rsidRDefault="001C6877" w:rsidP="009C283E">
      <w:pPr>
        <w:spacing w:after="0"/>
        <w:jc w:val="both"/>
        <w:rPr>
          <w:rFonts w:ascii="Times New Roman" w:hAnsi="Times New Roman" w:cs="Times New Roman"/>
          <w:sz w:val="30"/>
          <w:szCs w:val="30"/>
        </w:rPr>
      </w:pPr>
      <w:r w:rsidRPr="001C6877">
        <w:rPr>
          <w:rFonts w:ascii="Times New Roman" w:hAnsi="Times New Roman" w:cs="Times New Roman"/>
          <w:sz w:val="30"/>
          <w:szCs w:val="30"/>
        </w:rPr>
        <w:t>Cette année</w:t>
      </w:r>
      <w:r>
        <w:rPr>
          <w:rFonts w:ascii="Times New Roman" w:hAnsi="Times New Roman" w:cs="Times New Roman"/>
          <w:sz w:val="30"/>
          <w:szCs w:val="30"/>
        </w:rPr>
        <w:t>,</w:t>
      </w:r>
      <w:r w:rsidRPr="001C6877">
        <w:rPr>
          <w:rFonts w:ascii="Times New Roman" w:hAnsi="Times New Roman" w:cs="Times New Roman"/>
          <w:sz w:val="30"/>
          <w:szCs w:val="30"/>
        </w:rPr>
        <w:t xml:space="preserve"> nous </w:t>
      </w:r>
      <w:r>
        <w:rPr>
          <w:rFonts w:ascii="Times New Roman" w:hAnsi="Times New Roman" w:cs="Times New Roman"/>
          <w:sz w:val="30"/>
          <w:szCs w:val="30"/>
        </w:rPr>
        <w:t>avons eu l’occasion de travailler en groupe sur un projet commun dans le cadre de la spécialité ISN, Informatique et Sciences du Numérique.</w:t>
      </w:r>
      <w:r w:rsidR="00A4477D">
        <w:rPr>
          <w:rFonts w:ascii="Times New Roman" w:hAnsi="Times New Roman" w:cs="Times New Roman"/>
          <w:sz w:val="30"/>
          <w:szCs w:val="30"/>
        </w:rPr>
        <w:t xml:space="preserve"> Un des premiers défis fut la composition du groupe qui se fit par hasard. En effet, </w:t>
      </w:r>
      <w:proofErr w:type="spellStart"/>
      <w:r w:rsidR="00A4477D">
        <w:rPr>
          <w:rFonts w:ascii="Times New Roman" w:hAnsi="Times New Roman" w:cs="Times New Roman"/>
          <w:sz w:val="30"/>
          <w:szCs w:val="30"/>
        </w:rPr>
        <w:t>Titouan</w:t>
      </w:r>
      <w:proofErr w:type="spellEnd"/>
      <w:r w:rsidR="00A4477D">
        <w:rPr>
          <w:rFonts w:ascii="Times New Roman" w:hAnsi="Times New Roman" w:cs="Times New Roman"/>
          <w:sz w:val="30"/>
          <w:szCs w:val="30"/>
        </w:rPr>
        <w:t xml:space="preserve"> LELLOUCHE, Marin TRAN et moi-même avons du, très vite, adopter une certaine cohésion afin de travailler efficacement et avec l’esprit de groupe. Il est intéressant de noter que cela se fit naturellement au fil des séances, en développant des automatismes.</w:t>
      </w:r>
    </w:p>
    <w:p w:rsidR="00EE0040" w:rsidRDefault="00EE0040" w:rsidP="009C283E">
      <w:pPr>
        <w:spacing w:after="0"/>
        <w:jc w:val="both"/>
        <w:rPr>
          <w:rFonts w:ascii="Times New Roman" w:hAnsi="Times New Roman" w:cs="Times New Roman"/>
          <w:sz w:val="30"/>
          <w:szCs w:val="30"/>
        </w:rPr>
      </w:pPr>
    </w:p>
    <w:p w:rsidR="00A4477D" w:rsidRDefault="00EE0040" w:rsidP="009C283E">
      <w:pPr>
        <w:spacing w:after="0"/>
        <w:jc w:val="both"/>
        <w:rPr>
          <w:rFonts w:ascii="Times New Roman" w:hAnsi="Times New Roman" w:cs="Times New Roman"/>
          <w:sz w:val="30"/>
          <w:szCs w:val="30"/>
        </w:rPr>
      </w:pPr>
      <w:r>
        <w:rPr>
          <w:rFonts w:ascii="Times New Roman" w:hAnsi="Times New Roman" w:cs="Times New Roman"/>
          <w:sz w:val="30"/>
          <w:szCs w:val="30"/>
        </w:rPr>
        <w:t xml:space="preserve">Nous avons utilisé le langage Python et sa bibliothèque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(expliqué plus tard) et nous avons réuni nos dossiers dans </w:t>
      </w:r>
      <w:proofErr w:type="spellStart"/>
      <w:r>
        <w:rPr>
          <w:rFonts w:ascii="Times New Roman" w:hAnsi="Times New Roman" w:cs="Times New Roman"/>
          <w:sz w:val="30"/>
          <w:szCs w:val="30"/>
        </w:rPr>
        <w:t>Github</w:t>
      </w:r>
      <w:proofErr w:type="spellEnd"/>
      <w:r>
        <w:rPr>
          <w:rFonts w:ascii="Times New Roman" w:hAnsi="Times New Roman" w:cs="Times New Roman"/>
          <w:sz w:val="30"/>
          <w:szCs w:val="30"/>
        </w:rPr>
        <w:t>, ce qui a permis de rassembler nos codes et nos fichiers sur une plateforme commune à tous les membres du groupe, ainsi que de tenir un cahier des charges pour réaliser nos objectifs, se répartir les tâches et noter les problèmes auxquels nous étions confrontés.</w:t>
      </w:r>
    </w:p>
    <w:p w:rsidR="00EE0040" w:rsidRDefault="00EE0040" w:rsidP="009C283E">
      <w:pPr>
        <w:spacing w:after="0"/>
        <w:jc w:val="both"/>
        <w:rPr>
          <w:rFonts w:ascii="Times New Roman" w:hAnsi="Times New Roman" w:cs="Times New Roman"/>
          <w:sz w:val="30"/>
          <w:szCs w:val="30"/>
        </w:rPr>
      </w:pPr>
    </w:p>
    <w:p w:rsidR="00EE0040" w:rsidRDefault="00EE0040" w:rsidP="009C283E">
      <w:pPr>
        <w:spacing w:after="0"/>
        <w:jc w:val="both"/>
        <w:rPr>
          <w:rFonts w:ascii="Times New Roman" w:hAnsi="Times New Roman" w:cs="Times New Roman"/>
          <w:sz w:val="30"/>
          <w:szCs w:val="30"/>
        </w:rPr>
      </w:pPr>
    </w:p>
    <w:p w:rsidR="00A4477D" w:rsidRDefault="00EE0040" w:rsidP="009C283E">
      <w:pPr>
        <w:spacing w:after="0"/>
        <w:jc w:val="both"/>
        <w:rPr>
          <w:rFonts w:ascii="Times New Roman" w:hAnsi="Times New Roman" w:cs="Times New Roman"/>
          <w:b/>
          <w:color w:val="00B050"/>
          <w:sz w:val="52"/>
          <w:szCs w:val="52"/>
          <w:u w:val="single"/>
        </w:rPr>
      </w:pPr>
      <w:r w:rsidRPr="00EE0040">
        <w:rPr>
          <w:rFonts w:ascii="Times New Roman" w:hAnsi="Times New Roman" w:cs="Times New Roman"/>
          <w:b/>
          <w:color w:val="00B050"/>
          <w:sz w:val="52"/>
          <w:szCs w:val="52"/>
          <w:u w:val="single"/>
        </w:rPr>
        <w:t>II – Présentation du projet</w:t>
      </w:r>
    </w:p>
    <w:p w:rsidR="00EE0040" w:rsidRDefault="00EE0040" w:rsidP="00EE0040">
      <w:pPr>
        <w:spacing w:after="0"/>
        <w:jc w:val="both"/>
        <w:rPr>
          <w:rFonts w:ascii="Times New Roman" w:hAnsi="Times New Roman" w:cs="Times New Roman"/>
          <w:sz w:val="30"/>
          <w:szCs w:val="30"/>
        </w:rPr>
      </w:pPr>
    </w:p>
    <w:p w:rsidR="002F5702" w:rsidRDefault="00EE0040" w:rsidP="00EE0040">
      <w:pPr>
        <w:spacing w:after="0"/>
        <w:jc w:val="both"/>
        <w:rPr>
          <w:rFonts w:ascii="Times New Roman" w:hAnsi="Times New Roman" w:cs="Times New Roman"/>
          <w:sz w:val="30"/>
          <w:szCs w:val="30"/>
        </w:rPr>
      </w:pPr>
      <w:r>
        <w:rPr>
          <w:rFonts w:ascii="Times New Roman" w:hAnsi="Times New Roman" w:cs="Times New Roman"/>
          <w:sz w:val="30"/>
          <w:szCs w:val="30"/>
        </w:rPr>
        <w:t xml:space="preserve">Nous voulions développer un programme capable de jouer des sons, s’inspirant d’un piano, et avec une interface visuelle interactive. </w:t>
      </w:r>
    </w:p>
    <w:p w:rsidR="002F5702" w:rsidRDefault="002F5702" w:rsidP="00EE0040">
      <w:pPr>
        <w:spacing w:after="0"/>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8480" behindDoc="0" locked="0" layoutInCell="1" allowOverlap="1">
            <wp:simplePos x="0" y="0"/>
            <wp:positionH relativeFrom="column">
              <wp:posOffset>395605</wp:posOffset>
            </wp:positionH>
            <wp:positionV relativeFrom="paragraph">
              <wp:posOffset>63500</wp:posOffset>
            </wp:positionV>
            <wp:extent cx="5003800" cy="3095625"/>
            <wp:effectExtent l="19050" t="0" r="6350" b="0"/>
            <wp:wrapSquare wrapText="bothSides"/>
            <wp:docPr id="8" name="Image 7"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9" cstate="print"/>
                    <a:stretch>
                      <a:fillRect/>
                    </a:stretch>
                  </pic:blipFill>
                  <pic:spPr>
                    <a:xfrm>
                      <a:off x="0" y="0"/>
                      <a:ext cx="5003800" cy="3095625"/>
                    </a:xfrm>
                    <a:prstGeom prst="rect">
                      <a:avLst/>
                    </a:prstGeom>
                  </pic:spPr>
                </pic:pic>
              </a:graphicData>
            </a:graphic>
          </wp:anchor>
        </w:drawing>
      </w:r>
    </w:p>
    <w:p w:rsidR="002F5702" w:rsidRDefault="002F5702"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69504" behindDoc="0" locked="0" layoutInCell="1" allowOverlap="1">
            <wp:simplePos x="0" y="0"/>
            <wp:positionH relativeFrom="column">
              <wp:posOffset>4338955</wp:posOffset>
            </wp:positionH>
            <wp:positionV relativeFrom="paragraph">
              <wp:posOffset>-299720</wp:posOffset>
            </wp:positionV>
            <wp:extent cx="1733550" cy="3562350"/>
            <wp:effectExtent l="19050" t="0" r="0" b="0"/>
            <wp:wrapSquare wrapText="bothSides"/>
            <wp:docPr id="9" name="Image 8"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0" cstate="print"/>
                    <a:srcRect l="69917"/>
                    <a:stretch>
                      <a:fillRect/>
                    </a:stretch>
                  </pic:blipFill>
                  <pic:spPr>
                    <a:xfrm>
                      <a:off x="0" y="0"/>
                      <a:ext cx="1733550" cy="3562350"/>
                    </a:xfrm>
                    <a:prstGeom prst="rect">
                      <a:avLst/>
                    </a:prstGeom>
                  </pic:spPr>
                </pic:pic>
              </a:graphicData>
            </a:graphic>
          </wp:anchor>
        </w:drawing>
      </w: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2F5702" w:rsidRDefault="00DF570F" w:rsidP="00EE0040">
      <w:pPr>
        <w:spacing w:after="0"/>
        <w:jc w:val="both"/>
        <w:rPr>
          <w:rFonts w:ascii="Times New Roman" w:hAnsi="Times New Roman" w:cs="Times New Roman"/>
          <w:sz w:val="30"/>
          <w:szCs w:val="30"/>
        </w:rPr>
      </w:pPr>
      <w:r>
        <w:rPr>
          <w:rFonts w:ascii="Times New Roman" w:hAnsi="Times New Roman" w:cs="Times New Roman"/>
          <w:noProof/>
          <w:sz w:val="30"/>
          <w:szCs w:val="30"/>
        </w:rPr>
        <w:pict>
          <v:shapetype id="_x0000_t32" coordsize="21600,21600" o:spt="32" o:oned="t" path="m,l21600,21600e" filled="f">
            <v:path arrowok="t" fillok="f" o:connecttype="none"/>
            <o:lock v:ext="edit" shapetype="t"/>
          </v:shapetype>
          <v:shape id="_x0000_s1032" type="#_x0000_t32" style="position:absolute;left:0;text-align:left;margin-left:296.65pt;margin-top:45.4pt;width:99pt;height:34.65pt;z-index:251670528" o:connectortype="straight">
            <v:stroke endarrow="block"/>
          </v:shape>
        </w:pict>
      </w:r>
      <w:r>
        <w:rPr>
          <w:rFonts w:ascii="Times New Roman" w:hAnsi="Times New Roman" w:cs="Times New Roman"/>
          <w:noProof/>
          <w:sz w:val="30"/>
          <w:szCs w:val="30"/>
        </w:rPr>
        <w:pict>
          <v:shape id="_x0000_s1033" type="#_x0000_t32" style="position:absolute;left:0;text-align:left;margin-left:296.65pt;margin-top:35.05pt;width:93pt;height:10.35pt;flip:y;z-index:251671552" o:connectortype="straight">
            <v:stroke endarrow="block"/>
          </v:shape>
        </w:pict>
      </w:r>
      <w:r w:rsidR="00EE0040">
        <w:rPr>
          <w:rFonts w:ascii="Times New Roman" w:hAnsi="Times New Roman" w:cs="Times New Roman"/>
          <w:sz w:val="30"/>
          <w:szCs w:val="30"/>
        </w:rPr>
        <w:t>Nous avons décidé de rajouter le clavecin et l’orgue comme instrument pour diversifier les fonctions</w:t>
      </w:r>
      <w:r w:rsidR="006A2C22">
        <w:rPr>
          <w:rFonts w:ascii="Times New Roman" w:hAnsi="Times New Roman" w:cs="Times New Roman"/>
          <w:sz w:val="30"/>
          <w:szCs w:val="30"/>
        </w:rPr>
        <w:t xml:space="preserve"> du programme</w:t>
      </w:r>
      <w:r w:rsidR="00EE0040">
        <w:rPr>
          <w:rFonts w:ascii="Times New Roman" w:hAnsi="Times New Roman" w:cs="Times New Roman"/>
          <w:sz w:val="30"/>
          <w:szCs w:val="30"/>
        </w:rPr>
        <w:t xml:space="preserve">. </w:t>
      </w:r>
    </w:p>
    <w:p w:rsidR="002F5702" w:rsidRDefault="002F5702"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p>
    <w:p w:rsidR="002F5702" w:rsidRDefault="00EE0040" w:rsidP="00EE0040">
      <w:pPr>
        <w:spacing w:after="0"/>
        <w:jc w:val="both"/>
        <w:rPr>
          <w:rFonts w:ascii="Times New Roman" w:hAnsi="Times New Roman" w:cs="Times New Roman"/>
          <w:sz w:val="30"/>
          <w:szCs w:val="30"/>
        </w:rPr>
      </w:pPr>
      <w:r>
        <w:rPr>
          <w:rFonts w:ascii="Times New Roman" w:hAnsi="Times New Roman" w:cs="Times New Roman"/>
          <w:sz w:val="30"/>
          <w:szCs w:val="30"/>
        </w:rPr>
        <w:t xml:space="preserve">Connaissant le langage Python, nous avions besoin d’une bibliothèque capable de jouer des sons et associer des images. Nous avons donc choisi la bibliothèque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pour Python que nous avons jugé la plus adaptée. </w:t>
      </w:r>
    </w:p>
    <w:p w:rsidR="002F5702" w:rsidRDefault="002F5702" w:rsidP="00EE0040">
      <w:pPr>
        <w:spacing w:after="0"/>
        <w:jc w:val="both"/>
        <w:rPr>
          <w:rFonts w:ascii="Times New Roman" w:hAnsi="Times New Roman" w:cs="Times New Roman"/>
          <w:sz w:val="30"/>
          <w:szCs w:val="30"/>
        </w:rPr>
      </w:pPr>
    </w:p>
    <w:p w:rsidR="00A44B05" w:rsidRDefault="00A44B05" w:rsidP="00EE0040">
      <w:pPr>
        <w:spacing w:after="0"/>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2576" behindDoc="0" locked="0" layoutInCell="1" allowOverlap="1">
            <wp:simplePos x="0" y="0"/>
            <wp:positionH relativeFrom="column">
              <wp:posOffset>-175895</wp:posOffset>
            </wp:positionH>
            <wp:positionV relativeFrom="paragraph">
              <wp:posOffset>160020</wp:posOffset>
            </wp:positionV>
            <wp:extent cx="2581275" cy="1447800"/>
            <wp:effectExtent l="19050" t="0" r="9525" b="0"/>
            <wp:wrapSquare wrapText="bothSides"/>
            <wp:docPr id="10" name="Image 9" descr="Screen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 Copie.PNG"/>
                    <pic:cNvPicPr/>
                  </pic:nvPicPr>
                  <pic:blipFill>
                    <a:blip r:embed="rId11" cstate="print"/>
                    <a:srcRect l="27738" t="23262" r="27517" b="36096"/>
                    <a:stretch>
                      <a:fillRect/>
                    </a:stretch>
                  </pic:blipFill>
                  <pic:spPr>
                    <a:xfrm>
                      <a:off x="0" y="0"/>
                      <a:ext cx="2581275" cy="1447800"/>
                    </a:xfrm>
                    <a:prstGeom prst="rect">
                      <a:avLst/>
                    </a:prstGeom>
                  </pic:spPr>
                </pic:pic>
              </a:graphicData>
            </a:graphic>
          </wp:anchor>
        </w:drawing>
      </w:r>
    </w:p>
    <w:p w:rsidR="002F5702" w:rsidRDefault="00EE0040" w:rsidP="00EE0040">
      <w:pPr>
        <w:spacing w:after="0"/>
        <w:jc w:val="both"/>
        <w:rPr>
          <w:rFonts w:ascii="Times New Roman" w:hAnsi="Times New Roman" w:cs="Times New Roman"/>
          <w:sz w:val="30"/>
          <w:szCs w:val="30"/>
        </w:rPr>
      </w:pPr>
      <w:r>
        <w:rPr>
          <w:rFonts w:ascii="Times New Roman" w:hAnsi="Times New Roman" w:cs="Times New Roman"/>
          <w:sz w:val="30"/>
          <w:szCs w:val="30"/>
        </w:rPr>
        <w:t xml:space="preserve">L’idée était de créer une interface colorée et assez </w:t>
      </w:r>
      <w:r w:rsidR="006A2C22">
        <w:rPr>
          <w:rFonts w:ascii="Times New Roman" w:hAnsi="Times New Roman" w:cs="Times New Roman"/>
          <w:sz w:val="30"/>
          <w:szCs w:val="30"/>
        </w:rPr>
        <w:t xml:space="preserve">dynamique. Nous avons donc pensé à allumer les touches du clavier de l’interface en fonction de la note que l’on jouait, de différentes couleurs. </w:t>
      </w:r>
    </w:p>
    <w:p w:rsidR="00A44B05" w:rsidRDefault="00A44B05" w:rsidP="00EE0040">
      <w:pPr>
        <w:spacing w:after="0"/>
        <w:jc w:val="both"/>
        <w:rPr>
          <w:rFonts w:ascii="Times New Roman" w:hAnsi="Times New Roman" w:cs="Times New Roman"/>
          <w:sz w:val="30"/>
          <w:szCs w:val="30"/>
        </w:rPr>
      </w:pPr>
    </w:p>
    <w:p w:rsidR="002F5702" w:rsidRDefault="002F5702" w:rsidP="00EE0040">
      <w:pPr>
        <w:spacing w:after="0"/>
        <w:jc w:val="both"/>
        <w:rPr>
          <w:rFonts w:ascii="Times New Roman" w:hAnsi="Times New Roman" w:cs="Times New Roman"/>
          <w:sz w:val="30"/>
          <w:szCs w:val="30"/>
        </w:rPr>
      </w:pPr>
    </w:p>
    <w:p w:rsidR="002F5702" w:rsidRDefault="002F5702" w:rsidP="00EE0040">
      <w:pPr>
        <w:spacing w:after="0"/>
        <w:jc w:val="both"/>
        <w:rPr>
          <w:rFonts w:ascii="Times New Roman" w:hAnsi="Times New Roman" w:cs="Times New Roman"/>
          <w:sz w:val="30"/>
          <w:szCs w:val="30"/>
        </w:rPr>
      </w:pPr>
    </w:p>
    <w:p w:rsidR="006A2C22" w:rsidRDefault="00A44B05" w:rsidP="00EE0040">
      <w:pPr>
        <w:spacing w:after="0"/>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2336" behindDoc="0" locked="0" layoutInCell="1" allowOverlap="1">
            <wp:simplePos x="0" y="0"/>
            <wp:positionH relativeFrom="column">
              <wp:posOffset>2043430</wp:posOffset>
            </wp:positionH>
            <wp:positionV relativeFrom="paragraph">
              <wp:posOffset>1074420</wp:posOffset>
            </wp:positionV>
            <wp:extent cx="2543175" cy="1495425"/>
            <wp:effectExtent l="19050" t="0" r="9525" b="0"/>
            <wp:wrapSquare wrapText="bothSides"/>
            <wp:docPr id="4" name="Image 3"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2" cstate="print"/>
                    <a:srcRect l="27933" t="22460" r="28013" b="35561"/>
                    <a:stretch>
                      <a:fillRect/>
                    </a:stretch>
                  </pic:blipFill>
                  <pic:spPr>
                    <a:xfrm>
                      <a:off x="0" y="0"/>
                      <a:ext cx="2543175" cy="1495425"/>
                    </a:xfrm>
                    <a:prstGeom prst="rect">
                      <a:avLst/>
                    </a:prstGeom>
                  </pic:spPr>
                </pic:pic>
              </a:graphicData>
            </a:graphic>
          </wp:anchor>
        </w:drawing>
      </w:r>
      <w:r w:rsidR="006A2C22">
        <w:rPr>
          <w:rFonts w:ascii="Times New Roman" w:hAnsi="Times New Roman" w:cs="Times New Roman"/>
          <w:sz w:val="30"/>
          <w:szCs w:val="30"/>
        </w:rPr>
        <w:t xml:space="preserve">Pour jouer les notes, nous avons essayé de respecter le plus la disposition des touches d’un piano, c'est-à-dire que les touches noires, </w:t>
      </w:r>
      <w:r w:rsidR="002E394C">
        <w:rPr>
          <w:rFonts w:ascii="Times New Roman" w:hAnsi="Times New Roman" w:cs="Times New Roman"/>
          <w:sz w:val="30"/>
          <w:szCs w:val="30"/>
        </w:rPr>
        <w:t>en haut</w:t>
      </w:r>
      <w:r w:rsidR="006A2C22">
        <w:rPr>
          <w:rFonts w:ascii="Times New Roman" w:hAnsi="Times New Roman" w:cs="Times New Roman"/>
          <w:sz w:val="30"/>
          <w:szCs w:val="30"/>
        </w:rPr>
        <w:t>, se jouent avec les touches de la ligne des chiffres du clavier d’ordinateur, tandis que les touches blanches</w:t>
      </w:r>
      <w:r w:rsidR="002E394C">
        <w:rPr>
          <w:rFonts w:ascii="Times New Roman" w:hAnsi="Times New Roman" w:cs="Times New Roman"/>
          <w:sz w:val="30"/>
          <w:szCs w:val="30"/>
        </w:rPr>
        <w:t>, en bas,</w:t>
      </w:r>
      <w:r w:rsidR="006A2C22">
        <w:rPr>
          <w:rFonts w:ascii="Times New Roman" w:hAnsi="Times New Roman" w:cs="Times New Roman"/>
          <w:sz w:val="30"/>
          <w:szCs w:val="30"/>
        </w:rPr>
        <w:t xml:space="preserve"> se jouent avec la ligne « azerty » de ce clavier. </w:t>
      </w:r>
    </w:p>
    <w:p w:rsidR="002F5702" w:rsidRDefault="00DF570F" w:rsidP="00EE0040">
      <w:pPr>
        <w:spacing w:after="0"/>
        <w:jc w:val="both"/>
        <w:rPr>
          <w:rFonts w:ascii="Times New Roman" w:hAnsi="Times New Roman" w:cs="Times New Roman"/>
          <w:sz w:val="30"/>
          <w:szCs w:val="30"/>
        </w:rPr>
      </w:pPr>
      <w:r>
        <w:rPr>
          <w:rFonts w:ascii="Times New Roman" w:hAnsi="Times New Roman" w:cs="Times New Roman"/>
          <w:noProof/>
          <w:sz w:val="30"/>
          <w:szCs w:val="30"/>
        </w:rPr>
        <w:pict>
          <v:oval id="_x0000_s1027" style="position:absolute;left:0;text-align:left;margin-left:227.65pt;margin-top:5pt;width:72.75pt;height:19.5pt;z-index:251663360" filled="f" strokecolor="red"/>
        </w:pict>
      </w:r>
    </w:p>
    <w:p w:rsidR="002F5702" w:rsidRDefault="002F5702" w:rsidP="00EE0040">
      <w:pPr>
        <w:spacing w:after="0"/>
        <w:jc w:val="both"/>
        <w:rPr>
          <w:rFonts w:ascii="Times New Roman" w:hAnsi="Times New Roman" w:cs="Times New Roman"/>
          <w:sz w:val="30"/>
          <w:szCs w:val="30"/>
        </w:rPr>
      </w:pPr>
    </w:p>
    <w:p w:rsidR="002F5702" w:rsidRDefault="00DF570F" w:rsidP="00EE0040">
      <w:pPr>
        <w:spacing w:after="0"/>
        <w:jc w:val="both"/>
        <w:rPr>
          <w:rFonts w:ascii="Times New Roman" w:hAnsi="Times New Roman" w:cs="Times New Roman"/>
          <w:sz w:val="30"/>
          <w:szCs w:val="30"/>
        </w:rPr>
      </w:pPr>
      <w:r>
        <w:rPr>
          <w:rFonts w:ascii="Times New Roman" w:hAnsi="Times New Roman" w:cs="Times New Roman"/>
          <w:noProof/>
          <w:sz w:val="30"/>
          <w:szCs w:val="30"/>
        </w:rPr>
        <w:pict>
          <v:oval id="_x0000_s1028" style="position:absolute;left:0;text-align:left;margin-left:229.15pt;margin-top:11.8pt;width:71.25pt;height:21pt;z-index:251664384" filled="f" strokecolor="red"/>
        </w:pict>
      </w:r>
    </w:p>
    <w:p w:rsidR="002F5702" w:rsidRDefault="002F5702" w:rsidP="00EE0040">
      <w:pPr>
        <w:spacing w:after="0"/>
        <w:jc w:val="both"/>
        <w:rPr>
          <w:rFonts w:ascii="Times New Roman" w:hAnsi="Times New Roman" w:cs="Times New Roman"/>
          <w:sz w:val="30"/>
          <w:szCs w:val="30"/>
        </w:rPr>
      </w:pPr>
    </w:p>
    <w:p w:rsidR="002F5702" w:rsidRDefault="002F5702" w:rsidP="00EE0040">
      <w:pPr>
        <w:spacing w:after="0"/>
        <w:jc w:val="both"/>
        <w:rPr>
          <w:rFonts w:ascii="Times New Roman" w:hAnsi="Times New Roman" w:cs="Times New Roman"/>
          <w:sz w:val="30"/>
          <w:szCs w:val="30"/>
        </w:rPr>
      </w:pPr>
    </w:p>
    <w:p w:rsidR="002F5702" w:rsidRDefault="002F5702" w:rsidP="00EE0040">
      <w:pPr>
        <w:spacing w:after="0"/>
        <w:jc w:val="both"/>
        <w:rPr>
          <w:rFonts w:ascii="Times New Roman" w:hAnsi="Times New Roman" w:cs="Times New Roman"/>
          <w:sz w:val="30"/>
          <w:szCs w:val="30"/>
        </w:rPr>
      </w:pPr>
    </w:p>
    <w:p w:rsidR="002F5702" w:rsidRDefault="002F5702" w:rsidP="00EE0040">
      <w:pPr>
        <w:spacing w:after="0"/>
        <w:jc w:val="both"/>
        <w:rPr>
          <w:rFonts w:ascii="Times New Roman" w:hAnsi="Times New Roman" w:cs="Times New Roman"/>
          <w:sz w:val="30"/>
          <w:szCs w:val="30"/>
        </w:rPr>
      </w:pPr>
    </w:p>
    <w:p w:rsidR="00EE0040" w:rsidRDefault="00DF570F" w:rsidP="00EE0040">
      <w:pPr>
        <w:spacing w:after="0"/>
        <w:jc w:val="both"/>
        <w:rPr>
          <w:rFonts w:ascii="Times New Roman" w:hAnsi="Times New Roman" w:cs="Times New Roman"/>
          <w:sz w:val="30"/>
          <w:szCs w:val="30"/>
        </w:rPr>
      </w:pPr>
      <w:r>
        <w:rPr>
          <w:rFonts w:ascii="Times New Roman" w:hAnsi="Times New Roman" w:cs="Times New Roman"/>
          <w:noProof/>
          <w:sz w:val="30"/>
          <w:szCs w:val="30"/>
        </w:rPr>
        <w:pict>
          <v:shape id="_x0000_s1031" type="#_x0000_t32" style="position:absolute;left:0;text-align:left;margin-left:232.15pt;margin-top:49.9pt;width:27.75pt;height:30.75pt;flip:x;z-index:251667456" o:connectortype="straight">
            <v:stroke endarrow="block"/>
          </v:shape>
        </w:pict>
      </w:r>
      <w:r>
        <w:rPr>
          <w:rFonts w:ascii="Times New Roman" w:hAnsi="Times New Roman" w:cs="Times New Roman"/>
          <w:noProof/>
          <w:sz w:val="30"/>
          <w:szCs w:val="30"/>
        </w:rPr>
        <w:pict>
          <v:shape id="_x0000_s1030" type="#_x0000_t32" style="position:absolute;left:0;text-align:left;margin-left:259.9pt;margin-top:49.9pt;width:19.5pt;height:30.75pt;z-index:251666432" o:connectortype="straight">
            <v:stroke endarrow="block"/>
          </v:shape>
        </w:pict>
      </w:r>
      <w:r w:rsidR="006A2C22">
        <w:rPr>
          <w:rFonts w:ascii="Times New Roman" w:hAnsi="Times New Roman" w:cs="Times New Roman"/>
          <w:sz w:val="30"/>
          <w:szCs w:val="30"/>
        </w:rPr>
        <w:t>Nous avions également prévu d’ajouter une fonction lecture et enregistrement, mais cette tâche, assez longue sera finie après la présentation du projet devant le jury.</w:t>
      </w:r>
    </w:p>
    <w:p w:rsidR="002F5702" w:rsidRDefault="002F5702" w:rsidP="00EE0040">
      <w:pPr>
        <w:spacing w:after="0"/>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5408" behindDoc="0" locked="0" layoutInCell="1" allowOverlap="1">
            <wp:simplePos x="0" y="0"/>
            <wp:positionH relativeFrom="column">
              <wp:posOffset>1005205</wp:posOffset>
            </wp:positionH>
            <wp:positionV relativeFrom="paragraph">
              <wp:posOffset>48895</wp:posOffset>
            </wp:positionV>
            <wp:extent cx="3438525" cy="809625"/>
            <wp:effectExtent l="19050" t="0" r="9525" b="0"/>
            <wp:wrapSquare wrapText="bothSides"/>
            <wp:docPr id="6" name="Image 5"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3" cstate="print"/>
                    <a:srcRect r="40409" b="77273"/>
                    <a:stretch>
                      <a:fillRect/>
                    </a:stretch>
                  </pic:blipFill>
                  <pic:spPr>
                    <a:xfrm>
                      <a:off x="0" y="0"/>
                      <a:ext cx="3438525" cy="809625"/>
                    </a:xfrm>
                    <a:prstGeom prst="rect">
                      <a:avLst/>
                    </a:prstGeom>
                  </pic:spPr>
                </pic:pic>
              </a:graphicData>
            </a:graphic>
          </wp:anchor>
        </w:drawing>
      </w:r>
    </w:p>
    <w:p w:rsidR="006A2C22" w:rsidRDefault="006A2C22" w:rsidP="00EE0040">
      <w:pPr>
        <w:spacing w:after="0"/>
        <w:jc w:val="both"/>
        <w:rPr>
          <w:rFonts w:ascii="Times New Roman" w:hAnsi="Times New Roman" w:cs="Times New Roman"/>
          <w:sz w:val="30"/>
          <w:szCs w:val="30"/>
        </w:rPr>
      </w:pPr>
    </w:p>
    <w:p w:rsidR="00237C9B" w:rsidRPr="001C6877" w:rsidRDefault="00237C9B" w:rsidP="00EE0040">
      <w:pPr>
        <w:spacing w:after="0"/>
        <w:jc w:val="both"/>
        <w:rPr>
          <w:rFonts w:ascii="Times New Roman" w:hAnsi="Times New Roman" w:cs="Times New Roman"/>
          <w:sz w:val="30"/>
          <w:szCs w:val="30"/>
        </w:rPr>
      </w:pPr>
    </w:p>
    <w:p w:rsidR="002F5702" w:rsidRDefault="002F5702" w:rsidP="009C283E">
      <w:pPr>
        <w:spacing w:after="0"/>
        <w:jc w:val="both"/>
        <w:rPr>
          <w:rFonts w:ascii="Times New Roman" w:hAnsi="Times New Roman" w:cs="Times New Roman"/>
          <w:b/>
          <w:color w:val="00B050"/>
          <w:sz w:val="52"/>
          <w:szCs w:val="52"/>
          <w:u w:val="single"/>
        </w:rPr>
      </w:pPr>
    </w:p>
    <w:p w:rsidR="00EE0040" w:rsidRDefault="00237C9B" w:rsidP="009C283E">
      <w:pPr>
        <w:spacing w:after="0"/>
        <w:jc w:val="both"/>
        <w:rPr>
          <w:rFonts w:ascii="Times New Roman" w:hAnsi="Times New Roman" w:cs="Times New Roman"/>
          <w:b/>
          <w:color w:val="00B050"/>
          <w:sz w:val="52"/>
          <w:szCs w:val="52"/>
          <w:u w:val="single"/>
        </w:rPr>
      </w:pPr>
      <w:r>
        <w:rPr>
          <w:rFonts w:ascii="Times New Roman" w:hAnsi="Times New Roman" w:cs="Times New Roman"/>
          <w:b/>
          <w:color w:val="00B050"/>
          <w:sz w:val="52"/>
          <w:szCs w:val="52"/>
          <w:u w:val="single"/>
        </w:rPr>
        <w:t>III – Réalisation du programme</w:t>
      </w:r>
    </w:p>
    <w:p w:rsidR="00237C9B" w:rsidRDefault="00237C9B" w:rsidP="009C283E">
      <w:pPr>
        <w:spacing w:after="0"/>
        <w:jc w:val="both"/>
        <w:rPr>
          <w:rFonts w:ascii="Times New Roman" w:hAnsi="Times New Roman" w:cs="Times New Roman"/>
          <w:b/>
          <w:color w:val="00B050"/>
          <w:sz w:val="52"/>
          <w:szCs w:val="52"/>
          <w:u w:val="single"/>
        </w:rPr>
      </w:pPr>
    </w:p>
    <w:p w:rsidR="00237C9B" w:rsidRDefault="00237C9B" w:rsidP="00237C9B">
      <w:pPr>
        <w:pStyle w:val="Paragraphedeliste"/>
        <w:numPr>
          <w:ilvl w:val="0"/>
          <w:numId w:val="4"/>
        </w:numPr>
        <w:spacing w:after="0"/>
        <w:rPr>
          <w:rFonts w:ascii="Times New Roman" w:hAnsi="Times New Roman" w:cs="Times New Roman"/>
          <w:color w:val="0070C0"/>
          <w:sz w:val="44"/>
          <w:szCs w:val="44"/>
        </w:rPr>
      </w:pPr>
      <w:r w:rsidRPr="00237C9B">
        <w:rPr>
          <w:rFonts w:ascii="Times New Roman" w:hAnsi="Times New Roman" w:cs="Times New Roman"/>
          <w:color w:val="0070C0"/>
          <w:sz w:val="44"/>
          <w:szCs w:val="44"/>
        </w:rPr>
        <w:t>Répartition des tâches</w:t>
      </w:r>
    </w:p>
    <w:p w:rsidR="00237C9B" w:rsidRDefault="00237C9B" w:rsidP="00237C9B">
      <w:pPr>
        <w:spacing w:after="0"/>
        <w:rPr>
          <w:rFonts w:ascii="Times New Roman" w:hAnsi="Times New Roman" w:cs="Times New Roman"/>
          <w:sz w:val="30"/>
          <w:szCs w:val="30"/>
        </w:rPr>
      </w:pPr>
      <w:r w:rsidRPr="00237C9B">
        <w:rPr>
          <w:rFonts w:ascii="Times New Roman" w:hAnsi="Times New Roman" w:cs="Times New Roman"/>
          <w:sz w:val="30"/>
          <w:szCs w:val="30"/>
        </w:rPr>
        <w:t>Après</w:t>
      </w:r>
      <w:r>
        <w:rPr>
          <w:rFonts w:ascii="Times New Roman" w:hAnsi="Times New Roman" w:cs="Times New Roman"/>
          <w:sz w:val="30"/>
          <w:szCs w:val="30"/>
        </w:rPr>
        <w:t xml:space="preserve"> deux séances à travailler tous les trois sur la même chose, nous nous sommes vite rendu compte que se répartir les tâches était bien pl</w:t>
      </w:r>
      <w:r w:rsidR="002E394C">
        <w:rPr>
          <w:rFonts w:ascii="Times New Roman" w:hAnsi="Times New Roman" w:cs="Times New Roman"/>
          <w:sz w:val="30"/>
          <w:szCs w:val="30"/>
        </w:rPr>
        <w:t>us rapide pour avancer dans not</w:t>
      </w:r>
      <w:r>
        <w:rPr>
          <w:rFonts w:ascii="Times New Roman" w:hAnsi="Times New Roman" w:cs="Times New Roman"/>
          <w:sz w:val="30"/>
          <w:szCs w:val="30"/>
        </w:rPr>
        <w:t>r</w:t>
      </w:r>
      <w:r w:rsidR="002E394C">
        <w:rPr>
          <w:rFonts w:ascii="Times New Roman" w:hAnsi="Times New Roman" w:cs="Times New Roman"/>
          <w:sz w:val="30"/>
          <w:szCs w:val="30"/>
        </w:rPr>
        <w:t>e</w:t>
      </w:r>
      <w:r>
        <w:rPr>
          <w:rFonts w:ascii="Times New Roman" w:hAnsi="Times New Roman" w:cs="Times New Roman"/>
          <w:sz w:val="30"/>
          <w:szCs w:val="30"/>
        </w:rPr>
        <w:t xml:space="preserve"> projet. Nous les avons répartit de cette façon :</w:t>
      </w:r>
    </w:p>
    <w:p w:rsidR="00237C9B" w:rsidRDefault="00237C9B" w:rsidP="00237C9B">
      <w:pPr>
        <w:spacing w:after="0"/>
        <w:rPr>
          <w:rFonts w:ascii="Times New Roman" w:hAnsi="Times New Roman" w:cs="Times New Roman"/>
          <w:sz w:val="30"/>
          <w:szCs w:val="30"/>
        </w:rPr>
      </w:pPr>
    </w:p>
    <w:p w:rsidR="00237C9B" w:rsidRDefault="00237C9B" w:rsidP="00237C9B">
      <w:pPr>
        <w:pStyle w:val="Paragraphedeliste"/>
        <w:numPr>
          <w:ilvl w:val="0"/>
          <w:numId w:val="5"/>
        </w:numPr>
        <w:spacing w:after="0"/>
        <w:rPr>
          <w:rFonts w:ascii="Times New Roman" w:hAnsi="Times New Roman" w:cs="Times New Roman"/>
          <w:sz w:val="30"/>
          <w:szCs w:val="30"/>
        </w:rPr>
      </w:pPr>
      <w:proofErr w:type="spellStart"/>
      <w:r>
        <w:rPr>
          <w:rFonts w:ascii="Times New Roman" w:hAnsi="Times New Roman" w:cs="Times New Roman"/>
          <w:sz w:val="30"/>
          <w:szCs w:val="30"/>
        </w:rPr>
        <w:t>Titouan</w:t>
      </w:r>
      <w:proofErr w:type="spellEnd"/>
      <w:r>
        <w:rPr>
          <w:rFonts w:ascii="Times New Roman" w:hAnsi="Times New Roman" w:cs="Times New Roman"/>
          <w:sz w:val="30"/>
          <w:szCs w:val="30"/>
        </w:rPr>
        <w:t xml:space="preserve"> s’occupait de la structure générale du programme. C’est lui qui écrivait la plupart des fonctions nécessaires au bon fonctionnement du projet.</w:t>
      </w:r>
    </w:p>
    <w:p w:rsidR="00237C9B" w:rsidRDefault="00237C9B" w:rsidP="00237C9B">
      <w:pPr>
        <w:pStyle w:val="Paragraphedeliste"/>
        <w:numPr>
          <w:ilvl w:val="0"/>
          <w:numId w:val="5"/>
        </w:numPr>
        <w:spacing w:after="0"/>
        <w:rPr>
          <w:rFonts w:ascii="Times New Roman" w:hAnsi="Times New Roman" w:cs="Times New Roman"/>
          <w:sz w:val="30"/>
          <w:szCs w:val="30"/>
        </w:rPr>
      </w:pPr>
      <w:r>
        <w:rPr>
          <w:rFonts w:ascii="Times New Roman" w:hAnsi="Times New Roman" w:cs="Times New Roman"/>
          <w:sz w:val="30"/>
          <w:szCs w:val="30"/>
        </w:rPr>
        <w:t>Marin s’occupait de l’interface graphique et de son insertion dans le programme de sorte que les actions que l’on effectuait en utilisant notre programme se voient à l’écran. Le seul ayant Photoshop parmi nous, c’est grâce à lui que nous avons pu régler un de nos problèmes majeurs (expliqué</w:t>
      </w:r>
      <w:r w:rsidR="00A44B05">
        <w:rPr>
          <w:rFonts w:ascii="Times New Roman" w:hAnsi="Times New Roman" w:cs="Times New Roman"/>
          <w:sz w:val="30"/>
          <w:szCs w:val="30"/>
        </w:rPr>
        <w:t>s dans le d)</w:t>
      </w:r>
      <w:r>
        <w:rPr>
          <w:rFonts w:ascii="Times New Roman" w:hAnsi="Times New Roman" w:cs="Times New Roman"/>
          <w:sz w:val="30"/>
          <w:szCs w:val="30"/>
        </w:rPr>
        <w:t>) : la transparence des images.</w:t>
      </w:r>
    </w:p>
    <w:p w:rsidR="00C42951" w:rsidRDefault="00237C9B" w:rsidP="00C42951">
      <w:pPr>
        <w:pStyle w:val="Paragraphedeliste"/>
        <w:numPr>
          <w:ilvl w:val="0"/>
          <w:numId w:val="5"/>
        </w:numPr>
        <w:spacing w:after="0"/>
        <w:rPr>
          <w:rFonts w:ascii="Times New Roman" w:hAnsi="Times New Roman" w:cs="Times New Roman"/>
          <w:sz w:val="30"/>
          <w:szCs w:val="30"/>
        </w:rPr>
      </w:pPr>
      <w:r>
        <w:rPr>
          <w:rFonts w:ascii="Times New Roman" w:hAnsi="Times New Roman" w:cs="Times New Roman"/>
          <w:sz w:val="30"/>
          <w:szCs w:val="30"/>
        </w:rPr>
        <w:t>Quant à moi, le seul faisant de la musique, il m’a été attribué l</w:t>
      </w:r>
      <w:r w:rsidR="00C42951">
        <w:rPr>
          <w:rFonts w:ascii="Times New Roman" w:hAnsi="Times New Roman" w:cs="Times New Roman"/>
          <w:sz w:val="30"/>
          <w:szCs w:val="30"/>
        </w:rPr>
        <w:t>a tâche de rechercher les sons, les travailler de sorte qu’ils puissent être lire par Python, et de les insérer dans le programme pour que chaque touche corresponde à une note.</w:t>
      </w:r>
      <w:r w:rsidR="00A44B05">
        <w:rPr>
          <w:rFonts w:ascii="Times New Roman" w:hAnsi="Times New Roman" w:cs="Times New Roman"/>
          <w:sz w:val="30"/>
          <w:szCs w:val="30"/>
        </w:rPr>
        <w:t xml:space="preserve"> J’ai aussi, sous le format qui m’a été demandé par </w:t>
      </w:r>
      <w:proofErr w:type="spellStart"/>
      <w:r w:rsidR="00A44B05">
        <w:rPr>
          <w:rFonts w:ascii="Times New Roman" w:hAnsi="Times New Roman" w:cs="Times New Roman"/>
          <w:sz w:val="30"/>
          <w:szCs w:val="30"/>
        </w:rPr>
        <w:t>Titouan</w:t>
      </w:r>
      <w:proofErr w:type="spellEnd"/>
      <w:r w:rsidR="00A44B05">
        <w:rPr>
          <w:rFonts w:ascii="Times New Roman" w:hAnsi="Times New Roman" w:cs="Times New Roman"/>
          <w:sz w:val="30"/>
          <w:szCs w:val="30"/>
        </w:rPr>
        <w:t xml:space="preserve"> (fichier texte </w:t>
      </w:r>
      <w:proofErr w:type="spellStart"/>
      <w:r w:rsidR="00A44B05">
        <w:rPr>
          <w:rFonts w:ascii="Times New Roman" w:hAnsi="Times New Roman" w:cs="Times New Roman"/>
          <w:sz w:val="30"/>
          <w:szCs w:val="30"/>
        </w:rPr>
        <w:t>bloc-note</w:t>
      </w:r>
      <w:proofErr w:type="spellEnd"/>
      <w:r w:rsidR="00A44B05">
        <w:rPr>
          <w:rFonts w:ascii="Times New Roman" w:hAnsi="Times New Roman" w:cs="Times New Roman"/>
          <w:sz w:val="30"/>
          <w:szCs w:val="30"/>
        </w:rPr>
        <w:t>), composé des musiques simples pouvant être jouées par le mode « lecture » qui n’a malheureusement pas pu être terminé.</w:t>
      </w:r>
    </w:p>
    <w:p w:rsidR="00C42951" w:rsidRDefault="00C42951" w:rsidP="00C42951">
      <w:pPr>
        <w:spacing w:after="0"/>
        <w:rPr>
          <w:rFonts w:ascii="Times New Roman" w:hAnsi="Times New Roman" w:cs="Times New Roman"/>
          <w:sz w:val="30"/>
          <w:szCs w:val="30"/>
        </w:rPr>
      </w:pPr>
    </w:p>
    <w:p w:rsidR="00C42951" w:rsidRPr="00C42951" w:rsidRDefault="00C42951" w:rsidP="00C42951">
      <w:pPr>
        <w:spacing w:after="0"/>
        <w:rPr>
          <w:rFonts w:ascii="Times New Roman" w:hAnsi="Times New Roman" w:cs="Times New Roman"/>
          <w:sz w:val="30"/>
          <w:szCs w:val="30"/>
        </w:rPr>
      </w:pPr>
    </w:p>
    <w:p w:rsidR="00C42951" w:rsidRPr="00C42951" w:rsidRDefault="00C42951" w:rsidP="00C42951">
      <w:pPr>
        <w:pStyle w:val="Paragraphedeliste"/>
        <w:numPr>
          <w:ilvl w:val="0"/>
          <w:numId w:val="4"/>
        </w:numPr>
        <w:spacing w:after="0"/>
        <w:rPr>
          <w:rFonts w:ascii="Times New Roman" w:hAnsi="Times New Roman" w:cs="Times New Roman"/>
          <w:color w:val="0070C0"/>
          <w:sz w:val="44"/>
          <w:szCs w:val="44"/>
        </w:rPr>
      </w:pPr>
      <w:r w:rsidRPr="00C42951">
        <w:rPr>
          <w:rFonts w:ascii="Times New Roman" w:hAnsi="Times New Roman" w:cs="Times New Roman"/>
          <w:color w:val="0070C0"/>
          <w:sz w:val="44"/>
          <w:szCs w:val="44"/>
        </w:rPr>
        <w:lastRenderedPageBreak/>
        <w:t>Structure et fonctions</w:t>
      </w:r>
    </w:p>
    <w:p w:rsidR="00C42951" w:rsidRDefault="00C42951" w:rsidP="00C42951">
      <w:pPr>
        <w:spacing w:after="0"/>
        <w:jc w:val="both"/>
        <w:rPr>
          <w:rFonts w:ascii="Times New Roman" w:hAnsi="Times New Roman" w:cs="Times New Roman"/>
          <w:sz w:val="30"/>
          <w:szCs w:val="30"/>
        </w:rPr>
      </w:pPr>
      <w:r>
        <w:rPr>
          <w:rFonts w:ascii="Times New Roman" w:hAnsi="Times New Roman" w:cs="Times New Roman"/>
          <w:sz w:val="30"/>
          <w:szCs w:val="30"/>
        </w:rPr>
        <w:t>Le programme est divisé en plusieurs parties dont une principale. Celle-ci est primordiale puisqu’elle va piocher les constantes et les fonctions dans les programmes secondaires lorsque cela est nécessaire.</w:t>
      </w:r>
    </w:p>
    <w:p w:rsidR="00C42951" w:rsidRPr="00C42951" w:rsidRDefault="00C42951" w:rsidP="00C42951">
      <w:pPr>
        <w:spacing w:after="0"/>
        <w:jc w:val="both"/>
        <w:rPr>
          <w:rFonts w:ascii="Times New Roman" w:hAnsi="Times New Roman" w:cs="Times New Roman"/>
          <w:sz w:val="30"/>
          <w:szCs w:val="30"/>
        </w:rPr>
      </w:pPr>
      <w:r>
        <w:rPr>
          <w:rFonts w:ascii="Times New Roman" w:hAnsi="Times New Roman" w:cs="Times New Roman"/>
          <w:sz w:val="30"/>
          <w:szCs w:val="30"/>
        </w:rPr>
        <w:t>Une fois toutes les constantes importées, une fenêtre va s’ouvrir et la boucle centrale du programme va démarrer, et s’arrêtera seulement une fois que l’on quitte le programme.</w:t>
      </w:r>
    </w:p>
    <w:p w:rsidR="00C42951" w:rsidRDefault="00C42951" w:rsidP="00C42951">
      <w:pPr>
        <w:spacing w:after="0"/>
        <w:jc w:val="both"/>
        <w:rPr>
          <w:rFonts w:ascii="Times New Roman" w:hAnsi="Times New Roman" w:cs="Times New Roman"/>
          <w:sz w:val="30"/>
          <w:szCs w:val="30"/>
        </w:rPr>
      </w:pPr>
    </w:p>
    <w:p w:rsidR="00C42951" w:rsidRDefault="00C42951" w:rsidP="00C42951">
      <w:pPr>
        <w:spacing w:after="0"/>
        <w:jc w:val="both"/>
        <w:rPr>
          <w:rFonts w:ascii="Times New Roman" w:hAnsi="Times New Roman" w:cs="Times New Roman"/>
          <w:sz w:val="30"/>
          <w:szCs w:val="30"/>
        </w:rPr>
      </w:pPr>
      <w:r>
        <w:rPr>
          <w:rFonts w:ascii="Times New Roman" w:hAnsi="Times New Roman" w:cs="Times New Roman"/>
          <w:sz w:val="30"/>
          <w:szCs w:val="30"/>
        </w:rPr>
        <w:t>Dans notre cas, la variable la plus importante est la variable « instrument » puisqu’elle permet de décider, selon sa valeur, si le programme va jouer en piano, clavecin, ou orgue</w:t>
      </w:r>
      <w:r w:rsidR="00FE3682">
        <w:rPr>
          <w:rFonts w:ascii="Times New Roman" w:hAnsi="Times New Roman" w:cs="Times New Roman"/>
          <w:sz w:val="30"/>
          <w:szCs w:val="30"/>
        </w:rPr>
        <w:t xml:space="preserve"> selon le bouton de l’interface graphique sur lequel l’utilisateur clique.</w:t>
      </w:r>
    </w:p>
    <w:p w:rsidR="00C42951" w:rsidRDefault="00C42951" w:rsidP="00FE3682">
      <w:pPr>
        <w:spacing w:after="0"/>
        <w:jc w:val="both"/>
        <w:rPr>
          <w:rFonts w:ascii="Times New Roman" w:hAnsi="Times New Roman" w:cs="Times New Roman"/>
          <w:sz w:val="30"/>
          <w:szCs w:val="30"/>
        </w:rPr>
      </w:pPr>
    </w:p>
    <w:p w:rsidR="00FE3682" w:rsidRPr="00FE3682" w:rsidRDefault="00FE3682" w:rsidP="00FE3682">
      <w:pPr>
        <w:pStyle w:val="Paragraphedeliste"/>
        <w:numPr>
          <w:ilvl w:val="0"/>
          <w:numId w:val="5"/>
        </w:numPr>
        <w:spacing w:after="0"/>
        <w:jc w:val="both"/>
        <w:rPr>
          <w:rFonts w:ascii="Times New Roman" w:hAnsi="Times New Roman" w:cs="Times New Roman"/>
          <w:sz w:val="30"/>
          <w:szCs w:val="30"/>
        </w:rPr>
      </w:pPr>
      <w:r w:rsidRPr="00FE3682">
        <w:rPr>
          <w:rFonts w:ascii="Times New Roman" w:hAnsi="Times New Roman" w:cs="Times New Roman"/>
          <w:sz w:val="30"/>
          <w:szCs w:val="30"/>
        </w:rPr>
        <w:t>Les trois fonctions (celles du piano, clavecin et orgue) son</w:t>
      </w:r>
      <w:r w:rsidR="002E394C">
        <w:rPr>
          <w:rFonts w:ascii="Times New Roman" w:hAnsi="Times New Roman" w:cs="Times New Roman"/>
          <w:sz w:val="30"/>
          <w:szCs w:val="30"/>
        </w:rPr>
        <w:t>t codées de la même façon, seule</w:t>
      </w:r>
      <w:r w:rsidRPr="00FE3682">
        <w:rPr>
          <w:rFonts w:ascii="Times New Roman" w:hAnsi="Times New Roman" w:cs="Times New Roman"/>
          <w:sz w:val="30"/>
          <w:szCs w:val="30"/>
        </w:rPr>
        <w:t xml:space="preserve"> </w:t>
      </w:r>
      <w:r w:rsidR="002E394C" w:rsidRPr="00FE3682">
        <w:rPr>
          <w:rFonts w:ascii="Times New Roman" w:hAnsi="Times New Roman" w:cs="Times New Roman"/>
          <w:sz w:val="30"/>
          <w:szCs w:val="30"/>
        </w:rPr>
        <w:t xml:space="preserve">la valeur de leur variable </w:t>
      </w:r>
      <w:r w:rsidR="002E394C">
        <w:rPr>
          <w:rFonts w:ascii="Times New Roman" w:hAnsi="Times New Roman" w:cs="Times New Roman"/>
          <w:sz w:val="30"/>
          <w:szCs w:val="30"/>
        </w:rPr>
        <w:t>change (</w:t>
      </w:r>
      <w:r w:rsidR="002E394C" w:rsidRPr="00FE3682">
        <w:rPr>
          <w:rFonts w:ascii="Times New Roman" w:hAnsi="Times New Roman" w:cs="Times New Roman"/>
          <w:sz w:val="30"/>
          <w:szCs w:val="30"/>
        </w:rPr>
        <w:t>pour les différencier</w:t>
      </w:r>
      <w:r w:rsidR="002E394C">
        <w:rPr>
          <w:rFonts w:ascii="Times New Roman" w:hAnsi="Times New Roman" w:cs="Times New Roman"/>
          <w:sz w:val="30"/>
          <w:szCs w:val="30"/>
        </w:rPr>
        <w:t xml:space="preserve">), ainsi que </w:t>
      </w:r>
      <w:r w:rsidRPr="00FE3682">
        <w:rPr>
          <w:rFonts w:ascii="Times New Roman" w:hAnsi="Times New Roman" w:cs="Times New Roman"/>
          <w:sz w:val="30"/>
          <w:szCs w:val="30"/>
        </w:rPr>
        <w:t xml:space="preserve">les sons importés </w:t>
      </w:r>
      <w:r w:rsidR="002E394C">
        <w:rPr>
          <w:rFonts w:ascii="Times New Roman" w:hAnsi="Times New Roman" w:cs="Times New Roman"/>
          <w:sz w:val="30"/>
          <w:szCs w:val="30"/>
        </w:rPr>
        <w:t>pour chaque instrument.</w:t>
      </w:r>
    </w:p>
    <w:p w:rsidR="00C42951" w:rsidRDefault="00C42951" w:rsidP="00FE3682">
      <w:pPr>
        <w:spacing w:after="0"/>
        <w:jc w:val="both"/>
        <w:rPr>
          <w:rFonts w:ascii="Times New Roman" w:hAnsi="Times New Roman" w:cs="Times New Roman"/>
          <w:sz w:val="30"/>
          <w:szCs w:val="30"/>
        </w:rPr>
      </w:pPr>
    </w:p>
    <w:p w:rsidR="00FE3682" w:rsidRPr="00C42951" w:rsidRDefault="00FE3682" w:rsidP="00FE3682">
      <w:pPr>
        <w:spacing w:after="0"/>
        <w:ind w:left="708"/>
        <w:jc w:val="both"/>
        <w:rPr>
          <w:rFonts w:ascii="Times New Roman" w:hAnsi="Times New Roman" w:cs="Times New Roman"/>
          <w:sz w:val="30"/>
          <w:szCs w:val="30"/>
        </w:rPr>
      </w:pPr>
      <w:r>
        <w:rPr>
          <w:rFonts w:ascii="Times New Roman" w:hAnsi="Times New Roman" w:cs="Times New Roman"/>
          <w:sz w:val="30"/>
          <w:szCs w:val="30"/>
        </w:rPr>
        <w:t>Lorsqu’une touche est pressée, la fonction va jouer et afficher la note correspondante à l’écran.</w:t>
      </w:r>
    </w:p>
    <w:p w:rsidR="00C42951" w:rsidRPr="00C42951" w:rsidRDefault="00C42951" w:rsidP="00C42951">
      <w:pPr>
        <w:spacing w:after="0"/>
        <w:jc w:val="both"/>
        <w:rPr>
          <w:rFonts w:ascii="Times New Roman" w:hAnsi="Times New Roman" w:cs="Times New Roman"/>
          <w:sz w:val="30"/>
          <w:szCs w:val="30"/>
        </w:rPr>
      </w:pPr>
    </w:p>
    <w:p w:rsidR="00C42951" w:rsidRDefault="00FE3682" w:rsidP="00FE3682">
      <w:pPr>
        <w:pStyle w:val="Paragraphedeliste"/>
        <w:numPr>
          <w:ilvl w:val="0"/>
          <w:numId w:val="5"/>
        </w:numPr>
        <w:spacing w:after="0"/>
        <w:jc w:val="both"/>
        <w:rPr>
          <w:rFonts w:ascii="Times New Roman" w:hAnsi="Times New Roman" w:cs="Times New Roman"/>
          <w:sz w:val="30"/>
          <w:szCs w:val="30"/>
        </w:rPr>
      </w:pPr>
      <w:r w:rsidRPr="00FE3682">
        <w:rPr>
          <w:rFonts w:ascii="Times New Roman" w:hAnsi="Times New Roman" w:cs="Times New Roman"/>
          <w:sz w:val="30"/>
          <w:szCs w:val="30"/>
        </w:rPr>
        <w:t>Une autre fonction sert à détecter, selon la zone où l’utilisateur clique,</w:t>
      </w:r>
      <w:r>
        <w:rPr>
          <w:rFonts w:ascii="Times New Roman" w:hAnsi="Times New Roman" w:cs="Times New Roman"/>
          <w:sz w:val="30"/>
          <w:szCs w:val="30"/>
        </w:rPr>
        <w:t xml:space="preserve"> quel instrument le programme doit jouer. En effet, nous avons pu délimiter des zones sur l’interface graphique et donner des instructions de sorte que chaque zone désigne un instrument différent.</w:t>
      </w:r>
    </w:p>
    <w:p w:rsidR="00FE3682" w:rsidRPr="00FE3682" w:rsidRDefault="00FE3682" w:rsidP="00FE3682">
      <w:pPr>
        <w:pStyle w:val="Paragraphedeliste"/>
        <w:spacing w:after="0"/>
        <w:jc w:val="both"/>
        <w:rPr>
          <w:rFonts w:ascii="Times New Roman" w:hAnsi="Times New Roman" w:cs="Times New Roman"/>
          <w:sz w:val="30"/>
          <w:szCs w:val="30"/>
        </w:rPr>
      </w:pPr>
    </w:p>
    <w:p w:rsidR="00FE3682" w:rsidRDefault="00FE3682" w:rsidP="00FE3682">
      <w:pPr>
        <w:spacing w:after="0"/>
        <w:ind w:left="708"/>
        <w:jc w:val="both"/>
        <w:rPr>
          <w:rFonts w:ascii="Times New Roman" w:hAnsi="Times New Roman" w:cs="Times New Roman"/>
          <w:sz w:val="30"/>
          <w:szCs w:val="30"/>
        </w:rPr>
      </w:pPr>
      <w:r>
        <w:rPr>
          <w:rFonts w:ascii="Times New Roman" w:hAnsi="Times New Roman" w:cs="Times New Roman"/>
          <w:sz w:val="30"/>
          <w:szCs w:val="30"/>
        </w:rPr>
        <w:t xml:space="preserve">Il faut savoir que les instructions, bien qu’étant </w:t>
      </w:r>
      <w:r w:rsidR="002E394C">
        <w:rPr>
          <w:rFonts w:ascii="Times New Roman" w:hAnsi="Times New Roman" w:cs="Times New Roman"/>
          <w:sz w:val="30"/>
          <w:szCs w:val="30"/>
        </w:rPr>
        <w:t>identiques pour chaque fonction</w:t>
      </w:r>
      <w:r>
        <w:rPr>
          <w:rFonts w:ascii="Times New Roman" w:hAnsi="Times New Roman" w:cs="Times New Roman"/>
          <w:sz w:val="30"/>
          <w:szCs w:val="30"/>
        </w:rPr>
        <w:t xml:space="preserve">, ne peuvent pas être présentes dans le programme principal puisque quand le programme effectue des actions </w:t>
      </w:r>
      <w:r w:rsidR="00665386">
        <w:rPr>
          <w:rFonts w:ascii="Times New Roman" w:hAnsi="Times New Roman" w:cs="Times New Roman"/>
          <w:sz w:val="30"/>
          <w:szCs w:val="30"/>
        </w:rPr>
        <w:t xml:space="preserve">dues à des événements (comme le clic de l’utilisateur par exemple) il doit charger un répertoire qui répartit les différents événements et leurs effet. Or, si l’on place ce répertoire dans le programme, on remarque que le programme est largement ralenti. Cela est du au fait que le programme devrait charger le répertoire à la fois dans le programme </w:t>
      </w:r>
      <w:r w:rsidR="00665386">
        <w:rPr>
          <w:rFonts w:ascii="Times New Roman" w:hAnsi="Times New Roman" w:cs="Times New Roman"/>
          <w:sz w:val="30"/>
          <w:szCs w:val="30"/>
        </w:rPr>
        <w:lastRenderedPageBreak/>
        <w:t>et dans la fonction. Nous avons donc séparé le répertoire du programme pour plus de fluidité.</w:t>
      </w:r>
    </w:p>
    <w:p w:rsidR="00665386" w:rsidRDefault="00665386" w:rsidP="00FE3682">
      <w:pPr>
        <w:spacing w:after="0"/>
        <w:ind w:left="708"/>
        <w:jc w:val="both"/>
        <w:rPr>
          <w:rFonts w:ascii="Times New Roman" w:hAnsi="Times New Roman" w:cs="Times New Roman"/>
          <w:sz w:val="30"/>
          <w:szCs w:val="30"/>
        </w:rPr>
      </w:pPr>
    </w:p>
    <w:p w:rsidR="00665386" w:rsidRDefault="00665386" w:rsidP="00FE3682">
      <w:pPr>
        <w:spacing w:after="0"/>
        <w:ind w:left="708"/>
        <w:jc w:val="both"/>
        <w:rPr>
          <w:rFonts w:ascii="Times New Roman" w:hAnsi="Times New Roman" w:cs="Times New Roman"/>
          <w:sz w:val="30"/>
          <w:szCs w:val="30"/>
        </w:rPr>
      </w:pPr>
    </w:p>
    <w:p w:rsidR="00665386" w:rsidRDefault="00665386" w:rsidP="00665386">
      <w:pPr>
        <w:pStyle w:val="Paragraphedeliste"/>
        <w:numPr>
          <w:ilvl w:val="0"/>
          <w:numId w:val="4"/>
        </w:numPr>
        <w:spacing w:after="0"/>
        <w:rPr>
          <w:rFonts w:ascii="Times New Roman" w:hAnsi="Times New Roman" w:cs="Times New Roman"/>
          <w:color w:val="0070C0"/>
          <w:sz w:val="44"/>
          <w:szCs w:val="44"/>
        </w:rPr>
      </w:pPr>
      <w:r w:rsidRPr="00665386">
        <w:rPr>
          <w:rFonts w:ascii="Times New Roman" w:hAnsi="Times New Roman" w:cs="Times New Roman"/>
          <w:color w:val="0070C0"/>
          <w:sz w:val="44"/>
          <w:szCs w:val="44"/>
        </w:rPr>
        <w:t>Mon rôle dans le projet</w:t>
      </w:r>
    </w:p>
    <w:p w:rsidR="00665386" w:rsidRDefault="00665386" w:rsidP="00665386">
      <w:pPr>
        <w:spacing w:after="0"/>
        <w:rPr>
          <w:rFonts w:ascii="Times New Roman" w:hAnsi="Times New Roman" w:cs="Times New Roman"/>
          <w:sz w:val="30"/>
          <w:szCs w:val="30"/>
        </w:rPr>
      </w:pPr>
      <w:r w:rsidRPr="00665386">
        <w:rPr>
          <w:rFonts w:ascii="Times New Roman" w:hAnsi="Times New Roman" w:cs="Times New Roman"/>
          <w:sz w:val="30"/>
          <w:szCs w:val="30"/>
        </w:rPr>
        <w:t xml:space="preserve">Comme énoncé précédemment, </w:t>
      </w:r>
      <w:r>
        <w:rPr>
          <w:rFonts w:ascii="Times New Roman" w:hAnsi="Times New Roman" w:cs="Times New Roman"/>
          <w:sz w:val="30"/>
          <w:szCs w:val="30"/>
        </w:rPr>
        <w:t>nous avons passé les premiers cours à travailler sur la même chose. Notre premier objectif était d’émettre des sons lorsque l’on appuyait sur une touche du clavier. J’ai été le responsable du premier squelette de notre programme, présent pour la pre</w:t>
      </w:r>
      <w:r w:rsidR="000B74EC">
        <w:rPr>
          <w:rFonts w:ascii="Times New Roman" w:hAnsi="Times New Roman" w:cs="Times New Roman"/>
          <w:sz w:val="30"/>
          <w:szCs w:val="30"/>
        </w:rPr>
        <w:t>mière fois sur mon ordinateur.</w:t>
      </w:r>
    </w:p>
    <w:p w:rsidR="000B74EC" w:rsidRPr="00665386" w:rsidRDefault="000B74EC" w:rsidP="00665386">
      <w:pPr>
        <w:spacing w:after="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59264" behindDoc="0" locked="0" layoutInCell="1" allowOverlap="1">
            <wp:simplePos x="0" y="0"/>
            <wp:positionH relativeFrom="column">
              <wp:posOffset>776605</wp:posOffset>
            </wp:positionH>
            <wp:positionV relativeFrom="paragraph">
              <wp:posOffset>149860</wp:posOffset>
            </wp:positionV>
            <wp:extent cx="4933950" cy="3829050"/>
            <wp:effectExtent l="19050" t="0" r="0" b="0"/>
            <wp:wrapSquare wrapText="bothSides"/>
            <wp:docPr id="1" name="Imag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srcRect b="22692"/>
                    <a:stretch>
                      <a:fillRect/>
                    </a:stretch>
                  </pic:blipFill>
                  <pic:spPr>
                    <a:xfrm>
                      <a:off x="0" y="0"/>
                      <a:ext cx="4933950" cy="3829050"/>
                    </a:xfrm>
                    <a:prstGeom prst="rect">
                      <a:avLst/>
                    </a:prstGeom>
                  </pic:spPr>
                </pic:pic>
              </a:graphicData>
            </a:graphic>
          </wp:anchor>
        </w:drawing>
      </w:r>
      <w:r>
        <w:rPr>
          <w:rFonts w:ascii="Times New Roman" w:hAnsi="Times New Roman" w:cs="Times New Roman"/>
          <w:sz w:val="30"/>
          <w:szCs w:val="30"/>
        </w:rPr>
        <w:t xml:space="preserve">Ainsi : </w:t>
      </w:r>
    </w:p>
    <w:p w:rsidR="00C42951" w:rsidRPr="00C42951" w:rsidRDefault="00C42951" w:rsidP="00FE3682">
      <w:pPr>
        <w:spacing w:after="0"/>
        <w:jc w:val="both"/>
        <w:rPr>
          <w:rFonts w:ascii="Times New Roman" w:hAnsi="Times New Roman" w:cs="Times New Roman"/>
          <w:sz w:val="30"/>
          <w:szCs w:val="30"/>
        </w:rPr>
      </w:pPr>
    </w:p>
    <w:p w:rsidR="00237C9B" w:rsidRPr="00C42951" w:rsidRDefault="00237C9B" w:rsidP="00237C9B">
      <w:pPr>
        <w:spacing w:after="0"/>
        <w:rPr>
          <w:rFonts w:ascii="Times New Roman" w:hAnsi="Times New Roman" w:cs="Times New Roman"/>
          <w:sz w:val="44"/>
          <w:szCs w:val="44"/>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A4477D" w:rsidP="009C283E">
      <w:pPr>
        <w:spacing w:after="0"/>
        <w:jc w:val="both"/>
        <w:rPr>
          <w:rFonts w:ascii="Cooper Black" w:hAnsi="Cooper Black"/>
          <w:sz w:val="36"/>
          <w:szCs w:val="36"/>
        </w:rPr>
      </w:pPr>
    </w:p>
    <w:p w:rsidR="00A4477D" w:rsidRDefault="000B74EC" w:rsidP="009C283E">
      <w:pPr>
        <w:spacing w:after="0"/>
        <w:jc w:val="both"/>
        <w:rPr>
          <w:rFonts w:ascii="Times New Roman" w:hAnsi="Times New Roman" w:cs="Times New Roman"/>
          <w:sz w:val="30"/>
          <w:szCs w:val="30"/>
        </w:rPr>
      </w:pPr>
      <w:r>
        <w:rPr>
          <w:rFonts w:ascii="Times New Roman" w:hAnsi="Times New Roman" w:cs="Times New Roman"/>
          <w:sz w:val="30"/>
          <w:szCs w:val="30"/>
        </w:rPr>
        <w:t xml:space="preserve">On commence par importer la bibliothèque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de Python pour pouvoir jouer des sons. S’en suis l’initialisation de toutes les variables, dans notre cas, les 13 notes d’une section de piano (do, do#, ré, ré#, mi, fa, fa#, sol, sol#, la, la#, si, do) ainsi que l’ouverture d’une fenêtre au démarrage de notre programme</w:t>
      </w:r>
      <w:r w:rsidR="00AA3DDE">
        <w:rPr>
          <w:rFonts w:ascii="Times New Roman" w:hAnsi="Times New Roman" w:cs="Times New Roman"/>
          <w:sz w:val="30"/>
          <w:szCs w:val="30"/>
        </w:rPr>
        <w:t xml:space="preserve"> (dont on choisi la dimension)</w:t>
      </w:r>
      <w:r>
        <w:rPr>
          <w:rFonts w:ascii="Times New Roman" w:hAnsi="Times New Roman" w:cs="Times New Roman"/>
          <w:sz w:val="30"/>
          <w:szCs w:val="30"/>
        </w:rPr>
        <w:t xml:space="preserve"> et d’une image de fond appelée ici « </w:t>
      </w:r>
      <w:r w:rsidR="00AA3DDE">
        <w:rPr>
          <w:rFonts w:ascii="Times New Roman" w:hAnsi="Times New Roman" w:cs="Times New Roman"/>
          <w:sz w:val="30"/>
          <w:szCs w:val="30"/>
        </w:rPr>
        <w:t>background ».</w:t>
      </w:r>
    </w:p>
    <w:p w:rsidR="00AA3DDE" w:rsidRDefault="00AA3DDE" w:rsidP="009C283E">
      <w:pPr>
        <w:spacing w:after="0"/>
        <w:jc w:val="both"/>
        <w:rPr>
          <w:rFonts w:ascii="Times New Roman" w:hAnsi="Times New Roman" w:cs="Times New Roman"/>
          <w:sz w:val="30"/>
          <w:szCs w:val="30"/>
        </w:rPr>
      </w:pPr>
    </w:p>
    <w:p w:rsidR="00A4477D" w:rsidRDefault="00AA3DDE" w:rsidP="009C283E">
      <w:pPr>
        <w:spacing w:after="0"/>
        <w:jc w:val="both"/>
        <w:rPr>
          <w:rFonts w:ascii="Times New Roman" w:hAnsi="Times New Roman" w:cs="Times New Roman"/>
          <w:sz w:val="30"/>
          <w:szCs w:val="30"/>
        </w:rPr>
      </w:pPr>
      <w:r>
        <w:rPr>
          <w:rFonts w:ascii="Times New Roman" w:hAnsi="Times New Roman" w:cs="Times New Roman"/>
          <w:sz w:val="30"/>
          <w:szCs w:val="30"/>
        </w:rPr>
        <w:lastRenderedPageBreak/>
        <w:t xml:space="preserve">Ensuite, on a une fonction de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permettant d’afficher l’image, puis une variable définissant notre boucle :</w:t>
      </w:r>
    </w:p>
    <w:p w:rsidR="00AA3DDE" w:rsidRDefault="00AA3DDE" w:rsidP="009C283E">
      <w:pPr>
        <w:spacing w:after="0"/>
        <w:jc w:val="both"/>
        <w:rPr>
          <w:rFonts w:ascii="Cooper Black" w:hAnsi="Cooper Black"/>
          <w:sz w:val="36"/>
          <w:szCs w:val="36"/>
        </w:rPr>
      </w:pPr>
      <w:r>
        <w:rPr>
          <w:rFonts w:ascii="Cooper Black" w:hAnsi="Cooper Black"/>
          <w:noProof/>
          <w:sz w:val="36"/>
          <w:szCs w:val="36"/>
        </w:rPr>
        <w:drawing>
          <wp:anchor distT="0" distB="0" distL="114300" distR="114300" simplePos="0" relativeHeight="251660288" behindDoc="0" locked="0" layoutInCell="1" allowOverlap="1">
            <wp:simplePos x="0" y="0"/>
            <wp:positionH relativeFrom="column">
              <wp:posOffset>1014730</wp:posOffset>
            </wp:positionH>
            <wp:positionV relativeFrom="paragraph">
              <wp:posOffset>63500</wp:posOffset>
            </wp:positionV>
            <wp:extent cx="3039110" cy="771525"/>
            <wp:effectExtent l="19050" t="0" r="8890" b="0"/>
            <wp:wrapSquare wrapText="bothSides"/>
            <wp:docPr id="3" name="Imag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cstate="print"/>
                    <a:stretch>
                      <a:fillRect/>
                    </a:stretch>
                  </pic:blipFill>
                  <pic:spPr>
                    <a:xfrm>
                      <a:off x="0" y="0"/>
                      <a:ext cx="3039110" cy="771525"/>
                    </a:xfrm>
                    <a:prstGeom prst="rect">
                      <a:avLst/>
                    </a:prstGeom>
                  </pic:spPr>
                </pic:pic>
              </a:graphicData>
            </a:graphic>
          </wp:anchor>
        </w:drawing>
      </w:r>
    </w:p>
    <w:p w:rsidR="009C283E" w:rsidRDefault="009C283E" w:rsidP="009C283E">
      <w:pPr>
        <w:jc w:val="center"/>
      </w:pPr>
    </w:p>
    <w:p w:rsidR="00AA3DDE" w:rsidRDefault="00AA3DDE" w:rsidP="009C283E">
      <w:pPr>
        <w:jc w:val="center"/>
      </w:pPr>
    </w:p>
    <w:p w:rsidR="00A44B05" w:rsidRDefault="00A44B05" w:rsidP="00AA3DDE">
      <w:pPr>
        <w:rPr>
          <w:rFonts w:ascii="Times New Roman" w:hAnsi="Times New Roman" w:cs="Times New Roman"/>
          <w:sz w:val="30"/>
          <w:szCs w:val="30"/>
        </w:rPr>
      </w:pPr>
    </w:p>
    <w:p w:rsidR="00AA3DDE" w:rsidRPr="00A44B05" w:rsidRDefault="00AA3DDE" w:rsidP="00AA3DDE">
      <w:pPr>
        <w:rPr>
          <w:rFonts w:ascii="Times New Roman" w:hAnsi="Times New Roman" w:cs="Times New Roman"/>
          <w:sz w:val="30"/>
          <w:szCs w:val="30"/>
        </w:rPr>
      </w:pPr>
      <w:r w:rsidRPr="00A44B05">
        <w:rPr>
          <w:rFonts w:ascii="Times New Roman" w:hAnsi="Times New Roman" w:cs="Times New Roman"/>
          <w:sz w:val="30"/>
          <w:szCs w:val="30"/>
        </w:rPr>
        <w:t xml:space="preserve">En effet, tant que la variable « continuer » est égale à 1, le programme continue de tourner : </w:t>
      </w:r>
    </w:p>
    <w:p w:rsidR="00AA3DDE" w:rsidRDefault="00AA3DDE" w:rsidP="00AA3DDE">
      <w:r>
        <w:rPr>
          <w:noProof/>
        </w:rPr>
        <w:drawing>
          <wp:anchor distT="0" distB="0" distL="114300" distR="114300" simplePos="0" relativeHeight="251661312" behindDoc="0" locked="0" layoutInCell="1" allowOverlap="1">
            <wp:simplePos x="0" y="0"/>
            <wp:positionH relativeFrom="column">
              <wp:posOffset>586105</wp:posOffset>
            </wp:positionH>
            <wp:positionV relativeFrom="paragraph">
              <wp:posOffset>173355</wp:posOffset>
            </wp:positionV>
            <wp:extent cx="4678045" cy="6153150"/>
            <wp:effectExtent l="19050" t="0" r="8255" b="0"/>
            <wp:wrapSquare wrapText="bothSides"/>
            <wp:docPr id="5" name="Image 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4678045" cy="6153150"/>
                    </a:xfrm>
                    <a:prstGeom prst="rect">
                      <a:avLst/>
                    </a:prstGeom>
                  </pic:spPr>
                </pic:pic>
              </a:graphicData>
            </a:graphic>
          </wp:anchor>
        </w:drawing>
      </w:r>
    </w:p>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AA3DDE" w:rsidRDefault="00AA3DDE" w:rsidP="00AA3DDE"/>
    <w:p w:rsidR="005740BD" w:rsidRPr="00A44B05" w:rsidRDefault="00AA3DDE" w:rsidP="00AA3DDE">
      <w:pPr>
        <w:rPr>
          <w:rFonts w:ascii="Times New Roman" w:hAnsi="Times New Roman" w:cs="Times New Roman"/>
          <w:sz w:val="30"/>
          <w:szCs w:val="30"/>
        </w:rPr>
      </w:pPr>
      <w:r w:rsidRPr="00A44B05">
        <w:rPr>
          <w:rFonts w:ascii="Times New Roman" w:hAnsi="Times New Roman" w:cs="Times New Roman"/>
          <w:sz w:val="30"/>
          <w:szCs w:val="30"/>
        </w:rPr>
        <w:t xml:space="preserve">Si la variable </w:t>
      </w:r>
      <w:r w:rsidR="005740BD" w:rsidRPr="00A44B05">
        <w:rPr>
          <w:rFonts w:ascii="Times New Roman" w:hAnsi="Times New Roman" w:cs="Times New Roman"/>
          <w:sz w:val="30"/>
          <w:szCs w:val="30"/>
        </w:rPr>
        <w:t>« </w:t>
      </w:r>
      <w:r w:rsidRPr="00A44B05">
        <w:rPr>
          <w:rFonts w:ascii="Times New Roman" w:hAnsi="Times New Roman" w:cs="Times New Roman"/>
          <w:sz w:val="30"/>
          <w:szCs w:val="30"/>
        </w:rPr>
        <w:t>continuer</w:t>
      </w:r>
      <w:r w:rsidR="005740BD" w:rsidRPr="00A44B05">
        <w:rPr>
          <w:rFonts w:ascii="Times New Roman" w:hAnsi="Times New Roman" w:cs="Times New Roman"/>
          <w:sz w:val="30"/>
          <w:szCs w:val="30"/>
        </w:rPr>
        <w:t> »</w:t>
      </w:r>
      <w:r w:rsidRPr="00A44B05">
        <w:rPr>
          <w:rFonts w:ascii="Times New Roman" w:hAnsi="Times New Roman" w:cs="Times New Roman"/>
          <w:sz w:val="30"/>
          <w:szCs w:val="30"/>
        </w:rPr>
        <w:t xml:space="preserve"> est égale à 0, le programme s’arrête, quand on clique sur la croix par exemple. </w:t>
      </w:r>
    </w:p>
    <w:p w:rsidR="00AA3DDE" w:rsidRPr="00A44B05" w:rsidRDefault="00AA3DDE" w:rsidP="00AA3DDE">
      <w:pPr>
        <w:rPr>
          <w:rFonts w:ascii="Times New Roman" w:hAnsi="Times New Roman" w:cs="Times New Roman"/>
          <w:sz w:val="30"/>
          <w:szCs w:val="30"/>
        </w:rPr>
      </w:pPr>
      <w:r w:rsidRPr="00A44B05">
        <w:rPr>
          <w:rFonts w:ascii="Times New Roman" w:hAnsi="Times New Roman" w:cs="Times New Roman"/>
          <w:sz w:val="30"/>
          <w:szCs w:val="30"/>
        </w:rPr>
        <w:t xml:space="preserve">Sinon, </w:t>
      </w:r>
      <w:r w:rsidR="005740BD" w:rsidRPr="00A44B05">
        <w:rPr>
          <w:rFonts w:ascii="Times New Roman" w:hAnsi="Times New Roman" w:cs="Times New Roman"/>
          <w:sz w:val="30"/>
          <w:szCs w:val="30"/>
        </w:rPr>
        <w:t xml:space="preserve">on associe chaque touche du clavier à un son, par la fonction « if </w:t>
      </w:r>
      <w:proofErr w:type="spellStart"/>
      <w:r w:rsidR="005740BD" w:rsidRPr="00A44B05">
        <w:rPr>
          <w:rFonts w:ascii="Times New Roman" w:hAnsi="Times New Roman" w:cs="Times New Roman"/>
          <w:sz w:val="30"/>
          <w:szCs w:val="30"/>
        </w:rPr>
        <w:t>event.type</w:t>
      </w:r>
      <w:proofErr w:type="spellEnd"/>
      <w:r w:rsidR="005740BD" w:rsidRPr="00A44B05">
        <w:rPr>
          <w:rFonts w:ascii="Times New Roman" w:hAnsi="Times New Roman" w:cs="Times New Roman"/>
          <w:sz w:val="30"/>
          <w:szCs w:val="30"/>
        </w:rPr>
        <w:t xml:space="preserve"> == KEYDOWN » qui signifie le moment où l’on appuie, allié avec « and » à la </w:t>
      </w:r>
      <w:r w:rsidR="007E173D">
        <w:rPr>
          <w:rFonts w:ascii="Times New Roman" w:hAnsi="Times New Roman" w:cs="Times New Roman"/>
          <w:sz w:val="30"/>
          <w:szCs w:val="30"/>
        </w:rPr>
        <w:t xml:space="preserve">fonction « event.key  ==  K_LETTRE </w:t>
      </w:r>
      <w:r w:rsidR="005740BD" w:rsidRPr="00A44B05">
        <w:rPr>
          <w:rFonts w:ascii="Times New Roman" w:hAnsi="Times New Roman" w:cs="Times New Roman"/>
          <w:sz w:val="30"/>
          <w:szCs w:val="30"/>
        </w:rPr>
        <w:t>» où « </w:t>
      </w:r>
      <w:r w:rsidR="007E173D">
        <w:rPr>
          <w:rFonts w:ascii="Times New Roman" w:hAnsi="Times New Roman" w:cs="Times New Roman"/>
          <w:sz w:val="30"/>
          <w:szCs w:val="30"/>
        </w:rPr>
        <w:t>LETTRE</w:t>
      </w:r>
      <w:r w:rsidR="005740BD" w:rsidRPr="00A44B05">
        <w:rPr>
          <w:rFonts w:ascii="Times New Roman" w:hAnsi="Times New Roman" w:cs="Times New Roman"/>
          <w:sz w:val="30"/>
          <w:szCs w:val="30"/>
        </w:rPr>
        <w:t> » est la touche sur laquelle on appuie pour jouer le son.</w:t>
      </w:r>
    </w:p>
    <w:p w:rsidR="005740BD" w:rsidRPr="00A44B05" w:rsidRDefault="005740BD" w:rsidP="00AA3DDE">
      <w:pPr>
        <w:rPr>
          <w:rFonts w:ascii="Times New Roman" w:hAnsi="Times New Roman" w:cs="Times New Roman"/>
          <w:sz w:val="30"/>
          <w:szCs w:val="30"/>
        </w:rPr>
      </w:pPr>
      <w:r w:rsidRPr="00A44B05">
        <w:rPr>
          <w:rFonts w:ascii="Times New Roman" w:hAnsi="Times New Roman" w:cs="Times New Roman"/>
          <w:sz w:val="30"/>
          <w:szCs w:val="30"/>
        </w:rPr>
        <w:t>La fonction « </w:t>
      </w:r>
      <w:proofErr w:type="spellStart"/>
      <w:r w:rsidRPr="00A44B05">
        <w:rPr>
          <w:rFonts w:ascii="Times New Roman" w:hAnsi="Times New Roman" w:cs="Times New Roman"/>
          <w:sz w:val="30"/>
          <w:szCs w:val="30"/>
        </w:rPr>
        <w:t>fenetre.blit</w:t>
      </w:r>
      <w:proofErr w:type="spellEnd"/>
      <w:r w:rsidRPr="00A44B05">
        <w:rPr>
          <w:rFonts w:ascii="Times New Roman" w:hAnsi="Times New Roman" w:cs="Times New Roman"/>
          <w:sz w:val="30"/>
          <w:szCs w:val="30"/>
        </w:rPr>
        <w:t> » permet de choisir notre image de fond et de la placer où l’on veut dans la fenêtre, en l’occurrence depuis le haut à gauche dans notre cas.</w:t>
      </w:r>
    </w:p>
    <w:p w:rsidR="005740BD" w:rsidRPr="00A44B05" w:rsidRDefault="005740BD" w:rsidP="00AA3DDE">
      <w:pPr>
        <w:rPr>
          <w:rFonts w:ascii="Times New Roman" w:hAnsi="Times New Roman" w:cs="Times New Roman"/>
          <w:sz w:val="30"/>
          <w:szCs w:val="30"/>
        </w:rPr>
      </w:pPr>
      <w:r w:rsidRPr="00A44B05">
        <w:rPr>
          <w:rFonts w:ascii="Times New Roman" w:hAnsi="Times New Roman" w:cs="Times New Roman"/>
          <w:sz w:val="30"/>
          <w:szCs w:val="30"/>
        </w:rPr>
        <w:t xml:space="preserve">Enfin, nous avons remarqué qu’il est impératif de finir la rédaction de notre programme par une fonction  bien précise : </w:t>
      </w:r>
    </w:p>
    <w:p w:rsidR="005740BD" w:rsidRDefault="005740BD" w:rsidP="00AA3DDE">
      <w:r>
        <w:rPr>
          <w:noProof/>
        </w:rPr>
        <w:drawing>
          <wp:inline distT="0" distB="0" distL="0" distR="0">
            <wp:extent cx="5760720" cy="631190"/>
            <wp:effectExtent l="19050" t="0" r="0" b="0"/>
            <wp:docPr id="7" name="Imag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stretch>
                      <a:fillRect/>
                    </a:stretch>
                  </pic:blipFill>
                  <pic:spPr>
                    <a:xfrm>
                      <a:off x="0" y="0"/>
                      <a:ext cx="5760720" cy="631190"/>
                    </a:xfrm>
                    <a:prstGeom prst="rect">
                      <a:avLst/>
                    </a:prstGeom>
                  </pic:spPr>
                </pic:pic>
              </a:graphicData>
            </a:graphic>
          </wp:inline>
        </w:drawing>
      </w:r>
    </w:p>
    <w:p w:rsidR="005740BD" w:rsidRPr="00A44B05" w:rsidRDefault="005740BD" w:rsidP="00AA3DDE">
      <w:pPr>
        <w:rPr>
          <w:rFonts w:ascii="Times New Roman" w:hAnsi="Times New Roman" w:cs="Times New Roman"/>
          <w:sz w:val="30"/>
          <w:szCs w:val="30"/>
        </w:rPr>
      </w:pPr>
      <w:r w:rsidRPr="00A44B05">
        <w:rPr>
          <w:rFonts w:ascii="Times New Roman" w:hAnsi="Times New Roman" w:cs="Times New Roman"/>
          <w:sz w:val="30"/>
          <w:szCs w:val="30"/>
        </w:rPr>
        <w:t xml:space="preserve">Sans elle, au moment où l’on ferme la fenêtre, </w:t>
      </w:r>
      <w:proofErr w:type="spellStart"/>
      <w:r w:rsidRPr="00A44B05">
        <w:rPr>
          <w:rFonts w:ascii="Times New Roman" w:hAnsi="Times New Roman" w:cs="Times New Roman"/>
          <w:sz w:val="30"/>
          <w:szCs w:val="30"/>
        </w:rPr>
        <w:t>pygame</w:t>
      </w:r>
      <w:proofErr w:type="spellEnd"/>
      <w:r w:rsidRPr="00A44B05">
        <w:rPr>
          <w:rFonts w:ascii="Times New Roman" w:hAnsi="Times New Roman" w:cs="Times New Roman"/>
          <w:sz w:val="30"/>
          <w:szCs w:val="30"/>
        </w:rPr>
        <w:t xml:space="preserve"> ne réponds plus et à des difficultés à se fermer.</w:t>
      </w:r>
    </w:p>
    <w:p w:rsidR="00A44B05" w:rsidRPr="00A44B05" w:rsidRDefault="00A44B05" w:rsidP="00AA3DDE">
      <w:pPr>
        <w:rPr>
          <w:rFonts w:ascii="Times New Roman" w:hAnsi="Times New Roman" w:cs="Times New Roman"/>
          <w:sz w:val="30"/>
          <w:szCs w:val="30"/>
        </w:rPr>
      </w:pPr>
    </w:p>
    <w:p w:rsidR="005740BD" w:rsidRPr="00A44B05" w:rsidRDefault="005740BD" w:rsidP="00AA3DDE">
      <w:pPr>
        <w:rPr>
          <w:rFonts w:ascii="Times New Roman" w:hAnsi="Times New Roman" w:cs="Times New Roman"/>
          <w:sz w:val="30"/>
          <w:szCs w:val="30"/>
        </w:rPr>
      </w:pPr>
      <w:r w:rsidRPr="00A44B05">
        <w:rPr>
          <w:rFonts w:ascii="Times New Roman" w:hAnsi="Times New Roman" w:cs="Times New Roman"/>
          <w:sz w:val="30"/>
          <w:szCs w:val="30"/>
        </w:rPr>
        <w:t>Une autre tâche très importante dont je me suis chargé fut la recherche et la conversion des sons.</w:t>
      </w:r>
      <w:r w:rsidR="001832B6" w:rsidRPr="00A44B05">
        <w:rPr>
          <w:rFonts w:ascii="Times New Roman" w:hAnsi="Times New Roman" w:cs="Times New Roman"/>
          <w:sz w:val="30"/>
          <w:szCs w:val="30"/>
        </w:rPr>
        <w:t xml:space="preserve"> En effet, nous avions besoin d’autres instruments que le piano pour un programme plus complet. Au début à la recherche de sons de guitare et de trompette, l’idée fut abandonnée puisque</w:t>
      </w:r>
      <w:r w:rsidR="00FB5FE9" w:rsidRPr="00A44B05">
        <w:rPr>
          <w:rFonts w:ascii="Times New Roman" w:hAnsi="Times New Roman" w:cs="Times New Roman"/>
          <w:sz w:val="30"/>
          <w:szCs w:val="30"/>
        </w:rPr>
        <w:t xml:space="preserve"> il était très difficile de trouver les dièses et bémols (notes noires indispensables sur les pianos, mais moins évidentes sur d’autres instruments comme ceux recherchés). </w:t>
      </w:r>
      <w:r w:rsidR="001832B6" w:rsidRPr="00A44B05">
        <w:rPr>
          <w:rFonts w:ascii="Times New Roman" w:hAnsi="Times New Roman" w:cs="Times New Roman"/>
          <w:sz w:val="30"/>
          <w:szCs w:val="30"/>
        </w:rPr>
        <w:t xml:space="preserve"> </w:t>
      </w:r>
      <w:r w:rsidR="00FB5FE9" w:rsidRPr="00A44B05">
        <w:rPr>
          <w:rFonts w:ascii="Times New Roman" w:hAnsi="Times New Roman" w:cs="Times New Roman"/>
          <w:sz w:val="30"/>
          <w:szCs w:val="30"/>
        </w:rPr>
        <w:t xml:space="preserve">On a donc décidé de prendre des instruments plus proches du piano pour obtenir ses notes plus facilement : le clavecin et l’orgue. Après avoir enregistré moi-même les notes depuis mon piano électrique en format mp3, il fallait les convertir dans le seul format que </w:t>
      </w:r>
      <w:proofErr w:type="spellStart"/>
      <w:r w:rsidR="00FB5FE9" w:rsidRPr="00A44B05">
        <w:rPr>
          <w:rFonts w:ascii="Times New Roman" w:hAnsi="Times New Roman" w:cs="Times New Roman"/>
          <w:sz w:val="30"/>
          <w:szCs w:val="30"/>
        </w:rPr>
        <w:t>Pygame</w:t>
      </w:r>
      <w:proofErr w:type="spellEnd"/>
      <w:r w:rsidR="00FB5FE9" w:rsidRPr="00A44B05">
        <w:rPr>
          <w:rFonts w:ascii="Times New Roman" w:hAnsi="Times New Roman" w:cs="Times New Roman"/>
          <w:sz w:val="30"/>
          <w:szCs w:val="30"/>
        </w:rPr>
        <w:t xml:space="preserve"> peut lire : le format WAV.</w:t>
      </w:r>
    </w:p>
    <w:p w:rsidR="00FB5FE9" w:rsidRPr="00A44B05" w:rsidRDefault="00876BAD" w:rsidP="00AA3DDE">
      <w:pPr>
        <w:rPr>
          <w:rFonts w:ascii="Times New Roman" w:hAnsi="Times New Roman" w:cs="Times New Roman"/>
          <w:sz w:val="30"/>
          <w:szCs w:val="30"/>
        </w:rPr>
      </w:pPr>
      <w:r w:rsidRPr="00A44B05">
        <w:rPr>
          <w:rFonts w:ascii="Times New Roman" w:hAnsi="Times New Roman" w:cs="Times New Roman"/>
          <w:sz w:val="30"/>
          <w:szCs w:val="30"/>
        </w:rPr>
        <w:t xml:space="preserve">La majeure différence entre le fichier MP3 et WAV est la qualité. En effet, un fichier MP3 est un fichier compressé échantillonné à entre 128 et 320 </w:t>
      </w:r>
      <w:r w:rsidRPr="00A44B05">
        <w:rPr>
          <w:rFonts w:ascii="Times New Roman" w:hAnsi="Times New Roman" w:cs="Times New Roman"/>
          <w:sz w:val="30"/>
          <w:szCs w:val="30"/>
        </w:rPr>
        <w:lastRenderedPageBreak/>
        <w:t xml:space="preserve">kilobits par seconde alors qu’un fichier WAV est un format non compressé, donc sans perte. La qualité de ce dernier est donc plus élevée, mais son poids aussi. </w:t>
      </w:r>
    </w:p>
    <w:p w:rsidR="00876BAD" w:rsidRDefault="00876BAD" w:rsidP="00AA3DDE">
      <w:pPr>
        <w:rPr>
          <w:rFonts w:ascii="Times New Roman" w:hAnsi="Times New Roman" w:cs="Times New Roman"/>
          <w:sz w:val="30"/>
          <w:szCs w:val="30"/>
        </w:rPr>
      </w:pPr>
      <w:r w:rsidRPr="00A44B05">
        <w:rPr>
          <w:rFonts w:ascii="Times New Roman" w:hAnsi="Times New Roman" w:cs="Times New Roman"/>
          <w:sz w:val="30"/>
          <w:szCs w:val="30"/>
        </w:rPr>
        <w:t xml:space="preserve">Pour convertir des fichiers sons, il existe beaucoup de logiciels. Le plus connu est </w:t>
      </w:r>
      <w:proofErr w:type="spellStart"/>
      <w:r w:rsidRPr="00A44B05">
        <w:rPr>
          <w:rFonts w:ascii="Times New Roman" w:hAnsi="Times New Roman" w:cs="Times New Roman"/>
          <w:sz w:val="30"/>
          <w:szCs w:val="30"/>
        </w:rPr>
        <w:t>Audacity</w:t>
      </w:r>
      <w:proofErr w:type="spellEnd"/>
      <w:r w:rsidRPr="00A44B05">
        <w:rPr>
          <w:rFonts w:ascii="Times New Roman" w:hAnsi="Times New Roman" w:cs="Times New Roman"/>
          <w:sz w:val="30"/>
          <w:szCs w:val="30"/>
        </w:rPr>
        <w:t>, celui que j’ai utilisé.</w:t>
      </w:r>
    </w:p>
    <w:p w:rsidR="00A44B05" w:rsidRDefault="00A44B05" w:rsidP="00AA3DDE">
      <w:pPr>
        <w:rPr>
          <w:rFonts w:ascii="Times New Roman" w:hAnsi="Times New Roman" w:cs="Times New Roman"/>
          <w:sz w:val="30"/>
          <w:szCs w:val="30"/>
        </w:rPr>
      </w:pPr>
    </w:p>
    <w:p w:rsidR="00A44B05" w:rsidRDefault="00A44B05" w:rsidP="00A44B05">
      <w:pPr>
        <w:pStyle w:val="Paragraphedeliste"/>
        <w:numPr>
          <w:ilvl w:val="0"/>
          <w:numId w:val="4"/>
        </w:numPr>
        <w:spacing w:after="0"/>
        <w:rPr>
          <w:rFonts w:ascii="Times New Roman" w:hAnsi="Times New Roman" w:cs="Times New Roman"/>
          <w:color w:val="0070C0"/>
          <w:sz w:val="44"/>
          <w:szCs w:val="44"/>
        </w:rPr>
      </w:pPr>
      <w:r w:rsidRPr="00A44B05">
        <w:rPr>
          <w:rFonts w:ascii="Times New Roman" w:hAnsi="Times New Roman" w:cs="Times New Roman"/>
          <w:color w:val="0070C0"/>
          <w:sz w:val="44"/>
          <w:szCs w:val="44"/>
        </w:rPr>
        <w:t>Problèmes rencontrés</w:t>
      </w:r>
    </w:p>
    <w:p w:rsidR="007E173D" w:rsidRDefault="00A44B05" w:rsidP="00A44B05">
      <w:pPr>
        <w:spacing w:after="0"/>
        <w:rPr>
          <w:rFonts w:ascii="Times New Roman" w:hAnsi="Times New Roman" w:cs="Times New Roman"/>
          <w:sz w:val="30"/>
          <w:szCs w:val="30"/>
        </w:rPr>
      </w:pPr>
      <w:r w:rsidRPr="00A44B05">
        <w:rPr>
          <w:rFonts w:ascii="Times New Roman" w:hAnsi="Times New Roman" w:cs="Times New Roman"/>
          <w:sz w:val="30"/>
          <w:szCs w:val="30"/>
        </w:rPr>
        <w:t>Notre premier</w:t>
      </w:r>
      <w:r>
        <w:rPr>
          <w:rFonts w:ascii="Times New Roman" w:hAnsi="Times New Roman" w:cs="Times New Roman"/>
          <w:sz w:val="30"/>
          <w:szCs w:val="30"/>
        </w:rPr>
        <w:t xml:space="preserve"> problème fut l’installation de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En effet, </w:t>
      </w:r>
      <w:r w:rsidR="00CD59B0">
        <w:rPr>
          <w:rFonts w:ascii="Times New Roman" w:hAnsi="Times New Roman" w:cs="Times New Roman"/>
          <w:sz w:val="30"/>
          <w:szCs w:val="30"/>
        </w:rPr>
        <w:t xml:space="preserve">il </w:t>
      </w:r>
      <w:r w:rsidR="007E173D">
        <w:rPr>
          <w:rFonts w:ascii="Times New Roman" w:hAnsi="Times New Roman" w:cs="Times New Roman"/>
          <w:sz w:val="30"/>
          <w:szCs w:val="30"/>
        </w:rPr>
        <w:t xml:space="preserve">fallait que la version que l’on installe corresponde bien avec une certaine version de Python. Nous avions tous la dernière version de Python (3.5). Or, la dernière version de </w:t>
      </w:r>
      <w:proofErr w:type="spellStart"/>
      <w:r w:rsidR="007E173D">
        <w:rPr>
          <w:rFonts w:ascii="Times New Roman" w:hAnsi="Times New Roman" w:cs="Times New Roman"/>
          <w:sz w:val="30"/>
          <w:szCs w:val="30"/>
        </w:rPr>
        <w:t>Pygame</w:t>
      </w:r>
      <w:proofErr w:type="spellEnd"/>
      <w:r w:rsidR="007E173D">
        <w:rPr>
          <w:rFonts w:ascii="Times New Roman" w:hAnsi="Times New Roman" w:cs="Times New Roman"/>
          <w:sz w:val="30"/>
          <w:szCs w:val="30"/>
        </w:rPr>
        <w:t xml:space="preserve"> ne fonctionne qu’avec la version 3.2 de Python. Cette information est surtout présente sur les forums où des personnes rencontrent ce même problème. Donc nous avons du télécharger et travailler sur une version plus ancienne de Python. De plus, il fallait aussi faire attention à la version de </w:t>
      </w:r>
      <w:proofErr w:type="spellStart"/>
      <w:r w:rsidR="007E173D">
        <w:rPr>
          <w:rFonts w:ascii="Times New Roman" w:hAnsi="Times New Roman" w:cs="Times New Roman"/>
          <w:sz w:val="30"/>
          <w:szCs w:val="30"/>
        </w:rPr>
        <w:t>Pygame</w:t>
      </w:r>
      <w:proofErr w:type="spellEnd"/>
      <w:r w:rsidR="007E173D">
        <w:rPr>
          <w:rFonts w:ascii="Times New Roman" w:hAnsi="Times New Roman" w:cs="Times New Roman"/>
          <w:sz w:val="30"/>
          <w:szCs w:val="30"/>
        </w:rPr>
        <w:t xml:space="preserve"> que l’on installait selon le processeur de notre ordinateur (32 ou 64 bits).</w:t>
      </w:r>
    </w:p>
    <w:p w:rsidR="007E173D" w:rsidRDefault="007E173D" w:rsidP="00A44B05">
      <w:pPr>
        <w:spacing w:after="0"/>
        <w:rPr>
          <w:rFonts w:ascii="Times New Roman" w:hAnsi="Times New Roman" w:cs="Times New Roman"/>
          <w:sz w:val="30"/>
          <w:szCs w:val="30"/>
        </w:rPr>
      </w:pPr>
    </w:p>
    <w:p w:rsidR="00DE5FDA" w:rsidRDefault="00DE5FDA" w:rsidP="00A44B05">
      <w:pPr>
        <w:spacing w:after="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4624" behindDoc="0" locked="0" layoutInCell="1" allowOverlap="1">
            <wp:simplePos x="0" y="0"/>
            <wp:positionH relativeFrom="column">
              <wp:posOffset>5129530</wp:posOffset>
            </wp:positionH>
            <wp:positionV relativeFrom="paragraph">
              <wp:posOffset>3044190</wp:posOffset>
            </wp:positionV>
            <wp:extent cx="247650" cy="495300"/>
            <wp:effectExtent l="19050" t="0" r="0" b="0"/>
            <wp:wrapSquare wrapText="bothSides"/>
            <wp:docPr id="11" name="Image 9" descr="Screen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 Copie.PNG"/>
                    <pic:cNvPicPr/>
                  </pic:nvPicPr>
                  <pic:blipFill>
                    <a:blip r:embed="rId11" cstate="print"/>
                    <a:srcRect l="44420" t="43183" r="53742" b="50864"/>
                    <a:stretch>
                      <a:fillRect/>
                    </a:stretch>
                  </pic:blipFill>
                  <pic:spPr>
                    <a:xfrm>
                      <a:off x="0" y="0"/>
                      <a:ext cx="247650" cy="495300"/>
                    </a:xfrm>
                    <a:prstGeom prst="rect">
                      <a:avLst/>
                    </a:prstGeom>
                  </pic:spPr>
                </pic:pic>
              </a:graphicData>
            </a:graphic>
          </wp:anchor>
        </w:drawing>
      </w:r>
      <w:r>
        <w:rPr>
          <w:rFonts w:ascii="Times New Roman" w:hAnsi="Times New Roman" w:cs="Times New Roman"/>
          <w:noProof/>
          <w:sz w:val="30"/>
          <w:szCs w:val="30"/>
        </w:rPr>
        <w:drawing>
          <wp:anchor distT="0" distB="0" distL="114300" distR="114300" simplePos="0" relativeHeight="251676672" behindDoc="0" locked="0" layoutInCell="1" allowOverlap="1">
            <wp:simplePos x="0" y="0"/>
            <wp:positionH relativeFrom="column">
              <wp:posOffset>5129530</wp:posOffset>
            </wp:positionH>
            <wp:positionV relativeFrom="paragraph">
              <wp:posOffset>2358390</wp:posOffset>
            </wp:positionV>
            <wp:extent cx="161925" cy="742950"/>
            <wp:effectExtent l="19050" t="0" r="9525" b="0"/>
            <wp:wrapSquare wrapText="bothSides"/>
            <wp:docPr id="12" name="Image 9" descr="Screen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 Copie.PNG"/>
                    <pic:cNvPicPr/>
                  </pic:nvPicPr>
                  <pic:blipFill>
                    <a:blip r:embed="rId11" cstate="print"/>
                    <a:srcRect l="44420" t="34253" r="54378" b="56817"/>
                    <a:stretch>
                      <a:fillRect/>
                    </a:stretch>
                  </pic:blipFill>
                  <pic:spPr>
                    <a:xfrm>
                      <a:off x="0" y="0"/>
                      <a:ext cx="161925" cy="742950"/>
                    </a:xfrm>
                    <a:prstGeom prst="rect">
                      <a:avLst/>
                    </a:prstGeom>
                  </pic:spPr>
                </pic:pic>
              </a:graphicData>
            </a:graphic>
          </wp:anchor>
        </w:drawing>
      </w:r>
      <w:r w:rsidR="007E173D">
        <w:rPr>
          <w:rFonts w:ascii="Times New Roman" w:hAnsi="Times New Roman" w:cs="Times New Roman"/>
          <w:sz w:val="30"/>
          <w:szCs w:val="30"/>
        </w:rPr>
        <w:t>Notre deuxième problème majeur fut la transparence des images. En effet, nous voulions, pour rendre le programme plus agréable, faire s’allumer les touches sur lesquelles on appuyait. Pour cela, nous avons donc créé 13 images du piano</w:t>
      </w:r>
      <w:r w:rsidR="002E394C">
        <w:rPr>
          <w:rFonts w:ascii="Times New Roman" w:hAnsi="Times New Roman" w:cs="Times New Roman"/>
          <w:sz w:val="30"/>
          <w:szCs w:val="30"/>
        </w:rPr>
        <w:t xml:space="preserve"> avec une touche coloriée différente à chaque fois,</w:t>
      </w:r>
      <w:r w:rsidR="007E173D">
        <w:rPr>
          <w:rFonts w:ascii="Times New Roman" w:hAnsi="Times New Roman" w:cs="Times New Roman"/>
          <w:sz w:val="30"/>
          <w:szCs w:val="30"/>
        </w:rPr>
        <w:t xml:space="preserve"> et </w:t>
      </w:r>
      <w:r w:rsidR="002E394C">
        <w:rPr>
          <w:rFonts w:ascii="Times New Roman" w:hAnsi="Times New Roman" w:cs="Times New Roman"/>
          <w:sz w:val="30"/>
          <w:szCs w:val="30"/>
        </w:rPr>
        <w:t>lorsque</w:t>
      </w:r>
      <w:r w:rsidR="007E173D">
        <w:rPr>
          <w:rFonts w:ascii="Times New Roman" w:hAnsi="Times New Roman" w:cs="Times New Roman"/>
          <w:sz w:val="30"/>
          <w:szCs w:val="30"/>
        </w:rPr>
        <w:t xml:space="preserve"> l’on appuyait sur une touche, une fonction faisait appel à l’image correspondante.  Or, avec cette technique, on a observé que</w:t>
      </w:r>
      <w:r w:rsidR="00823DA3">
        <w:rPr>
          <w:rFonts w:ascii="Times New Roman" w:hAnsi="Times New Roman" w:cs="Times New Roman"/>
          <w:sz w:val="30"/>
          <w:szCs w:val="30"/>
        </w:rPr>
        <w:t xml:space="preserve"> lorsque l’on appuyait sur deux touches en même temps, une seule des deux touches s’allumait à l’écran. Nous avons donc tout de suite pensée à l’idée de transparence… Oui mais comment faire ? Nous ne connaissions aucun logiciel qui donnait des images que l’on pouvait superposer, ayant un format compatible avec </w:t>
      </w:r>
      <w:proofErr w:type="spellStart"/>
      <w:r w:rsidR="00823DA3">
        <w:rPr>
          <w:rFonts w:ascii="Times New Roman" w:hAnsi="Times New Roman" w:cs="Times New Roman"/>
          <w:sz w:val="30"/>
          <w:szCs w:val="30"/>
        </w:rPr>
        <w:t>Pygame</w:t>
      </w:r>
      <w:proofErr w:type="spellEnd"/>
      <w:r w:rsidR="00823DA3">
        <w:rPr>
          <w:rFonts w:ascii="Times New Roman" w:hAnsi="Times New Roman" w:cs="Times New Roman"/>
          <w:sz w:val="30"/>
          <w:szCs w:val="30"/>
        </w:rPr>
        <w:t xml:space="preserve">. </w:t>
      </w:r>
    </w:p>
    <w:p w:rsidR="00DE5FDA" w:rsidRDefault="00DF570F" w:rsidP="00A44B05">
      <w:pPr>
        <w:spacing w:after="0"/>
        <w:rPr>
          <w:rFonts w:ascii="Times New Roman" w:hAnsi="Times New Roman" w:cs="Times New Roman"/>
          <w:sz w:val="30"/>
          <w:szCs w:val="30"/>
        </w:rPr>
      </w:pPr>
      <w:r>
        <w:rPr>
          <w:rFonts w:ascii="Times New Roman" w:hAnsi="Times New Roman" w:cs="Times New Roman"/>
          <w:noProof/>
          <w:sz w:val="30"/>
          <w:szCs w:val="30"/>
        </w:rPr>
        <w:pict>
          <v:shape id="_x0000_s1034" type="#_x0000_t32" style="position:absolute;margin-left:206.65pt;margin-top:10.55pt;width:189pt;height:0;z-index:251677696" o:connectortype="straight">
            <v:stroke endarrow="block"/>
          </v:shape>
        </w:pict>
      </w:r>
      <w:r w:rsidR="00823DA3">
        <w:rPr>
          <w:rFonts w:ascii="Times New Roman" w:hAnsi="Times New Roman" w:cs="Times New Roman"/>
          <w:sz w:val="30"/>
          <w:szCs w:val="30"/>
        </w:rPr>
        <w:t xml:space="preserve">On a ensuite pensé à Photoshop. </w:t>
      </w:r>
    </w:p>
    <w:p w:rsidR="00DE5FDA" w:rsidRDefault="00823DA3" w:rsidP="00A44B05">
      <w:pPr>
        <w:spacing w:after="0"/>
        <w:rPr>
          <w:rFonts w:ascii="Times New Roman" w:hAnsi="Times New Roman" w:cs="Times New Roman"/>
          <w:sz w:val="30"/>
          <w:szCs w:val="30"/>
        </w:rPr>
      </w:pPr>
      <w:r>
        <w:rPr>
          <w:rFonts w:ascii="Times New Roman" w:hAnsi="Times New Roman" w:cs="Times New Roman"/>
          <w:sz w:val="30"/>
          <w:szCs w:val="30"/>
        </w:rPr>
        <w:t>En effet, avec ce logiciel, il est possible de découper les images dans une certaine forme, dans notre cas les découper selon la forme de son placement sur le clavier de piano à l’écran, et sous</w:t>
      </w:r>
      <w:r w:rsidR="00DE5FDA">
        <w:rPr>
          <w:rFonts w:ascii="Times New Roman" w:hAnsi="Times New Roman" w:cs="Times New Roman"/>
          <w:sz w:val="30"/>
          <w:szCs w:val="30"/>
        </w:rPr>
        <w:t xml:space="preserve">               </w:t>
      </w:r>
      <w:r>
        <w:rPr>
          <w:rFonts w:ascii="Times New Roman" w:hAnsi="Times New Roman" w:cs="Times New Roman"/>
          <w:sz w:val="30"/>
          <w:szCs w:val="30"/>
        </w:rPr>
        <w:t xml:space="preserve"> </w:t>
      </w:r>
    </w:p>
    <w:p w:rsidR="00A44B05" w:rsidRDefault="00823DA3" w:rsidP="00A44B05">
      <w:pPr>
        <w:spacing w:after="0"/>
        <w:rPr>
          <w:rFonts w:ascii="Times New Roman" w:hAnsi="Times New Roman" w:cs="Times New Roman"/>
          <w:sz w:val="30"/>
          <w:szCs w:val="30"/>
        </w:rPr>
      </w:pPr>
      <w:proofErr w:type="gramStart"/>
      <w:r>
        <w:rPr>
          <w:rFonts w:ascii="Times New Roman" w:hAnsi="Times New Roman" w:cs="Times New Roman"/>
          <w:sz w:val="30"/>
          <w:szCs w:val="30"/>
        </w:rPr>
        <w:t>un</w:t>
      </w:r>
      <w:proofErr w:type="gramEnd"/>
      <w:r>
        <w:rPr>
          <w:rFonts w:ascii="Times New Roman" w:hAnsi="Times New Roman" w:cs="Times New Roman"/>
          <w:sz w:val="30"/>
          <w:szCs w:val="30"/>
        </w:rPr>
        <w:t xml:space="preserve"> format </w:t>
      </w:r>
      <w:proofErr w:type="spellStart"/>
      <w:r>
        <w:rPr>
          <w:rFonts w:ascii="Times New Roman" w:hAnsi="Times New Roman" w:cs="Times New Roman"/>
          <w:sz w:val="30"/>
          <w:szCs w:val="30"/>
        </w:rPr>
        <w:t>png</w:t>
      </w:r>
      <w:proofErr w:type="spellEnd"/>
      <w:r>
        <w:rPr>
          <w:rFonts w:ascii="Times New Roman" w:hAnsi="Times New Roman" w:cs="Times New Roman"/>
          <w:sz w:val="30"/>
          <w:szCs w:val="30"/>
        </w:rPr>
        <w:t xml:space="preserve"> (donc compatible avec </w:t>
      </w:r>
      <w:proofErr w:type="spellStart"/>
      <w:r>
        <w:rPr>
          <w:rFonts w:ascii="Times New Roman" w:hAnsi="Times New Roman" w:cs="Times New Roman"/>
          <w:sz w:val="30"/>
          <w:szCs w:val="30"/>
        </w:rPr>
        <w:t>Pygame</w:t>
      </w:r>
      <w:proofErr w:type="spellEnd"/>
      <w:r>
        <w:rPr>
          <w:rFonts w:ascii="Times New Roman" w:hAnsi="Times New Roman" w:cs="Times New Roman"/>
          <w:sz w:val="30"/>
          <w:szCs w:val="30"/>
        </w:rPr>
        <w:t xml:space="preserve">). Marin s’en est chargé.  </w:t>
      </w:r>
    </w:p>
    <w:p w:rsidR="00DE5FDA" w:rsidRDefault="00DE5FDA" w:rsidP="00A44B05">
      <w:pPr>
        <w:spacing w:after="0"/>
        <w:rPr>
          <w:rFonts w:ascii="Times New Roman" w:hAnsi="Times New Roman" w:cs="Times New Roman"/>
          <w:sz w:val="30"/>
          <w:szCs w:val="30"/>
        </w:rPr>
      </w:pPr>
      <w:r>
        <w:rPr>
          <w:rFonts w:ascii="Times New Roman" w:hAnsi="Times New Roman" w:cs="Times New Roman"/>
          <w:sz w:val="30"/>
          <w:szCs w:val="30"/>
        </w:rPr>
        <w:lastRenderedPageBreak/>
        <w:t xml:space="preserve">Notre dernier gros problème est toujours d’actualité. Faute de temps, nous n’avons pas pu le régler. </w:t>
      </w:r>
    </w:p>
    <w:p w:rsidR="002C1942" w:rsidRDefault="002C1942" w:rsidP="00A44B05">
      <w:pPr>
        <w:spacing w:after="0"/>
        <w:rPr>
          <w:rFonts w:ascii="Times New Roman" w:hAnsi="Times New Roman" w:cs="Times New Roman"/>
          <w:sz w:val="30"/>
          <w:szCs w:val="30"/>
        </w:rPr>
      </w:pPr>
    </w:p>
    <w:p w:rsidR="00DE5FDA" w:rsidRDefault="00DE5FDA" w:rsidP="00A44B05">
      <w:pPr>
        <w:spacing w:after="0"/>
        <w:rPr>
          <w:rFonts w:ascii="Times New Roman" w:hAnsi="Times New Roman" w:cs="Times New Roman"/>
          <w:sz w:val="30"/>
          <w:szCs w:val="30"/>
        </w:rPr>
      </w:pPr>
      <w:r>
        <w:rPr>
          <w:rFonts w:ascii="Times New Roman" w:hAnsi="Times New Roman" w:cs="Times New Roman"/>
          <w:sz w:val="30"/>
          <w:szCs w:val="30"/>
        </w:rPr>
        <w:t xml:space="preserve">Il s’agit du moment où l’on change d’instrument. En effet, lorsque l’on clique sur un autre instrument que celui effectif, il arrive que la variable du mode instrument soit partagée entre </w:t>
      </w:r>
      <w:r w:rsidR="002C1942">
        <w:rPr>
          <w:rFonts w:ascii="Times New Roman" w:hAnsi="Times New Roman" w:cs="Times New Roman"/>
          <w:sz w:val="30"/>
          <w:szCs w:val="30"/>
        </w:rPr>
        <w:t xml:space="preserve">son </w:t>
      </w:r>
      <w:r>
        <w:rPr>
          <w:rFonts w:ascii="Times New Roman" w:hAnsi="Times New Roman" w:cs="Times New Roman"/>
          <w:sz w:val="30"/>
          <w:szCs w:val="30"/>
        </w:rPr>
        <w:t xml:space="preserve">ancienne et </w:t>
      </w:r>
      <w:r w:rsidR="002C1942">
        <w:rPr>
          <w:rFonts w:ascii="Times New Roman" w:hAnsi="Times New Roman" w:cs="Times New Roman"/>
          <w:sz w:val="30"/>
          <w:szCs w:val="30"/>
        </w:rPr>
        <w:t>sa</w:t>
      </w:r>
      <w:r>
        <w:rPr>
          <w:rFonts w:ascii="Times New Roman" w:hAnsi="Times New Roman" w:cs="Times New Roman"/>
          <w:sz w:val="30"/>
          <w:szCs w:val="30"/>
        </w:rPr>
        <w:t xml:space="preserve"> nouvelle valeur.</w:t>
      </w:r>
    </w:p>
    <w:p w:rsidR="002C1942" w:rsidRDefault="002C1942" w:rsidP="00A44B05">
      <w:pPr>
        <w:spacing w:after="0"/>
        <w:rPr>
          <w:rFonts w:ascii="Times New Roman" w:hAnsi="Times New Roman" w:cs="Times New Roman"/>
          <w:sz w:val="30"/>
          <w:szCs w:val="30"/>
        </w:rPr>
      </w:pPr>
      <w:r>
        <w:rPr>
          <w:rFonts w:ascii="Times New Roman" w:hAnsi="Times New Roman" w:cs="Times New Roman"/>
          <w:sz w:val="30"/>
          <w:szCs w:val="30"/>
        </w:rPr>
        <w:t xml:space="preserve">Par exemple, quand on est sur le mode piano, et que l’on clique sur l’orgue, on peut souvent entendre les notes d’orgue et de piano qui se jouent en même temps, ce qui est fort désagréable. </w:t>
      </w:r>
    </w:p>
    <w:p w:rsidR="002C1942" w:rsidRDefault="002C1942" w:rsidP="00A44B05">
      <w:pPr>
        <w:spacing w:after="0"/>
        <w:rPr>
          <w:rFonts w:ascii="Times New Roman" w:hAnsi="Times New Roman" w:cs="Times New Roman"/>
          <w:sz w:val="30"/>
          <w:szCs w:val="30"/>
        </w:rPr>
      </w:pPr>
    </w:p>
    <w:p w:rsidR="002C1942" w:rsidRDefault="002C1942" w:rsidP="00A44B05">
      <w:pPr>
        <w:spacing w:after="0"/>
        <w:rPr>
          <w:rFonts w:ascii="Times New Roman" w:hAnsi="Times New Roman" w:cs="Times New Roman"/>
          <w:sz w:val="30"/>
          <w:szCs w:val="30"/>
        </w:rPr>
      </w:pPr>
      <w:r>
        <w:rPr>
          <w:rFonts w:ascii="Times New Roman" w:hAnsi="Times New Roman" w:cs="Times New Roman"/>
          <w:sz w:val="30"/>
          <w:szCs w:val="30"/>
        </w:rPr>
        <w:t xml:space="preserve">Il faut savoir que nous connaissons l’origine du problème. En effet, lorsque le programme débute, </w:t>
      </w:r>
      <w:proofErr w:type="gramStart"/>
      <w:r>
        <w:rPr>
          <w:rFonts w:ascii="Times New Roman" w:hAnsi="Times New Roman" w:cs="Times New Roman"/>
          <w:sz w:val="30"/>
          <w:szCs w:val="30"/>
        </w:rPr>
        <w:t>les variables « instrument</w:t>
      </w:r>
      <w:proofErr w:type="gramEnd"/>
      <w:r>
        <w:rPr>
          <w:rFonts w:ascii="Times New Roman" w:hAnsi="Times New Roman" w:cs="Times New Roman"/>
          <w:sz w:val="30"/>
          <w:szCs w:val="30"/>
        </w:rPr>
        <w:t xml:space="preserve"> » et « mode » ont des valeurs par défaut (voir programme en annexe), on n’observe donc aucun problème lorsque les fonctions importent les constantes. Cependant, quand les fonctions doivent importer une nouvelle fois les constantes (lors d’un changement d’instrument), ces deux variables sont remises à leurs valeurs par défaut. </w:t>
      </w:r>
    </w:p>
    <w:p w:rsidR="002C1942" w:rsidRDefault="002C1942" w:rsidP="00A44B05">
      <w:pPr>
        <w:spacing w:after="0"/>
        <w:rPr>
          <w:rFonts w:ascii="Times New Roman" w:hAnsi="Times New Roman" w:cs="Times New Roman"/>
          <w:sz w:val="30"/>
          <w:szCs w:val="30"/>
        </w:rPr>
      </w:pPr>
    </w:p>
    <w:p w:rsidR="002C1942" w:rsidRDefault="002C1942" w:rsidP="00A44B05">
      <w:pPr>
        <w:spacing w:after="0"/>
        <w:rPr>
          <w:rFonts w:ascii="Times New Roman" w:hAnsi="Times New Roman" w:cs="Times New Roman"/>
          <w:sz w:val="30"/>
          <w:szCs w:val="30"/>
        </w:rPr>
      </w:pPr>
      <w:r>
        <w:rPr>
          <w:rFonts w:ascii="Times New Roman" w:hAnsi="Times New Roman" w:cs="Times New Roman"/>
          <w:sz w:val="30"/>
          <w:szCs w:val="30"/>
        </w:rPr>
        <w:t xml:space="preserve">Pour contourner ce problème, l’utilisateur n’a qu’à appuyer une fois de plus sur l’instrument qu’il veut utiliser, même si cela rend notre programme bien moins charmant. </w:t>
      </w:r>
    </w:p>
    <w:p w:rsidR="002C1942" w:rsidRDefault="002C1942" w:rsidP="00A44B05">
      <w:pPr>
        <w:spacing w:after="0"/>
        <w:rPr>
          <w:rFonts w:ascii="Times New Roman" w:hAnsi="Times New Roman" w:cs="Times New Roman"/>
          <w:sz w:val="30"/>
          <w:szCs w:val="30"/>
        </w:rPr>
      </w:pPr>
    </w:p>
    <w:p w:rsidR="002C1942" w:rsidRDefault="002C1942" w:rsidP="00A44B05">
      <w:pPr>
        <w:spacing w:after="0"/>
        <w:rPr>
          <w:rFonts w:ascii="Times New Roman" w:hAnsi="Times New Roman" w:cs="Times New Roman"/>
          <w:b/>
          <w:color w:val="00B050"/>
          <w:sz w:val="52"/>
          <w:szCs w:val="52"/>
          <w:u w:val="single"/>
        </w:rPr>
      </w:pPr>
      <w:r w:rsidRPr="002C1942">
        <w:rPr>
          <w:rFonts w:ascii="Times New Roman" w:hAnsi="Times New Roman" w:cs="Times New Roman"/>
          <w:b/>
          <w:color w:val="00B050"/>
          <w:sz w:val="52"/>
          <w:szCs w:val="52"/>
          <w:u w:val="single"/>
        </w:rPr>
        <w:t>IV – Conclusion</w:t>
      </w:r>
    </w:p>
    <w:p w:rsidR="002C1942" w:rsidRDefault="002C1942" w:rsidP="00A44B05">
      <w:pPr>
        <w:spacing w:after="0"/>
        <w:rPr>
          <w:rFonts w:ascii="Times New Roman" w:hAnsi="Times New Roman" w:cs="Times New Roman"/>
          <w:b/>
          <w:color w:val="00B050"/>
          <w:sz w:val="52"/>
          <w:szCs w:val="52"/>
          <w:u w:val="single"/>
        </w:rPr>
      </w:pPr>
    </w:p>
    <w:p w:rsidR="002C1942" w:rsidRDefault="004D7A2C" w:rsidP="00A44B05">
      <w:pPr>
        <w:spacing w:after="0"/>
        <w:rPr>
          <w:rFonts w:ascii="Times New Roman" w:hAnsi="Times New Roman" w:cs="Times New Roman"/>
          <w:sz w:val="30"/>
          <w:szCs w:val="30"/>
        </w:rPr>
      </w:pPr>
      <w:r>
        <w:rPr>
          <w:rFonts w:ascii="Times New Roman" w:hAnsi="Times New Roman" w:cs="Times New Roman"/>
          <w:sz w:val="30"/>
          <w:szCs w:val="30"/>
        </w:rPr>
        <w:t>Pour conclure, notre programme est complet et possède les caractéristiques que l’on lui voulait au début. Mais notre ambition ne s’arrête pas là. En effet, d’autres fonctionnalités</w:t>
      </w:r>
      <w:r w:rsidR="00C91235">
        <w:rPr>
          <w:rFonts w:ascii="Times New Roman" w:hAnsi="Times New Roman" w:cs="Times New Roman"/>
          <w:sz w:val="30"/>
          <w:szCs w:val="30"/>
        </w:rPr>
        <w:t xml:space="preserve"> (mode lecture et mode enregistrement)</w:t>
      </w:r>
      <w:r>
        <w:rPr>
          <w:rFonts w:ascii="Times New Roman" w:hAnsi="Times New Roman" w:cs="Times New Roman"/>
          <w:sz w:val="30"/>
          <w:szCs w:val="30"/>
        </w:rPr>
        <w:t>, importantes à nos yeux, sont en cours d’élaboration car nous avons envie d’aller au bout de nos objectifs, une des valeurs principales que l’ISN nous transmet.</w:t>
      </w:r>
    </w:p>
    <w:p w:rsidR="00C91235" w:rsidRDefault="00C91235" w:rsidP="00A44B05">
      <w:pPr>
        <w:spacing w:after="0"/>
        <w:rPr>
          <w:rFonts w:ascii="Times New Roman" w:hAnsi="Times New Roman" w:cs="Times New Roman"/>
          <w:sz w:val="30"/>
          <w:szCs w:val="30"/>
        </w:rPr>
      </w:pPr>
    </w:p>
    <w:p w:rsidR="00C91235" w:rsidRDefault="00C91235" w:rsidP="00A44B05">
      <w:pPr>
        <w:spacing w:after="0"/>
        <w:rPr>
          <w:rFonts w:ascii="Times New Roman" w:hAnsi="Times New Roman" w:cs="Times New Roman"/>
          <w:sz w:val="30"/>
          <w:szCs w:val="30"/>
        </w:rPr>
      </w:pPr>
    </w:p>
    <w:p w:rsidR="00C91235" w:rsidRDefault="00C91235" w:rsidP="00A44B05">
      <w:pPr>
        <w:spacing w:after="0"/>
        <w:rPr>
          <w:rFonts w:ascii="Times New Roman" w:hAnsi="Times New Roman" w:cs="Times New Roman"/>
          <w:sz w:val="30"/>
          <w:szCs w:val="30"/>
        </w:rPr>
      </w:pPr>
      <w:r>
        <w:rPr>
          <w:rFonts w:ascii="Times New Roman" w:hAnsi="Times New Roman" w:cs="Times New Roman"/>
          <w:sz w:val="30"/>
          <w:szCs w:val="30"/>
        </w:rPr>
        <w:lastRenderedPageBreak/>
        <w:t xml:space="preserve">Je suis satisfait d’avoir choisi la spécialité ISN cette année. En effet, </w:t>
      </w:r>
      <w:r w:rsidR="00707406">
        <w:rPr>
          <w:rFonts w:ascii="Times New Roman" w:hAnsi="Times New Roman" w:cs="Times New Roman"/>
          <w:sz w:val="30"/>
          <w:szCs w:val="30"/>
        </w:rPr>
        <w:t>il nous faut faire preuve</w:t>
      </w:r>
      <w:r>
        <w:rPr>
          <w:rFonts w:ascii="Times New Roman" w:hAnsi="Times New Roman" w:cs="Times New Roman"/>
          <w:sz w:val="30"/>
          <w:szCs w:val="30"/>
        </w:rPr>
        <w:t xml:space="preserve"> </w:t>
      </w:r>
      <w:r w:rsidR="00707406">
        <w:rPr>
          <w:rFonts w:ascii="Times New Roman" w:hAnsi="Times New Roman" w:cs="Times New Roman"/>
          <w:sz w:val="30"/>
          <w:szCs w:val="30"/>
        </w:rPr>
        <w:t>d’</w:t>
      </w:r>
      <w:r>
        <w:rPr>
          <w:rFonts w:ascii="Times New Roman" w:hAnsi="Times New Roman" w:cs="Times New Roman"/>
          <w:sz w:val="30"/>
          <w:szCs w:val="30"/>
        </w:rPr>
        <w:t xml:space="preserve">un tout autre mode de pensée, de travail, et d’organisation qui, je pense, est </w:t>
      </w:r>
      <w:r w:rsidR="00707406">
        <w:rPr>
          <w:rFonts w:ascii="Times New Roman" w:hAnsi="Times New Roman" w:cs="Times New Roman"/>
          <w:sz w:val="30"/>
          <w:szCs w:val="30"/>
        </w:rPr>
        <w:t>primordial pour cette</w:t>
      </w:r>
      <w:r>
        <w:rPr>
          <w:rFonts w:ascii="Times New Roman" w:hAnsi="Times New Roman" w:cs="Times New Roman"/>
          <w:sz w:val="30"/>
          <w:szCs w:val="30"/>
        </w:rPr>
        <w:t xml:space="preserve"> matière d’avenir. J’ai remarqué que l’on apprend presque tout par soit même ou en échangeant avec ses amis. Il faut donc savoir être autonome. </w:t>
      </w:r>
    </w:p>
    <w:p w:rsidR="00707406" w:rsidRDefault="00707406" w:rsidP="00A44B05">
      <w:pPr>
        <w:spacing w:after="0"/>
        <w:rPr>
          <w:rFonts w:ascii="Times New Roman" w:hAnsi="Times New Roman" w:cs="Times New Roman"/>
          <w:sz w:val="30"/>
          <w:szCs w:val="30"/>
        </w:rPr>
      </w:pPr>
    </w:p>
    <w:p w:rsidR="00C91235" w:rsidRDefault="00C91235" w:rsidP="00A44B05">
      <w:pPr>
        <w:spacing w:after="0"/>
        <w:rPr>
          <w:rFonts w:ascii="Times New Roman" w:hAnsi="Times New Roman" w:cs="Times New Roman"/>
          <w:sz w:val="30"/>
          <w:szCs w:val="30"/>
        </w:rPr>
      </w:pPr>
      <w:r>
        <w:rPr>
          <w:rFonts w:ascii="Times New Roman" w:hAnsi="Times New Roman" w:cs="Times New Roman"/>
          <w:sz w:val="30"/>
          <w:szCs w:val="30"/>
        </w:rPr>
        <w:t xml:space="preserve">Je suis également satisfait d’avoir été dans un groupe que je n’ai pas choisis. Cela apprend à former une cohésion </w:t>
      </w:r>
      <w:r w:rsidR="00707406">
        <w:rPr>
          <w:rFonts w:ascii="Times New Roman" w:hAnsi="Times New Roman" w:cs="Times New Roman"/>
          <w:sz w:val="30"/>
          <w:szCs w:val="30"/>
        </w:rPr>
        <w:t xml:space="preserve">d’équipe, </w:t>
      </w:r>
      <w:r>
        <w:rPr>
          <w:rFonts w:ascii="Times New Roman" w:hAnsi="Times New Roman" w:cs="Times New Roman"/>
          <w:sz w:val="30"/>
          <w:szCs w:val="30"/>
        </w:rPr>
        <w:t>essentielle dans cette matière, et c’est l’occasion</w:t>
      </w:r>
      <w:r w:rsidR="00707406">
        <w:rPr>
          <w:rFonts w:ascii="Times New Roman" w:hAnsi="Times New Roman" w:cs="Times New Roman"/>
          <w:sz w:val="30"/>
          <w:szCs w:val="30"/>
        </w:rPr>
        <w:t xml:space="preserve"> de rassurer </w:t>
      </w:r>
      <w:r>
        <w:rPr>
          <w:rFonts w:ascii="Times New Roman" w:hAnsi="Times New Roman" w:cs="Times New Roman"/>
          <w:sz w:val="30"/>
          <w:szCs w:val="30"/>
        </w:rPr>
        <w:t>ceux qui ne sont généralement pas à l’aise avec le travail de groupe</w:t>
      </w:r>
      <w:r w:rsidR="00707406">
        <w:rPr>
          <w:rFonts w:ascii="Times New Roman" w:hAnsi="Times New Roman" w:cs="Times New Roman"/>
          <w:sz w:val="30"/>
          <w:szCs w:val="30"/>
        </w:rPr>
        <w:t xml:space="preserve">. </w:t>
      </w:r>
    </w:p>
    <w:p w:rsidR="00707406" w:rsidRDefault="00707406" w:rsidP="00A44B05">
      <w:pPr>
        <w:spacing w:after="0"/>
        <w:rPr>
          <w:rFonts w:ascii="Times New Roman" w:hAnsi="Times New Roman" w:cs="Times New Roman"/>
          <w:sz w:val="30"/>
          <w:szCs w:val="30"/>
        </w:rPr>
      </w:pPr>
    </w:p>
    <w:p w:rsidR="00707406" w:rsidRPr="002C1942" w:rsidRDefault="00707406" w:rsidP="00A44B05">
      <w:pPr>
        <w:spacing w:after="0"/>
        <w:rPr>
          <w:rFonts w:ascii="Times New Roman" w:hAnsi="Times New Roman" w:cs="Times New Roman"/>
          <w:sz w:val="30"/>
          <w:szCs w:val="30"/>
        </w:rPr>
      </w:pPr>
      <w:r>
        <w:rPr>
          <w:rFonts w:ascii="Times New Roman" w:hAnsi="Times New Roman" w:cs="Times New Roman"/>
          <w:sz w:val="30"/>
          <w:szCs w:val="30"/>
        </w:rPr>
        <w:t>Si on m’avait dit au début de l’année que je serai capable de créer un programme comme celui-ci, avec seulement deux personnes du même niveau que moi, je ne l’aurai surement pas cru. C’est comme cela que je réalise les progrès que j’ai fait.</w:t>
      </w:r>
    </w:p>
    <w:p w:rsidR="00DE5FDA" w:rsidRDefault="00DE5FDA" w:rsidP="00DE5FDA">
      <w:pPr>
        <w:spacing w:after="0"/>
        <w:ind w:left="1080" w:firstLine="336"/>
        <w:jc w:val="both"/>
        <w:rPr>
          <w:rFonts w:ascii="Cooper Black" w:hAnsi="Cooper Black"/>
          <w:sz w:val="36"/>
          <w:szCs w:val="40"/>
        </w:rPr>
      </w:pPr>
    </w:p>
    <w:p w:rsidR="00DE5FDA" w:rsidRPr="001C01FE" w:rsidRDefault="00DE5FDA" w:rsidP="00DE5FDA">
      <w:pPr>
        <w:spacing w:after="0"/>
        <w:ind w:left="1080" w:firstLine="336"/>
        <w:jc w:val="both"/>
        <w:rPr>
          <w:rFonts w:ascii="Times New Roman" w:hAnsi="Times New Roman" w:cs="Times New Roman"/>
          <w:b/>
          <w:color w:val="00B050"/>
          <w:sz w:val="52"/>
          <w:szCs w:val="52"/>
          <w:u w:val="single"/>
        </w:rPr>
      </w:pPr>
    </w:p>
    <w:p w:rsidR="00DE5FDA" w:rsidRDefault="001C01FE" w:rsidP="001C01FE">
      <w:pPr>
        <w:spacing w:after="0"/>
        <w:jc w:val="both"/>
        <w:rPr>
          <w:rFonts w:ascii="Times New Roman" w:hAnsi="Times New Roman" w:cs="Times New Roman"/>
          <w:b/>
          <w:color w:val="00B050"/>
          <w:sz w:val="52"/>
          <w:szCs w:val="52"/>
          <w:u w:val="single"/>
        </w:rPr>
      </w:pPr>
      <w:r w:rsidRPr="001C01FE">
        <w:rPr>
          <w:rFonts w:ascii="Times New Roman" w:hAnsi="Times New Roman" w:cs="Times New Roman"/>
          <w:b/>
          <w:color w:val="00B050"/>
          <w:sz w:val="52"/>
          <w:szCs w:val="52"/>
          <w:u w:val="single"/>
        </w:rPr>
        <w:t xml:space="preserve">V </w:t>
      </w:r>
      <w:r>
        <w:rPr>
          <w:rFonts w:ascii="Times New Roman" w:hAnsi="Times New Roman" w:cs="Times New Roman"/>
          <w:b/>
          <w:color w:val="00B050"/>
          <w:sz w:val="52"/>
          <w:szCs w:val="52"/>
          <w:u w:val="single"/>
        </w:rPr>
        <w:t>–</w:t>
      </w:r>
      <w:r w:rsidRPr="001C01FE">
        <w:rPr>
          <w:rFonts w:ascii="Times New Roman" w:hAnsi="Times New Roman" w:cs="Times New Roman"/>
          <w:b/>
          <w:color w:val="00B050"/>
          <w:sz w:val="52"/>
          <w:szCs w:val="52"/>
          <w:u w:val="single"/>
        </w:rPr>
        <w:t xml:space="preserve"> Annexe</w:t>
      </w:r>
      <w:r>
        <w:rPr>
          <w:rFonts w:ascii="Times New Roman" w:hAnsi="Times New Roman" w:cs="Times New Roman"/>
          <w:b/>
          <w:color w:val="00B050"/>
          <w:sz w:val="52"/>
          <w:szCs w:val="52"/>
          <w:u w:val="single"/>
        </w:rPr>
        <w:t>s</w:t>
      </w:r>
    </w:p>
    <w:p w:rsidR="001C01FE" w:rsidRPr="001C01FE" w:rsidRDefault="001C01FE" w:rsidP="001C01FE">
      <w:pPr>
        <w:spacing w:after="0"/>
        <w:jc w:val="both"/>
        <w:rPr>
          <w:rFonts w:ascii="Times New Roman" w:hAnsi="Times New Roman" w:cs="Times New Roman"/>
          <w:sz w:val="30"/>
          <w:szCs w:val="30"/>
        </w:rPr>
      </w:pPr>
      <w:r w:rsidRPr="001C01FE">
        <w:rPr>
          <w:rFonts w:ascii="Times New Roman" w:hAnsi="Times New Roman" w:cs="Times New Roman"/>
          <w:sz w:val="30"/>
          <w:szCs w:val="30"/>
        </w:rPr>
        <w:t xml:space="preserve">(Voir programme sur </w:t>
      </w:r>
      <w:proofErr w:type="spellStart"/>
      <w:r w:rsidRPr="001C01FE">
        <w:rPr>
          <w:rFonts w:ascii="Times New Roman" w:hAnsi="Times New Roman" w:cs="Times New Roman"/>
          <w:sz w:val="30"/>
          <w:szCs w:val="30"/>
        </w:rPr>
        <w:t>Github</w:t>
      </w:r>
      <w:proofErr w:type="spellEnd"/>
      <w:r w:rsidRPr="001C01FE">
        <w:rPr>
          <w:rFonts w:ascii="Times New Roman" w:hAnsi="Times New Roman" w:cs="Times New Roman"/>
          <w:sz w:val="30"/>
          <w:szCs w:val="30"/>
        </w:rPr>
        <w:t>)</w:t>
      </w:r>
    </w:p>
    <w:p w:rsidR="005740BD" w:rsidRDefault="005740BD" w:rsidP="00AA3DDE"/>
    <w:sectPr w:rsidR="005740BD" w:rsidSect="00E2547E">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6F8" w:rsidRDefault="00E016F8" w:rsidP="009C283E">
      <w:pPr>
        <w:spacing w:after="0" w:line="240" w:lineRule="auto"/>
      </w:pPr>
      <w:r>
        <w:separator/>
      </w:r>
    </w:p>
  </w:endnote>
  <w:endnote w:type="continuationSeparator" w:id="0">
    <w:p w:rsidR="00E016F8" w:rsidRDefault="00E016F8" w:rsidP="009C28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299542"/>
      <w:docPartObj>
        <w:docPartGallery w:val="Page Numbers (Bottom of Page)"/>
        <w:docPartUnique/>
      </w:docPartObj>
    </w:sdtPr>
    <w:sdtContent>
      <w:p w:rsidR="002E394C" w:rsidRDefault="00DF570F">
        <w:pPr>
          <w:pStyle w:val="Pieddepage"/>
          <w:jc w:val="right"/>
        </w:pPr>
        <w:fldSimple w:instr=" PAGE   \* MERGEFORMAT ">
          <w:r w:rsidR="001C01FE">
            <w:rPr>
              <w:noProof/>
            </w:rPr>
            <w:t>12</w:t>
          </w:r>
        </w:fldSimple>
      </w:p>
    </w:sdtContent>
  </w:sdt>
  <w:p w:rsidR="002E394C" w:rsidRDefault="002E394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6F8" w:rsidRDefault="00E016F8" w:rsidP="009C283E">
      <w:pPr>
        <w:spacing w:after="0" w:line="240" w:lineRule="auto"/>
      </w:pPr>
      <w:r>
        <w:separator/>
      </w:r>
    </w:p>
  </w:footnote>
  <w:footnote w:type="continuationSeparator" w:id="0">
    <w:p w:rsidR="00E016F8" w:rsidRDefault="00E016F8" w:rsidP="009C28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94C" w:rsidRDefault="002E394C">
    <w:pPr>
      <w:pStyle w:val="En-tte"/>
    </w:pPr>
    <w:r>
      <w:t>PLANCHON Adrien</w:t>
    </w:r>
    <w:r>
      <w:tab/>
      <w:t xml:space="preserve">Projet ISN – TS  </w:t>
    </w:r>
    <w:r>
      <w:tab/>
      <w:t>Année 2016-2017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270A1"/>
    <w:multiLevelType w:val="hybridMultilevel"/>
    <w:tmpl w:val="63449F70"/>
    <w:lvl w:ilvl="0" w:tplc="22BE18F8">
      <w:start w:val="1"/>
      <w:numFmt w:val="lowerLetter"/>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437116F5"/>
    <w:multiLevelType w:val="hybridMultilevel"/>
    <w:tmpl w:val="170EC60C"/>
    <w:lvl w:ilvl="0" w:tplc="2C449052">
      <w:start w:val="1"/>
      <w:numFmt w:val="lowerLetter"/>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5C1C66F3"/>
    <w:multiLevelType w:val="hybridMultilevel"/>
    <w:tmpl w:val="1A766AFC"/>
    <w:lvl w:ilvl="0" w:tplc="8C481CEE">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2191F54"/>
    <w:multiLevelType w:val="hybridMultilevel"/>
    <w:tmpl w:val="DA744D88"/>
    <w:lvl w:ilvl="0" w:tplc="295C1570">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8485134"/>
    <w:multiLevelType w:val="hybridMultilevel"/>
    <w:tmpl w:val="85DA789C"/>
    <w:lvl w:ilvl="0" w:tplc="EF263272">
      <w:start w:val="1"/>
      <w:numFmt w:val="lowerLetter"/>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nsid w:val="71301C3C"/>
    <w:multiLevelType w:val="hybridMultilevel"/>
    <w:tmpl w:val="D086606A"/>
    <w:lvl w:ilvl="0" w:tplc="2DD83ACA">
      <w:start w:val="1"/>
      <w:numFmt w:val="lowerLetter"/>
      <w:lvlText w:val="%1)"/>
      <w:lvlJc w:val="left"/>
      <w:pPr>
        <w:ind w:left="1056" w:hanging="720"/>
      </w:pPr>
      <w:rPr>
        <w:rFonts w:hint="default"/>
      </w:rPr>
    </w:lvl>
    <w:lvl w:ilvl="1" w:tplc="040C0019" w:tentative="1">
      <w:start w:val="1"/>
      <w:numFmt w:val="lowerLetter"/>
      <w:lvlText w:val="%2."/>
      <w:lvlJc w:val="left"/>
      <w:pPr>
        <w:ind w:left="1416" w:hanging="360"/>
      </w:pPr>
    </w:lvl>
    <w:lvl w:ilvl="2" w:tplc="040C001B" w:tentative="1">
      <w:start w:val="1"/>
      <w:numFmt w:val="lowerRoman"/>
      <w:lvlText w:val="%3."/>
      <w:lvlJc w:val="right"/>
      <w:pPr>
        <w:ind w:left="2136" w:hanging="180"/>
      </w:pPr>
    </w:lvl>
    <w:lvl w:ilvl="3" w:tplc="040C000F" w:tentative="1">
      <w:start w:val="1"/>
      <w:numFmt w:val="decimal"/>
      <w:lvlText w:val="%4."/>
      <w:lvlJc w:val="left"/>
      <w:pPr>
        <w:ind w:left="2856" w:hanging="360"/>
      </w:pPr>
    </w:lvl>
    <w:lvl w:ilvl="4" w:tplc="040C0019" w:tentative="1">
      <w:start w:val="1"/>
      <w:numFmt w:val="lowerLetter"/>
      <w:lvlText w:val="%5."/>
      <w:lvlJc w:val="left"/>
      <w:pPr>
        <w:ind w:left="3576" w:hanging="360"/>
      </w:pPr>
    </w:lvl>
    <w:lvl w:ilvl="5" w:tplc="040C001B" w:tentative="1">
      <w:start w:val="1"/>
      <w:numFmt w:val="lowerRoman"/>
      <w:lvlText w:val="%6."/>
      <w:lvlJc w:val="right"/>
      <w:pPr>
        <w:ind w:left="4296" w:hanging="180"/>
      </w:pPr>
    </w:lvl>
    <w:lvl w:ilvl="6" w:tplc="040C000F" w:tentative="1">
      <w:start w:val="1"/>
      <w:numFmt w:val="decimal"/>
      <w:lvlText w:val="%7."/>
      <w:lvlJc w:val="left"/>
      <w:pPr>
        <w:ind w:left="5016" w:hanging="360"/>
      </w:pPr>
    </w:lvl>
    <w:lvl w:ilvl="7" w:tplc="040C0019" w:tentative="1">
      <w:start w:val="1"/>
      <w:numFmt w:val="lowerLetter"/>
      <w:lvlText w:val="%8."/>
      <w:lvlJc w:val="left"/>
      <w:pPr>
        <w:ind w:left="5736" w:hanging="360"/>
      </w:pPr>
    </w:lvl>
    <w:lvl w:ilvl="8" w:tplc="040C001B" w:tentative="1">
      <w:start w:val="1"/>
      <w:numFmt w:val="lowerRoman"/>
      <w:lvlText w:val="%9."/>
      <w:lvlJc w:val="right"/>
      <w:pPr>
        <w:ind w:left="6456" w:hanging="18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9C283E"/>
    <w:rsid w:val="0009523D"/>
    <w:rsid w:val="000B74EC"/>
    <w:rsid w:val="001832B6"/>
    <w:rsid w:val="001C01FE"/>
    <w:rsid w:val="001C6877"/>
    <w:rsid w:val="00237C9B"/>
    <w:rsid w:val="002C1942"/>
    <w:rsid w:val="002E394C"/>
    <w:rsid w:val="002F5702"/>
    <w:rsid w:val="004D7A2C"/>
    <w:rsid w:val="00501F07"/>
    <w:rsid w:val="0053788F"/>
    <w:rsid w:val="005522C1"/>
    <w:rsid w:val="005740BD"/>
    <w:rsid w:val="00665386"/>
    <w:rsid w:val="006A2C22"/>
    <w:rsid w:val="00707406"/>
    <w:rsid w:val="007E173D"/>
    <w:rsid w:val="00823DA3"/>
    <w:rsid w:val="00876BAD"/>
    <w:rsid w:val="009C283E"/>
    <w:rsid w:val="00A4477D"/>
    <w:rsid w:val="00A44B05"/>
    <w:rsid w:val="00AA3DDE"/>
    <w:rsid w:val="00AA6D16"/>
    <w:rsid w:val="00BD30E1"/>
    <w:rsid w:val="00C42951"/>
    <w:rsid w:val="00C91235"/>
    <w:rsid w:val="00CD59B0"/>
    <w:rsid w:val="00DE5FDA"/>
    <w:rsid w:val="00DF570F"/>
    <w:rsid w:val="00E016F8"/>
    <w:rsid w:val="00E2547E"/>
    <w:rsid w:val="00EE0040"/>
    <w:rsid w:val="00F1508F"/>
    <w:rsid w:val="00F62C94"/>
    <w:rsid w:val="00FB5FE9"/>
    <w:rsid w:val="00FE3682"/>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rules v:ext="edit">
        <o:r id="V:Rule6" type="connector" idref="#_x0000_s1031"/>
        <o:r id="V:Rule7" type="connector" idref="#_x0000_s1030"/>
        <o:r id="V:Rule8" type="connector" idref="#_x0000_s1033"/>
        <o:r id="V:Rule9" type="connector" idref="#_x0000_s1034"/>
        <o:r id="V:Rule1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47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C28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283E"/>
    <w:rPr>
      <w:rFonts w:ascii="Tahoma" w:hAnsi="Tahoma" w:cs="Tahoma"/>
      <w:sz w:val="16"/>
      <w:szCs w:val="16"/>
    </w:rPr>
  </w:style>
  <w:style w:type="paragraph" w:styleId="En-tte">
    <w:name w:val="header"/>
    <w:basedOn w:val="Normal"/>
    <w:link w:val="En-tteCar"/>
    <w:uiPriority w:val="99"/>
    <w:semiHidden/>
    <w:unhideWhenUsed/>
    <w:rsid w:val="009C28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9C283E"/>
  </w:style>
  <w:style w:type="paragraph" w:styleId="Pieddepage">
    <w:name w:val="footer"/>
    <w:basedOn w:val="Normal"/>
    <w:link w:val="PieddepageCar"/>
    <w:uiPriority w:val="99"/>
    <w:unhideWhenUsed/>
    <w:rsid w:val="009C28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283E"/>
  </w:style>
  <w:style w:type="paragraph" w:styleId="Paragraphedeliste">
    <w:name w:val="List Paragraph"/>
    <w:basedOn w:val="Normal"/>
    <w:uiPriority w:val="34"/>
    <w:qFormat/>
    <w:rsid w:val="009C283E"/>
    <w:pPr>
      <w:ind w:left="720"/>
      <w:contextualSpacing/>
    </w:pPr>
  </w:style>
  <w:style w:type="character" w:styleId="Lienhypertexte">
    <w:name w:val="Hyperlink"/>
    <w:basedOn w:val="Policepardfaut"/>
    <w:uiPriority w:val="99"/>
    <w:semiHidden/>
    <w:unhideWhenUsed/>
    <w:rsid w:val="001C6877"/>
    <w:rPr>
      <w:color w:val="0000FF"/>
      <w:u w:val="single"/>
    </w:rPr>
  </w:style>
  <w:style w:type="paragraph" w:styleId="NormalWeb">
    <w:name w:val="Normal (Web)"/>
    <w:basedOn w:val="Normal"/>
    <w:uiPriority w:val="99"/>
    <w:semiHidden/>
    <w:unhideWhenUsed/>
    <w:rsid w:val="00FB5F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88960746">
      <w:bodyDiv w:val="1"/>
      <w:marLeft w:val="0"/>
      <w:marRight w:val="0"/>
      <w:marTop w:val="0"/>
      <w:marBottom w:val="0"/>
      <w:divBdr>
        <w:top w:val="none" w:sz="0" w:space="0" w:color="auto"/>
        <w:left w:val="none" w:sz="0" w:space="0" w:color="auto"/>
        <w:bottom w:val="none" w:sz="0" w:space="0" w:color="auto"/>
        <w:right w:val="none" w:sz="0" w:space="0" w:color="auto"/>
      </w:divBdr>
    </w:div>
    <w:div w:id="142345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69DF7A-117E-4AA6-A058-97823E5A1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12</Pages>
  <Words>1962</Words>
  <Characters>10796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12733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dc:creator>
  <cp:lastModifiedBy>ADRIEN</cp:lastModifiedBy>
  <cp:revision>22</cp:revision>
  <dcterms:created xsi:type="dcterms:W3CDTF">2017-05-16T21:31:00Z</dcterms:created>
  <dcterms:modified xsi:type="dcterms:W3CDTF">2017-05-18T21:00:00Z</dcterms:modified>
</cp:coreProperties>
</file>